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8B3" w:rsidRDefault="00B768B3"/>
    <w:sdt>
      <w:sdtPr>
        <w:rPr>
          <w:rFonts w:ascii="Times New Roman" w:eastAsiaTheme="minorHAnsi" w:hAnsi="Times New Roman" w:cs="Times New Roman"/>
          <w:color w:val="auto"/>
          <w:sz w:val="24"/>
          <w:szCs w:val="24"/>
        </w:rPr>
        <w:id w:val="-1682117607"/>
        <w:docPartObj>
          <w:docPartGallery w:val="Table of Contents"/>
          <w:docPartUnique/>
        </w:docPartObj>
      </w:sdtPr>
      <w:sdtEndPr>
        <w:rPr>
          <w:b/>
          <w:bCs/>
          <w:noProof/>
        </w:rPr>
      </w:sdtEndPr>
      <w:sdtContent>
        <w:p w:rsidR="006A6D72" w:rsidRPr="00ED0363" w:rsidRDefault="00ED0363">
          <w:pPr>
            <w:pStyle w:val="TOCHeading"/>
            <w:rPr>
              <w:b/>
              <w:u w:val="single"/>
            </w:rPr>
          </w:pPr>
          <w:proofErr w:type="spellStart"/>
          <w:r w:rsidRPr="00ED0363">
            <w:rPr>
              <w:b/>
              <w:u w:val="single"/>
            </w:rPr>
            <w:t>CitiBan</w:t>
          </w:r>
          <w:bookmarkStart w:id="0" w:name="_GoBack"/>
          <w:bookmarkEnd w:id="0"/>
          <w:r w:rsidRPr="00ED0363">
            <w:rPr>
              <w:b/>
              <w:u w:val="single"/>
            </w:rPr>
            <w:t>amex</w:t>
          </w:r>
          <w:proofErr w:type="spellEnd"/>
          <w:r w:rsidRPr="00ED0363">
            <w:rPr>
              <w:b/>
              <w:u w:val="single"/>
            </w:rPr>
            <w:t xml:space="preserve"> </w:t>
          </w:r>
          <w:r w:rsidR="006B2B81">
            <w:rPr>
              <w:b/>
              <w:u w:val="single"/>
            </w:rPr>
            <w:t xml:space="preserve">API Factory </w:t>
          </w:r>
          <w:r w:rsidRPr="00ED0363">
            <w:rPr>
              <w:b/>
              <w:u w:val="single"/>
            </w:rPr>
            <w:t>Welcome KIT</w:t>
          </w:r>
        </w:p>
        <w:p w:rsidR="00AD4A10" w:rsidRDefault="006A6D72">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3468696" w:history="1">
            <w:r w:rsidR="00AD4A10" w:rsidRPr="00A51070">
              <w:rPr>
                <w:rStyle w:val="Hyperlink"/>
                <w:noProof/>
              </w:rPr>
              <w:t>BGV</w:t>
            </w:r>
            <w:r w:rsidR="00AD4A10">
              <w:rPr>
                <w:noProof/>
                <w:webHidden/>
              </w:rPr>
              <w:tab/>
            </w:r>
            <w:r w:rsidR="00AD4A10">
              <w:rPr>
                <w:noProof/>
                <w:webHidden/>
              </w:rPr>
              <w:fldChar w:fldCharType="begin"/>
            </w:r>
            <w:r w:rsidR="00AD4A10">
              <w:rPr>
                <w:noProof/>
                <w:webHidden/>
              </w:rPr>
              <w:instrText xml:space="preserve"> PAGEREF _Toc483468696 \h </w:instrText>
            </w:r>
            <w:r w:rsidR="00AD4A10">
              <w:rPr>
                <w:noProof/>
                <w:webHidden/>
              </w:rPr>
            </w:r>
            <w:r w:rsidR="00AD4A10">
              <w:rPr>
                <w:noProof/>
                <w:webHidden/>
              </w:rPr>
              <w:fldChar w:fldCharType="separate"/>
            </w:r>
            <w:r w:rsidR="00AD4A10">
              <w:rPr>
                <w:noProof/>
                <w:webHidden/>
              </w:rPr>
              <w:t>2</w:t>
            </w:r>
            <w:r w:rsidR="00AD4A10">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697" w:history="1">
            <w:r w:rsidRPr="00A51070">
              <w:rPr>
                <w:rStyle w:val="Hyperlink"/>
                <w:noProof/>
              </w:rPr>
              <w:t>Onboarding</w:t>
            </w:r>
            <w:r>
              <w:rPr>
                <w:noProof/>
                <w:webHidden/>
              </w:rPr>
              <w:tab/>
            </w:r>
            <w:r>
              <w:rPr>
                <w:noProof/>
                <w:webHidden/>
              </w:rPr>
              <w:fldChar w:fldCharType="begin"/>
            </w:r>
            <w:r>
              <w:rPr>
                <w:noProof/>
                <w:webHidden/>
              </w:rPr>
              <w:instrText xml:space="preserve"> PAGEREF _Toc483468697 \h </w:instrText>
            </w:r>
            <w:r>
              <w:rPr>
                <w:noProof/>
                <w:webHidden/>
              </w:rPr>
            </w:r>
            <w:r>
              <w:rPr>
                <w:noProof/>
                <w:webHidden/>
              </w:rPr>
              <w:fldChar w:fldCharType="separate"/>
            </w:r>
            <w:r>
              <w:rPr>
                <w:noProof/>
                <w:webHidden/>
              </w:rPr>
              <w:t>2</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698" w:history="1">
            <w:r w:rsidRPr="00A51070">
              <w:rPr>
                <w:rStyle w:val="Hyperlink"/>
                <w:noProof/>
              </w:rPr>
              <w:t>Anti-Bribery compliance</w:t>
            </w:r>
            <w:r>
              <w:rPr>
                <w:noProof/>
                <w:webHidden/>
              </w:rPr>
              <w:tab/>
            </w:r>
            <w:r>
              <w:rPr>
                <w:noProof/>
                <w:webHidden/>
              </w:rPr>
              <w:fldChar w:fldCharType="begin"/>
            </w:r>
            <w:r>
              <w:rPr>
                <w:noProof/>
                <w:webHidden/>
              </w:rPr>
              <w:instrText xml:space="preserve"> PAGEREF _Toc483468698 \h </w:instrText>
            </w:r>
            <w:r>
              <w:rPr>
                <w:noProof/>
                <w:webHidden/>
              </w:rPr>
            </w:r>
            <w:r>
              <w:rPr>
                <w:noProof/>
                <w:webHidden/>
              </w:rPr>
              <w:fldChar w:fldCharType="separate"/>
            </w:r>
            <w:r>
              <w:rPr>
                <w:noProof/>
                <w:webHidden/>
              </w:rPr>
              <w:t>2</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699" w:history="1">
            <w:r w:rsidRPr="00A51070">
              <w:rPr>
                <w:rStyle w:val="Hyperlink"/>
                <w:noProof/>
              </w:rPr>
              <w:t>Trainings</w:t>
            </w:r>
            <w:r>
              <w:rPr>
                <w:noProof/>
                <w:webHidden/>
              </w:rPr>
              <w:tab/>
            </w:r>
            <w:r>
              <w:rPr>
                <w:noProof/>
                <w:webHidden/>
              </w:rPr>
              <w:fldChar w:fldCharType="begin"/>
            </w:r>
            <w:r>
              <w:rPr>
                <w:noProof/>
                <w:webHidden/>
              </w:rPr>
              <w:instrText xml:space="preserve"> PAGEREF _Toc483468699 \h </w:instrText>
            </w:r>
            <w:r>
              <w:rPr>
                <w:noProof/>
                <w:webHidden/>
              </w:rPr>
            </w:r>
            <w:r>
              <w:rPr>
                <w:noProof/>
                <w:webHidden/>
              </w:rPr>
              <w:fldChar w:fldCharType="separate"/>
            </w:r>
            <w:r>
              <w:rPr>
                <w:noProof/>
                <w:webHidden/>
              </w:rPr>
              <w:t>3</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00" w:history="1">
            <w:r w:rsidRPr="00A51070">
              <w:rPr>
                <w:rStyle w:val="Hyperlink"/>
                <w:noProof/>
              </w:rPr>
              <w:t>Wipro IS training (Mandatory)</w:t>
            </w:r>
            <w:r>
              <w:rPr>
                <w:noProof/>
                <w:webHidden/>
              </w:rPr>
              <w:tab/>
            </w:r>
            <w:r>
              <w:rPr>
                <w:noProof/>
                <w:webHidden/>
              </w:rPr>
              <w:fldChar w:fldCharType="begin"/>
            </w:r>
            <w:r>
              <w:rPr>
                <w:noProof/>
                <w:webHidden/>
              </w:rPr>
              <w:instrText xml:space="preserve"> PAGEREF _Toc483468700 \h </w:instrText>
            </w:r>
            <w:r>
              <w:rPr>
                <w:noProof/>
                <w:webHidden/>
              </w:rPr>
            </w:r>
            <w:r>
              <w:rPr>
                <w:noProof/>
                <w:webHidden/>
              </w:rPr>
              <w:fldChar w:fldCharType="separate"/>
            </w:r>
            <w:r>
              <w:rPr>
                <w:noProof/>
                <w:webHidden/>
              </w:rPr>
              <w:t>3</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1" w:history="1">
            <w:r w:rsidRPr="00A51070">
              <w:rPr>
                <w:rStyle w:val="Hyperlink"/>
                <w:noProof/>
              </w:rPr>
              <w:t>CitiBanamex Overview</w:t>
            </w:r>
            <w:r>
              <w:rPr>
                <w:noProof/>
                <w:webHidden/>
              </w:rPr>
              <w:tab/>
            </w:r>
            <w:r>
              <w:rPr>
                <w:noProof/>
                <w:webHidden/>
              </w:rPr>
              <w:fldChar w:fldCharType="begin"/>
            </w:r>
            <w:r>
              <w:rPr>
                <w:noProof/>
                <w:webHidden/>
              </w:rPr>
              <w:instrText xml:space="preserve"> PAGEREF _Toc483468701 \h </w:instrText>
            </w:r>
            <w:r>
              <w:rPr>
                <w:noProof/>
                <w:webHidden/>
              </w:rPr>
            </w:r>
            <w:r>
              <w:rPr>
                <w:noProof/>
                <w:webHidden/>
              </w:rPr>
              <w:fldChar w:fldCharType="separate"/>
            </w:r>
            <w:r>
              <w:rPr>
                <w:noProof/>
                <w:webHidden/>
              </w:rPr>
              <w:t>4</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2" w:history="1">
            <w:r w:rsidRPr="00A51070">
              <w:rPr>
                <w:rStyle w:val="Hyperlink"/>
                <w:noProof/>
              </w:rPr>
              <w:t>Agile Training Document</w:t>
            </w:r>
            <w:r>
              <w:rPr>
                <w:noProof/>
                <w:webHidden/>
              </w:rPr>
              <w:tab/>
            </w:r>
            <w:r>
              <w:rPr>
                <w:noProof/>
                <w:webHidden/>
              </w:rPr>
              <w:fldChar w:fldCharType="begin"/>
            </w:r>
            <w:r>
              <w:rPr>
                <w:noProof/>
                <w:webHidden/>
              </w:rPr>
              <w:instrText xml:space="preserve"> PAGEREF _Toc483468702 \h </w:instrText>
            </w:r>
            <w:r>
              <w:rPr>
                <w:noProof/>
                <w:webHidden/>
              </w:rPr>
            </w:r>
            <w:r>
              <w:rPr>
                <w:noProof/>
                <w:webHidden/>
              </w:rPr>
              <w:fldChar w:fldCharType="separate"/>
            </w:r>
            <w:r>
              <w:rPr>
                <w:noProof/>
                <w:webHidden/>
              </w:rPr>
              <w:t>4</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3" w:history="1">
            <w:r w:rsidRPr="00A51070">
              <w:rPr>
                <w:rStyle w:val="Hyperlink"/>
                <w:noProof/>
              </w:rPr>
              <w:t>API Development Project Plan Template</w:t>
            </w:r>
            <w:r>
              <w:rPr>
                <w:noProof/>
                <w:webHidden/>
              </w:rPr>
              <w:tab/>
            </w:r>
            <w:r>
              <w:rPr>
                <w:noProof/>
                <w:webHidden/>
              </w:rPr>
              <w:fldChar w:fldCharType="begin"/>
            </w:r>
            <w:r>
              <w:rPr>
                <w:noProof/>
                <w:webHidden/>
              </w:rPr>
              <w:instrText xml:space="preserve"> PAGEREF _Toc483468703 \h </w:instrText>
            </w:r>
            <w:r>
              <w:rPr>
                <w:noProof/>
                <w:webHidden/>
              </w:rPr>
            </w:r>
            <w:r>
              <w:rPr>
                <w:noProof/>
                <w:webHidden/>
              </w:rPr>
              <w:fldChar w:fldCharType="separate"/>
            </w:r>
            <w:r>
              <w:rPr>
                <w:noProof/>
                <w:webHidden/>
              </w:rPr>
              <w:t>4</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4" w:history="1">
            <w:r w:rsidRPr="00A51070">
              <w:rPr>
                <w:rStyle w:val="Hyperlink"/>
                <w:noProof/>
              </w:rPr>
              <w:t>API Developer Guide V3</w:t>
            </w:r>
            <w:r>
              <w:rPr>
                <w:noProof/>
                <w:webHidden/>
              </w:rPr>
              <w:tab/>
            </w:r>
            <w:r>
              <w:rPr>
                <w:noProof/>
                <w:webHidden/>
              </w:rPr>
              <w:fldChar w:fldCharType="begin"/>
            </w:r>
            <w:r>
              <w:rPr>
                <w:noProof/>
                <w:webHidden/>
              </w:rPr>
              <w:instrText xml:space="preserve"> PAGEREF _Toc483468704 \h </w:instrText>
            </w:r>
            <w:r>
              <w:rPr>
                <w:noProof/>
                <w:webHidden/>
              </w:rPr>
            </w:r>
            <w:r>
              <w:rPr>
                <w:noProof/>
                <w:webHidden/>
              </w:rPr>
              <w:fldChar w:fldCharType="separate"/>
            </w:r>
            <w:r>
              <w:rPr>
                <w:noProof/>
                <w:webHidden/>
              </w:rPr>
              <w:t>4</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5" w:history="1">
            <w:r w:rsidRPr="00A51070">
              <w:rPr>
                <w:rStyle w:val="Hyperlink"/>
                <w:noProof/>
              </w:rPr>
              <w:t>API Best Practices</w:t>
            </w:r>
            <w:r>
              <w:rPr>
                <w:noProof/>
                <w:webHidden/>
              </w:rPr>
              <w:tab/>
            </w:r>
            <w:r>
              <w:rPr>
                <w:noProof/>
                <w:webHidden/>
              </w:rPr>
              <w:fldChar w:fldCharType="begin"/>
            </w:r>
            <w:r>
              <w:rPr>
                <w:noProof/>
                <w:webHidden/>
              </w:rPr>
              <w:instrText xml:space="preserve"> PAGEREF _Toc483468705 \h </w:instrText>
            </w:r>
            <w:r>
              <w:rPr>
                <w:noProof/>
                <w:webHidden/>
              </w:rPr>
            </w:r>
            <w:r>
              <w:rPr>
                <w:noProof/>
                <w:webHidden/>
              </w:rPr>
              <w:fldChar w:fldCharType="separate"/>
            </w:r>
            <w:r>
              <w:rPr>
                <w:noProof/>
                <w:webHidden/>
              </w:rPr>
              <w:t>4</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06" w:history="1">
            <w:r w:rsidRPr="00A51070">
              <w:rPr>
                <w:rStyle w:val="Hyperlink"/>
                <w:noProof/>
              </w:rPr>
              <w:t>API Software Installation Laptop / Desktop</w:t>
            </w:r>
            <w:r>
              <w:rPr>
                <w:noProof/>
                <w:webHidden/>
              </w:rPr>
              <w:tab/>
            </w:r>
            <w:r>
              <w:rPr>
                <w:noProof/>
                <w:webHidden/>
              </w:rPr>
              <w:fldChar w:fldCharType="begin"/>
            </w:r>
            <w:r>
              <w:rPr>
                <w:noProof/>
                <w:webHidden/>
              </w:rPr>
              <w:instrText xml:space="preserve"> PAGEREF _Toc483468706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07" w:history="1">
            <w:r w:rsidRPr="00A51070">
              <w:rPr>
                <w:rStyle w:val="Hyperlink"/>
                <w:noProof/>
              </w:rPr>
              <w:t>API Development</w:t>
            </w:r>
            <w:r>
              <w:rPr>
                <w:noProof/>
                <w:webHidden/>
              </w:rPr>
              <w:tab/>
            </w:r>
            <w:r>
              <w:rPr>
                <w:noProof/>
                <w:webHidden/>
              </w:rPr>
              <w:fldChar w:fldCharType="begin"/>
            </w:r>
            <w:r>
              <w:rPr>
                <w:noProof/>
                <w:webHidden/>
              </w:rPr>
              <w:instrText xml:space="preserve"> PAGEREF _Toc483468707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08" w:history="1">
            <w:r w:rsidRPr="00A51070">
              <w:rPr>
                <w:rStyle w:val="Hyperlink"/>
                <w:noProof/>
              </w:rPr>
              <w:t>Build tool</w:t>
            </w:r>
            <w:r>
              <w:rPr>
                <w:noProof/>
                <w:webHidden/>
              </w:rPr>
              <w:tab/>
            </w:r>
            <w:r>
              <w:rPr>
                <w:noProof/>
                <w:webHidden/>
              </w:rPr>
              <w:fldChar w:fldCharType="begin"/>
            </w:r>
            <w:r>
              <w:rPr>
                <w:noProof/>
                <w:webHidden/>
              </w:rPr>
              <w:instrText xml:space="preserve"> PAGEREF _Toc483468708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09" w:history="1">
            <w:r w:rsidRPr="00A51070">
              <w:rPr>
                <w:rStyle w:val="Hyperlink"/>
                <w:noProof/>
              </w:rPr>
              <w:t>Swagger API</w:t>
            </w:r>
            <w:r>
              <w:rPr>
                <w:noProof/>
                <w:webHidden/>
              </w:rPr>
              <w:tab/>
            </w:r>
            <w:r>
              <w:rPr>
                <w:noProof/>
                <w:webHidden/>
              </w:rPr>
              <w:fldChar w:fldCharType="begin"/>
            </w:r>
            <w:r>
              <w:rPr>
                <w:noProof/>
                <w:webHidden/>
              </w:rPr>
              <w:instrText xml:space="preserve"> PAGEREF _Toc483468709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0" w:history="1">
            <w:r w:rsidRPr="00A51070">
              <w:rPr>
                <w:rStyle w:val="Hyperlink"/>
                <w:noProof/>
              </w:rPr>
              <w:t>CI/CD</w:t>
            </w:r>
            <w:r>
              <w:rPr>
                <w:noProof/>
                <w:webHidden/>
              </w:rPr>
              <w:tab/>
            </w:r>
            <w:r>
              <w:rPr>
                <w:noProof/>
                <w:webHidden/>
              </w:rPr>
              <w:fldChar w:fldCharType="begin"/>
            </w:r>
            <w:r>
              <w:rPr>
                <w:noProof/>
                <w:webHidden/>
              </w:rPr>
              <w:instrText xml:space="preserve"> PAGEREF _Toc483468710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1" w:history="1">
            <w:r w:rsidRPr="00A51070">
              <w:rPr>
                <w:rStyle w:val="Hyperlink"/>
                <w:noProof/>
              </w:rPr>
              <w:t>Version Control</w:t>
            </w:r>
            <w:r>
              <w:rPr>
                <w:noProof/>
                <w:webHidden/>
              </w:rPr>
              <w:tab/>
            </w:r>
            <w:r>
              <w:rPr>
                <w:noProof/>
                <w:webHidden/>
              </w:rPr>
              <w:fldChar w:fldCharType="begin"/>
            </w:r>
            <w:r>
              <w:rPr>
                <w:noProof/>
                <w:webHidden/>
              </w:rPr>
              <w:instrText xml:space="preserve"> PAGEREF _Toc483468711 \h </w:instrText>
            </w:r>
            <w:r>
              <w:rPr>
                <w:noProof/>
                <w:webHidden/>
              </w:rPr>
            </w:r>
            <w:r>
              <w:rPr>
                <w:noProof/>
                <w:webHidden/>
              </w:rPr>
              <w:fldChar w:fldCharType="separate"/>
            </w:r>
            <w:r>
              <w:rPr>
                <w:noProof/>
                <w:webHidden/>
              </w:rPr>
              <w:t>5</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2" w:history="1">
            <w:r w:rsidRPr="00A51070">
              <w:rPr>
                <w:rStyle w:val="Hyperlink"/>
                <w:noProof/>
              </w:rPr>
              <w:t>SSH Connection tool</w:t>
            </w:r>
            <w:r>
              <w:rPr>
                <w:noProof/>
                <w:webHidden/>
              </w:rPr>
              <w:tab/>
            </w:r>
            <w:r>
              <w:rPr>
                <w:noProof/>
                <w:webHidden/>
              </w:rPr>
              <w:fldChar w:fldCharType="begin"/>
            </w:r>
            <w:r>
              <w:rPr>
                <w:noProof/>
                <w:webHidden/>
              </w:rPr>
              <w:instrText xml:space="preserve"> PAGEREF _Toc483468712 \h </w:instrText>
            </w:r>
            <w:r>
              <w:rPr>
                <w:noProof/>
                <w:webHidden/>
              </w:rPr>
            </w:r>
            <w:r>
              <w:rPr>
                <w:noProof/>
                <w:webHidden/>
              </w:rPr>
              <w:fldChar w:fldCharType="separate"/>
            </w:r>
            <w:r>
              <w:rPr>
                <w:noProof/>
                <w:webHidden/>
              </w:rPr>
              <w:t>6</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3" w:history="1">
            <w:r w:rsidRPr="00A51070">
              <w:rPr>
                <w:rStyle w:val="Hyperlink"/>
                <w:noProof/>
              </w:rPr>
              <w:t>Unit Rest API testing</w:t>
            </w:r>
            <w:r>
              <w:rPr>
                <w:noProof/>
                <w:webHidden/>
              </w:rPr>
              <w:tab/>
            </w:r>
            <w:r>
              <w:rPr>
                <w:noProof/>
                <w:webHidden/>
              </w:rPr>
              <w:fldChar w:fldCharType="begin"/>
            </w:r>
            <w:r>
              <w:rPr>
                <w:noProof/>
                <w:webHidden/>
              </w:rPr>
              <w:instrText xml:space="preserve"> PAGEREF _Toc483468713 \h </w:instrText>
            </w:r>
            <w:r>
              <w:rPr>
                <w:noProof/>
                <w:webHidden/>
              </w:rPr>
            </w:r>
            <w:r>
              <w:rPr>
                <w:noProof/>
                <w:webHidden/>
              </w:rPr>
              <w:fldChar w:fldCharType="separate"/>
            </w:r>
            <w:r>
              <w:rPr>
                <w:noProof/>
                <w:webHidden/>
              </w:rPr>
              <w:t>6</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4" w:history="1">
            <w:r w:rsidRPr="00A51070">
              <w:rPr>
                <w:rStyle w:val="Hyperlink"/>
                <w:noProof/>
              </w:rPr>
              <w:t>AML (Application Lifecycle management)</w:t>
            </w:r>
            <w:r>
              <w:rPr>
                <w:noProof/>
                <w:webHidden/>
              </w:rPr>
              <w:tab/>
            </w:r>
            <w:r>
              <w:rPr>
                <w:noProof/>
                <w:webHidden/>
              </w:rPr>
              <w:fldChar w:fldCharType="begin"/>
            </w:r>
            <w:r>
              <w:rPr>
                <w:noProof/>
                <w:webHidden/>
              </w:rPr>
              <w:instrText xml:space="preserve"> PAGEREF _Toc483468714 \h </w:instrText>
            </w:r>
            <w:r>
              <w:rPr>
                <w:noProof/>
                <w:webHidden/>
              </w:rPr>
            </w:r>
            <w:r>
              <w:rPr>
                <w:noProof/>
                <w:webHidden/>
              </w:rPr>
              <w:fldChar w:fldCharType="separate"/>
            </w:r>
            <w:r>
              <w:rPr>
                <w:noProof/>
                <w:webHidden/>
              </w:rPr>
              <w:t>6</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5" w:history="1">
            <w:r w:rsidRPr="00A51070">
              <w:rPr>
                <w:rStyle w:val="Hyperlink"/>
                <w:noProof/>
              </w:rPr>
              <w:t>Automated testing of Rest API</w:t>
            </w:r>
            <w:r>
              <w:rPr>
                <w:noProof/>
                <w:webHidden/>
              </w:rPr>
              <w:tab/>
            </w:r>
            <w:r>
              <w:rPr>
                <w:noProof/>
                <w:webHidden/>
              </w:rPr>
              <w:fldChar w:fldCharType="begin"/>
            </w:r>
            <w:r>
              <w:rPr>
                <w:noProof/>
                <w:webHidden/>
              </w:rPr>
              <w:instrText xml:space="preserve"> PAGEREF _Toc483468715 \h </w:instrText>
            </w:r>
            <w:r>
              <w:rPr>
                <w:noProof/>
                <w:webHidden/>
              </w:rPr>
            </w:r>
            <w:r>
              <w:rPr>
                <w:noProof/>
                <w:webHidden/>
              </w:rPr>
              <w:fldChar w:fldCharType="separate"/>
            </w:r>
            <w:r>
              <w:rPr>
                <w:noProof/>
                <w:webHidden/>
              </w:rPr>
              <w:t>6</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16" w:history="1">
            <w:r w:rsidRPr="00A51070">
              <w:rPr>
                <w:rStyle w:val="Hyperlink"/>
                <w:noProof/>
              </w:rPr>
              <w:t>Pushing Code to Bluemix</w:t>
            </w:r>
            <w:r>
              <w:rPr>
                <w:noProof/>
                <w:webHidden/>
              </w:rPr>
              <w:tab/>
            </w:r>
            <w:r>
              <w:rPr>
                <w:noProof/>
                <w:webHidden/>
              </w:rPr>
              <w:fldChar w:fldCharType="begin"/>
            </w:r>
            <w:r>
              <w:rPr>
                <w:noProof/>
                <w:webHidden/>
              </w:rPr>
              <w:instrText xml:space="preserve"> PAGEREF _Toc483468716 \h </w:instrText>
            </w:r>
            <w:r>
              <w:rPr>
                <w:noProof/>
                <w:webHidden/>
              </w:rPr>
            </w:r>
            <w:r>
              <w:rPr>
                <w:noProof/>
                <w:webHidden/>
              </w:rPr>
              <w:fldChar w:fldCharType="separate"/>
            </w:r>
            <w:r>
              <w:rPr>
                <w:noProof/>
                <w:webHidden/>
              </w:rPr>
              <w:t>7</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17" w:history="1">
            <w:r w:rsidRPr="00A51070">
              <w:rPr>
                <w:rStyle w:val="Hyperlink"/>
                <w:noProof/>
              </w:rPr>
              <w:t>API Testing</w:t>
            </w:r>
            <w:r>
              <w:rPr>
                <w:noProof/>
                <w:webHidden/>
              </w:rPr>
              <w:tab/>
            </w:r>
            <w:r>
              <w:rPr>
                <w:noProof/>
                <w:webHidden/>
              </w:rPr>
              <w:fldChar w:fldCharType="begin"/>
            </w:r>
            <w:r>
              <w:rPr>
                <w:noProof/>
                <w:webHidden/>
              </w:rPr>
              <w:instrText xml:space="preserve"> PAGEREF _Toc483468717 \h </w:instrText>
            </w:r>
            <w:r>
              <w:rPr>
                <w:noProof/>
                <w:webHidden/>
              </w:rPr>
            </w:r>
            <w:r>
              <w:rPr>
                <w:noProof/>
                <w:webHidden/>
              </w:rPr>
              <w:fldChar w:fldCharType="separate"/>
            </w:r>
            <w:r>
              <w:rPr>
                <w:noProof/>
                <w:webHidden/>
              </w:rPr>
              <w:t>8</w:t>
            </w:r>
            <w:r>
              <w:rPr>
                <w:noProof/>
                <w:webHidden/>
              </w:rPr>
              <w:fldChar w:fldCharType="end"/>
            </w:r>
          </w:hyperlink>
        </w:p>
        <w:p w:rsidR="00AD4A10" w:rsidRDefault="00AD4A10">
          <w:pPr>
            <w:pStyle w:val="TOC1"/>
            <w:tabs>
              <w:tab w:val="right" w:leader="dot" w:pos="9350"/>
            </w:tabs>
            <w:rPr>
              <w:rFonts w:asciiTheme="minorHAnsi" w:eastAsiaTheme="minorEastAsia" w:hAnsiTheme="minorHAnsi" w:cstheme="minorBidi"/>
              <w:noProof/>
              <w:sz w:val="22"/>
              <w:szCs w:val="22"/>
            </w:rPr>
          </w:pPr>
          <w:hyperlink w:anchor="_Toc483468718" w:history="1">
            <w:r w:rsidRPr="00A51070">
              <w:rPr>
                <w:rStyle w:val="Hyperlink"/>
                <w:noProof/>
              </w:rPr>
              <w:t>API Study Material</w:t>
            </w:r>
            <w:r>
              <w:rPr>
                <w:noProof/>
                <w:webHidden/>
              </w:rPr>
              <w:tab/>
            </w:r>
            <w:r>
              <w:rPr>
                <w:noProof/>
                <w:webHidden/>
              </w:rPr>
              <w:fldChar w:fldCharType="begin"/>
            </w:r>
            <w:r>
              <w:rPr>
                <w:noProof/>
                <w:webHidden/>
              </w:rPr>
              <w:instrText xml:space="preserve"> PAGEREF _Toc483468718 \h </w:instrText>
            </w:r>
            <w:r>
              <w:rPr>
                <w:noProof/>
                <w:webHidden/>
              </w:rPr>
            </w:r>
            <w:r>
              <w:rPr>
                <w:noProof/>
                <w:webHidden/>
              </w:rPr>
              <w:fldChar w:fldCharType="separate"/>
            </w:r>
            <w:r>
              <w:rPr>
                <w:noProof/>
                <w:webHidden/>
              </w:rPr>
              <w:t>9</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19" w:history="1">
            <w:r w:rsidRPr="00A51070">
              <w:rPr>
                <w:rStyle w:val="Hyperlink"/>
                <w:noProof/>
              </w:rPr>
              <w:t>What is an API ?</w:t>
            </w:r>
            <w:r>
              <w:rPr>
                <w:noProof/>
                <w:webHidden/>
              </w:rPr>
              <w:tab/>
            </w:r>
            <w:r>
              <w:rPr>
                <w:noProof/>
                <w:webHidden/>
              </w:rPr>
              <w:fldChar w:fldCharType="begin"/>
            </w:r>
            <w:r>
              <w:rPr>
                <w:noProof/>
                <w:webHidden/>
              </w:rPr>
              <w:instrText xml:space="preserve"> PAGEREF _Toc483468719 \h </w:instrText>
            </w:r>
            <w:r>
              <w:rPr>
                <w:noProof/>
                <w:webHidden/>
              </w:rPr>
            </w:r>
            <w:r>
              <w:rPr>
                <w:noProof/>
                <w:webHidden/>
              </w:rPr>
              <w:fldChar w:fldCharType="separate"/>
            </w:r>
            <w:r>
              <w:rPr>
                <w:noProof/>
                <w:webHidden/>
              </w:rPr>
              <w:t>9</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20" w:history="1">
            <w:r w:rsidRPr="00A51070">
              <w:rPr>
                <w:rStyle w:val="Hyperlink"/>
                <w:noProof/>
              </w:rPr>
              <w:t>How does an API differ from a MicroService ?</w:t>
            </w:r>
            <w:r>
              <w:rPr>
                <w:noProof/>
                <w:webHidden/>
              </w:rPr>
              <w:tab/>
            </w:r>
            <w:r>
              <w:rPr>
                <w:noProof/>
                <w:webHidden/>
              </w:rPr>
              <w:fldChar w:fldCharType="begin"/>
            </w:r>
            <w:r>
              <w:rPr>
                <w:noProof/>
                <w:webHidden/>
              </w:rPr>
              <w:instrText xml:space="preserve"> PAGEREF _Toc483468720 \h </w:instrText>
            </w:r>
            <w:r>
              <w:rPr>
                <w:noProof/>
                <w:webHidden/>
              </w:rPr>
            </w:r>
            <w:r>
              <w:rPr>
                <w:noProof/>
                <w:webHidden/>
              </w:rPr>
              <w:fldChar w:fldCharType="separate"/>
            </w:r>
            <w:r>
              <w:rPr>
                <w:noProof/>
                <w:webHidden/>
              </w:rPr>
              <w:t>10</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21" w:history="1">
            <w:r w:rsidRPr="00A51070">
              <w:rPr>
                <w:rStyle w:val="Hyperlink"/>
                <w:noProof/>
              </w:rPr>
              <w:t>How does Api-fication impact the enterprise ?</w:t>
            </w:r>
            <w:r>
              <w:rPr>
                <w:noProof/>
                <w:webHidden/>
              </w:rPr>
              <w:tab/>
            </w:r>
            <w:r>
              <w:rPr>
                <w:noProof/>
                <w:webHidden/>
              </w:rPr>
              <w:fldChar w:fldCharType="begin"/>
            </w:r>
            <w:r>
              <w:rPr>
                <w:noProof/>
                <w:webHidden/>
              </w:rPr>
              <w:instrText xml:space="preserve"> PAGEREF _Toc483468721 \h </w:instrText>
            </w:r>
            <w:r>
              <w:rPr>
                <w:noProof/>
                <w:webHidden/>
              </w:rPr>
            </w:r>
            <w:r>
              <w:rPr>
                <w:noProof/>
                <w:webHidden/>
              </w:rPr>
              <w:fldChar w:fldCharType="separate"/>
            </w:r>
            <w:r>
              <w:rPr>
                <w:noProof/>
                <w:webHidden/>
              </w:rPr>
              <w:t>12</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22" w:history="1">
            <w:r w:rsidRPr="00A51070">
              <w:rPr>
                <w:rStyle w:val="Hyperlink"/>
                <w:noProof/>
              </w:rPr>
              <w:t>OK So what!!! Where do I Start?</w:t>
            </w:r>
            <w:r>
              <w:rPr>
                <w:noProof/>
                <w:webHidden/>
              </w:rPr>
              <w:tab/>
            </w:r>
            <w:r>
              <w:rPr>
                <w:noProof/>
                <w:webHidden/>
              </w:rPr>
              <w:fldChar w:fldCharType="begin"/>
            </w:r>
            <w:r>
              <w:rPr>
                <w:noProof/>
                <w:webHidden/>
              </w:rPr>
              <w:instrText xml:space="preserve"> PAGEREF _Toc483468722 \h </w:instrText>
            </w:r>
            <w:r>
              <w:rPr>
                <w:noProof/>
                <w:webHidden/>
              </w:rPr>
            </w:r>
            <w:r>
              <w:rPr>
                <w:noProof/>
                <w:webHidden/>
              </w:rPr>
              <w:fldChar w:fldCharType="separate"/>
            </w:r>
            <w:r>
              <w:rPr>
                <w:noProof/>
                <w:webHidden/>
              </w:rPr>
              <w:t>13</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23" w:history="1">
            <w:r w:rsidRPr="00A51070">
              <w:rPr>
                <w:rStyle w:val="Hyperlink"/>
                <w:noProof/>
              </w:rPr>
              <w:t>Java Classroom Trainings.</w:t>
            </w:r>
            <w:r>
              <w:rPr>
                <w:noProof/>
                <w:webHidden/>
              </w:rPr>
              <w:tab/>
            </w:r>
            <w:r>
              <w:rPr>
                <w:noProof/>
                <w:webHidden/>
              </w:rPr>
              <w:fldChar w:fldCharType="begin"/>
            </w:r>
            <w:r>
              <w:rPr>
                <w:noProof/>
                <w:webHidden/>
              </w:rPr>
              <w:instrText xml:space="preserve"> PAGEREF _Toc483468723 \h </w:instrText>
            </w:r>
            <w:r>
              <w:rPr>
                <w:noProof/>
                <w:webHidden/>
              </w:rPr>
            </w:r>
            <w:r>
              <w:rPr>
                <w:noProof/>
                <w:webHidden/>
              </w:rPr>
              <w:fldChar w:fldCharType="separate"/>
            </w:r>
            <w:r>
              <w:rPr>
                <w:noProof/>
                <w:webHidden/>
              </w:rPr>
              <w:t>16</w:t>
            </w:r>
            <w:r>
              <w:rPr>
                <w:noProof/>
                <w:webHidden/>
              </w:rPr>
              <w:fldChar w:fldCharType="end"/>
            </w:r>
          </w:hyperlink>
        </w:p>
        <w:p w:rsidR="00AD4A10" w:rsidRDefault="00AD4A10">
          <w:pPr>
            <w:pStyle w:val="TOC2"/>
            <w:tabs>
              <w:tab w:val="right" w:leader="dot" w:pos="9350"/>
            </w:tabs>
            <w:rPr>
              <w:rFonts w:asciiTheme="minorHAnsi" w:eastAsiaTheme="minorEastAsia" w:hAnsiTheme="minorHAnsi" w:cstheme="minorBidi"/>
              <w:noProof/>
              <w:sz w:val="22"/>
              <w:szCs w:val="22"/>
            </w:rPr>
          </w:pPr>
          <w:hyperlink w:anchor="_Toc483468724" w:history="1">
            <w:r w:rsidRPr="00A51070">
              <w:rPr>
                <w:rStyle w:val="Hyperlink"/>
                <w:noProof/>
              </w:rPr>
              <w:t>Java Online Sessions.</w:t>
            </w:r>
            <w:r>
              <w:rPr>
                <w:noProof/>
                <w:webHidden/>
              </w:rPr>
              <w:tab/>
            </w:r>
            <w:r>
              <w:rPr>
                <w:noProof/>
                <w:webHidden/>
              </w:rPr>
              <w:fldChar w:fldCharType="begin"/>
            </w:r>
            <w:r>
              <w:rPr>
                <w:noProof/>
                <w:webHidden/>
              </w:rPr>
              <w:instrText xml:space="preserve"> PAGEREF _Toc483468724 \h </w:instrText>
            </w:r>
            <w:r>
              <w:rPr>
                <w:noProof/>
                <w:webHidden/>
              </w:rPr>
            </w:r>
            <w:r>
              <w:rPr>
                <w:noProof/>
                <w:webHidden/>
              </w:rPr>
              <w:fldChar w:fldCharType="separate"/>
            </w:r>
            <w:r>
              <w:rPr>
                <w:noProof/>
                <w:webHidden/>
              </w:rPr>
              <w:t>17</w:t>
            </w:r>
            <w:r>
              <w:rPr>
                <w:noProof/>
                <w:webHidden/>
              </w:rPr>
              <w:fldChar w:fldCharType="end"/>
            </w:r>
          </w:hyperlink>
        </w:p>
        <w:p w:rsidR="006A6D72" w:rsidRDefault="006A6D72">
          <w:r>
            <w:rPr>
              <w:b/>
              <w:bCs/>
              <w:noProof/>
            </w:rPr>
            <w:fldChar w:fldCharType="end"/>
          </w:r>
        </w:p>
      </w:sdtContent>
    </w:sdt>
    <w:p w:rsidR="006A6D72" w:rsidRDefault="006A6D72">
      <w:pPr>
        <w:spacing w:after="160" w:line="259" w:lineRule="auto"/>
        <w:rPr>
          <w:rFonts w:asciiTheme="majorHAnsi" w:eastAsiaTheme="majorEastAsia" w:hAnsiTheme="majorHAnsi" w:cstheme="majorBidi"/>
          <w:b/>
          <w:color w:val="2F5496" w:themeColor="accent1" w:themeShade="BF"/>
          <w:sz w:val="32"/>
          <w:szCs w:val="32"/>
          <w:u w:val="single"/>
        </w:rPr>
      </w:pPr>
      <w:r>
        <w:rPr>
          <w:b/>
          <w:u w:val="single"/>
        </w:rPr>
        <w:br w:type="page"/>
      </w:r>
    </w:p>
    <w:p w:rsidR="00704653" w:rsidRDefault="00704653" w:rsidP="006A6D72">
      <w:pPr>
        <w:pStyle w:val="Heading1"/>
        <w:rPr>
          <w:b/>
          <w:u w:val="single"/>
        </w:rPr>
      </w:pPr>
    </w:p>
    <w:p w:rsidR="006A6D72" w:rsidRDefault="006A6D72" w:rsidP="006A6D72">
      <w:pPr>
        <w:pStyle w:val="Heading1"/>
        <w:rPr>
          <w:b/>
          <w:u w:val="single"/>
        </w:rPr>
      </w:pPr>
      <w:bookmarkStart w:id="1" w:name="_Toc483468696"/>
      <w:r>
        <w:rPr>
          <w:b/>
          <w:u w:val="single"/>
        </w:rPr>
        <w:t>BGV</w:t>
      </w:r>
      <w:bookmarkEnd w:id="1"/>
    </w:p>
    <w:p w:rsidR="006A6D72" w:rsidRDefault="006A6D72" w:rsidP="006A6D72"/>
    <w:p w:rsidR="006A6D72" w:rsidRDefault="00D43ADB" w:rsidP="006A6D72">
      <w:r>
        <w:t xml:space="preserve">Please fill the details on </w:t>
      </w:r>
      <w:proofErr w:type="spellStart"/>
      <w:r w:rsidR="00014F43">
        <w:t>iverify</w:t>
      </w:r>
      <w:proofErr w:type="spellEnd"/>
      <w:r w:rsidR="00014F43">
        <w:t>.</w:t>
      </w:r>
    </w:p>
    <w:p w:rsidR="00704653" w:rsidRDefault="00704653" w:rsidP="006A6D72"/>
    <w:p w:rsidR="00704653" w:rsidRDefault="00AE7141" w:rsidP="00704653">
      <w:pPr>
        <w:rPr>
          <w:color w:val="1F497D"/>
          <w:sz w:val="22"/>
          <w:szCs w:val="22"/>
        </w:rPr>
      </w:pPr>
      <w:hyperlink r:id="rId6" w:history="1">
        <w:r w:rsidR="00704653">
          <w:rPr>
            <w:rStyle w:val="Hyperlink"/>
          </w:rPr>
          <w:t>https://iverify.wipro.com/iverify/</w:t>
        </w:r>
      </w:hyperlink>
      <w:r w:rsidR="00704653">
        <w:rPr>
          <w:color w:val="1F497D"/>
        </w:rPr>
        <w:t xml:space="preserve"> </w:t>
      </w:r>
    </w:p>
    <w:p w:rsidR="006A6D72" w:rsidRDefault="006A6D72">
      <w:pPr>
        <w:spacing w:after="160" w:line="259" w:lineRule="auto"/>
        <w:rPr>
          <w:rFonts w:asciiTheme="majorHAnsi" w:eastAsiaTheme="majorEastAsia" w:hAnsiTheme="majorHAnsi" w:cstheme="majorBidi"/>
          <w:b/>
          <w:color w:val="2F5496" w:themeColor="accent1" w:themeShade="BF"/>
          <w:sz w:val="32"/>
          <w:szCs w:val="32"/>
          <w:u w:val="single"/>
        </w:rPr>
      </w:pPr>
    </w:p>
    <w:p w:rsidR="005C695D" w:rsidRDefault="005C695D">
      <w:pPr>
        <w:spacing w:after="160" w:line="259" w:lineRule="auto"/>
        <w:rPr>
          <w:rFonts w:asciiTheme="majorHAnsi" w:eastAsiaTheme="majorEastAsia" w:hAnsiTheme="majorHAnsi" w:cstheme="majorBidi"/>
          <w:b/>
          <w:color w:val="2F5496" w:themeColor="accent1" w:themeShade="BF"/>
          <w:sz w:val="32"/>
          <w:szCs w:val="32"/>
          <w:u w:val="single"/>
        </w:rPr>
      </w:pPr>
    </w:p>
    <w:p w:rsidR="00264A24" w:rsidRDefault="00264A24" w:rsidP="00264A24">
      <w:pPr>
        <w:pStyle w:val="Heading1"/>
        <w:rPr>
          <w:b/>
          <w:u w:val="single"/>
        </w:rPr>
      </w:pPr>
      <w:bookmarkStart w:id="2" w:name="_Toc483468697"/>
      <w:r w:rsidRPr="00264A24">
        <w:rPr>
          <w:b/>
          <w:u w:val="single"/>
        </w:rPr>
        <w:t>Onboarding</w:t>
      </w:r>
      <w:bookmarkEnd w:id="2"/>
    </w:p>
    <w:p w:rsidR="00491340" w:rsidRDefault="00491340" w:rsidP="00491340"/>
    <w:p w:rsidR="00491340" w:rsidRDefault="00491340" w:rsidP="00491340">
      <w:r>
        <w:t xml:space="preserve">Please send the below list of documents to </w:t>
      </w:r>
      <w:hyperlink r:id="rId7" w:history="1">
        <w:r w:rsidRPr="008B0835">
          <w:rPr>
            <w:rStyle w:val="Hyperlink"/>
          </w:rPr>
          <w:t>phaneendrakumar.tadikonda@wipro.com</w:t>
        </w:r>
      </w:hyperlink>
    </w:p>
    <w:p w:rsidR="00491340" w:rsidRDefault="00491340" w:rsidP="00491340"/>
    <w:p w:rsidR="00491340" w:rsidRDefault="00491340" w:rsidP="00491340">
      <w:pPr>
        <w:pStyle w:val="ListParagraph"/>
        <w:numPr>
          <w:ilvl w:val="0"/>
          <w:numId w:val="2"/>
        </w:numPr>
      </w:pPr>
      <w:proofErr w:type="spellStart"/>
      <w:r>
        <w:t>CitiBanamex</w:t>
      </w:r>
      <w:proofErr w:type="spellEnd"/>
      <w:r>
        <w:t xml:space="preserve"> Onboarding template with personal info.</w:t>
      </w:r>
    </w:p>
    <w:p w:rsidR="00491340" w:rsidRDefault="00491340" w:rsidP="00491340">
      <w:pPr>
        <w:pStyle w:val="ListParagraph"/>
        <w:numPr>
          <w:ilvl w:val="0"/>
          <w:numId w:val="2"/>
        </w:numPr>
      </w:pPr>
      <w:r>
        <w:t>Identity Proof – India Pan Card / Passport or Mexico Identity proof.</w:t>
      </w:r>
    </w:p>
    <w:p w:rsidR="00491340" w:rsidRPr="00491340" w:rsidRDefault="00491340" w:rsidP="00491340">
      <w:pPr>
        <w:pStyle w:val="ListParagraph"/>
        <w:numPr>
          <w:ilvl w:val="0"/>
          <w:numId w:val="2"/>
        </w:numPr>
      </w:pPr>
      <w:r>
        <w:t>Wipro Resume</w:t>
      </w:r>
    </w:p>
    <w:p w:rsidR="00264A24" w:rsidRDefault="00264A24" w:rsidP="00264A24"/>
    <w:p w:rsidR="009B1F2F" w:rsidRDefault="009B1F2F" w:rsidP="00264A24"/>
    <w:p w:rsidR="009B1F2F" w:rsidRDefault="009B1F2F" w:rsidP="00264A24">
      <w:r>
        <w:object w:dxaOrig="1534"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8" o:title=""/>
          </v:shape>
          <o:OLEObject Type="Embed" ProgID="Excel.Sheet.12" ShapeID="_x0000_i1025" DrawAspect="Icon" ObjectID="_1557210603" r:id="rId9"/>
        </w:object>
      </w:r>
    </w:p>
    <w:p w:rsidR="009B1F2F" w:rsidRDefault="009B1F2F" w:rsidP="00264A24"/>
    <w:p w:rsidR="005C695D" w:rsidRDefault="005C695D">
      <w:pPr>
        <w:spacing w:after="160" w:line="259" w:lineRule="auto"/>
      </w:pPr>
    </w:p>
    <w:p w:rsidR="005C695D" w:rsidRDefault="005C695D">
      <w:pPr>
        <w:spacing w:after="160" w:line="259" w:lineRule="auto"/>
      </w:pPr>
    </w:p>
    <w:p w:rsidR="005C695D" w:rsidRDefault="005C695D">
      <w:pPr>
        <w:spacing w:after="160" w:line="259" w:lineRule="auto"/>
      </w:pPr>
    </w:p>
    <w:p w:rsidR="005C695D" w:rsidRDefault="005C695D" w:rsidP="005C695D">
      <w:pPr>
        <w:pStyle w:val="Heading2"/>
        <w:rPr>
          <w:b/>
          <w:u w:val="single"/>
        </w:rPr>
      </w:pPr>
      <w:bookmarkStart w:id="3" w:name="_Toc483468698"/>
      <w:r w:rsidRPr="004D309C">
        <w:rPr>
          <w:b/>
          <w:u w:val="single"/>
        </w:rPr>
        <w:t>Anti-Bribery compliance</w:t>
      </w:r>
      <w:bookmarkEnd w:id="3"/>
    </w:p>
    <w:p w:rsidR="005C695D" w:rsidRDefault="005C695D" w:rsidP="005C695D"/>
    <w:p w:rsidR="005C695D" w:rsidRPr="00A1667E" w:rsidRDefault="005C695D" w:rsidP="005C695D">
      <w:r>
        <w:t>This training should be completed to initiate the VISA processing.</w:t>
      </w:r>
    </w:p>
    <w:p w:rsidR="005C695D" w:rsidRDefault="005C695D" w:rsidP="005C695D"/>
    <w:p w:rsidR="005C695D" w:rsidRDefault="005C695D" w:rsidP="005C695D">
      <w:r>
        <w:t xml:space="preserve">Please follow this link: </w:t>
      </w:r>
    </w:p>
    <w:p w:rsidR="005C695D" w:rsidRDefault="005C695D" w:rsidP="005C695D">
      <w:pPr>
        <w:rPr>
          <w:sz w:val="22"/>
          <w:szCs w:val="22"/>
        </w:rPr>
      </w:pPr>
      <w:r>
        <w:br/>
      </w:r>
      <w:hyperlink r:id="rId10" w:history="1">
        <w:r>
          <w:rPr>
            <w:rStyle w:val="Hyperlink"/>
          </w:rPr>
          <w:t>https://newitms.wipro.com</w:t>
        </w:r>
      </w:hyperlink>
      <w:r>
        <w:t xml:space="preserve"> &gt;&gt; MANDATORY LEARNING &gt;&gt; Anti-Corruption to complete the assessment</w:t>
      </w:r>
    </w:p>
    <w:p w:rsidR="005C695D" w:rsidRDefault="005C695D" w:rsidP="005C695D">
      <w:pPr>
        <w:spacing w:after="160" w:line="259" w:lineRule="auto"/>
      </w:pPr>
      <w:r>
        <w:br w:type="page"/>
      </w:r>
    </w:p>
    <w:p w:rsidR="006D093B" w:rsidRDefault="006D093B" w:rsidP="006D093B">
      <w:pPr>
        <w:pStyle w:val="Heading1"/>
        <w:rPr>
          <w:b/>
          <w:u w:val="single"/>
        </w:rPr>
      </w:pPr>
      <w:bookmarkStart w:id="4" w:name="_Toc483468699"/>
      <w:r w:rsidRPr="00707598">
        <w:rPr>
          <w:b/>
          <w:u w:val="single"/>
        </w:rPr>
        <w:lastRenderedPageBreak/>
        <w:t>Trainings</w:t>
      </w:r>
      <w:bookmarkEnd w:id="4"/>
    </w:p>
    <w:p w:rsidR="00264A24" w:rsidRDefault="00264A24"/>
    <w:p w:rsidR="006D093B" w:rsidRPr="00264A24" w:rsidRDefault="006D093B" w:rsidP="006D093B">
      <w:pPr>
        <w:pStyle w:val="Heading2"/>
        <w:rPr>
          <w:b/>
          <w:u w:val="single"/>
        </w:rPr>
      </w:pPr>
      <w:bookmarkStart w:id="5" w:name="_Toc483468700"/>
      <w:r w:rsidRPr="00264A24">
        <w:rPr>
          <w:b/>
          <w:u w:val="single"/>
        </w:rPr>
        <w:t>Wipro IS training</w:t>
      </w:r>
      <w:r>
        <w:rPr>
          <w:b/>
          <w:u w:val="single"/>
        </w:rPr>
        <w:t xml:space="preserve"> (Mandatory)</w:t>
      </w:r>
      <w:bookmarkEnd w:id="5"/>
    </w:p>
    <w:p w:rsidR="006D093B" w:rsidRPr="00264A24" w:rsidRDefault="006D093B" w:rsidP="006D093B"/>
    <w:p w:rsidR="006D093B" w:rsidRDefault="006D093B" w:rsidP="006D093B"/>
    <w:p w:rsidR="006D093B" w:rsidRDefault="006D093B" w:rsidP="006D093B">
      <w:pPr>
        <w:rPr>
          <w:rFonts w:ascii="Cambria Math" w:hAnsi="Cambria Math"/>
        </w:rPr>
      </w:pPr>
      <w:r>
        <w:rPr>
          <w:rFonts w:ascii="Cambria Math" w:hAnsi="Cambria Math"/>
        </w:rPr>
        <w:t xml:space="preserve">Please complete the </w:t>
      </w:r>
      <w:r>
        <w:rPr>
          <w:b/>
          <w:bCs/>
          <w:color w:val="000000"/>
        </w:rPr>
        <w:t>Wipro IS training (Information Security Risk &amp; Compliance e-Learning Program)</w:t>
      </w:r>
      <w:r>
        <w:rPr>
          <w:rFonts w:ascii="Cambria Math" w:hAnsi="Cambria Math"/>
        </w:rPr>
        <w:t xml:space="preserve"> course and share the certificate or course completion screen shot.</w:t>
      </w:r>
    </w:p>
    <w:p w:rsidR="006D093B" w:rsidRDefault="006D093B" w:rsidP="006D093B">
      <w:pPr>
        <w:rPr>
          <w:rFonts w:ascii="Cambria Math" w:hAnsi="Cambria Math"/>
        </w:rPr>
      </w:pPr>
    </w:p>
    <w:p w:rsidR="006D093B" w:rsidRDefault="006D093B" w:rsidP="006D093B">
      <w:pPr>
        <w:rPr>
          <w:rFonts w:ascii="Cambria Math" w:hAnsi="Cambria Math"/>
        </w:rPr>
      </w:pPr>
    </w:p>
    <w:tbl>
      <w:tblPr>
        <w:tblpPr w:leftFromText="180" w:rightFromText="180" w:bottomFromText="155" w:vertAnchor="text"/>
        <w:tblW w:w="8812" w:type="dxa"/>
        <w:tblCellSpacing w:w="7" w:type="dxa"/>
        <w:tblBorders>
          <w:top w:val="outset" w:sz="8" w:space="0" w:color="666666"/>
          <w:left w:val="outset" w:sz="8" w:space="0" w:color="666666"/>
          <w:bottom w:val="outset" w:sz="8" w:space="0" w:color="666666"/>
          <w:right w:val="outset" w:sz="8" w:space="0" w:color="666666"/>
        </w:tblBorders>
        <w:shd w:val="clear" w:color="auto" w:fill="FFFF00"/>
        <w:tblCellMar>
          <w:left w:w="0" w:type="dxa"/>
          <w:right w:w="0" w:type="dxa"/>
        </w:tblCellMar>
        <w:tblLook w:val="04A0" w:firstRow="1" w:lastRow="0" w:firstColumn="1" w:lastColumn="0" w:noHBand="0" w:noVBand="1"/>
      </w:tblPr>
      <w:tblGrid>
        <w:gridCol w:w="5302"/>
        <w:gridCol w:w="3510"/>
      </w:tblGrid>
      <w:tr w:rsidR="00876874" w:rsidTr="00551308">
        <w:trPr>
          <w:tblCellSpacing w:w="7" w:type="dxa"/>
        </w:trPr>
        <w:tc>
          <w:tcPr>
            <w:tcW w:w="5281" w:type="dxa"/>
            <w:tcBorders>
              <w:top w:val="outset" w:sz="8" w:space="0" w:color="666666"/>
              <w:left w:val="outset" w:sz="8" w:space="0" w:color="666666"/>
              <w:bottom w:val="outset" w:sz="8" w:space="0" w:color="666666"/>
              <w:right w:val="outset" w:sz="8" w:space="0" w:color="666666"/>
            </w:tcBorders>
            <w:shd w:val="clear" w:color="auto" w:fill="FFFF00"/>
            <w:tcMar>
              <w:top w:w="30" w:type="dxa"/>
              <w:left w:w="30" w:type="dxa"/>
              <w:bottom w:w="30" w:type="dxa"/>
              <w:right w:w="30" w:type="dxa"/>
            </w:tcMar>
            <w:vAlign w:val="center"/>
            <w:hideMark/>
          </w:tcPr>
          <w:p w:rsidR="006D093B" w:rsidRDefault="006D093B" w:rsidP="00AE7141">
            <w:pPr>
              <w:spacing w:line="276" w:lineRule="auto"/>
              <w:rPr>
                <w:rFonts w:ascii="Calibri" w:hAnsi="Calibri"/>
                <w:b/>
                <w:bCs/>
                <w:sz w:val="20"/>
                <w:szCs w:val="20"/>
                <w:highlight w:val="yellow"/>
              </w:rPr>
            </w:pPr>
            <w:r>
              <w:rPr>
                <w:rStyle w:val="Strong"/>
                <w:sz w:val="20"/>
                <w:szCs w:val="20"/>
                <w:highlight w:val="yellow"/>
              </w:rPr>
              <w:t>How to access the e-learning curriculum?</w:t>
            </w:r>
          </w:p>
        </w:tc>
        <w:tc>
          <w:tcPr>
            <w:tcW w:w="3489" w:type="dxa"/>
            <w:tcBorders>
              <w:top w:val="outset" w:sz="8" w:space="0" w:color="666666"/>
              <w:left w:val="outset" w:sz="8" w:space="0" w:color="666666"/>
              <w:bottom w:val="outset" w:sz="8" w:space="0" w:color="666666"/>
              <w:right w:val="outset" w:sz="8" w:space="0" w:color="666666"/>
            </w:tcBorders>
            <w:shd w:val="clear" w:color="auto" w:fill="FFFF00"/>
            <w:tcMar>
              <w:top w:w="30" w:type="dxa"/>
              <w:left w:w="30" w:type="dxa"/>
              <w:bottom w:w="30" w:type="dxa"/>
              <w:right w:w="30" w:type="dxa"/>
            </w:tcMar>
            <w:vAlign w:val="center"/>
            <w:hideMark/>
          </w:tcPr>
          <w:p w:rsidR="006D093B" w:rsidRDefault="006D093B" w:rsidP="00AE7141">
            <w:pPr>
              <w:spacing w:line="276" w:lineRule="auto"/>
              <w:rPr>
                <w:b/>
                <w:bCs/>
                <w:sz w:val="20"/>
                <w:szCs w:val="20"/>
                <w:highlight w:val="yellow"/>
              </w:rPr>
            </w:pPr>
            <w:r>
              <w:rPr>
                <w:rStyle w:val="Strong"/>
                <w:sz w:val="20"/>
                <w:szCs w:val="20"/>
                <w:highlight w:val="yellow"/>
              </w:rPr>
              <w:t>Whom to contact in case of issues?</w:t>
            </w:r>
          </w:p>
        </w:tc>
      </w:tr>
      <w:tr w:rsidR="00876874" w:rsidTr="00551308">
        <w:trPr>
          <w:tblCellSpacing w:w="7" w:type="dxa"/>
        </w:trPr>
        <w:tc>
          <w:tcPr>
            <w:tcW w:w="5281" w:type="dxa"/>
            <w:tcBorders>
              <w:top w:val="outset" w:sz="8" w:space="0" w:color="666666"/>
              <w:left w:val="outset" w:sz="8" w:space="0" w:color="666666"/>
              <w:bottom w:val="outset" w:sz="8" w:space="0" w:color="666666"/>
              <w:right w:val="outset" w:sz="8" w:space="0" w:color="666666"/>
            </w:tcBorders>
            <w:shd w:val="clear" w:color="auto" w:fill="FFFF00"/>
            <w:tcMar>
              <w:top w:w="30" w:type="dxa"/>
              <w:left w:w="30" w:type="dxa"/>
              <w:bottom w:w="30" w:type="dxa"/>
              <w:right w:w="30" w:type="dxa"/>
            </w:tcMar>
            <w:vAlign w:val="center"/>
            <w:hideMark/>
          </w:tcPr>
          <w:p w:rsidR="006D093B" w:rsidRDefault="006D093B" w:rsidP="00AE7141">
            <w:pPr>
              <w:spacing w:line="276" w:lineRule="auto"/>
              <w:rPr>
                <w:rFonts w:ascii="Calibri" w:hAnsi="Calibri"/>
                <w:b/>
                <w:bCs/>
                <w:sz w:val="20"/>
                <w:szCs w:val="20"/>
              </w:rPr>
            </w:pPr>
            <w:r>
              <w:rPr>
                <w:b/>
                <w:bCs/>
                <w:sz w:val="20"/>
                <w:szCs w:val="20"/>
                <w:highlight w:val="yellow"/>
              </w:rPr>
              <w:t>• If you are accessing from Wipro network:</w:t>
            </w:r>
            <w:r>
              <w:rPr>
                <w:b/>
                <w:bCs/>
                <w:sz w:val="20"/>
                <w:szCs w:val="20"/>
                <w:highlight w:val="yellow"/>
              </w:rPr>
              <w:br/>
            </w:r>
            <w:hyperlink r:id="rId11" w:history="1">
              <w:r>
                <w:rPr>
                  <w:rStyle w:val="Hyperlink"/>
                  <w:b/>
                  <w:bCs/>
                  <w:sz w:val="20"/>
                  <w:szCs w:val="20"/>
                </w:rPr>
                <w:t>https://newitms.wipro.com</w:t>
              </w:r>
            </w:hyperlink>
            <w:r>
              <w:rPr>
                <w:b/>
                <w:bCs/>
                <w:sz w:val="20"/>
                <w:szCs w:val="20"/>
              </w:rPr>
              <w:t>&gt;&gt;Learning Initiatives&gt;&gt;IRMC &gt;&gt;  Information Security Risk &amp; Compliance E-learning Program</w:t>
            </w:r>
          </w:p>
          <w:p w:rsidR="006D093B" w:rsidRDefault="006D093B" w:rsidP="00AE7141">
            <w:pPr>
              <w:spacing w:line="276" w:lineRule="auto"/>
              <w:rPr>
                <w:b/>
                <w:bCs/>
                <w:sz w:val="20"/>
                <w:szCs w:val="20"/>
                <w:highlight w:val="yellow"/>
              </w:rPr>
            </w:pPr>
            <w:r>
              <w:rPr>
                <w:b/>
                <w:bCs/>
                <w:sz w:val="20"/>
                <w:szCs w:val="20"/>
                <w:highlight w:val="yellow"/>
              </w:rPr>
              <w:br/>
              <w:t>• If you are accessing from non-Wipro network:</w:t>
            </w:r>
            <w:r>
              <w:rPr>
                <w:b/>
                <w:bCs/>
                <w:sz w:val="20"/>
                <w:szCs w:val="20"/>
                <w:highlight w:val="yellow"/>
              </w:rPr>
              <w:br/>
            </w:r>
            <w:hyperlink r:id="rId12" w:history="1">
              <w:r>
                <w:rPr>
                  <w:rStyle w:val="Hyperlink"/>
                  <w:b/>
                  <w:bCs/>
                  <w:sz w:val="20"/>
                  <w:szCs w:val="20"/>
                  <w:highlight w:val="yellow"/>
                </w:rPr>
                <w:t>https://Gateway.wipro.com/itms</w:t>
              </w:r>
            </w:hyperlink>
            <w:r>
              <w:rPr>
                <w:b/>
                <w:bCs/>
                <w:sz w:val="20"/>
                <w:szCs w:val="20"/>
                <w:highlight w:val="yellow"/>
              </w:rPr>
              <w:t xml:space="preserve">  &gt;&gt; ITMS (e-Learning) &gt;&gt; </w:t>
            </w:r>
            <w:r>
              <w:rPr>
                <w:b/>
                <w:bCs/>
                <w:sz w:val="20"/>
                <w:szCs w:val="20"/>
                <w:highlight w:val="yellow"/>
              </w:rPr>
              <w:br/>
            </w:r>
            <w:r>
              <w:rPr>
                <w:b/>
                <w:bCs/>
                <w:sz w:val="20"/>
                <w:szCs w:val="20"/>
              </w:rPr>
              <w:t>Learning Initiatives&gt;&gt;IRMC &gt;&gt;  Information Security Risk &amp; Compliance E-learning Program</w:t>
            </w:r>
            <w:r>
              <w:rPr>
                <w:b/>
                <w:bCs/>
                <w:sz w:val="20"/>
                <w:szCs w:val="20"/>
                <w:highlight w:val="yellow"/>
              </w:rPr>
              <w:br/>
              <w:t>Or</w:t>
            </w:r>
            <w:r>
              <w:rPr>
                <w:b/>
                <w:bCs/>
                <w:sz w:val="20"/>
                <w:szCs w:val="20"/>
                <w:highlight w:val="yellow"/>
              </w:rPr>
              <w:br/>
            </w:r>
            <w:hyperlink r:id="rId13" w:history="1">
              <w:r>
                <w:rPr>
                  <w:rStyle w:val="Hyperlink"/>
                  <w:b/>
                  <w:bCs/>
                  <w:sz w:val="20"/>
                  <w:szCs w:val="20"/>
                  <w:highlight w:val="yellow"/>
                </w:rPr>
                <w:t>https://betagateway.wipro.com/itms</w:t>
              </w:r>
            </w:hyperlink>
            <w:r>
              <w:rPr>
                <w:b/>
                <w:bCs/>
                <w:sz w:val="20"/>
                <w:szCs w:val="20"/>
                <w:highlight w:val="yellow"/>
              </w:rPr>
              <w:t xml:space="preserve">  &gt;&gt; ITMS (e-Learning) &gt;&gt; </w:t>
            </w:r>
            <w:r>
              <w:rPr>
                <w:b/>
                <w:bCs/>
                <w:sz w:val="20"/>
                <w:szCs w:val="20"/>
              </w:rPr>
              <w:t>Learning Initiatives&gt;&gt;IRMC &gt;&gt;  Information Security Risk &amp; Compliance E-learning Program</w:t>
            </w:r>
          </w:p>
        </w:tc>
        <w:tc>
          <w:tcPr>
            <w:tcW w:w="3489" w:type="dxa"/>
            <w:tcBorders>
              <w:top w:val="outset" w:sz="8" w:space="0" w:color="666666"/>
              <w:left w:val="outset" w:sz="8" w:space="0" w:color="666666"/>
              <w:bottom w:val="outset" w:sz="8" w:space="0" w:color="666666"/>
              <w:right w:val="outset" w:sz="8" w:space="0" w:color="666666"/>
            </w:tcBorders>
            <w:shd w:val="clear" w:color="auto" w:fill="FFFF00"/>
            <w:tcMar>
              <w:top w:w="30" w:type="dxa"/>
              <w:left w:w="30" w:type="dxa"/>
              <w:bottom w:w="30" w:type="dxa"/>
              <w:right w:w="30" w:type="dxa"/>
            </w:tcMar>
            <w:vAlign w:val="center"/>
            <w:hideMark/>
          </w:tcPr>
          <w:p w:rsidR="006D093B" w:rsidRDefault="006D093B" w:rsidP="00AE7141">
            <w:pPr>
              <w:spacing w:line="276" w:lineRule="auto"/>
              <w:rPr>
                <w:rFonts w:ascii="Calibri" w:hAnsi="Calibri"/>
                <w:b/>
                <w:bCs/>
                <w:sz w:val="20"/>
                <w:szCs w:val="20"/>
                <w:highlight w:val="yellow"/>
              </w:rPr>
            </w:pPr>
            <w:r>
              <w:rPr>
                <w:b/>
                <w:bCs/>
                <w:sz w:val="20"/>
                <w:szCs w:val="20"/>
                <w:highlight w:val="yellow"/>
              </w:rPr>
              <w:t xml:space="preserve">• Please log a ticket in helpline: </w:t>
            </w:r>
            <w:r>
              <w:rPr>
                <w:b/>
                <w:bCs/>
                <w:sz w:val="20"/>
                <w:szCs w:val="20"/>
                <w:highlight w:val="yellow"/>
              </w:rPr>
              <w:br/>
            </w:r>
            <w:hyperlink r:id="rId14" w:history="1">
              <w:r>
                <w:rPr>
                  <w:rStyle w:val="Hyperlink"/>
                  <w:b/>
                  <w:bCs/>
                  <w:sz w:val="20"/>
                  <w:szCs w:val="20"/>
                  <w:highlight w:val="yellow"/>
                </w:rPr>
                <w:t>https://helpline.wipro.com</w:t>
              </w:r>
            </w:hyperlink>
            <w:r>
              <w:rPr>
                <w:b/>
                <w:bCs/>
                <w:sz w:val="20"/>
                <w:szCs w:val="20"/>
                <w:highlight w:val="yellow"/>
              </w:rPr>
              <w:t xml:space="preserve"> </w:t>
            </w:r>
            <w:r>
              <w:rPr>
                <w:b/>
                <w:bCs/>
                <w:sz w:val="20"/>
                <w:szCs w:val="20"/>
                <w:highlight w:val="yellow"/>
              </w:rPr>
              <w:br/>
            </w:r>
            <w:r>
              <w:rPr>
                <w:b/>
                <w:bCs/>
                <w:sz w:val="20"/>
                <w:szCs w:val="20"/>
                <w:highlight w:val="yellow"/>
              </w:rPr>
              <w:br/>
            </w:r>
            <w:r>
              <w:rPr>
                <w:b/>
                <w:bCs/>
                <w:sz w:val="20"/>
                <w:szCs w:val="20"/>
                <w:highlight w:val="yellow"/>
              </w:rPr>
              <w:br/>
              <w:t>You could also call the 24*7 Help Desk.</w:t>
            </w:r>
            <w:r>
              <w:rPr>
                <w:b/>
                <w:bCs/>
                <w:sz w:val="20"/>
                <w:szCs w:val="20"/>
                <w:highlight w:val="yellow"/>
              </w:rPr>
              <w:br/>
              <w:t xml:space="preserve">Toll Free: India :- 1800 3000 6666 </w:t>
            </w:r>
            <w:r>
              <w:rPr>
                <w:b/>
                <w:bCs/>
                <w:sz w:val="20"/>
                <w:szCs w:val="20"/>
                <w:highlight w:val="yellow"/>
              </w:rPr>
              <w:br/>
              <w:t xml:space="preserve">ITFS UK :- 8081683862 </w:t>
            </w:r>
            <w:r>
              <w:rPr>
                <w:b/>
                <w:bCs/>
                <w:sz w:val="20"/>
                <w:szCs w:val="20"/>
                <w:highlight w:val="yellow"/>
              </w:rPr>
              <w:br/>
              <w:t xml:space="preserve">ITFS US : -18558546384 </w:t>
            </w:r>
            <w:r>
              <w:rPr>
                <w:b/>
                <w:bCs/>
                <w:sz w:val="20"/>
                <w:szCs w:val="20"/>
                <w:highlight w:val="yellow"/>
              </w:rPr>
              <w:br/>
              <w:t xml:space="preserve">VOIP :- 829-6666 </w:t>
            </w:r>
          </w:p>
        </w:tc>
      </w:tr>
      <w:tr w:rsidR="006D093B" w:rsidTr="00551308">
        <w:trPr>
          <w:trHeight w:val="375"/>
          <w:tblCellSpacing w:w="7" w:type="dxa"/>
        </w:trPr>
        <w:tc>
          <w:tcPr>
            <w:tcW w:w="8784" w:type="dxa"/>
            <w:gridSpan w:val="2"/>
            <w:tcBorders>
              <w:top w:val="outset" w:sz="8" w:space="0" w:color="666666"/>
              <w:left w:val="outset" w:sz="8" w:space="0" w:color="666666"/>
              <w:bottom w:val="outset" w:sz="8" w:space="0" w:color="666666"/>
              <w:right w:val="outset" w:sz="8" w:space="0" w:color="666666"/>
            </w:tcBorders>
            <w:shd w:val="clear" w:color="auto" w:fill="FFFF00"/>
            <w:tcMar>
              <w:top w:w="30" w:type="dxa"/>
              <w:left w:w="30" w:type="dxa"/>
              <w:bottom w:w="30" w:type="dxa"/>
              <w:right w:w="30" w:type="dxa"/>
            </w:tcMar>
            <w:vAlign w:val="center"/>
            <w:hideMark/>
          </w:tcPr>
          <w:p w:rsidR="006D093B" w:rsidRDefault="006D093B" w:rsidP="00AE7141">
            <w:pPr>
              <w:spacing w:line="276" w:lineRule="auto"/>
              <w:rPr>
                <w:b/>
                <w:bCs/>
                <w:sz w:val="20"/>
                <w:szCs w:val="20"/>
              </w:rPr>
            </w:pPr>
            <w:r>
              <w:rPr>
                <w:b/>
                <w:bCs/>
                <w:color w:val="FF0000"/>
                <w:sz w:val="20"/>
                <w:szCs w:val="20"/>
              </w:rPr>
              <w:t xml:space="preserve">Prerequisites for accessing ITMS </w:t>
            </w:r>
            <w:r>
              <w:rPr>
                <w:b/>
                <w:bCs/>
                <w:color w:val="FF0000"/>
                <w:sz w:val="20"/>
                <w:szCs w:val="20"/>
              </w:rPr>
              <w:br/>
            </w:r>
            <w:r>
              <w:rPr>
                <w:b/>
                <w:bCs/>
                <w:color w:val="FF0000"/>
                <w:sz w:val="20"/>
                <w:szCs w:val="20"/>
              </w:rPr>
              <w:br/>
              <w:t>The path to Download the Pre-requisites are:</w:t>
            </w:r>
            <w:r>
              <w:rPr>
                <w:b/>
                <w:bCs/>
                <w:color w:val="0B3861"/>
                <w:sz w:val="20"/>
                <w:szCs w:val="20"/>
              </w:rPr>
              <w:br/>
            </w:r>
            <w:r>
              <w:rPr>
                <w:b/>
                <w:bCs/>
                <w:color w:val="0B3861"/>
                <w:sz w:val="20"/>
                <w:szCs w:val="20"/>
              </w:rPr>
              <w:br/>
            </w:r>
            <w:hyperlink r:id="rId15" w:history="1">
              <w:r>
                <w:rPr>
                  <w:rStyle w:val="Hyperlink"/>
                  <w:b/>
                  <w:bCs/>
                  <w:sz w:val="20"/>
                  <w:szCs w:val="20"/>
                </w:rPr>
                <w:t>http://helpline.wipro.com</w:t>
              </w:r>
            </w:hyperlink>
            <w:r>
              <w:rPr>
                <w:b/>
                <w:bCs/>
                <w:color w:val="0B3861"/>
                <w:sz w:val="20"/>
                <w:szCs w:val="20"/>
              </w:rPr>
              <w:t xml:space="preserve"> &gt;&gt; Self Service &gt;&gt; Solutions &gt;&gt; ITMS Ready Reckoner From ITMS &gt;&gt;</w:t>
            </w:r>
            <w:r>
              <w:rPr>
                <w:b/>
                <w:bCs/>
                <w:color w:val="0B3861"/>
                <w:sz w:val="20"/>
                <w:szCs w:val="20"/>
              </w:rPr>
              <w:br/>
            </w:r>
            <w:hyperlink r:id="rId16" w:history="1">
              <w:r>
                <w:rPr>
                  <w:rStyle w:val="Hyperlink"/>
                  <w:b/>
                  <w:bCs/>
                  <w:sz w:val="20"/>
                  <w:szCs w:val="20"/>
                </w:rPr>
                <w:t>http://itms.wipro.com/access.aspx</w:t>
              </w:r>
            </w:hyperlink>
            <w:r>
              <w:rPr>
                <w:b/>
                <w:bCs/>
                <w:color w:val="0B3861"/>
                <w:sz w:val="20"/>
                <w:szCs w:val="20"/>
              </w:rPr>
              <w:t xml:space="preserve"> &gt;&gt; System Readiness Check (Right Hand Panel) </w:t>
            </w:r>
          </w:p>
        </w:tc>
      </w:tr>
    </w:tbl>
    <w:p w:rsidR="009455CD" w:rsidRDefault="009455CD"/>
    <w:p w:rsidR="005C695D" w:rsidRDefault="009455CD" w:rsidP="00B43496">
      <w:pPr>
        <w:pStyle w:val="Heading1"/>
      </w:pPr>
      <w:r>
        <w:br w:type="page"/>
      </w:r>
    </w:p>
    <w:p w:rsidR="005C695D" w:rsidRDefault="005C695D" w:rsidP="005C695D">
      <w:pPr>
        <w:pStyle w:val="Heading1"/>
        <w:rPr>
          <w:b/>
          <w:u w:val="single"/>
        </w:rPr>
      </w:pPr>
      <w:bookmarkStart w:id="6" w:name="_Toc483468701"/>
      <w:proofErr w:type="spellStart"/>
      <w:r w:rsidRPr="003773D2">
        <w:rPr>
          <w:b/>
          <w:u w:val="single"/>
        </w:rPr>
        <w:lastRenderedPageBreak/>
        <w:t>CitiBanamex</w:t>
      </w:r>
      <w:proofErr w:type="spellEnd"/>
      <w:r w:rsidRPr="003773D2">
        <w:rPr>
          <w:b/>
          <w:u w:val="single"/>
        </w:rPr>
        <w:t xml:space="preserve"> Overview</w:t>
      </w:r>
      <w:bookmarkEnd w:id="6"/>
    </w:p>
    <w:p w:rsidR="005C695D" w:rsidRDefault="005C695D" w:rsidP="005C695D"/>
    <w:p w:rsidR="005C695D" w:rsidRPr="003773D2" w:rsidRDefault="005C695D" w:rsidP="005C695D">
      <w:r>
        <w:object w:dxaOrig="1534" w:dyaOrig="997">
          <v:shape id="_x0000_i1047" type="#_x0000_t75" style="width:76.5pt;height:49.5pt" o:ole="">
            <v:imagedata r:id="rId17" o:title=""/>
          </v:shape>
          <o:OLEObject Type="Embed" ProgID="AcroExch.Document.DC" ShapeID="_x0000_i1047" DrawAspect="Icon" ObjectID="_1557210604" r:id="rId18"/>
        </w:object>
      </w:r>
    </w:p>
    <w:p w:rsidR="005C695D" w:rsidRDefault="005C695D" w:rsidP="00B43496">
      <w:pPr>
        <w:pStyle w:val="Heading1"/>
      </w:pPr>
    </w:p>
    <w:p w:rsidR="00B43496" w:rsidRDefault="00B43496" w:rsidP="00B43496">
      <w:pPr>
        <w:pStyle w:val="Heading1"/>
        <w:rPr>
          <w:b/>
          <w:u w:val="single"/>
        </w:rPr>
      </w:pPr>
      <w:bookmarkStart w:id="7" w:name="_Toc483468702"/>
      <w:r w:rsidRPr="00B43496">
        <w:rPr>
          <w:b/>
          <w:u w:val="single"/>
        </w:rPr>
        <w:t>Agile Training Document</w:t>
      </w:r>
      <w:bookmarkEnd w:id="7"/>
    </w:p>
    <w:p w:rsidR="00205B87" w:rsidRDefault="00205B87" w:rsidP="00205B87"/>
    <w:p w:rsidR="00DC39F0" w:rsidRDefault="005C69E0" w:rsidP="00205B87">
      <w:r>
        <w:object w:dxaOrig="1534" w:dyaOrig="997">
          <v:shape id="_x0000_i1026" type="#_x0000_t75" style="width:76.5pt;height:49.5pt" o:ole="">
            <v:imagedata r:id="rId19" o:title=""/>
          </v:shape>
          <o:OLEObject Type="Embed" ProgID="AcroExch.Document.DC" ShapeID="_x0000_i1026" DrawAspect="Icon" ObjectID="_1557210605" r:id="rId20"/>
        </w:object>
      </w:r>
    </w:p>
    <w:p w:rsidR="005C695D" w:rsidRDefault="005C695D" w:rsidP="00B43496">
      <w:pPr>
        <w:pStyle w:val="Heading1"/>
        <w:rPr>
          <w:b/>
          <w:u w:val="single"/>
        </w:rPr>
      </w:pPr>
    </w:p>
    <w:p w:rsidR="00DC39F0" w:rsidRDefault="00DC39F0" w:rsidP="00B43496">
      <w:pPr>
        <w:pStyle w:val="Heading1"/>
        <w:rPr>
          <w:b/>
          <w:u w:val="single"/>
        </w:rPr>
      </w:pPr>
      <w:bookmarkStart w:id="8" w:name="_Toc483468703"/>
      <w:r w:rsidRPr="00DC39F0">
        <w:rPr>
          <w:b/>
          <w:u w:val="single"/>
        </w:rPr>
        <w:t xml:space="preserve">API Development </w:t>
      </w:r>
      <w:r w:rsidR="0053497F">
        <w:rPr>
          <w:b/>
          <w:u w:val="single"/>
        </w:rPr>
        <w:t xml:space="preserve">Project Plan </w:t>
      </w:r>
      <w:r w:rsidRPr="00DC39F0">
        <w:rPr>
          <w:b/>
          <w:u w:val="single"/>
        </w:rPr>
        <w:t>Template</w:t>
      </w:r>
      <w:bookmarkEnd w:id="8"/>
    </w:p>
    <w:p w:rsidR="00DC39F0" w:rsidRDefault="00DC39F0" w:rsidP="00F13034"/>
    <w:p w:rsidR="005C695D" w:rsidRDefault="00205B87" w:rsidP="005C695D">
      <w:r>
        <w:object w:dxaOrig="1534" w:dyaOrig="997">
          <v:shape id="_x0000_i1027" type="#_x0000_t75" style="width:76.5pt;height:49.5pt" o:ole="">
            <v:imagedata r:id="rId21" o:title=""/>
          </v:shape>
          <o:OLEObject Type="Embed" ProgID="Excel.Sheet.12" ShapeID="_x0000_i1027" DrawAspect="Icon" ObjectID="_1557210606" r:id="rId22"/>
        </w:object>
      </w:r>
    </w:p>
    <w:p w:rsidR="005C695D" w:rsidRDefault="005C695D" w:rsidP="005C695D"/>
    <w:p w:rsidR="005C695D" w:rsidRDefault="005C695D" w:rsidP="005C695D">
      <w:pPr>
        <w:spacing w:after="160" w:line="259" w:lineRule="auto"/>
      </w:pPr>
    </w:p>
    <w:p w:rsidR="005C695D" w:rsidRDefault="005C695D" w:rsidP="005C695D">
      <w:pPr>
        <w:pStyle w:val="Heading1"/>
        <w:rPr>
          <w:b/>
          <w:u w:val="single"/>
        </w:rPr>
      </w:pPr>
      <w:bookmarkStart w:id="9" w:name="_Toc483468704"/>
      <w:r w:rsidRPr="0078247D">
        <w:rPr>
          <w:b/>
          <w:u w:val="single"/>
        </w:rPr>
        <w:t>API Developer Guide</w:t>
      </w:r>
      <w:r>
        <w:rPr>
          <w:b/>
          <w:u w:val="single"/>
        </w:rPr>
        <w:t xml:space="preserve"> V3</w:t>
      </w:r>
      <w:bookmarkEnd w:id="9"/>
    </w:p>
    <w:p w:rsidR="005C695D" w:rsidRDefault="005C695D" w:rsidP="005C695D"/>
    <w:bookmarkStart w:id="10" w:name="_MON_1557209841"/>
    <w:bookmarkEnd w:id="10"/>
    <w:p w:rsidR="005C695D" w:rsidRPr="0078247D" w:rsidRDefault="005C695D" w:rsidP="005C695D">
      <w:r>
        <w:object w:dxaOrig="1534" w:dyaOrig="997">
          <v:shape id="_x0000_i1044" type="#_x0000_t75" style="width:76.5pt;height:49.5pt" o:ole="">
            <v:imagedata r:id="rId23" o:title=""/>
          </v:shape>
          <o:OLEObject Type="Embed" ProgID="Word.Document.12" ShapeID="_x0000_i1044" DrawAspect="Icon" ObjectID="_1557210607" r:id="rId24">
            <o:FieldCodes>\s</o:FieldCodes>
          </o:OLEObject>
        </w:object>
      </w:r>
    </w:p>
    <w:p w:rsidR="00E502F4" w:rsidRDefault="00E502F4" w:rsidP="005C695D"/>
    <w:p w:rsidR="00E502F4" w:rsidRDefault="00E502F4" w:rsidP="00E502F4">
      <w:pPr>
        <w:pStyle w:val="Heading1"/>
        <w:rPr>
          <w:b/>
          <w:u w:val="single"/>
        </w:rPr>
      </w:pPr>
      <w:bookmarkStart w:id="11" w:name="_Toc483468705"/>
      <w:r w:rsidRPr="0078247D">
        <w:rPr>
          <w:b/>
          <w:u w:val="single"/>
        </w:rPr>
        <w:t xml:space="preserve">API </w:t>
      </w:r>
      <w:r>
        <w:rPr>
          <w:b/>
          <w:u w:val="single"/>
        </w:rPr>
        <w:t>Best Practices</w:t>
      </w:r>
      <w:bookmarkEnd w:id="11"/>
    </w:p>
    <w:bookmarkStart w:id="12" w:name="_MON_1557210566"/>
    <w:bookmarkEnd w:id="12"/>
    <w:p w:rsidR="00E502F4" w:rsidRPr="00E502F4" w:rsidRDefault="00110EE0" w:rsidP="00E502F4">
      <w:r>
        <w:object w:dxaOrig="1534" w:dyaOrig="997">
          <v:shape id="_x0000_i1068" type="#_x0000_t75" style="width:76.5pt;height:49.5pt" o:ole="">
            <v:imagedata r:id="rId25" o:title=""/>
          </v:shape>
          <o:OLEObject Type="Embed" ProgID="Word.Document.12" ShapeID="_x0000_i1068" DrawAspect="Icon" ObjectID="_1557210608" r:id="rId26">
            <o:FieldCodes>\s</o:FieldCodes>
          </o:OLEObject>
        </w:object>
      </w:r>
    </w:p>
    <w:p w:rsidR="005C695D" w:rsidRDefault="00171D14" w:rsidP="005C695D">
      <w:r w:rsidRPr="00DC39F0">
        <w:br w:type="page"/>
      </w:r>
    </w:p>
    <w:p w:rsidR="005C695D" w:rsidRDefault="005C695D" w:rsidP="005C695D">
      <w:pPr>
        <w:widowControl w:val="0"/>
        <w:autoSpaceDE w:val="0"/>
        <w:autoSpaceDN w:val="0"/>
        <w:adjustRightInd w:val="0"/>
        <w:spacing w:before="240"/>
        <w:rPr>
          <w:rStyle w:val="Heading1Char"/>
        </w:rPr>
      </w:pPr>
      <w:bookmarkStart w:id="13" w:name="_Toc483468706"/>
      <w:r>
        <w:rPr>
          <w:rStyle w:val="Heading1Char"/>
          <w:b/>
          <w:u w:val="single"/>
        </w:rPr>
        <w:lastRenderedPageBreak/>
        <w:t xml:space="preserve">API </w:t>
      </w:r>
      <w:r w:rsidRPr="00443B2E">
        <w:rPr>
          <w:rStyle w:val="Heading1Char"/>
          <w:b/>
          <w:u w:val="single"/>
        </w:rPr>
        <w:t>Software</w:t>
      </w:r>
      <w:r>
        <w:rPr>
          <w:rStyle w:val="Heading1Char"/>
          <w:b/>
          <w:u w:val="single"/>
        </w:rPr>
        <w:t xml:space="preserve"> Installation Laptop / Desktop</w:t>
      </w:r>
      <w:bookmarkEnd w:id="13"/>
      <w:r w:rsidRPr="00755F78">
        <w:rPr>
          <w:rStyle w:val="Heading1Char"/>
        </w:rPr>
        <w:t xml:space="preserve"> </w:t>
      </w:r>
    </w:p>
    <w:p w:rsidR="005C695D" w:rsidRDefault="005C695D" w:rsidP="005C695D">
      <w:pPr>
        <w:widowControl w:val="0"/>
        <w:autoSpaceDE w:val="0"/>
        <w:autoSpaceDN w:val="0"/>
        <w:adjustRightInd w:val="0"/>
        <w:spacing w:before="240"/>
        <w:rPr>
          <w:rStyle w:val="Heading1Char"/>
        </w:rPr>
      </w:pPr>
    </w:p>
    <w:p w:rsidR="005C695D" w:rsidRPr="00DE6FBE" w:rsidRDefault="005C695D" w:rsidP="005C695D">
      <w:pPr>
        <w:widowControl w:val="0"/>
        <w:autoSpaceDE w:val="0"/>
        <w:autoSpaceDN w:val="0"/>
        <w:adjustRightInd w:val="0"/>
        <w:spacing w:before="240"/>
        <w:rPr>
          <w:rFonts w:ascii="Times" w:hAnsi="Times" w:cs="Times"/>
          <w:b/>
          <w:bCs/>
          <w:color w:val="000000"/>
        </w:rPr>
      </w:pPr>
      <w:r>
        <w:rPr>
          <w:rFonts w:ascii="Times" w:hAnsi="Times" w:cs="Times"/>
          <w:b/>
          <w:bCs/>
          <w:color w:val="000000"/>
        </w:rPr>
        <w:t>***** All software should be 64 bit support</w:t>
      </w:r>
    </w:p>
    <w:p w:rsidR="005C695D" w:rsidRDefault="005C695D" w:rsidP="005C695D">
      <w:pPr>
        <w:pStyle w:val="Heading2"/>
        <w:rPr>
          <w:b/>
          <w:u w:val="single"/>
        </w:rPr>
      </w:pPr>
    </w:p>
    <w:p w:rsidR="005C695D" w:rsidRPr="00C806E0" w:rsidRDefault="005C695D" w:rsidP="005C695D">
      <w:pPr>
        <w:pStyle w:val="Heading2"/>
        <w:rPr>
          <w:b/>
          <w:u w:val="single"/>
        </w:rPr>
      </w:pPr>
      <w:bookmarkStart w:id="14" w:name="_Toc483468707"/>
      <w:r w:rsidRPr="00C806E0">
        <w:rPr>
          <w:b/>
          <w:u w:val="single"/>
        </w:rPr>
        <w:t>API Development</w:t>
      </w:r>
      <w:bookmarkEnd w:id="14"/>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Spring Tool Suite - 3.8.3</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JDK - 8u121</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 xml:space="preserve">Spring &amp; </w:t>
      </w:r>
      <w:proofErr w:type="spellStart"/>
      <w:r w:rsidRPr="007D3D80">
        <w:rPr>
          <w:rFonts w:ascii="Times" w:hAnsi="Times" w:cs="Times"/>
          <w:color w:val="000000"/>
        </w:rPr>
        <w:t>SpringBoot</w:t>
      </w:r>
      <w:proofErr w:type="spellEnd"/>
      <w:r w:rsidRPr="007D3D80">
        <w:rPr>
          <w:rFonts w:ascii="Times" w:hAnsi="Times" w:cs="Times"/>
          <w:color w:val="000000"/>
        </w:rPr>
        <w:t xml:space="preserve"> Frameworks</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Apache Tomcat - 8</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Notepad++ - 7.3.1 (not sure if CATE certified) </w:t>
      </w:r>
    </w:p>
    <w:p w:rsidR="005C695D" w:rsidRPr="00C806E0" w:rsidRDefault="005C695D" w:rsidP="005C695D">
      <w:pPr>
        <w:pStyle w:val="Heading2"/>
        <w:rPr>
          <w:b/>
          <w:u w:val="single"/>
        </w:rPr>
      </w:pPr>
      <w:bookmarkStart w:id="15" w:name="_Toc483468708"/>
      <w:r w:rsidRPr="00C806E0">
        <w:rPr>
          <w:b/>
          <w:u w:val="single"/>
        </w:rPr>
        <w:t>Build tool</w:t>
      </w:r>
      <w:bookmarkEnd w:id="15"/>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Apache Maven - 3.3.9 </w:t>
      </w:r>
    </w:p>
    <w:p w:rsidR="005C695D" w:rsidRDefault="005C695D" w:rsidP="005C695D">
      <w:pPr>
        <w:pStyle w:val="Heading2"/>
        <w:rPr>
          <w:b/>
          <w:u w:val="single"/>
        </w:rPr>
      </w:pPr>
    </w:p>
    <w:p w:rsidR="005C695D" w:rsidRPr="00C806E0" w:rsidRDefault="005C695D" w:rsidP="005C695D">
      <w:pPr>
        <w:pStyle w:val="Heading2"/>
        <w:rPr>
          <w:b/>
          <w:u w:val="single"/>
        </w:rPr>
      </w:pPr>
      <w:bookmarkStart w:id="16" w:name="_Toc483468709"/>
      <w:r w:rsidRPr="00C806E0">
        <w:rPr>
          <w:b/>
          <w:u w:val="single"/>
        </w:rPr>
        <w:t>Swagger API</w:t>
      </w:r>
      <w:bookmarkEnd w:id="16"/>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Swagger Core - 1.5.10 </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Swagger Editor - 2.10.4</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Swagger UI - 2.2.10</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 xml:space="preserve">Swagger </w:t>
      </w:r>
      <w:proofErr w:type="spellStart"/>
      <w:r w:rsidRPr="007D3D80">
        <w:rPr>
          <w:rFonts w:ascii="Times" w:hAnsi="Times" w:cs="Times"/>
          <w:color w:val="000000"/>
        </w:rPr>
        <w:t>Codegen</w:t>
      </w:r>
      <w:proofErr w:type="spellEnd"/>
      <w:r w:rsidRPr="007D3D80">
        <w:rPr>
          <w:rFonts w:ascii="Times" w:hAnsi="Times" w:cs="Times"/>
          <w:color w:val="000000"/>
        </w:rPr>
        <w:t xml:space="preserve"> - 2.2.1</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Node JS - V6</w:t>
      </w:r>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Jackson - 2.4.5  </w:t>
      </w:r>
    </w:p>
    <w:p w:rsidR="005C695D" w:rsidRPr="00C806E0" w:rsidRDefault="005C695D" w:rsidP="005C695D">
      <w:pPr>
        <w:pStyle w:val="Heading2"/>
        <w:rPr>
          <w:b/>
          <w:u w:val="single"/>
        </w:rPr>
      </w:pPr>
      <w:bookmarkStart w:id="17" w:name="_Toc483468710"/>
      <w:r w:rsidRPr="00C806E0">
        <w:rPr>
          <w:b/>
          <w:u w:val="single"/>
        </w:rPr>
        <w:t>CI/CD</w:t>
      </w:r>
      <w:bookmarkEnd w:id="17"/>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Jenkins - 2.32.2 </w:t>
      </w:r>
    </w:p>
    <w:p w:rsidR="005C695D" w:rsidRDefault="005C695D" w:rsidP="005C695D">
      <w:pPr>
        <w:pStyle w:val="Heading2"/>
        <w:rPr>
          <w:b/>
          <w:u w:val="single"/>
        </w:rPr>
      </w:pPr>
    </w:p>
    <w:p w:rsidR="005C695D" w:rsidRPr="00C806E0" w:rsidRDefault="005C695D" w:rsidP="005C695D">
      <w:pPr>
        <w:pStyle w:val="Heading2"/>
        <w:rPr>
          <w:b/>
          <w:u w:val="single"/>
        </w:rPr>
      </w:pPr>
      <w:bookmarkStart w:id="18" w:name="_Toc483468711"/>
      <w:r w:rsidRPr="00C806E0">
        <w:rPr>
          <w:b/>
          <w:u w:val="single"/>
        </w:rPr>
        <w:t>Version Control</w:t>
      </w:r>
      <w:bookmarkEnd w:id="18"/>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Apache Subversion - 1.9</w:t>
      </w:r>
    </w:p>
    <w:p w:rsidR="005C695D" w:rsidRPr="007D3D80" w:rsidRDefault="005C695D" w:rsidP="005C695D">
      <w:pPr>
        <w:widowControl w:val="0"/>
        <w:autoSpaceDE w:val="0"/>
        <w:autoSpaceDN w:val="0"/>
        <w:adjustRightInd w:val="0"/>
        <w:spacing w:before="240"/>
        <w:ind w:left="2160"/>
        <w:rPr>
          <w:rFonts w:ascii="Times" w:hAnsi="Times" w:cs="Times"/>
          <w:color w:val="000000"/>
        </w:rPr>
      </w:pPr>
      <w:proofErr w:type="spellStart"/>
      <w:r w:rsidRPr="007D3D80">
        <w:rPr>
          <w:rFonts w:ascii="Times" w:hAnsi="Times" w:cs="Times"/>
          <w:color w:val="000000"/>
        </w:rPr>
        <w:t>TortoiseSVN</w:t>
      </w:r>
      <w:proofErr w:type="spellEnd"/>
      <w:r w:rsidRPr="007D3D80">
        <w:rPr>
          <w:rFonts w:ascii="Times" w:hAnsi="Times" w:cs="Times"/>
          <w:color w:val="000000"/>
        </w:rPr>
        <w:t xml:space="preserve"> - 1.9.5 </w:t>
      </w:r>
    </w:p>
    <w:p w:rsidR="005C695D" w:rsidRDefault="005C695D" w:rsidP="005C695D">
      <w:pPr>
        <w:pStyle w:val="Heading2"/>
        <w:rPr>
          <w:b/>
          <w:u w:val="single"/>
        </w:rPr>
      </w:pPr>
    </w:p>
    <w:p w:rsidR="005C695D" w:rsidRPr="00E526B8" w:rsidRDefault="005C695D" w:rsidP="005C695D">
      <w:pPr>
        <w:pStyle w:val="Heading2"/>
        <w:rPr>
          <w:b/>
          <w:u w:val="single"/>
        </w:rPr>
      </w:pPr>
      <w:bookmarkStart w:id="19" w:name="_Toc483468712"/>
      <w:r w:rsidRPr="00E526B8">
        <w:rPr>
          <w:b/>
          <w:u w:val="single"/>
        </w:rPr>
        <w:t>SSH Connection tool</w:t>
      </w:r>
      <w:bookmarkEnd w:id="19"/>
    </w:p>
    <w:p w:rsidR="005C695D" w:rsidRPr="007D3D80" w:rsidRDefault="005C695D" w:rsidP="005C695D">
      <w:pPr>
        <w:widowControl w:val="0"/>
        <w:autoSpaceDE w:val="0"/>
        <w:autoSpaceDN w:val="0"/>
        <w:adjustRightInd w:val="0"/>
        <w:spacing w:before="240"/>
        <w:ind w:left="2160"/>
        <w:rPr>
          <w:rFonts w:ascii="Times" w:hAnsi="Times" w:cs="Times"/>
          <w:color w:val="000000"/>
        </w:rPr>
      </w:pPr>
      <w:proofErr w:type="spellStart"/>
      <w:r w:rsidRPr="007D3D80">
        <w:rPr>
          <w:rFonts w:ascii="Times" w:hAnsi="Times" w:cs="Times"/>
          <w:color w:val="000000"/>
        </w:rPr>
        <w:t>Tectia</w:t>
      </w:r>
      <w:proofErr w:type="spellEnd"/>
      <w:r w:rsidRPr="007D3D80">
        <w:rPr>
          <w:rFonts w:ascii="Times" w:hAnsi="Times" w:cs="Times"/>
          <w:color w:val="000000"/>
        </w:rPr>
        <w:t xml:space="preserve"> SSH - 6.4 </w:t>
      </w:r>
    </w:p>
    <w:p w:rsidR="005C695D" w:rsidRPr="00E526B8" w:rsidRDefault="005C695D" w:rsidP="005C695D">
      <w:pPr>
        <w:pStyle w:val="Heading2"/>
        <w:rPr>
          <w:b/>
          <w:u w:val="single"/>
        </w:rPr>
      </w:pPr>
      <w:bookmarkStart w:id="20" w:name="_Toc483468713"/>
      <w:r w:rsidRPr="00E526B8">
        <w:rPr>
          <w:b/>
          <w:u w:val="single"/>
        </w:rPr>
        <w:t>Unit Rest API testing</w:t>
      </w:r>
      <w:bookmarkEnd w:id="20"/>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SOAP UI - 5.3</w:t>
      </w:r>
    </w:p>
    <w:p w:rsidR="005C695D" w:rsidRDefault="005C695D" w:rsidP="005C695D">
      <w:pPr>
        <w:pStyle w:val="Heading2"/>
        <w:rPr>
          <w:b/>
          <w:u w:val="single"/>
        </w:rPr>
      </w:pPr>
    </w:p>
    <w:p w:rsidR="005C695D" w:rsidRPr="00E526B8" w:rsidRDefault="005C695D" w:rsidP="005C695D">
      <w:pPr>
        <w:pStyle w:val="Heading2"/>
        <w:rPr>
          <w:b/>
          <w:u w:val="single"/>
        </w:rPr>
      </w:pPr>
      <w:bookmarkStart w:id="21" w:name="_Toc483468714"/>
      <w:r w:rsidRPr="00E526B8">
        <w:rPr>
          <w:b/>
          <w:u w:val="single"/>
        </w:rPr>
        <w:t>AML (Application Lifecycle management)</w:t>
      </w:r>
      <w:bookmarkEnd w:id="21"/>
    </w:p>
    <w:p w:rsidR="005C695D" w:rsidRPr="007D3D80"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RTC (IBM) </w:t>
      </w:r>
    </w:p>
    <w:p w:rsidR="005C695D" w:rsidRDefault="005C695D" w:rsidP="005C695D">
      <w:pPr>
        <w:widowControl w:val="0"/>
        <w:autoSpaceDE w:val="0"/>
        <w:autoSpaceDN w:val="0"/>
        <w:adjustRightInd w:val="0"/>
        <w:spacing w:before="240"/>
        <w:rPr>
          <w:rFonts w:ascii="Times" w:hAnsi="Times" w:cs="Times"/>
          <w:b/>
          <w:bCs/>
          <w:color w:val="000000"/>
          <w:u w:val="single"/>
        </w:rPr>
      </w:pPr>
    </w:p>
    <w:p w:rsidR="005C695D" w:rsidRPr="00E526B8" w:rsidRDefault="005C695D" w:rsidP="005C695D">
      <w:pPr>
        <w:pStyle w:val="Heading2"/>
        <w:rPr>
          <w:b/>
          <w:u w:val="single"/>
        </w:rPr>
      </w:pPr>
      <w:bookmarkStart w:id="22" w:name="_Toc483468715"/>
      <w:r w:rsidRPr="00E526B8">
        <w:rPr>
          <w:b/>
          <w:u w:val="single"/>
        </w:rPr>
        <w:t>Automated testing of Rest API</w:t>
      </w:r>
      <w:bookmarkEnd w:id="22"/>
    </w:p>
    <w:p w:rsidR="005C695D" w:rsidRDefault="005C695D" w:rsidP="005C695D">
      <w:pPr>
        <w:widowControl w:val="0"/>
        <w:autoSpaceDE w:val="0"/>
        <w:autoSpaceDN w:val="0"/>
        <w:adjustRightInd w:val="0"/>
        <w:spacing w:before="240"/>
        <w:ind w:left="2160"/>
        <w:rPr>
          <w:rFonts w:ascii="Times" w:hAnsi="Times" w:cs="Times"/>
          <w:color w:val="000000"/>
        </w:rPr>
      </w:pPr>
      <w:r w:rsidRPr="007D3D80">
        <w:rPr>
          <w:rFonts w:ascii="Times" w:hAnsi="Times" w:cs="Times"/>
          <w:color w:val="000000"/>
        </w:rPr>
        <w:t>HPE UFT - (Integrated with HP QC) </w:t>
      </w:r>
    </w:p>
    <w:p w:rsidR="005C695D" w:rsidRDefault="005C695D" w:rsidP="005C695D">
      <w:pPr>
        <w:spacing w:after="160" w:line="259" w:lineRule="auto"/>
      </w:pPr>
      <w:r>
        <w:br w:type="page"/>
      </w:r>
    </w:p>
    <w:p w:rsidR="005C695D" w:rsidRDefault="005C695D" w:rsidP="005C695D">
      <w:pPr>
        <w:pStyle w:val="Heading1"/>
        <w:rPr>
          <w:b/>
          <w:u w:val="single"/>
        </w:rPr>
      </w:pPr>
      <w:bookmarkStart w:id="23" w:name="_Toc483468716"/>
      <w:r w:rsidRPr="00204187">
        <w:rPr>
          <w:b/>
          <w:u w:val="single"/>
        </w:rPr>
        <w:lastRenderedPageBreak/>
        <w:t xml:space="preserve">Pushing Code to </w:t>
      </w:r>
      <w:proofErr w:type="spellStart"/>
      <w:r w:rsidRPr="00204187">
        <w:rPr>
          <w:b/>
          <w:u w:val="single"/>
        </w:rPr>
        <w:t>Bluemix</w:t>
      </w:r>
      <w:bookmarkEnd w:id="23"/>
      <w:proofErr w:type="spellEnd"/>
    </w:p>
    <w:p w:rsidR="005C695D" w:rsidRDefault="005C695D" w:rsidP="005C695D"/>
    <w:p w:rsidR="005C695D" w:rsidRDefault="005C695D" w:rsidP="005C695D">
      <w:r>
        <w:t>Team,</w:t>
      </w:r>
    </w:p>
    <w:p w:rsidR="005C695D" w:rsidRDefault="005C695D" w:rsidP="005C695D"/>
    <w:p w:rsidR="005C695D" w:rsidRDefault="005C695D" w:rsidP="005C695D">
      <w:r>
        <w:t xml:space="preserve">Here are some options on how to push Java apps to </w:t>
      </w:r>
      <w:proofErr w:type="spellStart"/>
      <w:r>
        <w:t>Bluemix</w:t>
      </w:r>
      <w:proofErr w:type="spellEnd"/>
      <w:r>
        <w:t>. Please cascade.</w:t>
      </w:r>
    </w:p>
    <w:p w:rsidR="005C695D" w:rsidRDefault="005C695D" w:rsidP="005C695D"/>
    <w:p w:rsidR="005C695D" w:rsidRDefault="005C695D" w:rsidP="005C695D">
      <w:pPr>
        <w:numPr>
          <w:ilvl w:val="0"/>
          <w:numId w:val="3"/>
        </w:numPr>
      </w:pPr>
      <w:r>
        <w:t xml:space="preserve">There is an Eclipse plugin for </w:t>
      </w:r>
      <w:proofErr w:type="spellStart"/>
      <w:r>
        <w:t>Bluemix</w:t>
      </w:r>
      <w:proofErr w:type="spellEnd"/>
      <w:r>
        <w:t xml:space="preserve"> that can be downloaded from the link below and installed on your IDE. The plugin will need your </w:t>
      </w:r>
      <w:proofErr w:type="spellStart"/>
      <w:r>
        <w:t>Bluemix</w:t>
      </w:r>
      <w:proofErr w:type="spellEnd"/>
      <w:r>
        <w:t xml:space="preserve"> id and password and push maven projects to </w:t>
      </w:r>
      <w:proofErr w:type="spellStart"/>
      <w:r>
        <w:t>Bluemix</w:t>
      </w:r>
      <w:proofErr w:type="spellEnd"/>
      <w:r>
        <w:t xml:space="preserve"> creating a CF app.</w:t>
      </w:r>
    </w:p>
    <w:p w:rsidR="005C695D" w:rsidRDefault="005C695D" w:rsidP="005C695D">
      <w:pPr>
        <w:pStyle w:val="ListParagraph"/>
      </w:pPr>
      <w:hyperlink r:id="rId27" w:history="1">
        <w:r>
          <w:rPr>
            <w:rStyle w:val="Hyperlink"/>
          </w:rPr>
          <w:t>https://www.ibm.com/cloud-computing/bluemix/eclipse</w:t>
        </w:r>
      </w:hyperlink>
    </w:p>
    <w:p w:rsidR="005C695D" w:rsidRDefault="005C695D" w:rsidP="005C695D"/>
    <w:p w:rsidR="005C695D" w:rsidRDefault="005C695D" w:rsidP="005C695D">
      <w:pPr>
        <w:numPr>
          <w:ilvl w:val="0"/>
          <w:numId w:val="3"/>
        </w:numPr>
      </w:pPr>
      <w:r>
        <w:t xml:space="preserve">Download the CF CLI installer and install it on your laptops. Then follow the series of commands to push code to </w:t>
      </w:r>
      <w:proofErr w:type="spellStart"/>
      <w:r>
        <w:t>Bluemix</w:t>
      </w:r>
      <w:proofErr w:type="spellEnd"/>
      <w:r>
        <w:t xml:space="preserve">. All your source Java files and Maven build files should be in one folder. Then execute </w:t>
      </w:r>
      <w:proofErr w:type="spellStart"/>
      <w:r>
        <w:t>cf</w:t>
      </w:r>
      <w:proofErr w:type="spellEnd"/>
      <w:r>
        <w:t xml:space="preserve"> push from this folder (syntax below). PCF will recognize .</w:t>
      </w:r>
      <w:proofErr w:type="spellStart"/>
      <w:r>
        <w:t>pom</w:t>
      </w:r>
      <w:proofErr w:type="spellEnd"/>
      <w:r>
        <w:t xml:space="preserve"> file and invoke the Java </w:t>
      </w:r>
      <w:proofErr w:type="spellStart"/>
      <w:r>
        <w:t>buildpack</w:t>
      </w:r>
      <w:proofErr w:type="spellEnd"/>
      <w:r>
        <w:t xml:space="preserve"> to build your code and deploy it on Liberty container and start the app. You can also refer to sample projects as there will be initial hiccups to deploy. If you have already created a WAR file, you can deploy on </w:t>
      </w:r>
      <w:proofErr w:type="spellStart"/>
      <w:r>
        <w:t>Bluemix</w:t>
      </w:r>
      <w:proofErr w:type="spellEnd"/>
      <w:r>
        <w:t xml:space="preserve"> using the following CLI commands:</w:t>
      </w:r>
    </w:p>
    <w:p w:rsidR="005C695D" w:rsidRDefault="005C695D" w:rsidP="005C695D">
      <w:pPr>
        <w:pStyle w:val="ListParagraph"/>
      </w:pPr>
      <w:proofErr w:type="spellStart"/>
      <w:r>
        <w:t>cf</w:t>
      </w:r>
      <w:proofErr w:type="spellEnd"/>
      <w:r>
        <w:t xml:space="preserve"> </w:t>
      </w:r>
      <w:proofErr w:type="spellStart"/>
      <w:r>
        <w:t>api</w:t>
      </w:r>
      <w:proofErr w:type="spellEnd"/>
      <w:r>
        <w:t xml:space="preserve"> </w:t>
      </w:r>
      <w:hyperlink r:id="rId28" w:history="1">
        <w:r>
          <w:rPr>
            <w:rStyle w:val="Hyperlink"/>
          </w:rPr>
          <w:t>https://api.ng.bluemix.net/</w:t>
        </w:r>
      </w:hyperlink>
    </w:p>
    <w:p w:rsidR="005C695D" w:rsidRDefault="005C695D" w:rsidP="005C695D">
      <w:pPr>
        <w:pStyle w:val="ListParagraph"/>
      </w:pPr>
      <w:proofErr w:type="spellStart"/>
      <w:r>
        <w:t>cf</w:t>
      </w:r>
      <w:proofErr w:type="spellEnd"/>
      <w:r>
        <w:t xml:space="preserve"> login</w:t>
      </w:r>
    </w:p>
    <w:p w:rsidR="005C695D" w:rsidRDefault="005C695D" w:rsidP="005C695D">
      <w:pPr>
        <w:pStyle w:val="ListParagraph"/>
      </w:pPr>
      <w:r>
        <w:t xml:space="preserve">Deploy .war to </w:t>
      </w:r>
      <w:proofErr w:type="spellStart"/>
      <w:r>
        <w:t>Bluemix</w:t>
      </w:r>
      <w:proofErr w:type="spellEnd"/>
      <w:r>
        <w:t xml:space="preserve"> by running this command:</w:t>
      </w:r>
    </w:p>
    <w:p w:rsidR="005C695D" w:rsidRDefault="005C695D" w:rsidP="005C695D">
      <w:pPr>
        <w:pStyle w:val="ListParagraph"/>
      </w:pPr>
      <w:proofErr w:type="spellStart"/>
      <w:r>
        <w:t>cf</w:t>
      </w:r>
      <w:proofErr w:type="spellEnd"/>
      <w:r>
        <w:t xml:space="preserve"> push your app name -p </w:t>
      </w:r>
      <w:proofErr w:type="spellStart"/>
      <w:r>
        <w:t>myapp.war</w:t>
      </w:r>
      <w:proofErr w:type="spellEnd"/>
    </w:p>
    <w:p w:rsidR="005C695D" w:rsidRDefault="005C695D" w:rsidP="005C695D">
      <w:pPr>
        <w:pStyle w:val="ListParagraph"/>
      </w:pPr>
    </w:p>
    <w:p w:rsidR="005C695D" w:rsidRDefault="005C695D" w:rsidP="005C695D">
      <w:pPr>
        <w:pStyle w:val="ListParagraph"/>
      </w:pPr>
      <w:r>
        <w:t>Here  is a link that shows how to deploy a sample project using CLI</w:t>
      </w:r>
    </w:p>
    <w:p w:rsidR="005C695D" w:rsidRDefault="005C695D" w:rsidP="005C695D">
      <w:pPr>
        <w:pStyle w:val="ListParagraph"/>
      </w:pPr>
      <w:hyperlink r:id="rId29" w:history="1">
        <w:r>
          <w:rPr>
            <w:rStyle w:val="Hyperlink"/>
          </w:rPr>
          <w:t>https://www.ibm.com/developerworks/cloud/library/cl-bluemix-fundamentals-create-and-deploy-a-java-app-to-the-cloud/</w:t>
        </w:r>
      </w:hyperlink>
    </w:p>
    <w:p w:rsidR="005C695D" w:rsidRDefault="005C695D" w:rsidP="005C695D">
      <w:pPr>
        <w:pStyle w:val="ListParagraph"/>
      </w:pPr>
    </w:p>
    <w:p w:rsidR="005C695D" w:rsidRDefault="005C695D" w:rsidP="005C695D">
      <w:pPr>
        <w:numPr>
          <w:ilvl w:val="0"/>
          <w:numId w:val="3"/>
        </w:numPr>
      </w:pPr>
      <w:r>
        <w:t xml:space="preserve">Create a CF app on </w:t>
      </w:r>
      <w:proofErr w:type="spellStart"/>
      <w:r>
        <w:t>Bluemix</w:t>
      </w:r>
      <w:proofErr w:type="spellEnd"/>
      <w:r>
        <w:t xml:space="preserve"> and select Liberty for Java. In the app overview page, click ADD GIT and create a repos for your app. From command line push your Java sources to </w:t>
      </w:r>
      <w:proofErr w:type="spellStart"/>
      <w:r>
        <w:t>GIt</w:t>
      </w:r>
      <w:proofErr w:type="spellEnd"/>
      <w:r>
        <w:t xml:space="preserve"> repos. </w:t>
      </w:r>
      <w:proofErr w:type="spellStart"/>
      <w:r>
        <w:t>E.g</w:t>
      </w:r>
      <w:proofErr w:type="spellEnd"/>
    </w:p>
    <w:p w:rsidR="005C695D" w:rsidRDefault="005C695D" w:rsidP="005C695D">
      <w:pPr>
        <w:pStyle w:val="ListParagraph"/>
      </w:pPr>
      <w:r>
        <w:t>Clone the remote repos on your laptop as</w:t>
      </w:r>
    </w:p>
    <w:p w:rsidR="005C695D" w:rsidRDefault="005C695D" w:rsidP="005C695D">
      <w:pPr>
        <w:pStyle w:val="ListParagraph"/>
      </w:pPr>
      <w:proofErr w:type="spellStart"/>
      <w:r>
        <w:t>git</w:t>
      </w:r>
      <w:proofErr w:type="spellEnd"/>
      <w:r>
        <w:t xml:space="preserve"> clone </w:t>
      </w:r>
      <w:hyperlink r:id="rId30" w:history="1">
        <w:r>
          <w:rPr>
            <w:rStyle w:val="Hyperlink"/>
          </w:rPr>
          <w:t>https://hub.jazz.net/git/jazzhubdemouser/&lt;your_app</w:t>
        </w:r>
      </w:hyperlink>
      <w:r>
        <w:t>&gt;</w:t>
      </w:r>
    </w:p>
    <w:p w:rsidR="005C695D" w:rsidRDefault="005C695D" w:rsidP="005C695D">
      <w:pPr>
        <w:pStyle w:val="ListParagraph"/>
      </w:pPr>
      <w:r>
        <w:t xml:space="preserve">Then use the following commands from command line to push your code to </w:t>
      </w:r>
      <w:proofErr w:type="spellStart"/>
      <w:r>
        <w:t>git</w:t>
      </w:r>
      <w:proofErr w:type="spellEnd"/>
      <w:r>
        <w:t xml:space="preserve"> repos</w:t>
      </w:r>
    </w:p>
    <w:p w:rsidR="005C695D" w:rsidRDefault="005C695D" w:rsidP="005C695D">
      <w:pPr>
        <w:pStyle w:val="ListParagraph"/>
      </w:pPr>
      <w:r>
        <w:t>$ cd /</w:t>
      </w:r>
      <w:proofErr w:type="spellStart"/>
      <w:r>
        <w:t>project_directory</w:t>
      </w:r>
      <w:proofErr w:type="spellEnd"/>
    </w:p>
    <w:p w:rsidR="005C695D" w:rsidRDefault="005C695D" w:rsidP="005C695D">
      <w:pPr>
        <w:pStyle w:val="ListParagraph"/>
      </w:pPr>
      <w:r>
        <w:t xml:space="preserve">$ </w:t>
      </w:r>
      <w:proofErr w:type="spellStart"/>
      <w:r>
        <w:t>git</w:t>
      </w:r>
      <w:proofErr w:type="spellEnd"/>
      <w:r>
        <w:t xml:space="preserve"> stage .</w:t>
      </w:r>
    </w:p>
    <w:p w:rsidR="005C695D" w:rsidRDefault="005C695D" w:rsidP="005C695D">
      <w:pPr>
        <w:pStyle w:val="ListParagraph"/>
      </w:pPr>
      <w:r>
        <w:t xml:space="preserve">$ </w:t>
      </w:r>
      <w:proofErr w:type="spellStart"/>
      <w:r>
        <w:t>git</w:t>
      </w:r>
      <w:proofErr w:type="spellEnd"/>
      <w:r>
        <w:t xml:space="preserve"> commit -m "</w:t>
      </w:r>
      <w:proofErr w:type="spellStart"/>
      <w:r>
        <w:t>your_app</w:t>
      </w:r>
      <w:proofErr w:type="spellEnd"/>
      <w:r>
        <w:t>"</w:t>
      </w:r>
    </w:p>
    <w:p w:rsidR="005C695D" w:rsidRDefault="005C695D" w:rsidP="005C695D">
      <w:pPr>
        <w:pStyle w:val="ListParagraph"/>
      </w:pPr>
      <w:r>
        <w:t xml:space="preserve">$ </w:t>
      </w:r>
      <w:proofErr w:type="spellStart"/>
      <w:r>
        <w:t>git</w:t>
      </w:r>
      <w:proofErr w:type="spellEnd"/>
      <w:r>
        <w:t xml:space="preserve"> push</w:t>
      </w:r>
    </w:p>
    <w:p w:rsidR="005C695D" w:rsidRDefault="005C695D" w:rsidP="005C695D"/>
    <w:p w:rsidR="005C695D" w:rsidRDefault="005C695D" w:rsidP="005C695D"/>
    <w:p w:rsidR="005C695D" w:rsidRDefault="005C695D" w:rsidP="005C695D">
      <w:r>
        <w:t>Regards,</w:t>
      </w:r>
    </w:p>
    <w:p w:rsidR="005C695D" w:rsidRDefault="005C695D" w:rsidP="005C695D">
      <w:r>
        <w:t>Sujoy</w:t>
      </w:r>
    </w:p>
    <w:p w:rsidR="005C695D" w:rsidRDefault="005C695D" w:rsidP="005C695D">
      <w:pPr>
        <w:spacing w:after="160" w:line="259" w:lineRule="auto"/>
      </w:pPr>
      <w:r>
        <w:br w:type="page"/>
      </w:r>
    </w:p>
    <w:p w:rsidR="005C695D" w:rsidRPr="00DD7C65" w:rsidRDefault="005C695D" w:rsidP="005C695D">
      <w:pPr>
        <w:pStyle w:val="Heading1"/>
        <w:rPr>
          <w:b/>
          <w:u w:val="single"/>
        </w:rPr>
      </w:pPr>
      <w:bookmarkStart w:id="24" w:name="_Toc483468717"/>
      <w:r w:rsidRPr="00DD7C65">
        <w:rPr>
          <w:b/>
          <w:u w:val="single"/>
        </w:rPr>
        <w:lastRenderedPageBreak/>
        <w:t>API Testing</w:t>
      </w:r>
      <w:bookmarkEnd w:id="24"/>
    </w:p>
    <w:p w:rsidR="005C695D" w:rsidRDefault="005C695D" w:rsidP="005C695D"/>
    <w:p w:rsidR="005C695D" w:rsidRPr="00EA0649" w:rsidRDefault="005C695D" w:rsidP="005C695D">
      <w:pPr>
        <w:pStyle w:val="NormalWeb"/>
        <w:rPr>
          <w:rFonts w:ascii="Verdana" w:hAnsi="Verdana"/>
          <w:color w:val="000000" w:themeColor="text1"/>
          <w:sz w:val="20"/>
          <w:szCs w:val="20"/>
        </w:rPr>
      </w:pPr>
      <w:r w:rsidRPr="00EA0649">
        <w:rPr>
          <w:rFonts w:ascii="Verdana" w:hAnsi="Verdana"/>
          <w:color w:val="000000" w:themeColor="text1"/>
          <w:sz w:val="20"/>
          <w:szCs w:val="20"/>
        </w:rPr>
        <w:t xml:space="preserve">1- </w:t>
      </w:r>
      <w:proofErr w:type="spellStart"/>
      <w:r w:rsidRPr="00EA0649">
        <w:rPr>
          <w:rFonts w:ascii="Verdana" w:hAnsi="Verdana"/>
          <w:color w:val="000000" w:themeColor="text1"/>
          <w:sz w:val="20"/>
          <w:szCs w:val="20"/>
        </w:rPr>
        <w:t>SoapUI</w:t>
      </w:r>
      <w:proofErr w:type="spellEnd"/>
      <w:r w:rsidRPr="00EA0649">
        <w:rPr>
          <w:rFonts w:ascii="Verdana" w:hAnsi="Verdana"/>
          <w:color w:val="000000" w:themeColor="text1"/>
          <w:sz w:val="20"/>
          <w:szCs w:val="20"/>
        </w:rPr>
        <w:t xml:space="preserve"> Tool (Opensource)</w:t>
      </w:r>
    </w:p>
    <w:p w:rsidR="005C695D" w:rsidRPr="00EA0649" w:rsidRDefault="005C695D" w:rsidP="005C695D">
      <w:pPr>
        <w:pStyle w:val="NormalWeb"/>
        <w:rPr>
          <w:rFonts w:ascii="Verdana" w:hAnsi="Verdana"/>
          <w:color w:val="000000" w:themeColor="text1"/>
          <w:sz w:val="20"/>
          <w:szCs w:val="20"/>
        </w:rPr>
      </w:pPr>
      <w:r w:rsidRPr="00EA0649">
        <w:rPr>
          <w:rFonts w:ascii="Verdana" w:hAnsi="Verdana"/>
          <w:color w:val="000000" w:themeColor="text1"/>
          <w:sz w:val="20"/>
          <w:szCs w:val="20"/>
        </w:rPr>
        <w:t>2- Groovy Scripting, JAVA, JavaScript Knowledge to customize the output as per project requirement.</w:t>
      </w:r>
    </w:p>
    <w:p w:rsidR="005C695D" w:rsidRPr="00EA0649" w:rsidRDefault="005C695D" w:rsidP="005C695D">
      <w:pPr>
        <w:pStyle w:val="NormalWeb"/>
        <w:rPr>
          <w:rFonts w:ascii="Verdana" w:hAnsi="Verdana"/>
          <w:color w:val="000000" w:themeColor="text1"/>
          <w:sz w:val="20"/>
          <w:szCs w:val="20"/>
        </w:rPr>
      </w:pPr>
      <w:r w:rsidRPr="00EA0649">
        <w:rPr>
          <w:rFonts w:ascii="Verdana" w:hAnsi="Verdana"/>
          <w:color w:val="000000" w:themeColor="text1"/>
          <w:sz w:val="20"/>
          <w:szCs w:val="20"/>
        </w:rPr>
        <w:t>3- JXL.JAR file (available at below link)</w:t>
      </w:r>
    </w:p>
    <w:p w:rsidR="005C695D" w:rsidRPr="00EA0649" w:rsidRDefault="005C695D" w:rsidP="005C695D">
      <w:pPr>
        <w:pStyle w:val="NormalWeb"/>
        <w:rPr>
          <w:rFonts w:ascii="Verdana" w:hAnsi="Verdana"/>
          <w:color w:val="000000" w:themeColor="text1"/>
          <w:sz w:val="20"/>
          <w:szCs w:val="20"/>
        </w:rPr>
      </w:pPr>
      <w:r w:rsidRPr="00EA0649">
        <w:rPr>
          <w:rFonts w:ascii="Verdana" w:hAnsi="Verdana"/>
          <w:color w:val="000000" w:themeColor="text1"/>
          <w:sz w:val="20"/>
          <w:szCs w:val="20"/>
        </w:rPr>
        <w:t>Link: </w:t>
      </w:r>
      <w:hyperlink r:id="rId31" w:history="1">
        <w:r w:rsidRPr="00EA0649">
          <w:rPr>
            <w:rStyle w:val="Hyperlink"/>
            <w:rFonts w:ascii="Verdana" w:hAnsi="Verdana"/>
            <w:color w:val="000000" w:themeColor="text1"/>
            <w:sz w:val="20"/>
            <w:szCs w:val="20"/>
          </w:rPr>
          <w:t>http://www.java2s.com/Code/Jar/j/Downloadjxljar.htm</w:t>
        </w:r>
      </w:hyperlink>
    </w:p>
    <w:p w:rsidR="005C695D" w:rsidRDefault="005C695D" w:rsidP="005C695D">
      <w:r w:rsidRPr="00EA0649">
        <w:rPr>
          <w:rFonts w:ascii="Verdana" w:eastAsia="Times New Roman" w:hAnsi="Verdana"/>
          <w:color w:val="000000" w:themeColor="text1"/>
          <w:sz w:val="20"/>
          <w:szCs w:val="20"/>
        </w:rPr>
        <w:t>4- Java Version 6 or above</w:t>
      </w:r>
      <w:r>
        <w:rPr>
          <w:rFonts w:ascii="Verdana" w:eastAsia="Times New Roman" w:hAnsi="Verdana"/>
          <w:color w:val="006FC9"/>
          <w:sz w:val="20"/>
          <w:szCs w:val="20"/>
        </w:rPr>
        <w:br/>
      </w:r>
    </w:p>
    <w:p w:rsidR="005C695D" w:rsidRDefault="005C695D" w:rsidP="005C695D">
      <w:pPr>
        <w:spacing w:after="160" w:line="259" w:lineRule="auto"/>
      </w:pPr>
      <w:r>
        <w:br w:type="page"/>
      </w:r>
    </w:p>
    <w:p w:rsidR="00743D0C" w:rsidRPr="00743D0C" w:rsidRDefault="00743D0C" w:rsidP="00743D0C">
      <w:pPr>
        <w:pStyle w:val="Heading1"/>
        <w:rPr>
          <w:b/>
          <w:u w:val="single"/>
        </w:rPr>
      </w:pPr>
      <w:bookmarkStart w:id="25" w:name="_Toc483468718"/>
      <w:r w:rsidRPr="00743D0C">
        <w:rPr>
          <w:b/>
          <w:u w:val="single"/>
        </w:rPr>
        <w:lastRenderedPageBreak/>
        <w:t>API Study Material</w:t>
      </w:r>
      <w:bookmarkEnd w:id="25"/>
    </w:p>
    <w:p w:rsidR="00D42E1E" w:rsidRDefault="00D42E1E" w:rsidP="00D42E1E">
      <w:pPr>
        <w:pStyle w:val="Heading2"/>
        <w:rPr>
          <w:b/>
          <w:u w:val="single"/>
        </w:rPr>
      </w:pPr>
    </w:p>
    <w:p w:rsidR="00743D0C" w:rsidRPr="00D42E1E" w:rsidRDefault="00743D0C" w:rsidP="00D42E1E">
      <w:pPr>
        <w:pStyle w:val="Heading2"/>
        <w:rPr>
          <w:b/>
          <w:sz w:val="22"/>
          <w:szCs w:val="22"/>
          <w:u w:val="single"/>
        </w:rPr>
      </w:pPr>
      <w:bookmarkStart w:id="26" w:name="_Toc483468719"/>
      <w:r w:rsidRPr="00D42E1E">
        <w:rPr>
          <w:b/>
          <w:u w:val="single"/>
        </w:rPr>
        <w:t>What is an API ?</w:t>
      </w:r>
      <w:bookmarkEnd w:id="26"/>
    </w:p>
    <w:p w:rsidR="00743D0C" w:rsidRDefault="00743D0C" w:rsidP="00743D0C">
      <w:pPr>
        <w:spacing w:before="100" w:beforeAutospacing="1" w:after="100" w:afterAutospacing="1"/>
        <w:rPr>
          <w:color w:val="000080"/>
        </w:rPr>
      </w:pPr>
      <w:r>
        <w:rPr>
          <w:rFonts w:ascii="Arial" w:hAnsi="Arial" w:cs="Arial"/>
          <w:color w:val="000080"/>
        </w:rPr>
        <w:t xml:space="preserve">An API is an interface that allow applications/services to communicate with each other. </w:t>
      </w:r>
    </w:p>
    <w:p w:rsidR="00743D0C" w:rsidRDefault="00743D0C" w:rsidP="00743D0C">
      <w:pPr>
        <w:spacing w:before="100" w:beforeAutospacing="1" w:after="100" w:afterAutospacing="1"/>
        <w:rPr>
          <w:color w:val="000080"/>
        </w:rPr>
      </w:pPr>
      <w:r>
        <w:rPr>
          <w:rFonts w:ascii="Arial" w:hAnsi="Arial" w:cs="Arial"/>
          <w:color w:val="000080"/>
        </w:rPr>
        <w:t xml:space="preserve">The Application Programming Interface is best thought of as a contract provided by one piece of computer software to another. </w:t>
      </w:r>
    </w:p>
    <w:p w:rsidR="00743D0C" w:rsidRDefault="00743D0C" w:rsidP="00743D0C">
      <w:pPr>
        <w:spacing w:before="100" w:beforeAutospacing="1" w:after="100" w:afterAutospacing="1"/>
        <w:rPr>
          <w:color w:val="000080"/>
        </w:rPr>
      </w:pPr>
      <w:r>
        <w:rPr>
          <w:rFonts w:ascii="Arial" w:hAnsi="Arial" w:cs="Arial"/>
          <w:color w:val="000080"/>
        </w:rPr>
        <w:t>Many things have APIs nowadays. Your operating system of choice has a really big list of APIs. Your smartphone has a bunch of APIs too. Websites can have APIs as well. It's important to note that pieces of software can interact with an API.</w:t>
      </w:r>
    </w:p>
    <w:p w:rsidR="00743D0C" w:rsidRDefault="00743D0C" w:rsidP="00743D0C">
      <w:pPr>
        <w:spacing w:before="100" w:beforeAutospacing="1" w:after="100" w:afterAutospacing="1"/>
        <w:rPr>
          <w:color w:val="000080"/>
        </w:rPr>
      </w:pPr>
      <w:r>
        <w:rPr>
          <w:rFonts w:ascii="Arial" w:hAnsi="Arial" w:cs="Arial"/>
          <w:color w:val="000080"/>
        </w:rPr>
        <w:t>For example:</w:t>
      </w:r>
    </w:p>
    <w:p w:rsidR="00743D0C" w:rsidRDefault="00743D0C" w:rsidP="00743D0C">
      <w:pPr>
        <w:spacing w:before="100" w:beforeAutospacing="1" w:after="100" w:afterAutospacing="1"/>
        <w:rPr>
          <w:color w:val="000080"/>
        </w:rPr>
      </w:pPr>
      <w:r>
        <w:rPr>
          <w:rFonts w:ascii="Arial" w:hAnsi="Arial" w:cs="Arial"/>
          <w:color w:val="000080"/>
        </w:rPr>
        <w:t>An application finds the current weather in London by sending a message to the weather.com API (in a structured format like JSON). The weather.com API then replies with a structured response. With an API, the exact structure of request and response is documented upfront by weather.com and is likely to remain constant, regardless of whether the website changes its look and feel for human visitors.</w:t>
      </w:r>
    </w:p>
    <w:p w:rsidR="00743D0C" w:rsidRDefault="00743D0C" w:rsidP="00743D0C">
      <w:pPr>
        <w:spacing w:before="100" w:beforeAutospacing="1" w:after="100" w:afterAutospacing="1"/>
        <w:rPr>
          <w:color w:val="000080"/>
        </w:rPr>
      </w:pPr>
      <w:r>
        <w:rPr>
          <w:rFonts w:ascii="Arial" w:hAnsi="Arial" w:cs="Arial"/>
          <w:color w:val="000080"/>
        </w:rPr>
        <w:t>Basically if you want to access any services outside of your application, you need an API to access its services.</w:t>
      </w:r>
    </w:p>
    <w:p w:rsidR="00743D0C" w:rsidRDefault="00743D0C" w:rsidP="00743D0C">
      <w:pPr>
        <w:spacing w:before="100" w:beforeAutospacing="1" w:after="100" w:afterAutospacing="1"/>
        <w:rPr>
          <w:color w:val="000080"/>
        </w:rPr>
      </w:pPr>
      <w:r>
        <w:rPr>
          <w:rFonts w:ascii="Arial" w:hAnsi="Arial" w:cs="Arial"/>
          <w:color w:val="000080"/>
        </w:rPr>
        <w:t>In layman's terms, an API is an agreement between two people stating: "If you give me this instruction, I will perform this action, or return this information</w:t>
      </w:r>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rsidP="00743D0C">
      <w:pPr>
        <w:spacing w:before="100" w:beforeAutospacing="1" w:after="100" w:afterAutospacing="1"/>
        <w:rPr>
          <w:color w:val="000080"/>
        </w:rPr>
      </w:pPr>
      <w:r>
        <w:rPr>
          <w:rFonts w:ascii="Arial" w:hAnsi="Arial" w:cs="Arial"/>
          <w:color w:val="000080"/>
        </w:rPr>
        <w:t>Please check the below URL's for API</w:t>
      </w:r>
    </w:p>
    <w:p w:rsidR="00743D0C" w:rsidRDefault="00AE7141" w:rsidP="00743D0C">
      <w:pPr>
        <w:spacing w:before="100" w:beforeAutospacing="1" w:after="100" w:afterAutospacing="1"/>
        <w:rPr>
          <w:color w:val="000080"/>
        </w:rPr>
      </w:pPr>
      <w:hyperlink r:id="rId32" w:history="1">
        <w:r w:rsidR="00743D0C">
          <w:rPr>
            <w:rStyle w:val="Hyperlink"/>
            <w:rFonts w:ascii="Arial" w:hAnsi="Arial" w:cs="Arial"/>
          </w:rPr>
          <w:t>https://www.youtube.com/watch?v=s7wmiS2mSXY</w:t>
        </w:r>
      </w:hyperlink>
    </w:p>
    <w:p w:rsidR="00743D0C" w:rsidRDefault="00AE7141" w:rsidP="00743D0C">
      <w:pPr>
        <w:spacing w:before="100" w:beforeAutospacing="1" w:after="100" w:afterAutospacing="1"/>
        <w:rPr>
          <w:color w:val="000080"/>
        </w:rPr>
      </w:pPr>
      <w:hyperlink r:id="rId33" w:history="1">
        <w:r w:rsidR="00743D0C">
          <w:rPr>
            <w:rStyle w:val="Hyperlink"/>
            <w:rFonts w:ascii="Arial" w:hAnsi="Arial" w:cs="Arial"/>
          </w:rPr>
          <w:t>https://www.youtube.com/watch?v=4JjN54aaF74</w:t>
        </w:r>
      </w:hyperlink>
    </w:p>
    <w:p w:rsidR="00743D0C" w:rsidRDefault="00AE7141" w:rsidP="00743D0C">
      <w:pPr>
        <w:spacing w:before="100" w:beforeAutospacing="1" w:after="100" w:afterAutospacing="1"/>
        <w:rPr>
          <w:color w:val="000080"/>
        </w:rPr>
      </w:pPr>
      <w:hyperlink r:id="rId34" w:history="1">
        <w:r w:rsidR="00743D0C">
          <w:rPr>
            <w:rStyle w:val="Hyperlink"/>
            <w:rFonts w:ascii="Arial" w:hAnsi="Arial" w:cs="Arial"/>
          </w:rPr>
          <w:t>https://www.youtube.com/watch?v=QSUnBPv4iQ0</w:t>
        </w:r>
      </w:hyperlink>
    </w:p>
    <w:p w:rsidR="00743D0C" w:rsidRDefault="00AE7141" w:rsidP="00743D0C">
      <w:pPr>
        <w:spacing w:before="100" w:beforeAutospacing="1" w:after="100" w:afterAutospacing="1"/>
        <w:rPr>
          <w:color w:val="000080"/>
        </w:rPr>
      </w:pPr>
      <w:hyperlink r:id="rId35" w:history="1">
        <w:r w:rsidR="00743D0C">
          <w:rPr>
            <w:rStyle w:val="Hyperlink"/>
            <w:rFonts w:ascii="Arial" w:hAnsi="Arial" w:cs="Arial"/>
          </w:rPr>
          <w:t>https://www.youtube.com/watch?v=TbVtliFXOOY</w:t>
        </w:r>
      </w:hyperlink>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rsidP="00743D0C">
      <w:pPr>
        <w:spacing w:before="100" w:beforeAutospacing="1" w:after="100" w:afterAutospacing="1"/>
        <w:rPr>
          <w:rFonts w:ascii="Arial" w:hAnsi="Arial" w:cs="Arial"/>
          <w:b/>
          <w:bCs/>
          <w:color w:val="000080"/>
        </w:rPr>
      </w:pPr>
    </w:p>
    <w:p w:rsidR="00743D0C" w:rsidRDefault="00743D0C" w:rsidP="00743D0C">
      <w:pPr>
        <w:spacing w:before="100" w:beforeAutospacing="1" w:after="100" w:afterAutospacing="1"/>
        <w:rPr>
          <w:rFonts w:ascii="Arial" w:hAnsi="Arial" w:cs="Arial"/>
          <w:b/>
          <w:bCs/>
          <w:color w:val="000080"/>
        </w:rPr>
      </w:pPr>
    </w:p>
    <w:p w:rsidR="00743D0C" w:rsidRDefault="00743D0C" w:rsidP="00743D0C">
      <w:pPr>
        <w:spacing w:before="100" w:beforeAutospacing="1" w:after="100" w:afterAutospacing="1"/>
        <w:rPr>
          <w:rFonts w:ascii="Arial" w:hAnsi="Arial" w:cs="Arial"/>
          <w:b/>
          <w:bCs/>
          <w:color w:val="000080"/>
        </w:rPr>
      </w:pPr>
    </w:p>
    <w:p w:rsidR="00743D0C" w:rsidRPr="00743D0C" w:rsidRDefault="00743D0C" w:rsidP="00743D0C">
      <w:pPr>
        <w:pStyle w:val="Heading2"/>
        <w:rPr>
          <w:b/>
          <w:u w:val="single"/>
        </w:rPr>
      </w:pPr>
      <w:bookmarkStart w:id="27" w:name="_Toc483468720"/>
      <w:r w:rsidRPr="00743D0C">
        <w:rPr>
          <w:b/>
          <w:u w:val="single"/>
        </w:rPr>
        <w:t xml:space="preserve">How does an API differ from a </w:t>
      </w:r>
      <w:proofErr w:type="spellStart"/>
      <w:r w:rsidRPr="00743D0C">
        <w:rPr>
          <w:b/>
          <w:u w:val="single"/>
        </w:rPr>
        <w:t>MicroService</w:t>
      </w:r>
      <w:proofErr w:type="spellEnd"/>
      <w:r w:rsidRPr="00743D0C">
        <w:rPr>
          <w:b/>
          <w:u w:val="single"/>
        </w:rPr>
        <w:t xml:space="preserve"> ?</w:t>
      </w:r>
      <w:bookmarkEnd w:id="27"/>
    </w:p>
    <w:p w:rsidR="00743D0C" w:rsidRDefault="00743D0C" w:rsidP="00743D0C">
      <w:pPr>
        <w:spacing w:before="100" w:beforeAutospacing="1" w:after="100" w:afterAutospacing="1"/>
        <w:rPr>
          <w:color w:val="000080"/>
        </w:rPr>
      </w:pPr>
      <w:proofErr w:type="spellStart"/>
      <w:r>
        <w:rPr>
          <w:rFonts w:ascii="Arial" w:hAnsi="Arial" w:cs="Arial"/>
          <w:color w:val="000080"/>
        </w:rPr>
        <w:t>MicroService</w:t>
      </w:r>
      <w:proofErr w:type="spellEnd"/>
      <w:r>
        <w:rPr>
          <w:rFonts w:ascii="Arial" w:hAnsi="Arial" w:cs="Arial"/>
          <w:color w:val="000080"/>
        </w:rPr>
        <w:t xml:space="preserve"> is an independent component of an application that provides business services within the scope of the application. </w:t>
      </w:r>
    </w:p>
    <w:p w:rsidR="00743D0C" w:rsidRDefault="00743D0C" w:rsidP="00743D0C">
      <w:pPr>
        <w:spacing w:before="100" w:beforeAutospacing="1" w:after="100" w:afterAutospacing="1"/>
        <w:rPr>
          <w:color w:val="000080"/>
        </w:rPr>
      </w:pPr>
      <w:r>
        <w:rPr>
          <w:rFonts w:ascii="Arial" w:hAnsi="Arial" w:cs="Arial"/>
          <w:color w:val="000080"/>
        </w:rPr>
        <w:t>Micro-services are independently-created and independently-maintained components that communicate with one another through contractually agreed-upon interfaces — APIs, short for “application program interfaces.”</w:t>
      </w:r>
    </w:p>
    <w:p w:rsidR="00743D0C" w:rsidRDefault="00743D0C" w:rsidP="00743D0C">
      <w:pPr>
        <w:spacing w:before="100" w:beforeAutospacing="1" w:after="100" w:afterAutospacing="1"/>
        <w:rPr>
          <w:color w:val="000080"/>
        </w:rPr>
      </w:pPr>
      <w:r>
        <w:rPr>
          <w:rFonts w:ascii="Arial" w:hAnsi="Arial" w:cs="Arial"/>
          <w:color w:val="000080"/>
        </w:rPr>
        <w:t xml:space="preserve">Microservices typically provide fine-grained APIs, which means that clients need to interact with multiple services. </w:t>
      </w:r>
    </w:p>
    <w:p w:rsidR="00743D0C" w:rsidRDefault="00743D0C" w:rsidP="00743D0C">
      <w:pPr>
        <w:spacing w:before="100" w:beforeAutospacing="1" w:after="100" w:afterAutospacing="1"/>
        <w:rPr>
          <w:color w:val="000080"/>
        </w:rPr>
      </w:pPr>
      <w:r>
        <w:rPr>
          <w:rFonts w:ascii="Arial" w:hAnsi="Arial" w:cs="Arial"/>
          <w:color w:val="000080"/>
        </w:rPr>
        <w:t xml:space="preserve">For example let’s imagine that you are building an e-commerce application that takes orders from customers, verifies inventory and available credit, and ships them. </w:t>
      </w:r>
    </w:p>
    <w:p w:rsidR="00743D0C" w:rsidRDefault="00743D0C" w:rsidP="00743D0C">
      <w:pPr>
        <w:spacing w:before="100" w:beforeAutospacing="1" w:after="100" w:afterAutospacing="1"/>
        <w:rPr>
          <w:color w:val="000080"/>
        </w:rPr>
      </w:pPr>
      <w:r>
        <w:rPr>
          <w:rFonts w:ascii="Arial" w:hAnsi="Arial" w:cs="Arial"/>
          <w:color w:val="000080"/>
        </w:rPr>
        <w:t xml:space="preserve">The application consists of several components including the </w:t>
      </w:r>
      <w:proofErr w:type="spellStart"/>
      <w:r>
        <w:rPr>
          <w:rFonts w:ascii="Arial" w:hAnsi="Arial" w:cs="Arial"/>
          <w:color w:val="000080"/>
        </w:rPr>
        <w:t>StoreFrontUI</w:t>
      </w:r>
      <w:proofErr w:type="spellEnd"/>
      <w:r>
        <w:rPr>
          <w:rFonts w:ascii="Arial" w:hAnsi="Arial" w:cs="Arial"/>
          <w:color w:val="000080"/>
        </w:rPr>
        <w:t>, which implements the user interface, along with some backend services for checking credit, maintaining inventory and shipping orders. The application is deployed as a set of services.</w:t>
      </w:r>
    </w:p>
    <w:p w:rsidR="00743D0C" w:rsidRDefault="00743D0C" w:rsidP="00743D0C">
      <w:pPr>
        <w:spacing w:before="100" w:beforeAutospacing="1" w:after="100" w:afterAutospacing="1"/>
        <w:rPr>
          <w:color w:val="000080"/>
        </w:rPr>
      </w:pPr>
      <w:r>
        <w:rPr>
          <w:rFonts w:ascii="Arial" w:hAnsi="Arial" w:cs="Arial"/>
          <w:color w:val="000080"/>
        </w:rPr>
        <w:t>A client who asks for the details of a product needs to fetch data from numerous services like</w:t>
      </w:r>
    </w:p>
    <w:p w:rsidR="00743D0C" w:rsidRDefault="00743D0C" w:rsidP="00743D0C">
      <w:pPr>
        <w:spacing w:before="100" w:beforeAutospacing="1" w:after="100" w:afterAutospacing="1"/>
        <w:rPr>
          <w:color w:val="000080"/>
        </w:rPr>
      </w:pPr>
      <w:r>
        <w:rPr>
          <w:rFonts w:ascii="Arial" w:hAnsi="Arial" w:cs="Arial"/>
          <w:color w:val="000080"/>
        </w:rPr>
        <w:t>Product Info Service - basic information about the product such as title, author</w:t>
      </w:r>
    </w:p>
    <w:p w:rsidR="00743D0C" w:rsidRDefault="00743D0C" w:rsidP="00743D0C">
      <w:pPr>
        <w:spacing w:before="100" w:beforeAutospacing="1" w:after="100" w:afterAutospacing="1"/>
        <w:rPr>
          <w:color w:val="000080"/>
        </w:rPr>
      </w:pPr>
      <w:r>
        <w:rPr>
          <w:rFonts w:ascii="Arial" w:hAnsi="Arial" w:cs="Arial"/>
          <w:color w:val="000080"/>
        </w:rPr>
        <w:t>Pricing Service - product price</w:t>
      </w:r>
    </w:p>
    <w:p w:rsidR="00743D0C" w:rsidRDefault="00743D0C" w:rsidP="00743D0C">
      <w:pPr>
        <w:spacing w:before="100" w:beforeAutospacing="1" w:after="100" w:afterAutospacing="1"/>
        <w:rPr>
          <w:color w:val="000080"/>
        </w:rPr>
      </w:pPr>
      <w:r>
        <w:rPr>
          <w:rFonts w:ascii="Arial" w:hAnsi="Arial" w:cs="Arial"/>
          <w:color w:val="000080"/>
        </w:rPr>
        <w:t>Order service - purchase history for product</w:t>
      </w:r>
    </w:p>
    <w:p w:rsidR="00743D0C" w:rsidRDefault="00743D0C" w:rsidP="00743D0C">
      <w:pPr>
        <w:spacing w:before="100" w:beforeAutospacing="1" w:after="100" w:afterAutospacing="1"/>
        <w:rPr>
          <w:color w:val="000080"/>
        </w:rPr>
      </w:pPr>
      <w:r>
        <w:rPr>
          <w:rFonts w:ascii="Arial" w:hAnsi="Arial" w:cs="Arial"/>
          <w:color w:val="000080"/>
        </w:rPr>
        <w:t>Inventory service - product availability</w:t>
      </w:r>
    </w:p>
    <w:p w:rsidR="00743D0C" w:rsidRDefault="00743D0C" w:rsidP="00743D0C">
      <w:pPr>
        <w:spacing w:before="100" w:beforeAutospacing="1" w:after="100" w:afterAutospacing="1"/>
        <w:rPr>
          <w:color w:val="000080"/>
        </w:rPr>
      </w:pPr>
      <w:r>
        <w:rPr>
          <w:rFonts w:ascii="Arial" w:hAnsi="Arial" w:cs="Arial"/>
          <w:color w:val="000080"/>
        </w:rPr>
        <w:t>Review service - customer reviews …</w:t>
      </w:r>
    </w:p>
    <w:p w:rsidR="00743D0C" w:rsidRDefault="00743D0C" w:rsidP="00743D0C">
      <w:pPr>
        <w:spacing w:before="100" w:beforeAutospacing="1" w:after="100" w:afterAutospacing="1"/>
        <w:rPr>
          <w:color w:val="000080"/>
        </w:rPr>
      </w:pPr>
      <w:r>
        <w:rPr>
          <w:rFonts w:ascii="Arial" w:hAnsi="Arial" w:cs="Arial"/>
          <w:color w:val="000080"/>
        </w:rPr>
        <w:t>Consequently, the code that displays the product details needs to fetch information from all of these services.</w:t>
      </w:r>
    </w:p>
    <w:p w:rsidR="00743D0C" w:rsidRDefault="00743D0C" w:rsidP="00743D0C">
      <w:pPr>
        <w:spacing w:before="100" w:beforeAutospacing="1" w:after="100" w:afterAutospacing="1"/>
        <w:rPr>
          <w:color w:val="000080"/>
        </w:rPr>
      </w:pPr>
      <w:r>
        <w:rPr>
          <w:rFonts w:ascii="Arial" w:hAnsi="Arial" w:cs="Arial"/>
          <w:color w:val="000080"/>
        </w:rPr>
        <w:t>Each microservice is relatively small.</w:t>
      </w:r>
    </w:p>
    <w:p w:rsidR="00743D0C" w:rsidRDefault="00743D0C" w:rsidP="00743D0C">
      <w:pPr>
        <w:spacing w:before="100" w:beforeAutospacing="1" w:after="100" w:afterAutospacing="1"/>
        <w:rPr>
          <w:color w:val="000080"/>
        </w:rPr>
      </w:pPr>
      <w:r>
        <w:rPr>
          <w:rFonts w:ascii="Arial" w:hAnsi="Arial" w:cs="Arial"/>
          <w:color w:val="000080"/>
        </w:rPr>
        <w:t>Microservice is easier for a developer to understand.</w:t>
      </w:r>
    </w:p>
    <w:p w:rsidR="00743D0C" w:rsidRDefault="00743D0C" w:rsidP="00743D0C">
      <w:pPr>
        <w:spacing w:before="100" w:beforeAutospacing="1" w:after="100" w:afterAutospacing="1"/>
        <w:rPr>
          <w:color w:val="000080"/>
        </w:rPr>
      </w:pPr>
      <w:r>
        <w:rPr>
          <w:rFonts w:ascii="Arial" w:hAnsi="Arial" w:cs="Arial"/>
          <w:color w:val="000080"/>
        </w:rPr>
        <w:t>Each Microservice can be deployed independently of other services - easier to deploy new versions of services frequently</w:t>
      </w:r>
    </w:p>
    <w:p w:rsidR="00743D0C" w:rsidRDefault="00743D0C" w:rsidP="00743D0C">
      <w:pPr>
        <w:spacing w:before="100" w:beforeAutospacing="1" w:after="100" w:afterAutospacing="1"/>
        <w:rPr>
          <w:color w:val="000080"/>
        </w:rPr>
      </w:pPr>
      <w:r>
        <w:rPr>
          <w:rFonts w:ascii="Arial" w:hAnsi="Arial" w:cs="Arial"/>
          <w:color w:val="000080"/>
        </w:rPr>
        <w:lastRenderedPageBreak/>
        <w:t xml:space="preserve">Easier to scale development. It enables you to organize the development effort around multiple teams. Each team is responsible a single service. </w:t>
      </w:r>
    </w:p>
    <w:p w:rsidR="00743D0C" w:rsidRDefault="00743D0C" w:rsidP="00743D0C">
      <w:pPr>
        <w:spacing w:before="100" w:beforeAutospacing="1" w:after="100" w:afterAutospacing="1"/>
        <w:rPr>
          <w:color w:val="000080"/>
        </w:rPr>
      </w:pPr>
      <w:r>
        <w:rPr>
          <w:rFonts w:ascii="Arial" w:hAnsi="Arial" w:cs="Arial"/>
          <w:color w:val="000080"/>
        </w:rPr>
        <w:t>Each team can develop, deploy and scale their service independently of all of the other teams</w:t>
      </w:r>
    </w:p>
    <w:p w:rsidR="00743D0C" w:rsidRDefault="00743D0C" w:rsidP="00743D0C">
      <w:pPr>
        <w:spacing w:before="100" w:beforeAutospacing="1" w:after="100" w:afterAutospacing="1"/>
        <w:rPr>
          <w:color w:val="000080"/>
        </w:rPr>
      </w:pPr>
      <w:r>
        <w:rPr>
          <w:rFonts w:ascii="Arial" w:hAnsi="Arial" w:cs="Arial"/>
          <w:color w:val="000080"/>
        </w:rPr>
        <w:t>Improved fault isolation. For example, if there is a memory leak in one service then only that service will be affected. The other services will continue to handle requests.</w:t>
      </w:r>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rsidP="00743D0C">
      <w:pPr>
        <w:spacing w:before="100" w:beforeAutospacing="1" w:after="100" w:afterAutospacing="1"/>
        <w:rPr>
          <w:color w:val="000080"/>
        </w:rPr>
      </w:pPr>
      <w:r>
        <w:rPr>
          <w:rFonts w:ascii="Arial" w:hAnsi="Arial" w:cs="Arial"/>
          <w:color w:val="000080"/>
        </w:rPr>
        <w:t xml:space="preserve">API's are interfaces that allow microservices to communicate with each other or other applications. </w:t>
      </w:r>
    </w:p>
    <w:p w:rsidR="00743D0C" w:rsidRDefault="00743D0C" w:rsidP="00743D0C">
      <w:pPr>
        <w:spacing w:before="100" w:beforeAutospacing="1" w:after="100" w:afterAutospacing="1"/>
        <w:rPr>
          <w:color w:val="000080"/>
        </w:rPr>
      </w:pPr>
      <w:r>
        <w:rPr>
          <w:rFonts w:ascii="Arial" w:hAnsi="Arial" w:cs="Arial"/>
          <w:color w:val="000080"/>
        </w:rPr>
        <w:t>APIs don’t just allow individual programs and services to communicate, they encourage it to do so from business perspective.</w:t>
      </w:r>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AE7141" w:rsidP="00743D0C">
      <w:pPr>
        <w:spacing w:before="100" w:beforeAutospacing="1" w:after="100" w:afterAutospacing="1"/>
        <w:rPr>
          <w:color w:val="000080"/>
        </w:rPr>
      </w:pPr>
      <w:hyperlink r:id="rId36" w:history="1">
        <w:r w:rsidR="00743D0C">
          <w:rPr>
            <w:rStyle w:val="Hyperlink"/>
            <w:rFonts w:ascii="Arial" w:hAnsi="Arial" w:cs="Arial"/>
          </w:rPr>
          <w:t>http://www.ibm.com/developerworks/websphere/library/techarticles/1601_clark-trs/1601_clark.html</w:t>
        </w:r>
      </w:hyperlink>
    </w:p>
    <w:p w:rsidR="00743D0C" w:rsidRDefault="00AE7141" w:rsidP="00743D0C">
      <w:pPr>
        <w:spacing w:before="100" w:beforeAutospacing="1" w:after="100" w:afterAutospacing="1"/>
        <w:rPr>
          <w:color w:val="000080"/>
        </w:rPr>
      </w:pPr>
      <w:hyperlink r:id="rId37" w:history="1">
        <w:r w:rsidR="00743D0C">
          <w:rPr>
            <w:rStyle w:val="Hyperlink"/>
            <w:rFonts w:ascii="Arial" w:hAnsi="Arial" w:cs="Arial"/>
          </w:rPr>
          <w:t>http://thenextweb.com/insider/2015/08/26/apis-and-micro-services-how-everything-you-do-online-is-changing/</w:t>
        </w:r>
      </w:hyperlink>
    </w:p>
    <w:p w:rsidR="00743D0C" w:rsidRDefault="00AE7141" w:rsidP="00743D0C">
      <w:pPr>
        <w:spacing w:before="100" w:beforeAutospacing="1" w:after="100" w:afterAutospacing="1"/>
        <w:rPr>
          <w:color w:val="000080"/>
        </w:rPr>
      </w:pPr>
      <w:hyperlink r:id="rId38" w:history="1">
        <w:r w:rsidR="00743D0C">
          <w:rPr>
            <w:rStyle w:val="Hyperlink"/>
            <w:rFonts w:ascii="Arial" w:hAnsi="Arial" w:cs="Arial"/>
          </w:rPr>
          <w:t>http://microservices.io/patterns/microservices.html</w:t>
        </w:r>
      </w:hyperlink>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pPr>
        <w:spacing w:after="160" w:line="259" w:lineRule="auto"/>
        <w:rPr>
          <w:rFonts w:ascii="Arial" w:hAnsi="Arial" w:cs="Arial"/>
          <w:b/>
          <w:bCs/>
          <w:color w:val="000080"/>
        </w:rPr>
      </w:pPr>
      <w:r>
        <w:rPr>
          <w:rFonts w:ascii="Arial" w:hAnsi="Arial" w:cs="Arial"/>
          <w:b/>
          <w:bCs/>
          <w:color w:val="000080"/>
        </w:rPr>
        <w:br w:type="page"/>
      </w:r>
    </w:p>
    <w:p w:rsidR="00743D0C" w:rsidRPr="00743D0C" w:rsidRDefault="00743D0C" w:rsidP="00743D0C">
      <w:pPr>
        <w:pStyle w:val="Heading2"/>
        <w:rPr>
          <w:b/>
          <w:u w:val="single"/>
        </w:rPr>
      </w:pPr>
      <w:bookmarkStart w:id="28" w:name="_Toc483468721"/>
      <w:r w:rsidRPr="00743D0C">
        <w:rPr>
          <w:b/>
          <w:u w:val="single"/>
        </w:rPr>
        <w:lastRenderedPageBreak/>
        <w:t xml:space="preserve">How does </w:t>
      </w:r>
      <w:proofErr w:type="spellStart"/>
      <w:r w:rsidRPr="00743D0C">
        <w:rPr>
          <w:b/>
          <w:u w:val="single"/>
        </w:rPr>
        <w:t>Api-fication</w:t>
      </w:r>
      <w:proofErr w:type="spellEnd"/>
      <w:r w:rsidRPr="00743D0C">
        <w:rPr>
          <w:b/>
          <w:u w:val="single"/>
        </w:rPr>
        <w:t xml:space="preserve"> impact the enterprise ?</w:t>
      </w:r>
      <w:bookmarkEnd w:id="28"/>
    </w:p>
    <w:p w:rsidR="00743D0C" w:rsidRDefault="00743D0C" w:rsidP="00743D0C">
      <w:pPr>
        <w:spacing w:before="100" w:beforeAutospacing="1" w:after="100" w:afterAutospacing="1"/>
        <w:rPr>
          <w:color w:val="000080"/>
        </w:rPr>
      </w:pPr>
      <w:r>
        <w:rPr>
          <w:rFonts w:ascii="Arial" w:hAnsi="Arial" w:cs="Arial"/>
          <w:color w:val="000080"/>
        </w:rPr>
        <w:t xml:space="preserve">Business needs are driving enterprises to open their data and applications more to partners, developers, mobile apps, and cloud services. </w:t>
      </w:r>
    </w:p>
    <w:p w:rsidR="00743D0C" w:rsidRDefault="00743D0C" w:rsidP="00743D0C">
      <w:pPr>
        <w:spacing w:before="100" w:beforeAutospacing="1" w:after="100" w:afterAutospacing="1"/>
        <w:rPr>
          <w:color w:val="000080"/>
        </w:rPr>
      </w:pPr>
      <w:r>
        <w:rPr>
          <w:rFonts w:ascii="Arial" w:hAnsi="Arial" w:cs="Arial"/>
          <w:color w:val="000080"/>
        </w:rPr>
        <w:t>APIs provide a standardized way to open up information assets across the Web, mobile devices, and the cloud. APIs open up new opportunities for executives to evaluate business information resources to build value for the enterprise by creating services that others can consume</w:t>
      </w:r>
    </w:p>
    <w:p w:rsidR="00743D0C" w:rsidRDefault="00743D0C" w:rsidP="00743D0C">
      <w:pPr>
        <w:spacing w:before="100" w:beforeAutospacing="1" w:after="100" w:afterAutospacing="1"/>
        <w:rPr>
          <w:color w:val="000080"/>
        </w:rPr>
      </w:pPr>
      <w:r>
        <w:rPr>
          <w:rFonts w:ascii="Arial" w:hAnsi="Arial" w:cs="Arial"/>
          <w:color w:val="000080"/>
        </w:rPr>
        <w:t>For example Salesforce.com generates 50% of its revenues through APIs. Expedia.com generates 90%. eBay generates 60%</w:t>
      </w:r>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rsidP="00743D0C">
      <w:pPr>
        <w:spacing w:before="100" w:beforeAutospacing="1" w:after="100" w:afterAutospacing="1"/>
        <w:rPr>
          <w:color w:val="000080"/>
        </w:rPr>
      </w:pPr>
      <w:r>
        <w:rPr>
          <w:rFonts w:ascii="Arial" w:hAnsi="Arial" w:cs="Arial"/>
          <w:color w:val="000080"/>
        </w:rPr>
        <w:t xml:space="preserve">Please check below urls for more impact of </w:t>
      </w:r>
      <w:proofErr w:type="spellStart"/>
      <w:r>
        <w:rPr>
          <w:rFonts w:ascii="Arial" w:hAnsi="Arial" w:cs="Arial"/>
          <w:color w:val="000080"/>
        </w:rPr>
        <w:t>apis</w:t>
      </w:r>
      <w:proofErr w:type="spellEnd"/>
      <w:r>
        <w:rPr>
          <w:rFonts w:ascii="Arial" w:hAnsi="Arial" w:cs="Arial"/>
          <w:color w:val="000080"/>
        </w:rPr>
        <w:t xml:space="preserve"> on the enterprise business</w:t>
      </w:r>
    </w:p>
    <w:p w:rsidR="00743D0C" w:rsidRDefault="00AE7141" w:rsidP="00743D0C">
      <w:pPr>
        <w:spacing w:before="100" w:beforeAutospacing="1" w:after="100" w:afterAutospacing="1"/>
        <w:rPr>
          <w:color w:val="000080"/>
        </w:rPr>
      </w:pPr>
      <w:hyperlink r:id="rId39" w:history="1">
        <w:r w:rsidR="00743D0C">
          <w:rPr>
            <w:rStyle w:val="Hyperlink"/>
            <w:rFonts w:ascii="Arial" w:hAnsi="Arial" w:cs="Arial"/>
          </w:rPr>
          <w:t>http://blogs.ca.com/2014/05/15/the-increasing-impact-of-apis-on-the-digital-marketplace/</w:t>
        </w:r>
      </w:hyperlink>
    </w:p>
    <w:p w:rsidR="00743D0C" w:rsidRDefault="00AE7141" w:rsidP="00743D0C">
      <w:pPr>
        <w:spacing w:before="100" w:beforeAutospacing="1" w:after="100" w:afterAutospacing="1"/>
        <w:rPr>
          <w:color w:val="000080"/>
        </w:rPr>
      </w:pPr>
      <w:hyperlink r:id="rId40" w:history="1">
        <w:r w:rsidR="00743D0C">
          <w:rPr>
            <w:rStyle w:val="Hyperlink"/>
            <w:rFonts w:ascii="Arial" w:hAnsi="Arial" w:cs="Arial"/>
          </w:rPr>
          <w:t>https://www.infoq.com/articles/web-apis-business-perspective</w:t>
        </w:r>
      </w:hyperlink>
    </w:p>
    <w:p w:rsidR="00743D0C" w:rsidRDefault="00AE7141" w:rsidP="00743D0C">
      <w:pPr>
        <w:spacing w:before="100" w:beforeAutospacing="1" w:after="100" w:afterAutospacing="1"/>
        <w:rPr>
          <w:color w:val="000080"/>
        </w:rPr>
      </w:pPr>
      <w:hyperlink r:id="rId41" w:anchor=".mtd33g4vj" w:history="1">
        <w:r w:rsidR="00743D0C">
          <w:rPr>
            <w:rStyle w:val="Hyperlink"/>
            <w:rFonts w:ascii="Arial" w:hAnsi="Arial" w:cs="Arial"/>
          </w:rPr>
          <w:t>https://medium.com/@medjawii/5-ways-an-api-is-more-than-an-api-bddcdb0517ca#.mtd33g4vj</w:t>
        </w:r>
      </w:hyperlink>
    </w:p>
    <w:p w:rsidR="00743D0C" w:rsidRDefault="00AE7141" w:rsidP="00743D0C">
      <w:pPr>
        <w:spacing w:before="100" w:beforeAutospacing="1" w:after="100" w:afterAutospacing="1"/>
        <w:rPr>
          <w:color w:val="000080"/>
        </w:rPr>
      </w:pPr>
      <w:hyperlink r:id="rId42" w:history="1">
        <w:r w:rsidR="00743D0C">
          <w:rPr>
            <w:rStyle w:val="Hyperlink"/>
            <w:rFonts w:ascii="Arial" w:hAnsi="Arial" w:cs="Arial"/>
          </w:rPr>
          <w:t>https://www.ca.com/us/rewrite/articles/application-economy/slideshare--5-technical-aspects-of-apis-that-impact-your-busines.register.html</w:t>
        </w:r>
      </w:hyperlink>
    </w:p>
    <w:p w:rsidR="00743D0C" w:rsidRDefault="00AE7141" w:rsidP="00743D0C">
      <w:pPr>
        <w:spacing w:before="100" w:beforeAutospacing="1" w:after="100" w:afterAutospacing="1"/>
        <w:rPr>
          <w:color w:val="000080"/>
        </w:rPr>
      </w:pPr>
      <w:hyperlink r:id="rId43" w:history="1">
        <w:r w:rsidR="00743D0C">
          <w:rPr>
            <w:rStyle w:val="Hyperlink"/>
            <w:rFonts w:ascii="Arial" w:hAnsi="Arial" w:cs="Arial"/>
          </w:rPr>
          <w:t>https://pages.apigee.com/rs/351-WXY-166/images/apigee-state-of-APIs-report-2016-03.pdf</w:t>
        </w:r>
      </w:hyperlink>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pPr>
        <w:spacing w:after="160" w:line="259" w:lineRule="auto"/>
        <w:rPr>
          <w:rFonts w:ascii="Arial" w:hAnsi="Arial" w:cs="Arial"/>
          <w:b/>
          <w:bCs/>
          <w:color w:val="000080"/>
        </w:rPr>
      </w:pPr>
      <w:r>
        <w:rPr>
          <w:rFonts w:ascii="Arial" w:hAnsi="Arial" w:cs="Arial"/>
          <w:b/>
          <w:bCs/>
          <w:color w:val="000080"/>
        </w:rPr>
        <w:br w:type="page"/>
      </w:r>
    </w:p>
    <w:p w:rsidR="00743D0C" w:rsidRPr="00743D0C" w:rsidRDefault="00743D0C" w:rsidP="00743D0C">
      <w:pPr>
        <w:pStyle w:val="Heading2"/>
        <w:rPr>
          <w:b/>
          <w:u w:val="single"/>
        </w:rPr>
      </w:pPr>
      <w:bookmarkStart w:id="29" w:name="_Toc483468722"/>
      <w:r w:rsidRPr="00743D0C">
        <w:rPr>
          <w:b/>
          <w:u w:val="single"/>
        </w:rPr>
        <w:lastRenderedPageBreak/>
        <w:t>OK So what!!! Where do I Start?</w:t>
      </w:r>
      <w:bookmarkEnd w:id="29"/>
    </w:p>
    <w:p w:rsidR="00743D0C" w:rsidRDefault="00743D0C" w:rsidP="00743D0C">
      <w:pPr>
        <w:spacing w:before="100" w:beforeAutospacing="1" w:after="100" w:afterAutospacing="1"/>
        <w:rPr>
          <w:color w:val="000080"/>
        </w:rPr>
      </w:pPr>
      <w:r>
        <w:rPr>
          <w:rFonts w:ascii="Arial" w:hAnsi="Arial" w:cs="Arial"/>
          <w:color w:val="000080"/>
        </w:rPr>
        <w:t> </w:t>
      </w:r>
    </w:p>
    <w:p w:rsidR="00743D0C" w:rsidRDefault="00743D0C" w:rsidP="00743D0C">
      <w:pPr>
        <w:spacing w:before="100" w:beforeAutospacing="1" w:after="100" w:afterAutospacing="1"/>
        <w:rPr>
          <w:color w:val="000080"/>
        </w:rPr>
      </w:pPr>
      <w:r>
        <w:rPr>
          <w:rFonts w:ascii="Arial" w:hAnsi="Arial" w:cs="Arial"/>
          <w:color w:val="000080"/>
        </w:rPr>
        <w:t>Understanding the opportunities to capitalize on APIs is crucial, and many companies are turning to their marketing departments for direction on API strategies. To their credit, marketing professionals are often forward-looking and trend-driven, and many have been monitoring API advances and see the business opportunities potentially enabled by API adoption. They are well positioned to evaluate available data within business applications to determine what information the organization is willing to make available in a safe and secure manner to create value for the enterprise.</w:t>
      </w:r>
    </w:p>
    <w:p w:rsidR="00743D0C" w:rsidRDefault="00AE7141" w:rsidP="00743D0C">
      <w:pPr>
        <w:spacing w:before="100" w:beforeAutospacing="1" w:after="100" w:afterAutospacing="1"/>
        <w:rPr>
          <w:color w:val="000080"/>
        </w:rPr>
      </w:pPr>
      <w:hyperlink r:id="rId44" w:history="1">
        <w:r w:rsidR="00743D0C">
          <w:rPr>
            <w:rStyle w:val="Hyperlink"/>
            <w:rFonts w:ascii="Arial" w:hAnsi="Arial" w:cs="Arial"/>
          </w:rPr>
          <w:t>https://www.ca.com/content/dam/ca/us/files/ebook/api-strategy-and-architecture-a-coordinated-approach.pdf</w:t>
        </w:r>
      </w:hyperlink>
    </w:p>
    <w:p w:rsidR="00743D0C" w:rsidRDefault="00743D0C" w:rsidP="00743D0C"/>
    <w:p w:rsidR="00743D0C" w:rsidRDefault="00743D0C" w:rsidP="00743D0C">
      <w:r>
        <w:t>**************************************</w:t>
      </w:r>
    </w:p>
    <w:p w:rsidR="00743D0C" w:rsidRDefault="00743D0C" w:rsidP="00743D0C"/>
    <w:p w:rsidR="00743D0C" w:rsidRDefault="00743D0C" w:rsidP="00743D0C"/>
    <w:p w:rsidR="00743D0C" w:rsidRDefault="00743D0C" w:rsidP="00743D0C">
      <w:r>
        <w:rPr>
          <w:b/>
          <w:bCs/>
          <w:u w:val="single"/>
        </w:rPr>
        <w:t>Microservice Pros and Cons</w:t>
      </w:r>
    </w:p>
    <w:p w:rsidR="00743D0C" w:rsidRDefault="00743D0C" w:rsidP="00743D0C"/>
    <w:p w:rsidR="00743D0C" w:rsidRDefault="00743D0C" w:rsidP="00743D0C">
      <w:r>
        <w:t xml:space="preserve">Microservices are not a silver bullet, and by implementing them you will expose communication, teamwork, and other problems that may have been previously implicit but are now forced out into the open. But API Gateways in Microservices can greatly reduce build and </w:t>
      </w:r>
      <w:proofErr w:type="spellStart"/>
      <w:r>
        <w:t>qa</w:t>
      </w:r>
      <w:proofErr w:type="spellEnd"/>
      <w:r>
        <w:t xml:space="preserve"> time and effort.</w:t>
      </w:r>
    </w:p>
    <w:p w:rsidR="00743D0C" w:rsidRDefault="00743D0C" w:rsidP="00743D0C">
      <w:r>
        <w:t> </w:t>
      </w:r>
    </w:p>
    <w:p w:rsidR="00743D0C" w:rsidRDefault="00743D0C" w:rsidP="00743D0C">
      <w:r>
        <w:t>One common issue involves sharing schema/validation logic across services.  What A requires in order to consider some data valid doesn’t always apply to B, if B has different needs.  The best recommendation is to apply versioning and distribute schema in shared libraries.  Changes to libraries then become discussions between teams.  Also, with strong versioning comes dependencies, which can cause more overhead.  The best practice to overcome this is planning around backwards compatibility, and accepting regression tests from external services/teams.  These prompt you to have a conversation before you disrupt someone else’s business process, not after.</w:t>
      </w:r>
    </w:p>
    <w:p w:rsidR="00743D0C" w:rsidRDefault="00743D0C" w:rsidP="00743D0C">
      <w:r>
        <w:t> </w:t>
      </w:r>
    </w:p>
    <w:p w:rsidR="00743D0C" w:rsidRDefault="00743D0C" w:rsidP="00743D0C">
      <w:r>
        <w:t>As with anything else, whether or not microservice architecture is right for you depends on your requirements, because they all have their pros and cons.  Here’s a quick rundown of some of the good and bad:</w:t>
      </w:r>
    </w:p>
    <w:p w:rsidR="00743D0C" w:rsidRDefault="00743D0C" w:rsidP="00743D0C"/>
    <w:p w:rsidR="00743D0C" w:rsidRDefault="00743D0C" w:rsidP="00743D0C">
      <w:r>
        <w:rPr>
          <w:b/>
          <w:bCs/>
          <w:u w:val="single"/>
        </w:rPr>
        <w:t>Pros</w:t>
      </w:r>
    </w:p>
    <w:p w:rsidR="00743D0C" w:rsidRDefault="00743D0C" w:rsidP="00743D0C">
      <w:r>
        <w:t>Microservice architecture gives developers the freedom to independently develop and deploy services</w:t>
      </w:r>
    </w:p>
    <w:p w:rsidR="00743D0C" w:rsidRDefault="00743D0C" w:rsidP="00743D0C">
      <w:r>
        <w:t>A microservice can be developed by a fairly small team</w:t>
      </w:r>
    </w:p>
    <w:p w:rsidR="00743D0C" w:rsidRDefault="00743D0C" w:rsidP="00743D0C">
      <w:r>
        <w:t>Code for different services can be written in different languages (though many practitioners discourage it)</w:t>
      </w:r>
    </w:p>
    <w:p w:rsidR="00743D0C" w:rsidRDefault="00743D0C" w:rsidP="00743D0C">
      <w:r>
        <w:lastRenderedPageBreak/>
        <w:t>Easy integration and automatic deployment (using open-source continuous integration tools such as Jenkins, Hudson, etc.)</w:t>
      </w:r>
    </w:p>
    <w:p w:rsidR="00743D0C" w:rsidRDefault="00743D0C" w:rsidP="00743D0C">
      <w:r>
        <w:t>Easy to understand and modify for developers, thus can help a new team member become productive quickly</w:t>
      </w:r>
    </w:p>
    <w:p w:rsidR="00743D0C" w:rsidRDefault="00743D0C" w:rsidP="00743D0C">
      <w:r>
        <w:t>The developers can make use of the latest technologies</w:t>
      </w:r>
    </w:p>
    <w:p w:rsidR="00743D0C" w:rsidRDefault="00743D0C" w:rsidP="00743D0C">
      <w:r>
        <w:t>The code is organized around business capabilities</w:t>
      </w:r>
    </w:p>
    <w:p w:rsidR="00743D0C" w:rsidRDefault="00743D0C" w:rsidP="00743D0C">
      <w:r>
        <w:t>Starts the web container more quickly, so the deployment is also faster</w:t>
      </w:r>
    </w:p>
    <w:p w:rsidR="00743D0C" w:rsidRDefault="00743D0C" w:rsidP="00743D0C">
      <w:r>
        <w:t>When change is required in a certain part of the application, only the related service can be modified and redeployed—no need to modify and redeploy the entire application</w:t>
      </w:r>
    </w:p>
    <w:p w:rsidR="00743D0C" w:rsidRDefault="00743D0C" w:rsidP="00743D0C">
      <w:r>
        <w:t>Better fault isolation: if one microservice fails, the other will continue to work (although one problematic area of a monolith application can jeopardize the entire system)</w:t>
      </w:r>
    </w:p>
    <w:p w:rsidR="00743D0C" w:rsidRDefault="00743D0C" w:rsidP="00743D0C">
      <w:r>
        <w:t>Easy to scale and integrate with third-party services</w:t>
      </w:r>
    </w:p>
    <w:p w:rsidR="00743D0C" w:rsidRDefault="00743D0C" w:rsidP="00743D0C">
      <w:r>
        <w:t>No long-term commitment to technology stack</w:t>
      </w:r>
    </w:p>
    <w:p w:rsidR="00743D0C" w:rsidRDefault="00743D0C" w:rsidP="00743D0C"/>
    <w:p w:rsidR="00743D0C" w:rsidRDefault="00743D0C" w:rsidP="00743D0C">
      <w:r>
        <w:rPr>
          <w:b/>
          <w:bCs/>
          <w:u w:val="single"/>
        </w:rPr>
        <w:t>Cons</w:t>
      </w:r>
    </w:p>
    <w:p w:rsidR="00743D0C" w:rsidRDefault="00743D0C" w:rsidP="00743D0C">
      <w:r>
        <w:t>Due to distributed deployment, testing can become complicated and tedious</w:t>
      </w:r>
    </w:p>
    <w:p w:rsidR="00743D0C" w:rsidRDefault="00743D0C" w:rsidP="00743D0C">
      <w:r>
        <w:t>Increasing number of services can result in information barriers</w:t>
      </w:r>
    </w:p>
    <w:p w:rsidR="00743D0C" w:rsidRDefault="00743D0C" w:rsidP="00743D0C">
      <w:r>
        <w:t>The architecture brings additional complexity as the developers have to mitigate fault tolerance, network latency, and deal with a variety of message formats as well as load balancing</w:t>
      </w:r>
    </w:p>
    <w:p w:rsidR="00743D0C" w:rsidRDefault="00743D0C" w:rsidP="00743D0C">
      <w:r>
        <w:t>Being a distributed system, it can result in duplication of effort</w:t>
      </w:r>
    </w:p>
    <w:p w:rsidR="00743D0C" w:rsidRDefault="00743D0C" w:rsidP="00743D0C">
      <w:r>
        <w:t>When number of services increases, integration and managing whole products can become complicated</w:t>
      </w:r>
    </w:p>
    <w:p w:rsidR="00743D0C" w:rsidRDefault="00743D0C" w:rsidP="00743D0C">
      <w:r>
        <w:t>In addition to several complexities of monolithic architecture, the developers have to deal with the additional complexity of a distributed system</w:t>
      </w:r>
    </w:p>
    <w:p w:rsidR="00743D0C" w:rsidRDefault="00743D0C" w:rsidP="00743D0C">
      <w:r>
        <w:t>Developers have to put additional effort into implementing the mechanism of communication between the services</w:t>
      </w:r>
    </w:p>
    <w:p w:rsidR="00743D0C" w:rsidRDefault="00743D0C" w:rsidP="00743D0C">
      <w:r>
        <w:t>Handling use cases that span more than one service without using distributed transactions is not only tough but also requires communication and cooperation between different teams</w:t>
      </w:r>
    </w:p>
    <w:p w:rsidR="00743D0C" w:rsidRDefault="00743D0C" w:rsidP="00743D0C">
      <w:r>
        <w:t>The architecture usually results in increased memory consumption</w:t>
      </w:r>
    </w:p>
    <w:p w:rsidR="00743D0C" w:rsidRDefault="00743D0C" w:rsidP="00743D0C">
      <w:r>
        <w:t>Partitioning the application into microservices is very much an art</w:t>
      </w:r>
    </w:p>
    <w:p w:rsidR="00743D0C" w:rsidRDefault="00743D0C" w:rsidP="00743D0C"/>
    <w:p w:rsidR="00743D0C" w:rsidRDefault="00743D0C" w:rsidP="00743D0C"/>
    <w:p w:rsidR="00743D0C" w:rsidRDefault="00743D0C" w:rsidP="00743D0C"/>
    <w:p w:rsidR="00743D0C" w:rsidRDefault="00743D0C" w:rsidP="00743D0C">
      <w:r>
        <w:t>**************************************</w:t>
      </w:r>
    </w:p>
    <w:p w:rsidR="00743D0C" w:rsidRDefault="00743D0C" w:rsidP="00743D0C"/>
    <w:p w:rsidR="00743D0C" w:rsidRDefault="00743D0C" w:rsidP="00743D0C"/>
    <w:p w:rsidR="00743D0C" w:rsidRDefault="00743D0C" w:rsidP="00743D0C">
      <w:r>
        <w:t>Pros and cons of Node JS</w:t>
      </w:r>
    </w:p>
    <w:p w:rsidR="00743D0C" w:rsidRDefault="00743D0C" w:rsidP="00743D0C">
      <w:r>
        <w:t>-------------------------</w:t>
      </w:r>
    </w:p>
    <w:p w:rsidR="00743D0C" w:rsidRDefault="00743D0C" w:rsidP="00743D0C"/>
    <w:p w:rsidR="00743D0C" w:rsidRDefault="00AE7141" w:rsidP="00743D0C">
      <w:hyperlink r:id="rId45" w:history="1">
        <w:r w:rsidR="00743D0C">
          <w:rPr>
            <w:rStyle w:val="Hyperlink"/>
          </w:rPr>
          <w:t>http://voidcanvas.com/describing-node-js/</w:t>
        </w:r>
      </w:hyperlink>
    </w:p>
    <w:p w:rsidR="00743D0C" w:rsidRDefault="00743D0C" w:rsidP="00743D0C"/>
    <w:p w:rsidR="00743D0C" w:rsidRDefault="00AE7141" w:rsidP="00743D0C">
      <w:hyperlink r:id="rId46" w:history="1">
        <w:r w:rsidR="00743D0C">
          <w:rPr>
            <w:rStyle w:val="Hyperlink"/>
          </w:rPr>
          <w:t>http://blog.carbonfive.com/2013/10/27/the-javascript-event-loop-explained/</w:t>
        </w:r>
      </w:hyperlink>
    </w:p>
    <w:p w:rsidR="00743D0C" w:rsidRDefault="00743D0C" w:rsidP="00743D0C"/>
    <w:p w:rsidR="00743D0C" w:rsidRDefault="00AE7141" w:rsidP="00743D0C">
      <w:hyperlink r:id="rId47" w:history="1">
        <w:r w:rsidR="00743D0C">
          <w:rPr>
            <w:rStyle w:val="Hyperlink"/>
          </w:rPr>
          <w:t>http://www.hostreview.com/blog/160311-the-pros-and-cons-of-using-nodejs</w:t>
        </w:r>
      </w:hyperlink>
    </w:p>
    <w:p w:rsidR="00743D0C" w:rsidRDefault="00743D0C" w:rsidP="00743D0C"/>
    <w:p w:rsidR="00743D0C" w:rsidRDefault="00743D0C" w:rsidP="00743D0C"/>
    <w:p w:rsidR="00743D0C" w:rsidRDefault="00743D0C" w:rsidP="00743D0C">
      <w:r>
        <w:lastRenderedPageBreak/>
        <w:t>Microservice</w:t>
      </w:r>
    </w:p>
    <w:p w:rsidR="00743D0C" w:rsidRDefault="00743D0C" w:rsidP="00743D0C">
      <w:r>
        <w:t>--------------</w:t>
      </w:r>
    </w:p>
    <w:p w:rsidR="00743D0C" w:rsidRDefault="00743D0C" w:rsidP="00743D0C"/>
    <w:p w:rsidR="00743D0C" w:rsidRDefault="00AE7141" w:rsidP="00743D0C">
      <w:hyperlink r:id="rId48" w:history="1">
        <w:r w:rsidR="00743D0C">
          <w:rPr>
            <w:rStyle w:val="Hyperlink"/>
          </w:rPr>
          <w:t>https://dzone.com/articles/scalable-cloud-computing-with-microservices</w:t>
        </w:r>
      </w:hyperlink>
    </w:p>
    <w:p w:rsidR="00743D0C" w:rsidRDefault="00743D0C" w:rsidP="00743D0C"/>
    <w:p w:rsidR="00743D0C" w:rsidRDefault="00AE7141" w:rsidP="00743D0C">
      <w:hyperlink r:id="rId49" w:history="1">
        <w:r w:rsidR="00743D0C">
          <w:rPr>
            <w:rStyle w:val="Hyperlink"/>
          </w:rPr>
          <w:t>http://www.developer.com/open/building-microservices-with-open-source-technologies.html</w:t>
        </w:r>
      </w:hyperlink>
    </w:p>
    <w:p w:rsidR="00743D0C" w:rsidRDefault="00743D0C" w:rsidP="00743D0C"/>
    <w:p w:rsidR="00743D0C" w:rsidRDefault="00AE7141" w:rsidP="00743D0C">
      <w:hyperlink r:id="rId50" w:history="1">
        <w:r w:rsidR="00743D0C">
          <w:rPr>
            <w:rStyle w:val="Hyperlink"/>
          </w:rPr>
          <w:t>https://techbeacon.com/8-best-open-source-tools-building-microservice-apps</w:t>
        </w:r>
      </w:hyperlink>
    </w:p>
    <w:p w:rsidR="00743D0C" w:rsidRDefault="00743D0C" w:rsidP="00743D0C">
      <w:r>
        <w:t> </w:t>
      </w:r>
    </w:p>
    <w:p w:rsidR="00743D0C" w:rsidRDefault="00743D0C" w:rsidP="00743D0C">
      <w:r>
        <w:t>API</w:t>
      </w:r>
    </w:p>
    <w:p w:rsidR="00743D0C" w:rsidRDefault="00743D0C" w:rsidP="00743D0C">
      <w:r>
        <w:t>------</w:t>
      </w:r>
    </w:p>
    <w:p w:rsidR="00743D0C" w:rsidRDefault="00743D0C" w:rsidP="00743D0C"/>
    <w:p w:rsidR="00743D0C" w:rsidRDefault="00AE7141" w:rsidP="00743D0C">
      <w:hyperlink r:id="rId51" w:history="1">
        <w:r w:rsidR="00743D0C">
          <w:rPr>
            <w:rStyle w:val="Hyperlink"/>
          </w:rPr>
          <w:t>https://dzone.com/articles/using-jax-rs-with-spring-boot-instead-of-mvc</w:t>
        </w:r>
      </w:hyperlink>
    </w:p>
    <w:p w:rsidR="00743D0C" w:rsidRDefault="00743D0C" w:rsidP="00743D0C"/>
    <w:p w:rsidR="00743D0C" w:rsidRDefault="00743D0C" w:rsidP="00743D0C">
      <w:r>
        <w:t>API - governance</w:t>
      </w:r>
    </w:p>
    <w:p w:rsidR="00743D0C" w:rsidRDefault="00743D0C" w:rsidP="00743D0C">
      <w:r>
        <w:t>-----------------</w:t>
      </w:r>
    </w:p>
    <w:p w:rsidR="00743D0C" w:rsidRDefault="00743D0C" w:rsidP="00743D0C"/>
    <w:p w:rsidR="00743D0C" w:rsidRDefault="00AE7141" w:rsidP="00743D0C">
      <w:hyperlink r:id="rId52" w:history="1">
        <w:r w:rsidR="00743D0C">
          <w:rPr>
            <w:rStyle w:val="Hyperlink"/>
          </w:rPr>
          <w:t>https://apigee.com/about/cp/api-governance</w:t>
        </w:r>
      </w:hyperlink>
    </w:p>
    <w:p w:rsidR="00743D0C" w:rsidRDefault="00743D0C" w:rsidP="00743D0C"/>
    <w:p w:rsidR="00743D0C" w:rsidRDefault="00743D0C" w:rsidP="00743D0C">
      <w:r>
        <w:t>*******************************************</w:t>
      </w:r>
    </w:p>
    <w:p w:rsidR="00743D0C" w:rsidRDefault="00743D0C" w:rsidP="00743D0C"/>
    <w:p w:rsidR="00743D0C" w:rsidRDefault="00743D0C" w:rsidP="00743D0C">
      <w:pPr>
        <w:rPr>
          <w:color w:val="000000"/>
        </w:rPr>
      </w:pPr>
      <w:r>
        <w:rPr>
          <w:b/>
          <w:bCs/>
          <w:color w:val="000000"/>
        </w:rPr>
        <w:t xml:space="preserve">What is an </w:t>
      </w:r>
      <w:proofErr w:type="spellStart"/>
      <w:r>
        <w:rPr>
          <w:b/>
          <w:bCs/>
          <w:color w:val="000000"/>
        </w:rPr>
        <w:t>api</w:t>
      </w:r>
      <w:proofErr w:type="spellEnd"/>
      <w:r>
        <w:rPr>
          <w:b/>
          <w:bCs/>
          <w:color w:val="000000"/>
        </w:rPr>
        <w:t>?</w:t>
      </w:r>
    </w:p>
    <w:p w:rsidR="00743D0C" w:rsidRDefault="00AE7141" w:rsidP="00743D0C">
      <w:pPr>
        <w:rPr>
          <w:color w:val="000000"/>
        </w:rPr>
      </w:pPr>
      <w:hyperlink r:id="rId53" w:history="1">
        <w:r w:rsidR="00743D0C">
          <w:rPr>
            <w:rStyle w:val="Hyperlink"/>
          </w:rPr>
          <w:t>https://www.youtube.com/watch?v=s7wmiS2mSXY</w:t>
        </w:r>
      </w:hyperlink>
      <w:r w:rsidR="00743D0C">
        <w:rPr>
          <w:color w:val="000000"/>
        </w:rPr>
        <w:t xml:space="preserve">  </w:t>
      </w:r>
    </w:p>
    <w:p w:rsidR="00743D0C" w:rsidRDefault="00AE7141" w:rsidP="00743D0C">
      <w:pPr>
        <w:rPr>
          <w:color w:val="000000"/>
        </w:rPr>
      </w:pPr>
      <w:hyperlink r:id="rId54" w:history="1">
        <w:r w:rsidR="00743D0C">
          <w:rPr>
            <w:rStyle w:val="Hyperlink"/>
          </w:rPr>
          <w:t>https://www.youtube.com/watch?v=6STSHbdXQWI</w:t>
        </w:r>
      </w:hyperlink>
    </w:p>
    <w:p w:rsidR="00743D0C" w:rsidRDefault="00AE7141" w:rsidP="00743D0C">
      <w:pPr>
        <w:rPr>
          <w:color w:val="000000"/>
        </w:rPr>
      </w:pPr>
      <w:hyperlink r:id="rId55" w:history="1">
        <w:r w:rsidR="00743D0C">
          <w:rPr>
            <w:rStyle w:val="Hyperlink"/>
          </w:rPr>
          <w:t>https://www.youtube.com/watch?v=FknvOGcLHmc</w:t>
        </w:r>
      </w:hyperlink>
    </w:p>
    <w:p w:rsidR="00743D0C" w:rsidRDefault="00AE7141" w:rsidP="00743D0C">
      <w:pPr>
        <w:rPr>
          <w:color w:val="000000"/>
        </w:rPr>
      </w:pPr>
      <w:hyperlink r:id="rId56" w:history="1">
        <w:r w:rsidR="00743D0C">
          <w:rPr>
            <w:rStyle w:val="Hyperlink"/>
          </w:rPr>
          <w:t>https://www.youtube.com/watch?v=B9vPoCOP7oY</w:t>
        </w:r>
      </w:hyperlink>
    </w:p>
    <w:p w:rsidR="00743D0C" w:rsidRDefault="00743D0C" w:rsidP="00743D0C">
      <w:pPr>
        <w:rPr>
          <w:color w:val="000000"/>
        </w:rPr>
      </w:pPr>
    </w:p>
    <w:p w:rsidR="00743D0C" w:rsidRDefault="00743D0C" w:rsidP="00743D0C">
      <w:pPr>
        <w:rPr>
          <w:color w:val="000000"/>
        </w:rPr>
      </w:pPr>
    </w:p>
    <w:p w:rsidR="00743D0C" w:rsidRDefault="00743D0C" w:rsidP="00743D0C">
      <w:pPr>
        <w:rPr>
          <w:color w:val="000000"/>
        </w:rPr>
      </w:pPr>
      <w:proofErr w:type="spellStart"/>
      <w:r>
        <w:rPr>
          <w:b/>
          <w:bCs/>
          <w:color w:val="000000"/>
        </w:rPr>
        <w:t>Api</w:t>
      </w:r>
      <w:proofErr w:type="spellEnd"/>
      <w:r>
        <w:rPr>
          <w:b/>
          <w:bCs/>
          <w:color w:val="000000"/>
        </w:rPr>
        <w:t xml:space="preserve"> </w:t>
      </w:r>
      <w:proofErr w:type="spellStart"/>
      <w:r>
        <w:rPr>
          <w:b/>
          <w:bCs/>
          <w:color w:val="000000"/>
        </w:rPr>
        <w:t>gateway&amp;microservices</w:t>
      </w:r>
      <w:proofErr w:type="spellEnd"/>
    </w:p>
    <w:p w:rsidR="00743D0C" w:rsidRDefault="00AE7141" w:rsidP="00743D0C">
      <w:pPr>
        <w:rPr>
          <w:color w:val="000000"/>
        </w:rPr>
      </w:pPr>
      <w:hyperlink r:id="rId57" w:history="1">
        <w:r w:rsidR="00743D0C">
          <w:rPr>
            <w:rStyle w:val="Hyperlink"/>
          </w:rPr>
          <w:t>https://www.youtube.com/watch?v=z_aCpGqt3U8</w:t>
        </w:r>
      </w:hyperlink>
      <w:r w:rsidR="00743D0C">
        <w:rPr>
          <w:color w:val="000000"/>
        </w:rPr>
        <w:t> </w:t>
      </w:r>
    </w:p>
    <w:p w:rsidR="00743D0C" w:rsidRDefault="00743D0C" w:rsidP="00743D0C">
      <w:pPr>
        <w:rPr>
          <w:color w:val="000000"/>
        </w:rPr>
      </w:pPr>
    </w:p>
    <w:p w:rsidR="00743D0C" w:rsidRDefault="00743D0C" w:rsidP="00743D0C">
      <w:pPr>
        <w:rPr>
          <w:color w:val="000000"/>
        </w:rPr>
      </w:pPr>
    </w:p>
    <w:p w:rsidR="00743D0C" w:rsidRDefault="00743D0C" w:rsidP="00743D0C">
      <w:pPr>
        <w:rPr>
          <w:color w:val="000000"/>
        </w:rPr>
      </w:pPr>
      <w:r>
        <w:rPr>
          <w:b/>
          <w:bCs/>
          <w:color w:val="000000"/>
        </w:rPr>
        <w:t>What is microservices?</w:t>
      </w:r>
    </w:p>
    <w:p w:rsidR="00743D0C" w:rsidRDefault="00AE7141" w:rsidP="00743D0C">
      <w:pPr>
        <w:rPr>
          <w:color w:val="000000"/>
        </w:rPr>
      </w:pPr>
      <w:hyperlink r:id="rId58" w:history="1">
        <w:r w:rsidR="00743D0C">
          <w:rPr>
            <w:rStyle w:val="Hyperlink"/>
          </w:rPr>
          <w:t>https://www.youtube.com/watch?v=PY9xSykods4</w:t>
        </w:r>
      </w:hyperlink>
      <w:r w:rsidR="00743D0C">
        <w:rPr>
          <w:color w:val="000000"/>
        </w:rPr>
        <w:t> </w:t>
      </w:r>
    </w:p>
    <w:p w:rsidR="00743D0C" w:rsidRDefault="00743D0C" w:rsidP="00743D0C">
      <w:pPr>
        <w:rPr>
          <w:color w:val="000000"/>
        </w:rPr>
      </w:pPr>
    </w:p>
    <w:p w:rsidR="00743D0C" w:rsidRDefault="00743D0C" w:rsidP="00743D0C">
      <w:pPr>
        <w:rPr>
          <w:color w:val="000000"/>
        </w:rPr>
      </w:pPr>
    </w:p>
    <w:p w:rsidR="00743D0C" w:rsidRDefault="00743D0C" w:rsidP="00743D0C">
      <w:pPr>
        <w:rPr>
          <w:color w:val="000000"/>
        </w:rPr>
      </w:pPr>
      <w:proofErr w:type="spellStart"/>
      <w:r>
        <w:rPr>
          <w:b/>
          <w:bCs/>
          <w:color w:val="000000"/>
        </w:rPr>
        <w:t>Api-fication</w:t>
      </w:r>
      <w:proofErr w:type="spellEnd"/>
      <w:r>
        <w:rPr>
          <w:b/>
          <w:bCs/>
          <w:color w:val="000000"/>
        </w:rPr>
        <w:t xml:space="preserve"> and enterprise</w:t>
      </w:r>
    </w:p>
    <w:p w:rsidR="00743D0C" w:rsidRDefault="00AE7141" w:rsidP="00743D0C">
      <w:pPr>
        <w:rPr>
          <w:color w:val="000000"/>
        </w:rPr>
      </w:pPr>
      <w:hyperlink r:id="rId59" w:history="1">
        <w:r w:rsidR="00743D0C">
          <w:rPr>
            <w:rStyle w:val="Hyperlink"/>
          </w:rPr>
          <w:t>http://www.slideshare.net/SOA_Software/the-business-value-for-internal-apis-in-the-enterprise</w:t>
        </w:r>
      </w:hyperlink>
      <w:r w:rsidR="00743D0C">
        <w:rPr>
          <w:color w:val="000000"/>
        </w:rPr>
        <w:t> </w:t>
      </w:r>
    </w:p>
    <w:p w:rsidR="00743D0C" w:rsidRDefault="00743D0C" w:rsidP="00743D0C">
      <w:pPr>
        <w:rPr>
          <w:color w:val="000000"/>
        </w:rPr>
      </w:pPr>
    </w:p>
    <w:p w:rsidR="00743D0C" w:rsidRDefault="00AE7141" w:rsidP="00743D0C">
      <w:pPr>
        <w:rPr>
          <w:color w:val="000000"/>
        </w:rPr>
      </w:pPr>
      <w:hyperlink r:id="rId60" w:history="1">
        <w:r w:rsidR="00743D0C">
          <w:rPr>
            <w:rStyle w:val="Hyperlink"/>
          </w:rPr>
          <w:t>https://www.mashery.com/blog/api-management-20-empowering-enterprise-third-industrial-revolution</w:t>
        </w:r>
      </w:hyperlink>
    </w:p>
    <w:p w:rsidR="00743D0C" w:rsidRDefault="00743D0C" w:rsidP="00743D0C">
      <w:pPr>
        <w:rPr>
          <w:color w:val="000000"/>
        </w:rPr>
      </w:pPr>
    </w:p>
    <w:p w:rsidR="00743D0C" w:rsidRDefault="00AE7141" w:rsidP="00743D0C">
      <w:pPr>
        <w:rPr>
          <w:color w:val="000000"/>
        </w:rPr>
      </w:pPr>
      <w:hyperlink r:id="rId61" w:history="1">
        <w:r w:rsidR="00743D0C">
          <w:rPr>
            <w:rStyle w:val="Hyperlink"/>
          </w:rPr>
          <w:t>http://www.ibm.com/developerworks/websphere/library/techarticles/1601_clark-trs/1601_clark.html</w:t>
        </w:r>
      </w:hyperlink>
    </w:p>
    <w:p w:rsidR="00743D0C" w:rsidRDefault="00743D0C" w:rsidP="00743D0C"/>
    <w:p w:rsidR="00743D0C" w:rsidRDefault="00743D0C" w:rsidP="00743D0C">
      <w:pPr>
        <w:rPr>
          <w:rFonts w:ascii="Calibri" w:hAnsi="Calibri"/>
        </w:rPr>
      </w:pPr>
      <w:r>
        <w:t>*******************************************</w:t>
      </w:r>
    </w:p>
    <w:p w:rsidR="00743D0C" w:rsidRDefault="00743D0C">
      <w:pPr>
        <w:spacing w:after="160" w:line="259" w:lineRule="auto"/>
      </w:pPr>
    </w:p>
    <w:p w:rsidR="006D093B" w:rsidRDefault="006D093B" w:rsidP="006D093B"/>
    <w:p w:rsidR="009455CD" w:rsidRPr="00707598" w:rsidRDefault="009455CD" w:rsidP="00707598">
      <w:pPr>
        <w:pStyle w:val="Heading2"/>
        <w:rPr>
          <w:b/>
          <w:u w:val="single"/>
        </w:rPr>
      </w:pPr>
      <w:bookmarkStart w:id="30" w:name="_Toc483468723"/>
      <w:r w:rsidRPr="00707598">
        <w:rPr>
          <w:b/>
          <w:u w:val="single"/>
        </w:rPr>
        <w:t>Java</w:t>
      </w:r>
      <w:r w:rsidR="00707598">
        <w:rPr>
          <w:b/>
          <w:u w:val="single"/>
        </w:rPr>
        <w:t xml:space="preserve"> Classroom</w:t>
      </w:r>
      <w:r w:rsidRPr="00707598">
        <w:rPr>
          <w:b/>
          <w:u w:val="single"/>
        </w:rPr>
        <w:t xml:space="preserve"> Trainings.</w:t>
      </w:r>
      <w:bookmarkEnd w:id="30"/>
    </w:p>
    <w:p w:rsidR="009455CD" w:rsidRDefault="009455CD" w:rsidP="009455CD"/>
    <w:p w:rsidR="009455CD" w:rsidRPr="009455CD" w:rsidRDefault="009455CD" w:rsidP="009455CD">
      <w:r>
        <w:t>Please refer an email from the below Wipro ID and nominate for the necessary trainings</w:t>
      </w:r>
      <w:r w:rsidR="00707598">
        <w:t xml:space="preserve"> at your work location</w:t>
      </w:r>
      <w:r>
        <w:t>.</w:t>
      </w:r>
    </w:p>
    <w:p w:rsidR="009455CD" w:rsidRDefault="009455CD" w:rsidP="009455CD"/>
    <w:p w:rsidR="009455CD" w:rsidRDefault="009455CD" w:rsidP="009455CD">
      <w:r w:rsidRPr="009455CD">
        <w:t xml:space="preserve">Competency </w:t>
      </w:r>
      <w:proofErr w:type="spellStart"/>
      <w:r w:rsidRPr="009455CD">
        <w:t>GroupFS</w:t>
      </w:r>
      <w:proofErr w:type="spellEnd"/>
      <w:r w:rsidRPr="009455CD">
        <w:t xml:space="preserve"> </w:t>
      </w:r>
      <w:hyperlink r:id="rId62" w:history="1">
        <w:r w:rsidRPr="00452B43">
          <w:rPr>
            <w:rStyle w:val="Hyperlink"/>
          </w:rPr>
          <w:t>competency.fsbu@wipro.com</w:t>
        </w:r>
      </w:hyperlink>
    </w:p>
    <w:p w:rsidR="009455CD" w:rsidRDefault="009455CD" w:rsidP="009455CD"/>
    <w:p w:rsidR="00872059" w:rsidRDefault="00872059">
      <w:pPr>
        <w:spacing w:after="160" w:line="259" w:lineRule="auto"/>
      </w:pPr>
      <w:r>
        <w:br w:type="page"/>
      </w:r>
    </w:p>
    <w:p w:rsidR="009455CD" w:rsidRDefault="009455CD" w:rsidP="009455CD"/>
    <w:p w:rsidR="009455CD" w:rsidRPr="00B06145" w:rsidRDefault="009455CD" w:rsidP="00B06145">
      <w:pPr>
        <w:pStyle w:val="Heading2"/>
        <w:rPr>
          <w:b/>
          <w:u w:val="single"/>
        </w:rPr>
      </w:pPr>
      <w:bookmarkStart w:id="31" w:name="_Toc483468724"/>
      <w:r w:rsidRPr="00B06145">
        <w:rPr>
          <w:b/>
          <w:u w:val="single"/>
        </w:rPr>
        <w:t>Java Online Sessions.</w:t>
      </w:r>
      <w:bookmarkEnd w:id="31"/>
    </w:p>
    <w:p w:rsidR="00566A8A" w:rsidRDefault="00566A8A" w:rsidP="00566A8A"/>
    <w:p w:rsidR="00566A8A" w:rsidRDefault="00566A8A" w:rsidP="00566A8A"/>
    <w:tbl>
      <w:tblPr>
        <w:tblW w:w="9517" w:type="dxa"/>
        <w:tblInd w:w="90" w:type="dxa"/>
        <w:tblCellMar>
          <w:left w:w="0" w:type="dxa"/>
          <w:right w:w="0" w:type="dxa"/>
        </w:tblCellMar>
        <w:tblLook w:val="04A0" w:firstRow="1" w:lastRow="0" w:firstColumn="1" w:lastColumn="0" w:noHBand="0" w:noVBand="1"/>
      </w:tblPr>
      <w:tblGrid>
        <w:gridCol w:w="9517"/>
      </w:tblGrid>
      <w:tr w:rsidR="00566A8A" w:rsidTr="00876874">
        <w:trPr>
          <w:trHeight w:val="658"/>
        </w:trPr>
        <w:tc>
          <w:tcPr>
            <w:tcW w:w="9517" w:type="dxa"/>
            <w:tcMar>
              <w:top w:w="0" w:type="dxa"/>
              <w:left w:w="72" w:type="dxa"/>
              <w:bottom w:w="0" w:type="dxa"/>
              <w:right w:w="72" w:type="dxa"/>
            </w:tcMar>
          </w:tcPr>
          <w:p w:rsidR="00566A8A" w:rsidRDefault="00566A8A" w:rsidP="00AE7141">
            <w:pPr>
              <w:pStyle w:val="NormalWeb"/>
              <w:spacing w:line="252" w:lineRule="auto"/>
              <w:jc w:val="both"/>
              <w:rPr>
                <w:rFonts w:ascii="Calibri" w:hAnsi="Calibri"/>
                <w:sz w:val="22"/>
                <w:szCs w:val="22"/>
              </w:rPr>
            </w:pPr>
            <w:r>
              <w:rPr>
                <w:rFonts w:ascii="Segoe UI Light" w:hAnsi="Segoe UI Light" w:cs="Segoe UI Light"/>
                <w:b/>
                <w:bCs/>
                <w:sz w:val="26"/>
                <w:szCs w:val="26"/>
              </w:rPr>
              <w:t>Greetings from FS Competency Group!!</w:t>
            </w:r>
            <w:r>
              <w:rPr>
                <w:rFonts w:ascii="Segoe UI" w:hAnsi="Segoe UI" w:cs="Segoe UI"/>
                <w:sz w:val="26"/>
                <w:szCs w:val="26"/>
              </w:rPr>
              <w:t> </w:t>
            </w:r>
          </w:p>
          <w:p w:rsidR="00566A8A" w:rsidRDefault="00566A8A" w:rsidP="00AE7141">
            <w:pPr>
              <w:pStyle w:val="NormalWeb"/>
              <w:jc w:val="both"/>
            </w:pPr>
            <w:r>
              <w:rPr>
                <w:rFonts w:ascii="Segoe UI Light" w:hAnsi="Segoe UI Light" w:cs="Segoe UI Light"/>
                <w:sz w:val="26"/>
                <w:szCs w:val="26"/>
              </w:rPr>
              <w:t>FS Competency Group is pleased to bring Core Java and Advanced Java online sessions for continuous enablement of employees across Geo.</w:t>
            </w:r>
            <w:r>
              <w:rPr>
                <w:rFonts w:ascii="Segoe UI Light" w:hAnsi="Segoe UI Light" w:cs="Segoe UI Light"/>
                <w:b/>
                <w:bCs/>
                <w:color w:val="000000"/>
                <w:sz w:val="26"/>
                <w:szCs w:val="26"/>
              </w:rPr>
              <w:t> </w:t>
            </w:r>
            <w:r>
              <w:rPr>
                <w:rFonts w:ascii="Segoe UI Light" w:hAnsi="Segoe UI Light" w:cs="Segoe UI Light"/>
                <w:sz w:val="26"/>
                <w:szCs w:val="26"/>
              </w:rPr>
              <w:t>These training sessions are focused to reskill/ Upskill employees in Java programming/ provide learning opportunity to Non-Java programmers thereby providing them opportunity to meet business demands in Java.</w:t>
            </w:r>
          </w:p>
          <w:p w:rsidR="00566A8A" w:rsidRDefault="00566A8A" w:rsidP="00AE7141">
            <w:pPr>
              <w:pStyle w:val="NormalWeb"/>
              <w:jc w:val="both"/>
            </w:pPr>
            <w:r>
              <w:rPr>
                <w:rFonts w:ascii="Segoe UI Light" w:hAnsi="Segoe UI Light" w:cs="Segoe UI Light"/>
                <w:sz w:val="26"/>
                <w:szCs w:val="26"/>
              </w:rPr>
              <w:t> </w:t>
            </w:r>
          </w:p>
          <w:p w:rsidR="00566A8A" w:rsidRDefault="00566A8A" w:rsidP="00AE7141">
            <w:pPr>
              <w:pStyle w:val="NormalWeb"/>
              <w:jc w:val="both"/>
              <w:rPr>
                <w:rFonts w:ascii="Segoe UI Light" w:hAnsi="Segoe UI Light" w:cs="Segoe UI Light"/>
                <w:sz w:val="26"/>
                <w:szCs w:val="26"/>
              </w:rPr>
            </w:pPr>
            <w:r>
              <w:rPr>
                <w:rFonts w:ascii="Segoe UI Light" w:hAnsi="Segoe UI Light" w:cs="Segoe UI Light"/>
                <w:b/>
                <w:bCs/>
                <w:sz w:val="26"/>
                <w:szCs w:val="26"/>
              </w:rPr>
              <w:t>METTL assessment</w:t>
            </w:r>
            <w:r>
              <w:rPr>
                <w:rFonts w:ascii="Segoe UI Light" w:hAnsi="Segoe UI Light" w:cs="Segoe UI Light"/>
                <w:sz w:val="26"/>
                <w:szCs w:val="26"/>
              </w:rPr>
              <w:t xml:space="preserve"> for self-evaluation will be enabled on request post successful completion of training to leverage the knowledge gained from the training. </w:t>
            </w:r>
          </w:p>
          <w:p w:rsidR="00566A8A" w:rsidRDefault="00566A8A" w:rsidP="00AE7141">
            <w:pPr>
              <w:pStyle w:val="NormalWeb"/>
              <w:jc w:val="both"/>
              <w:rPr>
                <w:rFonts w:ascii="Segoe UI" w:hAnsi="Segoe UI" w:cs="Segoe UI"/>
                <w:sz w:val="22"/>
                <w:szCs w:val="22"/>
              </w:rPr>
            </w:pPr>
          </w:p>
          <w:p w:rsidR="00566A8A" w:rsidRDefault="00566A8A" w:rsidP="00AE7141">
            <w:pPr>
              <w:pStyle w:val="NormalWeb"/>
              <w:jc w:val="both"/>
              <w:rPr>
                <w:rFonts w:ascii="Segoe UI" w:hAnsi="Segoe UI" w:cs="Segoe UI"/>
                <w:sz w:val="22"/>
                <w:szCs w:val="22"/>
              </w:rPr>
            </w:pPr>
          </w:p>
          <w:p w:rsidR="00566A8A" w:rsidRDefault="00566A8A" w:rsidP="00AE7141">
            <w:pPr>
              <w:pStyle w:val="NormalWeb"/>
              <w:jc w:val="both"/>
              <w:rPr>
                <w:rFonts w:ascii="Segoe UI" w:hAnsi="Segoe UI" w:cs="Segoe UI"/>
                <w:b/>
                <w:bCs/>
                <w:sz w:val="28"/>
                <w:szCs w:val="28"/>
                <w:u w:val="single"/>
              </w:rPr>
            </w:pPr>
            <w:r>
              <w:rPr>
                <w:rFonts w:ascii="Segoe UI" w:hAnsi="Segoe UI" w:cs="Segoe UI"/>
                <w:b/>
                <w:bCs/>
                <w:sz w:val="28"/>
                <w:szCs w:val="28"/>
                <w:u w:val="single"/>
              </w:rPr>
              <w:t>Online trainings</w:t>
            </w:r>
          </w:p>
          <w:tbl>
            <w:tblPr>
              <w:tblpPr w:leftFromText="180" w:rightFromText="180" w:horzAnchor="margin" w:tblpY="1"/>
              <w:tblOverlap w:val="never"/>
              <w:tblW w:w="8567" w:type="dxa"/>
              <w:tblCellMar>
                <w:left w:w="0" w:type="dxa"/>
                <w:right w:w="0" w:type="dxa"/>
              </w:tblCellMar>
              <w:tblLook w:val="04A0" w:firstRow="1" w:lastRow="0" w:firstColumn="1" w:lastColumn="0" w:noHBand="0" w:noVBand="1"/>
            </w:tblPr>
            <w:tblGrid>
              <w:gridCol w:w="1536"/>
              <w:gridCol w:w="3135"/>
              <w:gridCol w:w="3896"/>
            </w:tblGrid>
            <w:tr w:rsidR="00876874" w:rsidTr="00872059">
              <w:trPr>
                <w:trHeight w:val="98"/>
              </w:trPr>
              <w:tc>
                <w:tcPr>
                  <w:tcW w:w="1536" w:type="dxa"/>
                  <w:tcBorders>
                    <w:top w:val="single" w:sz="8" w:space="0" w:color="auto"/>
                    <w:left w:val="single" w:sz="8" w:space="0" w:color="auto"/>
                    <w:bottom w:val="single" w:sz="8" w:space="0" w:color="auto"/>
                    <w:right w:val="single" w:sz="8" w:space="0" w:color="auto"/>
                  </w:tcBorders>
                  <w:shd w:val="clear" w:color="auto" w:fill="000000"/>
                  <w:tcMar>
                    <w:top w:w="0" w:type="dxa"/>
                    <w:left w:w="108" w:type="dxa"/>
                    <w:bottom w:w="0" w:type="dxa"/>
                    <w:right w:w="108" w:type="dxa"/>
                  </w:tcMar>
                  <w:hideMark/>
                </w:tcPr>
                <w:p w:rsidR="00876874" w:rsidRDefault="00876874" w:rsidP="00876874">
                  <w:pPr>
                    <w:jc w:val="center"/>
                    <w:rPr>
                      <w:rFonts w:ascii="Segoe UI" w:hAnsi="Segoe UI" w:cs="Segoe UI"/>
                      <w:b/>
                      <w:bCs/>
                    </w:rPr>
                  </w:pPr>
                  <w:r>
                    <w:rPr>
                      <w:rFonts w:ascii="Segoe UI" w:hAnsi="Segoe UI" w:cs="Segoe UI"/>
                      <w:b/>
                      <w:bCs/>
                    </w:rPr>
                    <w:lastRenderedPageBreak/>
                    <w:t>Skill</w:t>
                  </w:r>
                </w:p>
              </w:tc>
              <w:tc>
                <w:tcPr>
                  <w:tcW w:w="3135"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876874" w:rsidRDefault="00876874" w:rsidP="00876874">
                  <w:pPr>
                    <w:jc w:val="center"/>
                    <w:rPr>
                      <w:rFonts w:ascii="Segoe UI" w:hAnsi="Segoe UI" w:cs="Segoe UI"/>
                      <w:b/>
                      <w:bCs/>
                    </w:rPr>
                  </w:pPr>
                  <w:r>
                    <w:rPr>
                      <w:rFonts w:ascii="Segoe UI" w:hAnsi="Segoe UI" w:cs="Segoe UI"/>
                      <w:b/>
                      <w:bCs/>
                    </w:rPr>
                    <w:t>Learning path</w:t>
                  </w:r>
                </w:p>
              </w:tc>
              <w:tc>
                <w:tcPr>
                  <w:tcW w:w="3896" w:type="dxa"/>
                  <w:tcBorders>
                    <w:top w:val="single" w:sz="8" w:space="0" w:color="auto"/>
                    <w:left w:val="nil"/>
                    <w:bottom w:val="single" w:sz="8" w:space="0" w:color="auto"/>
                    <w:right w:val="single" w:sz="8" w:space="0" w:color="auto"/>
                  </w:tcBorders>
                  <w:shd w:val="clear" w:color="auto" w:fill="000000"/>
                  <w:tcMar>
                    <w:top w:w="0" w:type="dxa"/>
                    <w:left w:w="108" w:type="dxa"/>
                    <w:bottom w:w="0" w:type="dxa"/>
                    <w:right w:w="108" w:type="dxa"/>
                  </w:tcMar>
                  <w:hideMark/>
                </w:tcPr>
                <w:p w:rsidR="00876874" w:rsidRDefault="00876874" w:rsidP="00876874">
                  <w:pPr>
                    <w:jc w:val="center"/>
                    <w:rPr>
                      <w:rFonts w:ascii="Segoe UI" w:hAnsi="Segoe UI" w:cs="Segoe UI"/>
                      <w:b/>
                      <w:bCs/>
                    </w:rPr>
                  </w:pPr>
                  <w:proofErr w:type="spellStart"/>
                  <w:r>
                    <w:rPr>
                      <w:rFonts w:ascii="Segoe UI" w:hAnsi="Segoe UI" w:cs="Segoe UI"/>
                      <w:b/>
                      <w:bCs/>
                    </w:rPr>
                    <w:t>Topgear</w:t>
                  </w:r>
                  <w:proofErr w:type="spellEnd"/>
                  <w:r>
                    <w:rPr>
                      <w:rFonts w:ascii="Segoe UI" w:hAnsi="Segoe UI" w:cs="Segoe UI"/>
                      <w:b/>
                      <w:bCs/>
                    </w:rPr>
                    <w:t xml:space="preserve"> link</w:t>
                  </w:r>
                </w:p>
              </w:tc>
            </w:tr>
            <w:tr w:rsidR="00876874" w:rsidTr="00872059">
              <w:trPr>
                <w:trHeight w:val="572"/>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tcPr>
                <w:p w:rsidR="00876874" w:rsidRPr="00AB0DBC" w:rsidRDefault="00876874" w:rsidP="00876874">
                  <w:pPr>
                    <w:jc w:val="center"/>
                    <w:rPr>
                      <w:rFonts w:ascii="Segoe UI" w:hAnsi="Segoe UI" w:cs="Segoe UI"/>
                      <w:b/>
                      <w:bCs/>
                    </w:rPr>
                  </w:pPr>
                  <w:r w:rsidRPr="00AB0DBC">
                    <w:rPr>
                      <w:b/>
                      <w:sz w:val="26"/>
                    </w:rPr>
                    <w:t>Restful Web Services</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Tahoma" w:hAnsi="Tahoma" w:cs="Tahoma"/>
                      <w:color w:val="000000" w:themeColor="text1"/>
                      <w:sz w:val="19"/>
                      <w:szCs w:val="17"/>
                      <w:shd w:val="clear" w:color="auto" w:fill="FFFFFF"/>
                    </w:rPr>
                  </w:pPr>
                  <w:hyperlink r:id="rId63" w:history="1">
                    <w:r w:rsidR="00876874">
                      <w:rPr>
                        <w:rStyle w:val="Hyperlink"/>
                        <w:rFonts w:ascii="Segoe UI" w:hAnsi="Segoe UI" w:cs="Segoe UI"/>
                      </w:rPr>
                      <w:t>https://newitms.wipro.com</w:t>
                    </w:r>
                  </w:hyperlink>
                  <w:r w:rsidR="00876874">
                    <w:rPr>
                      <w:rFonts w:ascii="Segoe UI" w:hAnsi="Segoe UI" w:cs="Segoe UI"/>
                      <w:color w:val="5B9BD5"/>
                    </w:rPr>
                    <w:t xml:space="preserve"> </w:t>
                  </w:r>
                  <w:r w:rsidR="00876874">
                    <w:rPr>
                      <w:rFonts w:ascii="Segoe UI" w:hAnsi="Segoe UI" w:cs="Segoe UI"/>
                    </w:rPr>
                    <w:t>-&gt; Technology -&gt;</w:t>
                  </w:r>
                  <w:proofErr w:type="spellStart"/>
                  <w:r w:rsidR="00876874" w:rsidRPr="00AB0DBC">
                    <w:rPr>
                      <w:rFonts w:ascii="Tahoma" w:hAnsi="Tahoma" w:cs="Tahoma"/>
                      <w:color w:val="000000" w:themeColor="text1"/>
                      <w:sz w:val="19"/>
                      <w:szCs w:val="17"/>
                      <w:shd w:val="clear" w:color="auto" w:fill="FFFFFF"/>
                    </w:rPr>
                    <w:t>WebServices</w:t>
                  </w:r>
                  <w:proofErr w:type="spellEnd"/>
                </w:p>
                <w:p w:rsidR="00876874" w:rsidRDefault="00876874" w:rsidP="00876874">
                  <w:pPr>
                    <w:jc w:val="center"/>
                    <w:rPr>
                      <w:rFonts w:ascii="Tahoma" w:hAnsi="Tahoma" w:cs="Tahoma"/>
                      <w:color w:val="000000" w:themeColor="text1"/>
                      <w:sz w:val="19"/>
                      <w:szCs w:val="17"/>
                      <w:shd w:val="clear" w:color="auto" w:fill="FFFFFF"/>
                    </w:rPr>
                  </w:pPr>
                </w:p>
                <w:p w:rsidR="00876874" w:rsidRPr="00AB0DBC" w:rsidRDefault="00876874" w:rsidP="00876874">
                  <w:pPr>
                    <w:jc w:val="center"/>
                    <w:rPr>
                      <w:rFonts w:ascii="Segoe UI" w:hAnsi="Segoe UI" w:cs="Segoe UI"/>
                      <w:b/>
                      <w:bCs/>
                    </w:rPr>
                  </w:pPr>
                  <w:r w:rsidRPr="00AB0DBC">
                    <w:rPr>
                      <w:rFonts w:ascii="Segoe UI" w:hAnsi="Segoe UI" w:cs="Segoe UI"/>
                      <w:b/>
                      <w:bCs/>
                      <w:color w:val="000000" w:themeColor="text1"/>
                    </w:rPr>
                    <w:t xml:space="preserve">Curriculum code: </w:t>
                  </w:r>
                  <w:r w:rsidRPr="00127C18">
                    <w:rPr>
                      <w:rFonts w:ascii="Tahoma" w:hAnsi="Tahoma" w:cs="Tahoma"/>
                      <w:b/>
                      <w:color w:val="000000" w:themeColor="text1"/>
                      <w:sz w:val="21"/>
                      <w:szCs w:val="17"/>
                      <w:shd w:val="clear" w:color="auto" w:fill="FFFFFF"/>
                    </w:rPr>
                    <w:t>2509</w:t>
                  </w: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876874" w:rsidP="00876874">
                  <w:pPr>
                    <w:jc w:val="center"/>
                    <w:rPr>
                      <w:rFonts w:ascii="Calibri" w:hAnsi="Calibri"/>
                    </w:rPr>
                  </w:pPr>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tcPr>
                <w:p w:rsidR="00876874" w:rsidRPr="00127C18" w:rsidRDefault="00876874" w:rsidP="00876874">
                  <w:pPr>
                    <w:jc w:val="center"/>
                    <w:rPr>
                      <w:rFonts w:ascii="Segoe UI" w:hAnsi="Segoe UI" w:cs="Segoe UI"/>
                      <w:b/>
                      <w:bCs/>
                    </w:rPr>
                  </w:pPr>
                  <w:r w:rsidRPr="00127C18">
                    <w:rPr>
                      <w:b/>
                    </w:rPr>
                    <w:t>Service Oriented Architecture</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Tahoma" w:hAnsi="Tahoma" w:cs="Tahoma"/>
                      <w:color w:val="000000" w:themeColor="text1"/>
                      <w:sz w:val="19"/>
                      <w:szCs w:val="17"/>
                      <w:shd w:val="clear" w:color="auto" w:fill="FFFFFF"/>
                    </w:rPr>
                  </w:pPr>
                  <w:hyperlink r:id="rId64" w:history="1">
                    <w:r w:rsidR="00876874">
                      <w:rPr>
                        <w:rStyle w:val="Hyperlink"/>
                        <w:rFonts w:ascii="Segoe UI" w:hAnsi="Segoe UI" w:cs="Segoe UI"/>
                      </w:rPr>
                      <w:t>https://newitms.wipro.com</w:t>
                    </w:r>
                  </w:hyperlink>
                  <w:r w:rsidR="00876874">
                    <w:rPr>
                      <w:rFonts w:ascii="Segoe UI" w:hAnsi="Segoe UI" w:cs="Segoe UI"/>
                      <w:color w:val="5B9BD5"/>
                    </w:rPr>
                    <w:t xml:space="preserve"> </w:t>
                  </w:r>
                  <w:r w:rsidR="00876874">
                    <w:rPr>
                      <w:rFonts w:ascii="Segoe UI" w:hAnsi="Segoe UI" w:cs="Segoe UI"/>
                    </w:rPr>
                    <w:t>-&gt; Technology -&gt;</w:t>
                  </w:r>
                  <w:proofErr w:type="spellStart"/>
                  <w:r w:rsidR="00876874" w:rsidRPr="00AB0DBC">
                    <w:rPr>
                      <w:rFonts w:ascii="Tahoma" w:hAnsi="Tahoma" w:cs="Tahoma"/>
                      <w:color w:val="000000" w:themeColor="text1"/>
                      <w:sz w:val="19"/>
                      <w:szCs w:val="17"/>
                      <w:shd w:val="clear" w:color="auto" w:fill="FFFFFF"/>
                    </w:rPr>
                    <w:t>WebServices</w:t>
                  </w:r>
                  <w:proofErr w:type="spellEnd"/>
                </w:p>
                <w:p w:rsidR="00876874" w:rsidRDefault="00876874" w:rsidP="00876874">
                  <w:pPr>
                    <w:jc w:val="center"/>
                    <w:rPr>
                      <w:rFonts w:ascii="Segoe UI" w:hAnsi="Segoe UI" w:cs="Segoe UI"/>
                    </w:rPr>
                  </w:pPr>
                </w:p>
                <w:p w:rsidR="00876874" w:rsidRDefault="00876874" w:rsidP="00876874">
                  <w:pPr>
                    <w:jc w:val="center"/>
                    <w:rPr>
                      <w:rFonts w:ascii="Segoe UI" w:hAnsi="Segoe UI" w:cs="Segoe UI"/>
                      <w:b/>
                      <w:bCs/>
                    </w:rPr>
                  </w:pPr>
                  <w:r>
                    <w:rPr>
                      <w:rFonts w:ascii="Segoe UI" w:hAnsi="Segoe UI" w:cs="Segoe UI"/>
                      <w:b/>
                      <w:bCs/>
                    </w:rPr>
                    <w:t xml:space="preserve">Curriculum code: </w:t>
                  </w:r>
                  <w:r w:rsidRPr="00127C18">
                    <w:rPr>
                      <w:rFonts w:ascii="Tahoma" w:hAnsi="Tahoma" w:cs="Tahoma"/>
                      <w:b/>
                      <w:color w:val="000000" w:themeColor="text1"/>
                      <w:sz w:val="21"/>
                      <w:szCs w:val="17"/>
                      <w:shd w:val="clear" w:color="auto" w:fill="F4FBFF"/>
                    </w:rPr>
                    <w:t>2654</w:t>
                  </w:r>
                </w:p>
                <w:p w:rsidR="00876874" w:rsidRDefault="00876874" w:rsidP="00876874">
                  <w:pPr>
                    <w:jc w:val="center"/>
                    <w:rPr>
                      <w:rFonts w:ascii="Segoe UI" w:hAnsi="Segoe UI" w:cs="Segoe UI"/>
                      <w:b/>
                      <w:bCs/>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876874" w:rsidP="00876874">
                  <w:pPr>
                    <w:jc w:val="center"/>
                    <w:rPr>
                      <w:rFonts w:ascii="Calibri" w:hAnsi="Calibri"/>
                    </w:rPr>
                  </w:pPr>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tcPr>
                <w:p w:rsidR="00876874" w:rsidRPr="00276BB3" w:rsidRDefault="00876874" w:rsidP="00876874">
                  <w:pPr>
                    <w:jc w:val="center"/>
                    <w:rPr>
                      <w:rFonts w:ascii="Segoe UI" w:hAnsi="Segoe UI" w:cs="Segoe UI"/>
                      <w:b/>
                      <w:bCs/>
                    </w:rPr>
                  </w:pPr>
                  <w:r w:rsidRPr="00276BB3">
                    <w:rPr>
                      <w:b/>
                    </w:rPr>
                    <w:t>SOA-</w:t>
                  </w:r>
                  <w:proofErr w:type="spellStart"/>
                  <w:r w:rsidRPr="00276BB3">
                    <w:rPr>
                      <w:b/>
                    </w:rPr>
                    <w:t>WebServices</w:t>
                  </w:r>
                  <w:proofErr w:type="spellEnd"/>
                  <w:r w:rsidRPr="00276BB3">
                    <w:rPr>
                      <w:b/>
                    </w:rPr>
                    <w:t xml:space="preserve"> 1.1</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Tahoma" w:hAnsi="Tahoma" w:cs="Tahoma"/>
                      <w:color w:val="000000" w:themeColor="text1"/>
                      <w:sz w:val="19"/>
                      <w:szCs w:val="17"/>
                      <w:shd w:val="clear" w:color="auto" w:fill="FFFFFF"/>
                    </w:rPr>
                  </w:pPr>
                  <w:hyperlink r:id="rId65" w:history="1">
                    <w:r w:rsidR="00876874">
                      <w:rPr>
                        <w:rStyle w:val="Hyperlink"/>
                        <w:rFonts w:ascii="Segoe UI" w:hAnsi="Segoe UI" w:cs="Segoe UI"/>
                      </w:rPr>
                      <w:t>https://newitms.wipro.com</w:t>
                    </w:r>
                  </w:hyperlink>
                  <w:r w:rsidR="00876874">
                    <w:rPr>
                      <w:rFonts w:ascii="Segoe UI" w:hAnsi="Segoe UI" w:cs="Segoe UI"/>
                      <w:color w:val="5B9BD5"/>
                    </w:rPr>
                    <w:t xml:space="preserve"> </w:t>
                  </w:r>
                  <w:r w:rsidR="00876874">
                    <w:rPr>
                      <w:rFonts w:ascii="Segoe UI" w:hAnsi="Segoe UI" w:cs="Segoe UI"/>
                    </w:rPr>
                    <w:t>-&gt; Technology -&gt;</w:t>
                  </w:r>
                  <w:proofErr w:type="spellStart"/>
                  <w:r w:rsidR="00876874" w:rsidRPr="00AB0DBC">
                    <w:rPr>
                      <w:rFonts w:ascii="Tahoma" w:hAnsi="Tahoma" w:cs="Tahoma"/>
                      <w:color w:val="000000" w:themeColor="text1"/>
                      <w:sz w:val="19"/>
                      <w:szCs w:val="17"/>
                      <w:shd w:val="clear" w:color="auto" w:fill="FFFFFF"/>
                    </w:rPr>
                    <w:t>WebServices</w:t>
                  </w:r>
                  <w:proofErr w:type="spellEnd"/>
                </w:p>
                <w:p w:rsidR="00876874" w:rsidRDefault="00876874" w:rsidP="00876874">
                  <w:pPr>
                    <w:jc w:val="center"/>
                    <w:rPr>
                      <w:rFonts w:ascii="Segoe UI" w:hAnsi="Segoe UI" w:cs="Segoe UI"/>
                      <w:b/>
                      <w:bCs/>
                    </w:rPr>
                  </w:pPr>
                  <w:r>
                    <w:rPr>
                      <w:rFonts w:ascii="Segoe UI" w:hAnsi="Segoe UI" w:cs="Segoe UI"/>
                      <w:b/>
                      <w:bCs/>
                    </w:rPr>
                    <w:t xml:space="preserve">Curriculum code: </w:t>
                  </w:r>
                  <w:r w:rsidRPr="00276BB3">
                    <w:rPr>
                      <w:rFonts w:ascii="Tahoma" w:hAnsi="Tahoma" w:cs="Tahoma"/>
                      <w:b/>
                      <w:color w:val="000000" w:themeColor="text1"/>
                      <w:sz w:val="21"/>
                      <w:szCs w:val="17"/>
                      <w:shd w:val="clear" w:color="auto" w:fill="FFFFFF"/>
                    </w:rPr>
                    <w:t>377</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876874" w:rsidP="00876874">
                  <w:pPr>
                    <w:jc w:val="center"/>
                  </w:pPr>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tcPr>
                <w:p w:rsidR="00876874" w:rsidRDefault="00876874" w:rsidP="00876874">
                  <w:pPr>
                    <w:jc w:val="center"/>
                    <w:rPr>
                      <w:rFonts w:ascii="Segoe UI" w:hAnsi="Segoe UI" w:cs="Segoe UI"/>
                      <w:b/>
                      <w:bCs/>
                    </w:rPr>
                  </w:pPr>
                  <w:proofErr w:type="spellStart"/>
                  <w:r w:rsidRPr="001658F1">
                    <w:rPr>
                      <w:b/>
                      <w:sz w:val="30"/>
                    </w:rPr>
                    <w:t>JQuery</w:t>
                  </w:r>
                  <w:proofErr w:type="spellEnd"/>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rPr>
                  </w:pPr>
                  <w:hyperlink r:id="rId66" w:history="1">
                    <w:r w:rsidR="00876874">
                      <w:rPr>
                        <w:rStyle w:val="Hyperlink"/>
                        <w:rFonts w:ascii="Segoe UI" w:hAnsi="Segoe UI" w:cs="Segoe UI"/>
                      </w:rPr>
                      <w:t>https://newitms.wipro.com</w:t>
                    </w:r>
                  </w:hyperlink>
                  <w:r w:rsidR="00876874">
                    <w:rPr>
                      <w:rFonts w:ascii="Segoe UI" w:hAnsi="Segoe UI" w:cs="Segoe UI"/>
                    </w:rPr>
                    <w:t>-&gt;Learning Initiatives -&gt; Front End / User Interface Frontend -&gt;</w:t>
                  </w:r>
                </w:p>
                <w:p w:rsidR="00876874" w:rsidRDefault="00876874" w:rsidP="00876874">
                  <w:pPr>
                    <w:rPr>
                      <w:rFonts w:ascii="Segoe UI" w:hAnsi="Segoe UI" w:cs="Segoe UI"/>
                      <w:b/>
                      <w:bCs/>
                    </w:rPr>
                  </w:pPr>
                </w:p>
                <w:p w:rsidR="00876874" w:rsidRPr="001658F1" w:rsidRDefault="00876874" w:rsidP="00876874">
                  <w:pPr>
                    <w:jc w:val="center"/>
                    <w:rPr>
                      <w:rFonts w:ascii="Segoe UI" w:hAnsi="Segoe UI" w:cs="Segoe UI"/>
                      <w:b/>
                      <w:bCs/>
                      <w:color w:val="000000" w:themeColor="text1"/>
                      <w:sz w:val="30"/>
                    </w:rPr>
                  </w:pPr>
                  <w:r>
                    <w:rPr>
                      <w:rFonts w:ascii="Segoe UI" w:hAnsi="Segoe UI" w:cs="Segoe UI"/>
                      <w:b/>
                      <w:bCs/>
                    </w:rPr>
                    <w:t>Curriculum code:</w:t>
                  </w:r>
                  <w:r w:rsidRPr="001658F1">
                    <w:rPr>
                      <w:rFonts w:ascii="Segoe UI" w:hAnsi="Segoe UI" w:cs="Segoe UI"/>
                      <w:b/>
                      <w:bCs/>
                      <w:color w:val="000000" w:themeColor="text1"/>
                      <w:sz w:val="30"/>
                    </w:rPr>
                    <w:t xml:space="preserve"> </w:t>
                  </w:r>
                  <w:r w:rsidRPr="001658F1">
                    <w:rPr>
                      <w:rFonts w:ascii="Tahoma" w:hAnsi="Tahoma" w:cs="Tahoma"/>
                      <w:b/>
                      <w:color w:val="000000" w:themeColor="text1"/>
                      <w:sz w:val="23"/>
                      <w:szCs w:val="17"/>
                      <w:shd w:val="clear" w:color="auto" w:fill="F4FBFF"/>
                    </w:rPr>
                    <w:t>2699</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pPr>
                  <w:hyperlink r:id="rId67" w:history="1">
                    <w:r w:rsidR="00876874">
                      <w:rPr>
                        <w:rStyle w:val="Hyperlink"/>
                      </w:rPr>
                      <w:t>https://topgear-app.wipro.com/spring-community/content/spring-l1-training</w:t>
                    </w:r>
                  </w:hyperlink>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tcPr>
                <w:p w:rsidR="00876874" w:rsidRDefault="00876874" w:rsidP="00876874">
                  <w:pPr>
                    <w:jc w:val="center"/>
                    <w:rPr>
                      <w:rFonts w:ascii="Segoe UI" w:hAnsi="Segoe UI" w:cs="Segoe UI"/>
                      <w:b/>
                      <w:bCs/>
                    </w:rPr>
                  </w:pPr>
                  <w:r w:rsidRPr="001658F1">
                    <w:rPr>
                      <w:b/>
                      <w:sz w:val="28"/>
                    </w:rPr>
                    <w:t>Bootstrap JS</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b/>
                      <w:bCs/>
                    </w:rPr>
                  </w:pPr>
                  <w:hyperlink r:id="rId68" w:history="1">
                    <w:r w:rsidR="00876874">
                      <w:rPr>
                        <w:rStyle w:val="Hyperlink"/>
                        <w:rFonts w:ascii="Segoe UI" w:hAnsi="Segoe UI" w:cs="Segoe UI"/>
                      </w:rPr>
                      <w:t>https://newitms.wipro.com</w:t>
                    </w:r>
                  </w:hyperlink>
                  <w:r w:rsidR="00876874">
                    <w:rPr>
                      <w:rFonts w:ascii="Segoe UI" w:hAnsi="Segoe UI" w:cs="Segoe UI"/>
                    </w:rPr>
                    <w:t>-&gt;Learning Initiatives &gt; Front End / User Interface Frontend -&gt;</w:t>
                  </w:r>
                </w:p>
                <w:p w:rsidR="00876874" w:rsidRDefault="00876874" w:rsidP="00876874">
                  <w:pPr>
                    <w:jc w:val="center"/>
                    <w:rPr>
                      <w:rFonts w:ascii="Segoe UI" w:hAnsi="Segoe UI" w:cs="Segoe UI"/>
                      <w:b/>
                      <w:bCs/>
                    </w:rPr>
                  </w:pPr>
                  <w:r>
                    <w:rPr>
                      <w:rFonts w:ascii="Segoe UI" w:hAnsi="Segoe UI" w:cs="Segoe UI"/>
                      <w:b/>
                      <w:bCs/>
                    </w:rPr>
                    <w:t>Curriculum code:</w:t>
                  </w:r>
                  <w:r w:rsidRPr="001658F1">
                    <w:rPr>
                      <w:rFonts w:ascii="Segoe UI" w:hAnsi="Segoe UI" w:cs="Segoe UI"/>
                      <w:b/>
                      <w:bCs/>
                      <w:color w:val="000000" w:themeColor="text1"/>
                      <w:sz w:val="28"/>
                    </w:rPr>
                    <w:t xml:space="preserve"> </w:t>
                  </w:r>
                  <w:r w:rsidRPr="001658F1">
                    <w:rPr>
                      <w:rFonts w:ascii="Tahoma" w:hAnsi="Tahoma" w:cs="Tahoma"/>
                      <w:b/>
                      <w:color w:val="000000" w:themeColor="text1"/>
                      <w:sz w:val="21"/>
                      <w:szCs w:val="17"/>
                      <w:shd w:val="clear" w:color="auto" w:fill="FFFFFF"/>
                    </w:rPr>
                    <w:t>2729</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pPr>
                  <w:hyperlink r:id="rId69" w:history="1">
                    <w:r w:rsidR="00876874">
                      <w:rPr>
                        <w:rStyle w:val="Hyperlink"/>
                      </w:rPr>
                      <w:t>https://topgear-app.wipro.com/open-source-java/content/core-java-l1-training-1</w:t>
                    </w:r>
                  </w:hyperlink>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hideMark/>
                </w:tcPr>
                <w:p w:rsidR="00876874" w:rsidRDefault="00876874" w:rsidP="00876874">
                  <w:pPr>
                    <w:jc w:val="center"/>
                    <w:rPr>
                      <w:rFonts w:ascii="Segoe UI" w:hAnsi="Segoe UI" w:cs="Segoe UI"/>
                      <w:b/>
                      <w:bCs/>
                    </w:rPr>
                  </w:pPr>
                  <w:r>
                    <w:rPr>
                      <w:rFonts w:ascii="Segoe UI" w:hAnsi="Segoe UI" w:cs="Segoe UI"/>
                      <w:b/>
                      <w:bCs/>
                    </w:rPr>
                    <w:t>AngularJS</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rPr>
                  </w:pPr>
                  <w:hyperlink r:id="rId70" w:history="1">
                    <w:r w:rsidR="00876874">
                      <w:rPr>
                        <w:rStyle w:val="Hyperlink"/>
                        <w:rFonts w:ascii="Segoe UI" w:hAnsi="Segoe UI" w:cs="Segoe UI"/>
                      </w:rPr>
                      <w:t>https://newitms.wipro.com</w:t>
                    </w:r>
                  </w:hyperlink>
                  <w:r w:rsidR="00876874">
                    <w:rPr>
                      <w:rFonts w:ascii="Segoe UI" w:hAnsi="Segoe UI" w:cs="Segoe UI"/>
                    </w:rPr>
                    <w:t xml:space="preserve"> -&gt;</w:t>
                  </w:r>
                  <w:r w:rsidR="00876874">
                    <w:rPr>
                      <w:rFonts w:ascii="Segoe UI" w:hAnsi="Segoe UI" w:cs="Segoe UI"/>
                      <w:u w:val="single"/>
                    </w:rPr>
                    <w:t xml:space="preserve"> </w:t>
                  </w:r>
                  <w:r w:rsidR="00876874">
                    <w:rPr>
                      <w:rFonts w:ascii="Segoe UI" w:hAnsi="Segoe UI" w:cs="Segoe UI"/>
                    </w:rPr>
                    <w:t>Learning Initiatives &gt; Technology &gt; JAVA &gt; Technology-Java: AngularJS (Day-1)</w:t>
                  </w:r>
                </w:p>
                <w:p w:rsidR="00876874" w:rsidRDefault="00876874" w:rsidP="00876874">
                  <w:pPr>
                    <w:jc w:val="center"/>
                    <w:rPr>
                      <w:rFonts w:ascii="Segoe UI" w:hAnsi="Segoe UI" w:cs="Segoe UI"/>
                    </w:rPr>
                  </w:pPr>
                </w:p>
                <w:p w:rsidR="00876874" w:rsidRDefault="00876874" w:rsidP="00876874">
                  <w:pPr>
                    <w:jc w:val="center"/>
                    <w:rPr>
                      <w:rFonts w:ascii="Segoe UI" w:hAnsi="Segoe UI" w:cs="Segoe UI"/>
                      <w:b/>
                      <w:bCs/>
                    </w:rPr>
                  </w:pPr>
                  <w:r>
                    <w:rPr>
                      <w:rFonts w:ascii="Segoe UI" w:hAnsi="Segoe UI" w:cs="Segoe UI"/>
                      <w:b/>
                      <w:bCs/>
                    </w:rPr>
                    <w:t>Curriculum code: 2309</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76874" w:rsidRDefault="00AE7141" w:rsidP="00876874">
                  <w:pPr>
                    <w:jc w:val="center"/>
                    <w:rPr>
                      <w:rFonts w:ascii="Calibri" w:hAnsi="Calibri"/>
                    </w:rPr>
                  </w:pPr>
                  <w:hyperlink r:id="rId71" w:history="1">
                    <w:r w:rsidR="00876874">
                      <w:rPr>
                        <w:rStyle w:val="Hyperlink"/>
                      </w:rPr>
                      <w:t>https://topgear-app.wipro.com/angular-js/content/angular-js-l1-training-0</w:t>
                    </w:r>
                  </w:hyperlink>
                  <w:r w:rsidR="00876874">
                    <w:t xml:space="preserve"> </w:t>
                  </w:r>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hideMark/>
                </w:tcPr>
                <w:p w:rsidR="00876874" w:rsidRDefault="00876874" w:rsidP="00876874">
                  <w:pPr>
                    <w:jc w:val="center"/>
                    <w:rPr>
                      <w:rFonts w:ascii="Segoe UI" w:hAnsi="Segoe UI" w:cs="Segoe UI"/>
                      <w:b/>
                      <w:bCs/>
                    </w:rPr>
                  </w:pPr>
                  <w:proofErr w:type="spellStart"/>
                  <w:r>
                    <w:rPr>
                      <w:rFonts w:ascii="Segoe UI" w:hAnsi="Segoe UI" w:cs="Segoe UI"/>
                      <w:b/>
                      <w:bCs/>
                    </w:rPr>
                    <w:lastRenderedPageBreak/>
                    <w:t>NodeJS</w:t>
                  </w:r>
                  <w:proofErr w:type="spellEnd"/>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rPr>
                  </w:pPr>
                  <w:hyperlink r:id="rId72" w:history="1">
                    <w:r w:rsidR="00876874">
                      <w:rPr>
                        <w:rStyle w:val="Hyperlink"/>
                        <w:rFonts w:ascii="Segoe UI" w:hAnsi="Segoe UI" w:cs="Segoe UI"/>
                      </w:rPr>
                      <w:t>https://newitms.wipro.com</w:t>
                    </w:r>
                  </w:hyperlink>
                  <w:r w:rsidR="00876874">
                    <w:rPr>
                      <w:rFonts w:ascii="Segoe UI" w:hAnsi="Segoe UI" w:cs="Segoe UI"/>
                    </w:rPr>
                    <w:t xml:space="preserve"> -&gt;</w:t>
                  </w:r>
                  <w:r w:rsidR="00876874">
                    <w:rPr>
                      <w:rFonts w:ascii="Segoe UI" w:hAnsi="Segoe UI" w:cs="Segoe UI"/>
                      <w:u w:val="single"/>
                    </w:rPr>
                    <w:t xml:space="preserve"> </w:t>
                  </w:r>
                  <w:r w:rsidR="00876874">
                    <w:rPr>
                      <w:rFonts w:ascii="Segoe UI" w:hAnsi="Segoe UI" w:cs="Segoe UI"/>
                    </w:rPr>
                    <w:t>Learning Initiatives &gt; WebEx Recording&gt;</w:t>
                  </w:r>
                </w:p>
                <w:p w:rsidR="00876874" w:rsidRDefault="00876874" w:rsidP="00876874">
                  <w:pPr>
                    <w:jc w:val="center"/>
                    <w:rPr>
                      <w:rFonts w:ascii="Segoe UI" w:hAnsi="Segoe UI" w:cs="Segoe UI"/>
                    </w:rPr>
                  </w:pPr>
                  <w:r>
                    <w:rPr>
                      <w:rFonts w:ascii="Segoe UI" w:hAnsi="Segoe UI" w:cs="Segoe UI"/>
                    </w:rPr>
                    <w:t xml:space="preserve">Intro to </w:t>
                  </w:r>
                  <w:proofErr w:type="spellStart"/>
                  <w:r>
                    <w:rPr>
                      <w:rFonts w:ascii="Segoe UI" w:hAnsi="Segoe UI" w:cs="Segoe UI"/>
                    </w:rPr>
                    <w:t>NodeJs</w:t>
                  </w:r>
                  <w:proofErr w:type="spellEnd"/>
                  <w:r>
                    <w:rPr>
                      <w:rFonts w:ascii="Segoe UI" w:hAnsi="Segoe UI" w:cs="Segoe UI"/>
                    </w:rPr>
                    <w:t xml:space="preserve"> &amp; </w:t>
                  </w:r>
                  <w:proofErr w:type="spellStart"/>
                  <w:r>
                    <w:rPr>
                      <w:rFonts w:ascii="Segoe UI" w:hAnsi="Segoe UI" w:cs="Segoe UI"/>
                    </w:rPr>
                    <w:t>ExpressJS</w:t>
                  </w:r>
                  <w:proofErr w:type="spellEnd"/>
                </w:p>
                <w:p w:rsidR="00876874" w:rsidRDefault="00876874" w:rsidP="00876874">
                  <w:pPr>
                    <w:rPr>
                      <w:rFonts w:ascii="Segoe UI" w:hAnsi="Segoe UI" w:cs="Segoe UI"/>
                      <w:b/>
                      <w:bCs/>
                    </w:rPr>
                  </w:pPr>
                </w:p>
                <w:p w:rsidR="00876874" w:rsidRDefault="00876874" w:rsidP="00876874">
                  <w:pPr>
                    <w:jc w:val="center"/>
                    <w:rPr>
                      <w:rFonts w:ascii="Segoe UI" w:hAnsi="Segoe UI" w:cs="Segoe UI"/>
                      <w:b/>
                      <w:bCs/>
                    </w:rPr>
                  </w:pPr>
                  <w:r>
                    <w:rPr>
                      <w:rFonts w:ascii="Segoe UI" w:hAnsi="Segoe UI" w:cs="Segoe UI"/>
                      <w:b/>
                      <w:bCs/>
                    </w:rPr>
                    <w:t>Curriculum code: 22536</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76874" w:rsidRDefault="00AE7141" w:rsidP="00876874">
                  <w:pPr>
                    <w:jc w:val="center"/>
                    <w:rPr>
                      <w:rFonts w:ascii="Calibri" w:hAnsi="Calibri"/>
                    </w:rPr>
                  </w:pPr>
                  <w:hyperlink r:id="rId73" w:history="1">
                    <w:r w:rsidR="00876874">
                      <w:rPr>
                        <w:rStyle w:val="Hyperlink"/>
                      </w:rPr>
                      <w:t>https://topgear-app.wipro.com/nodejs/content/nodejs-l1training-0</w:t>
                    </w:r>
                  </w:hyperlink>
                  <w:r w:rsidR="00876874">
                    <w:t xml:space="preserve"> </w:t>
                  </w:r>
                </w:p>
              </w:tc>
            </w:tr>
            <w:tr w:rsidR="00876874" w:rsidTr="00872059">
              <w:trPr>
                <w:trHeight w:val="667"/>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hideMark/>
                </w:tcPr>
                <w:p w:rsidR="00876874" w:rsidRDefault="00876874" w:rsidP="00876874">
                  <w:pPr>
                    <w:jc w:val="center"/>
                    <w:rPr>
                      <w:rFonts w:ascii="Segoe UI" w:hAnsi="Segoe UI" w:cs="Segoe UI"/>
                      <w:b/>
                      <w:bCs/>
                    </w:rPr>
                  </w:pPr>
                  <w:r>
                    <w:rPr>
                      <w:rFonts w:ascii="Segoe UI" w:hAnsi="Segoe UI" w:cs="Segoe UI"/>
                      <w:b/>
                      <w:bCs/>
                    </w:rPr>
                    <w:t>Spring</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rPr>
                  </w:pPr>
                  <w:hyperlink r:id="rId74" w:history="1">
                    <w:r w:rsidR="00876874">
                      <w:rPr>
                        <w:rStyle w:val="Hyperlink"/>
                        <w:rFonts w:ascii="Segoe UI" w:hAnsi="Segoe UI" w:cs="Segoe UI"/>
                      </w:rPr>
                      <w:t>https://newitms.wipro.com</w:t>
                    </w:r>
                  </w:hyperlink>
                  <w:r w:rsidR="00876874">
                    <w:rPr>
                      <w:rFonts w:ascii="Segoe UI" w:hAnsi="Segoe UI" w:cs="Segoe UI"/>
                    </w:rPr>
                    <w:t xml:space="preserve">-&gt;Learning Initiatives &gt; Technology &gt; Spring Framework &gt;   </w:t>
                  </w:r>
                </w:p>
                <w:p w:rsidR="00876874" w:rsidRDefault="00876874" w:rsidP="00876874">
                  <w:pPr>
                    <w:jc w:val="center"/>
                    <w:rPr>
                      <w:rFonts w:ascii="Segoe UI" w:hAnsi="Segoe UI" w:cs="Segoe UI"/>
                    </w:rPr>
                  </w:pPr>
                  <w:r>
                    <w:rPr>
                      <w:rFonts w:ascii="Segoe UI" w:hAnsi="Segoe UI" w:cs="Segoe UI"/>
                    </w:rPr>
                    <w:t>Technology: Spring Framework</w:t>
                  </w:r>
                </w:p>
                <w:p w:rsidR="00876874" w:rsidRDefault="00876874" w:rsidP="00876874">
                  <w:pPr>
                    <w:rPr>
                      <w:rFonts w:ascii="Segoe UI" w:hAnsi="Segoe UI" w:cs="Segoe UI"/>
                      <w:b/>
                      <w:bCs/>
                    </w:rPr>
                  </w:pPr>
                </w:p>
                <w:p w:rsidR="00876874" w:rsidRDefault="00876874" w:rsidP="00876874">
                  <w:pPr>
                    <w:jc w:val="center"/>
                    <w:rPr>
                      <w:rFonts w:ascii="Segoe UI" w:hAnsi="Segoe UI" w:cs="Segoe UI"/>
                      <w:b/>
                      <w:bCs/>
                    </w:rPr>
                  </w:pPr>
                  <w:r>
                    <w:rPr>
                      <w:rFonts w:ascii="Segoe UI" w:hAnsi="Segoe UI" w:cs="Segoe UI"/>
                      <w:b/>
                      <w:bCs/>
                    </w:rPr>
                    <w:t>Curriculum code: 2165</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76874" w:rsidRDefault="00AE7141" w:rsidP="00876874">
                  <w:pPr>
                    <w:jc w:val="center"/>
                    <w:rPr>
                      <w:rFonts w:ascii="Calibri" w:hAnsi="Calibri"/>
                    </w:rPr>
                  </w:pPr>
                  <w:hyperlink r:id="rId75" w:history="1">
                    <w:r w:rsidR="00876874">
                      <w:rPr>
                        <w:rStyle w:val="Hyperlink"/>
                      </w:rPr>
                      <w:t>https://topgear-app.wipro.com/spring-community/content/spring-l1-training</w:t>
                    </w:r>
                  </w:hyperlink>
                  <w:r w:rsidR="00876874">
                    <w:t xml:space="preserve"> </w:t>
                  </w:r>
                </w:p>
              </w:tc>
            </w:tr>
            <w:tr w:rsidR="00876874" w:rsidTr="00872059">
              <w:trPr>
                <w:trHeight w:val="671"/>
              </w:trPr>
              <w:tc>
                <w:tcPr>
                  <w:tcW w:w="1536" w:type="dxa"/>
                  <w:tcBorders>
                    <w:top w:val="nil"/>
                    <w:left w:val="single" w:sz="8" w:space="0" w:color="auto"/>
                    <w:bottom w:val="single" w:sz="8" w:space="0" w:color="auto"/>
                    <w:right w:val="single" w:sz="8" w:space="0" w:color="auto"/>
                  </w:tcBorders>
                  <w:shd w:val="clear" w:color="auto" w:fill="DEEAF6"/>
                  <w:tcMar>
                    <w:top w:w="0" w:type="dxa"/>
                    <w:left w:w="108" w:type="dxa"/>
                    <w:bottom w:w="0" w:type="dxa"/>
                    <w:right w:w="108" w:type="dxa"/>
                  </w:tcMar>
                  <w:vAlign w:val="center"/>
                  <w:hideMark/>
                </w:tcPr>
                <w:p w:rsidR="00876874" w:rsidRDefault="00876874" w:rsidP="00876874">
                  <w:pPr>
                    <w:jc w:val="center"/>
                    <w:rPr>
                      <w:rFonts w:ascii="Segoe UI" w:hAnsi="Segoe UI" w:cs="Segoe UI"/>
                      <w:b/>
                      <w:bCs/>
                    </w:rPr>
                  </w:pPr>
                  <w:r>
                    <w:rPr>
                      <w:rFonts w:ascii="Segoe UI" w:hAnsi="Segoe UI" w:cs="Segoe UI"/>
                      <w:b/>
                      <w:bCs/>
                    </w:rPr>
                    <w:t>Core Java</w:t>
                  </w:r>
                </w:p>
              </w:tc>
              <w:tc>
                <w:tcPr>
                  <w:tcW w:w="3135" w:type="dxa"/>
                  <w:tcBorders>
                    <w:top w:val="nil"/>
                    <w:left w:val="nil"/>
                    <w:bottom w:val="single" w:sz="8" w:space="0" w:color="auto"/>
                    <w:right w:val="single" w:sz="8" w:space="0" w:color="auto"/>
                  </w:tcBorders>
                  <w:tcMar>
                    <w:top w:w="0" w:type="dxa"/>
                    <w:left w:w="108" w:type="dxa"/>
                    <w:bottom w:w="0" w:type="dxa"/>
                    <w:right w:w="108" w:type="dxa"/>
                  </w:tcMar>
                  <w:vAlign w:val="center"/>
                </w:tcPr>
                <w:p w:rsidR="00876874" w:rsidRDefault="00AE7141" w:rsidP="00876874">
                  <w:pPr>
                    <w:jc w:val="center"/>
                    <w:rPr>
                      <w:rFonts w:ascii="Segoe UI" w:hAnsi="Segoe UI" w:cs="Segoe UI"/>
                    </w:rPr>
                  </w:pPr>
                  <w:hyperlink r:id="rId76" w:history="1">
                    <w:r w:rsidR="00876874">
                      <w:rPr>
                        <w:rStyle w:val="Hyperlink"/>
                        <w:rFonts w:ascii="Segoe UI" w:hAnsi="Segoe UI" w:cs="Segoe UI"/>
                      </w:rPr>
                      <w:t>https://newitms.wipro.com</w:t>
                    </w:r>
                  </w:hyperlink>
                  <w:r w:rsidR="00876874">
                    <w:rPr>
                      <w:rFonts w:ascii="Segoe UI" w:hAnsi="Segoe UI" w:cs="Segoe UI"/>
                    </w:rPr>
                    <w:t>-&gt;Learning Initiatives &gt; Technology &gt; JAVA  &gt;</w:t>
                  </w:r>
                </w:p>
                <w:p w:rsidR="00876874" w:rsidRDefault="00876874" w:rsidP="00876874">
                  <w:pPr>
                    <w:jc w:val="center"/>
                    <w:rPr>
                      <w:rFonts w:ascii="Segoe UI" w:hAnsi="Segoe UI" w:cs="Segoe UI"/>
                    </w:rPr>
                  </w:pPr>
                  <w:r>
                    <w:rPr>
                      <w:rFonts w:ascii="Segoe UI" w:hAnsi="Segoe UI" w:cs="Segoe UI"/>
                    </w:rPr>
                    <w:t>WA: Java Programming</w:t>
                  </w:r>
                </w:p>
                <w:p w:rsidR="00876874" w:rsidRDefault="00876874" w:rsidP="00876874">
                  <w:pPr>
                    <w:jc w:val="center"/>
                    <w:rPr>
                      <w:rFonts w:ascii="Segoe UI" w:hAnsi="Segoe UI" w:cs="Segoe UI"/>
                      <w:b/>
                      <w:bCs/>
                    </w:rPr>
                  </w:pPr>
                </w:p>
                <w:p w:rsidR="00876874" w:rsidRDefault="00876874" w:rsidP="00876874">
                  <w:pPr>
                    <w:jc w:val="center"/>
                    <w:rPr>
                      <w:rFonts w:ascii="Segoe UI" w:hAnsi="Segoe UI" w:cs="Segoe UI"/>
                      <w:b/>
                      <w:bCs/>
                    </w:rPr>
                  </w:pPr>
                  <w:r>
                    <w:rPr>
                      <w:rFonts w:ascii="Segoe UI" w:hAnsi="Segoe UI" w:cs="Segoe UI"/>
                      <w:b/>
                      <w:bCs/>
                    </w:rPr>
                    <w:t>Curriculum code: 2248</w:t>
                  </w:r>
                </w:p>
                <w:p w:rsidR="00876874" w:rsidRDefault="00876874" w:rsidP="00876874">
                  <w:pPr>
                    <w:jc w:val="center"/>
                    <w:rPr>
                      <w:rFonts w:ascii="Segoe UI" w:hAnsi="Segoe UI" w:cs="Segoe UI"/>
                      <w:color w:val="5B9BD5"/>
                      <w:u w:val="single"/>
                    </w:rPr>
                  </w:pPr>
                </w:p>
              </w:tc>
              <w:tc>
                <w:tcPr>
                  <w:tcW w:w="3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876874" w:rsidRDefault="00AE7141" w:rsidP="00876874">
                  <w:pPr>
                    <w:jc w:val="center"/>
                    <w:rPr>
                      <w:rFonts w:ascii="Calibri" w:hAnsi="Calibri"/>
                    </w:rPr>
                  </w:pPr>
                  <w:hyperlink r:id="rId77" w:history="1">
                    <w:r w:rsidR="00876874">
                      <w:rPr>
                        <w:rStyle w:val="Hyperlink"/>
                      </w:rPr>
                      <w:t>https://topgear-app.wipro.com/open-source-java/content/core-java-l1-training-1</w:t>
                    </w:r>
                  </w:hyperlink>
                  <w:r w:rsidR="00876874">
                    <w:t xml:space="preserve"> </w:t>
                  </w:r>
                </w:p>
              </w:tc>
            </w:tr>
          </w:tbl>
          <w:p w:rsidR="00566A8A" w:rsidRDefault="00566A8A" w:rsidP="00AE7141">
            <w:pPr>
              <w:pStyle w:val="NormalWeb"/>
              <w:jc w:val="both"/>
            </w:pPr>
          </w:p>
          <w:p w:rsidR="00566A8A" w:rsidRDefault="00566A8A" w:rsidP="00AE7141">
            <w:pPr>
              <w:jc w:val="center"/>
            </w:pPr>
          </w:p>
        </w:tc>
      </w:tr>
    </w:tbl>
    <w:p w:rsidR="00566A8A" w:rsidRPr="00566A8A" w:rsidRDefault="00566A8A" w:rsidP="00566A8A"/>
    <w:p w:rsidR="00C55A3E" w:rsidRDefault="00C55A3E">
      <w:pPr>
        <w:spacing w:after="160" w:line="259" w:lineRule="auto"/>
      </w:pPr>
    </w:p>
    <w:sectPr w:rsidR="00C55A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C71FE7"/>
    <w:multiLevelType w:val="hybridMultilevel"/>
    <w:tmpl w:val="001EFA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A41BBE"/>
    <w:multiLevelType w:val="hybridMultilevel"/>
    <w:tmpl w:val="8D2E9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641D0362"/>
    <w:multiLevelType w:val="hybridMultilevel"/>
    <w:tmpl w:val="F984F3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06A"/>
    <w:rsid w:val="00014F43"/>
    <w:rsid w:val="000A109C"/>
    <w:rsid w:val="00110EE0"/>
    <w:rsid w:val="0012400D"/>
    <w:rsid w:val="00127C18"/>
    <w:rsid w:val="001658F1"/>
    <w:rsid w:val="00171D14"/>
    <w:rsid w:val="001960AA"/>
    <w:rsid w:val="00204187"/>
    <w:rsid w:val="00205B87"/>
    <w:rsid w:val="00264A24"/>
    <w:rsid w:val="00276BB3"/>
    <w:rsid w:val="002C39C9"/>
    <w:rsid w:val="002D39D5"/>
    <w:rsid w:val="00333DC9"/>
    <w:rsid w:val="00372EED"/>
    <w:rsid w:val="003773D2"/>
    <w:rsid w:val="003C372E"/>
    <w:rsid w:val="003C5AB0"/>
    <w:rsid w:val="00406FC8"/>
    <w:rsid w:val="00420EC6"/>
    <w:rsid w:val="00443B2E"/>
    <w:rsid w:val="00491340"/>
    <w:rsid w:val="004D309C"/>
    <w:rsid w:val="00502628"/>
    <w:rsid w:val="005259FF"/>
    <w:rsid w:val="0052799D"/>
    <w:rsid w:val="0053497F"/>
    <w:rsid w:val="00551308"/>
    <w:rsid w:val="00566A8A"/>
    <w:rsid w:val="00591F11"/>
    <w:rsid w:val="00594DF5"/>
    <w:rsid w:val="005C695D"/>
    <w:rsid w:val="005C69E0"/>
    <w:rsid w:val="005E014E"/>
    <w:rsid w:val="00667790"/>
    <w:rsid w:val="006A6D72"/>
    <w:rsid w:val="006B2B81"/>
    <w:rsid w:val="006D093B"/>
    <w:rsid w:val="007039B2"/>
    <w:rsid w:val="00704653"/>
    <w:rsid w:val="00707598"/>
    <w:rsid w:val="00737D1C"/>
    <w:rsid w:val="00743D0C"/>
    <w:rsid w:val="00755F78"/>
    <w:rsid w:val="0078247D"/>
    <w:rsid w:val="007C2D3D"/>
    <w:rsid w:val="008045A8"/>
    <w:rsid w:val="00830836"/>
    <w:rsid w:val="00872059"/>
    <w:rsid w:val="00874BE7"/>
    <w:rsid w:val="00876874"/>
    <w:rsid w:val="0089787B"/>
    <w:rsid w:val="008B66DC"/>
    <w:rsid w:val="00913381"/>
    <w:rsid w:val="00923DAC"/>
    <w:rsid w:val="009455CD"/>
    <w:rsid w:val="00947A1F"/>
    <w:rsid w:val="00950ADF"/>
    <w:rsid w:val="009B1F2F"/>
    <w:rsid w:val="009D7601"/>
    <w:rsid w:val="009F55BF"/>
    <w:rsid w:val="00A1667E"/>
    <w:rsid w:val="00A554ED"/>
    <w:rsid w:val="00AB0DBC"/>
    <w:rsid w:val="00AB550D"/>
    <w:rsid w:val="00AD4A10"/>
    <w:rsid w:val="00AE7141"/>
    <w:rsid w:val="00B05FB4"/>
    <w:rsid w:val="00B06145"/>
    <w:rsid w:val="00B43181"/>
    <w:rsid w:val="00B43496"/>
    <w:rsid w:val="00B768B3"/>
    <w:rsid w:val="00BC2FA3"/>
    <w:rsid w:val="00BD6CFD"/>
    <w:rsid w:val="00C55A3E"/>
    <w:rsid w:val="00C806E0"/>
    <w:rsid w:val="00CE33FB"/>
    <w:rsid w:val="00D42E1E"/>
    <w:rsid w:val="00D438EA"/>
    <w:rsid w:val="00D43ADB"/>
    <w:rsid w:val="00D511C9"/>
    <w:rsid w:val="00DC39F0"/>
    <w:rsid w:val="00DD2976"/>
    <w:rsid w:val="00DD7C65"/>
    <w:rsid w:val="00DF2085"/>
    <w:rsid w:val="00E502F4"/>
    <w:rsid w:val="00E526B8"/>
    <w:rsid w:val="00EA0649"/>
    <w:rsid w:val="00ED0363"/>
    <w:rsid w:val="00ED206A"/>
    <w:rsid w:val="00EE2DFD"/>
    <w:rsid w:val="00F13034"/>
    <w:rsid w:val="00F72A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A85A2"/>
  <w15:chartTrackingRefBased/>
  <w15:docId w15:val="{71A8A130-DFD3-4B7B-8F82-E104981A1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64A24"/>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264A2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A2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4A24"/>
    <w:rPr>
      <w:color w:val="0000FF"/>
      <w:u w:val="single"/>
    </w:rPr>
  </w:style>
  <w:style w:type="character" w:styleId="Strong">
    <w:name w:val="Strong"/>
    <w:basedOn w:val="DefaultParagraphFont"/>
    <w:uiPriority w:val="22"/>
    <w:qFormat/>
    <w:rsid w:val="00264A24"/>
    <w:rPr>
      <w:b/>
      <w:bCs/>
    </w:rPr>
  </w:style>
  <w:style w:type="character" w:customStyle="1" w:styleId="Heading1Char">
    <w:name w:val="Heading 1 Char"/>
    <w:basedOn w:val="DefaultParagraphFont"/>
    <w:link w:val="Heading1"/>
    <w:uiPriority w:val="9"/>
    <w:rsid w:val="00264A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4A2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A6D72"/>
    <w:pPr>
      <w:spacing w:line="259" w:lineRule="auto"/>
      <w:outlineLvl w:val="9"/>
    </w:pPr>
  </w:style>
  <w:style w:type="paragraph" w:styleId="TOC1">
    <w:name w:val="toc 1"/>
    <w:basedOn w:val="Normal"/>
    <w:next w:val="Normal"/>
    <w:autoRedefine/>
    <w:uiPriority w:val="39"/>
    <w:unhideWhenUsed/>
    <w:rsid w:val="006A6D72"/>
    <w:pPr>
      <w:spacing w:after="100"/>
    </w:pPr>
  </w:style>
  <w:style w:type="paragraph" w:styleId="TOC2">
    <w:name w:val="toc 2"/>
    <w:basedOn w:val="Normal"/>
    <w:next w:val="Normal"/>
    <w:autoRedefine/>
    <w:uiPriority w:val="39"/>
    <w:unhideWhenUsed/>
    <w:rsid w:val="006A6D72"/>
    <w:pPr>
      <w:spacing w:after="100"/>
      <w:ind w:left="240"/>
    </w:pPr>
  </w:style>
  <w:style w:type="character" w:styleId="Mention">
    <w:name w:val="Mention"/>
    <w:basedOn w:val="DefaultParagraphFont"/>
    <w:uiPriority w:val="99"/>
    <w:semiHidden/>
    <w:unhideWhenUsed/>
    <w:rsid w:val="009455CD"/>
    <w:rPr>
      <w:color w:val="2B579A"/>
      <w:shd w:val="clear" w:color="auto" w:fill="E6E6E6"/>
    </w:rPr>
  </w:style>
  <w:style w:type="paragraph" w:styleId="NormalWeb">
    <w:name w:val="Normal (Web)"/>
    <w:basedOn w:val="Normal"/>
    <w:uiPriority w:val="99"/>
    <w:semiHidden/>
    <w:unhideWhenUsed/>
    <w:rsid w:val="009455CD"/>
  </w:style>
  <w:style w:type="paragraph" w:styleId="ListParagraph">
    <w:name w:val="List Paragraph"/>
    <w:basedOn w:val="Normal"/>
    <w:uiPriority w:val="34"/>
    <w:qFormat/>
    <w:rsid w:val="004913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2488">
      <w:bodyDiv w:val="1"/>
      <w:marLeft w:val="0"/>
      <w:marRight w:val="0"/>
      <w:marTop w:val="0"/>
      <w:marBottom w:val="0"/>
      <w:divBdr>
        <w:top w:val="none" w:sz="0" w:space="0" w:color="auto"/>
        <w:left w:val="none" w:sz="0" w:space="0" w:color="auto"/>
        <w:bottom w:val="none" w:sz="0" w:space="0" w:color="auto"/>
        <w:right w:val="none" w:sz="0" w:space="0" w:color="auto"/>
      </w:divBdr>
    </w:div>
    <w:div w:id="492918249">
      <w:bodyDiv w:val="1"/>
      <w:marLeft w:val="0"/>
      <w:marRight w:val="0"/>
      <w:marTop w:val="0"/>
      <w:marBottom w:val="0"/>
      <w:divBdr>
        <w:top w:val="none" w:sz="0" w:space="0" w:color="auto"/>
        <w:left w:val="none" w:sz="0" w:space="0" w:color="auto"/>
        <w:bottom w:val="none" w:sz="0" w:space="0" w:color="auto"/>
        <w:right w:val="none" w:sz="0" w:space="0" w:color="auto"/>
      </w:divBdr>
    </w:div>
    <w:div w:id="793794460">
      <w:bodyDiv w:val="1"/>
      <w:marLeft w:val="0"/>
      <w:marRight w:val="0"/>
      <w:marTop w:val="0"/>
      <w:marBottom w:val="0"/>
      <w:divBdr>
        <w:top w:val="none" w:sz="0" w:space="0" w:color="auto"/>
        <w:left w:val="none" w:sz="0" w:space="0" w:color="auto"/>
        <w:bottom w:val="none" w:sz="0" w:space="0" w:color="auto"/>
        <w:right w:val="none" w:sz="0" w:space="0" w:color="auto"/>
      </w:divBdr>
    </w:div>
    <w:div w:id="1220827095">
      <w:bodyDiv w:val="1"/>
      <w:marLeft w:val="0"/>
      <w:marRight w:val="0"/>
      <w:marTop w:val="0"/>
      <w:marBottom w:val="0"/>
      <w:divBdr>
        <w:top w:val="none" w:sz="0" w:space="0" w:color="auto"/>
        <w:left w:val="none" w:sz="0" w:space="0" w:color="auto"/>
        <w:bottom w:val="none" w:sz="0" w:space="0" w:color="auto"/>
        <w:right w:val="none" w:sz="0" w:space="0" w:color="auto"/>
      </w:divBdr>
    </w:div>
    <w:div w:id="1285582160">
      <w:bodyDiv w:val="1"/>
      <w:marLeft w:val="0"/>
      <w:marRight w:val="0"/>
      <w:marTop w:val="0"/>
      <w:marBottom w:val="0"/>
      <w:divBdr>
        <w:top w:val="none" w:sz="0" w:space="0" w:color="auto"/>
        <w:left w:val="none" w:sz="0" w:space="0" w:color="auto"/>
        <w:bottom w:val="none" w:sz="0" w:space="0" w:color="auto"/>
        <w:right w:val="none" w:sz="0" w:space="0" w:color="auto"/>
      </w:divBdr>
    </w:div>
    <w:div w:id="1576550446">
      <w:bodyDiv w:val="1"/>
      <w:marLeft w:val="0"/>
      <w:marRight w:val="0"/>
      <w:marTop w:val="0"/>
      <w:marBottom w:val="0"/>
      <w:divBdr>
        <w:top w:val="none" w:sz="0" w:space="0" w:color="auto"/>
        <w:left w:val="none" w:sz="0" w:space="0" w:color="auto"/>
        <w:bottom w:val="none" w:sz="0" w:space="0" w:color="auto"/>
        <w:right w:val="none" w:sz="0" w:space="0" w:color="auto"/>
      </w:divBdr>
    </w:div>
    <w:div w:id="1862088924">
      <w:bodyDiv w:val="1"/>
      <w:marLeft w:val="0"/>
      <w:marRight w:val="0"/>
      <w:marTop w:val="0"/>
      <w:marBottom w:val="0"/>
      <w:divBdr>
        <w:top w:val="none" w:sz="0" w:space="0" w:color="auto"/>
        <w:left w:val="none" w:sz="0" w:space="0" w:color="auto"/>
        <w:bottom w:val="none" w:sz="0" w:space="0" w:color="auto"/>
        <w:right w:val="none" w:sz="0" w:space="0" w:color="auto"/>
      </w:divBdr>
    </w:div>
    <w:div w:id="1881555350">
      <w:bodyDiv w:val="1"/>
      <w:marLeft w:val="0"/>
      <w:marRight w:val="0"/>
      <w:marTop w:val="0"/>
      <w:marBottom w:val="0"/>
      <w:divBdr>
        <w:top w:val="none" w:sz="0" w:space="0" w:color="auto"/>
        <w:left w:val="none" w:sz="0" w:space="0" w:color="auto"/>
        <w:bottom w:val="none" w:sz="0" w:space="0" w:color="auto"/>
        <w:right w:val="none" w:sz="0" w:space="0" w:color="auto"/>
      </w:divBdr>
    </w:div>
    <w:div w:id="2112387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tagateway.wipro.com/itms" TargetMode="External"/><Relationship Id="rId18" Type="http://schemas.openxmlformats.org/officeDocument/2006/relationships/oleObject" Target="embeddings/oleObject1.bin"/><Relationship Id="rId26" Type="http://schemas.openxmlformats.org/officeDocument/2006/relationships/package" Target="embeddings/Microsoft_Word_Document2.docx"/><Relationship Id="rId39" Type="http://schemas.openxmlformats.org/officeDocument/2006/relationships/hyperlink" Target="http://blogs.ca.com/2014/05/15/the-increasing-impact-of-apis-on-the-digital-marketplace/" TargetMode="External"/><Relationship Id="rId21" Type="http://schemas.openxmlformats.org/officeDocument/2006/relationships/image" Target="media/image4.emf"/><Relationship Id="rId34" Type="http://schemas.openxmlformats.org/officeDocument/2006/relationships/hyperlink" Target="https://www.youtube.com/watch?v=QSUnBPv4iQ0" TargetMode="External"/><Relationship Id="rId42" Type="http://schemas.openxmlformats.org/officeDocument/2006/relationships/hyperlink" Target="https://www.ca.com/us/rewrite/articles/application-economy/slideshare--5-technical-aspects-of-apis-that-impact-your-busines.register.html" TargetMode="External"/><Relationship Id="rId47" Type="http://schemas.openxmlformats.org/officeDocument/2006/relationships/hyperlink" Target="http://www.hostreview.com/blog/160311-the-pros-and-cons-of-using-nodejs" TargetMode="External"/><Relationship Id="rId50" Type="http://schemas.openxmlformats.org/officeDocument/2006/relationships/hyperlink" Target="https://techbeacon.com/8-best-open-source-tools-building-microservice-apps" TargetMode="External"/><Relationship Id="rId55" Type="http://schemas.openxmlformats.org/officeDocument/2006/relationships/hyperlink" Target="https://www.youtube.com/watch?v=FknvOGcLHmc" TargetMode="External"/><Relationship Id="rId63" Type="http://schemas.openxmlformats.org/officeDocument/2006/relationships/hyperlink" Target="https://newitms.wipro.com" TargetMode="External"/><Relationship Id="rId68" Type="http://schemas.openxmlformats.org/officeDocument/2006/relationships/hyperlink" Target="https://newitms.wipro.com" TargetMode="External"/><Relationship Id="rId76" Type="http://schemas.openxmlformats.org/officeDocument/2006/relationships/hyperlink" Target="https://newitms.wipro.com" TargetMode="External"/><Relationship Id="rId7" Type="http://schemas.openxmlformats.org/officeDocument/2006/relationships/hyperlink" Target="mailto:phaneendrakumar.tadikonda@wipro.com" TargetMode="External"/><Relationship Id="rId71" Type="http://schemas.openxmlformats.org/officeDocument/2006/relationships/hyperlink" Target="https://topgear-app.wipro.com/angular-js/content/angular-js-l1-training-0" TargetMode="External"/><Relationship Id="rId2" Type="http://schemas.openxmlformats.org/officeDocument/2006/relationships/numbering" Target="numbering.xml"/><Relationship Id="rId16" Type="http://schemas.openxmlformats.org/officeDocument/2006/relationships/hyperlink" Target="http://itms.wipro.com/access.aspx" TargetMode="External"/><Relationship Id="rId29" Type="http://schemas.openxmlformats.org/officeDocument/2006/relationships/hyperlink" Target="https://www.ibm.com/developerworks/cloud/library/cl-bluemix-fundamentals-create-and-deploy-a-java-app-to-the-cloud/" TargetMode="External"/><Relationship Id="rId11" Type="http://schemas.openxmlformats.org/officeDocument/2006/relationships/hyperlink" Target="https://newitms.wipro.com/" TargetMode="External"/><Relationship Id="rId24" Type="http://schemas.openxmlformats.org/officeDocument/2006/relationships/package" Target="embeddings/Microsoft_Word_Document.docx"/><Relationship Id="rId32" Type="http://schemas.openxmlformats.org/officeDocument/2006/relationships/hyperlink" Target="https://www.youtube.com/watch?v=s7wmiS2mSXY" TargetMode="External"/><Relationship Id="rId37" Type="http://schemas.openxmlformats.org/officeDocument/2006/relationships/hyperlink" Target="http://thenextweb.com/insider/2015/08/26/apis-and-micro-services-how-everything-you-do-online-is-changing/" TargetMode="External"/><Relationship Id="rId40" Type="http://schemas.openxmlformats.org/officeDocument/2006/relationships/hyperlink" Target="https://www.infoq.com/articles/web-apis-business-perspective" TargetMode="External"/><Relationship Id="rId45" Type="http://schemas.openxmlformats.org/officeDocument/2006/relationships/hyperlink" Target="http://voidcanvas.com/describing-node-js/" TargetMode="External"/><Relationship Id="rId53" Type="http://schemas.openxmlformats.org/officeDocument/2006/relationships/hyperlink" Target="https://www.youtube.com/watch?v=s7wmiS2mSXY" TargetMode="External"/><Relationship Id="rId58" Type="http://schemas.openxmlformats.org/officeDocument/2006/relationships/hyperlink" Target="https://www.youtube.com/watch?v=PY9xSykods4" TargetMode="External"/><Relationship Id="rId66" Type="http://schemas.openxmlformats.org/officeDocument/2006/relationships/hyperlink" Target="https://newitms.wipro.com" TargetMode="External"/><Relationship Id="rId74" Type="http://schemas.openxmlformats.org/officeDocument/2006/relationships/hyperlink" Target="https://newitms.wipro.com"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www.ibm.com/developerworks/websphere/library/techarticles/1601_clark-trs/1601_clark.html" TargetMode="External"/><Relationship Id="rId10" Type="http://schemas.openxmlformats.org/officeDocument/2006/relationships/hyperlink" Target="https://newitms.wipro.com" TargetMode="External"/><Relationship Id="rId19" Type="http://schemas.openxmlformats.org/officeDocument/2006/relationships/image" Target="media/image3.emf"/><Relationship Id="rId31" Type="http://schemas.openxmlformats.org/officeDocument/2006/relationships/hyperlink" Target="http://www.java2s.com/Code/Jar/j/Downloadjxljar.htm" TargetMode="External"/><Relationship Id="rId44" Type="http://schemas.openxmlformats.org/officeDocument/2006/relationships/hyperlink" Target="https://www.ca.com/content/dam/ca/us/files/ebook/api-strategy-and-architecture-a-coordinated-approach.pdf" TargetMode="External"/><Relationship Id="rId52" Type="http://schemas.openxmlformats.org/officeDocument/2006/relationships/hyperlink" Target="https://apigee.com/about/cp/api-governance" TargetMode="External"/><Relationship Id="rId60" Type="http://schemas.openxmlformats.org/officeDocument/2006/relationships/hyperlink" Target="https://www.mashery.com/blog/api-management-20-empowering-enterprise-third-industrial-revolution" TargetMode="External"/><Relationship Id="rId65" Type="http://schemas.openxmlformats.org/officeDocument/2006/relationships/hyperlink" Target="https://newitms.wipro.com" TargetMode="External"/><Relationship Id="rId73" Type="http://schemas.openxmlformats.org/officeDocument/2006/relationships/hyperlink" Target="https://topgear-app.wipro.com/nodejs/content/nodejs-l1training-0"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yperlink" Target="https://helpline.wipro.com/" TargetMode="External"/><Relationship Id="rId22" Type="http://schemas.openxmlformats.org/officeDocument/2006/relationships/package" Target="embeddings/Microsoft_Excel_Worksheet1.xlsx"/><Relationship Id="rId27" Type="http://schemas.openxmlformats.org/officeDocument/2006/relationships/hyperlink" Target="https://www.ibm.com/cloud-computing/bluemix/eclipse" TargetMode="External"/><Relationship Id="rId30" Type="http://schemas.openxmlformats.org/officeDocument/2006/relationships/hyperlink" Target="https://hub.jazz.net/git/jazzhubdemouser/%3cyour_app" TargetMode="External"/><Relationship Id="rId35" Type="http://schemas.openxmlformats.org/officeDocument/2006/relationships/hyperlink" Target="https://www.youtube.com/watch?v=TbVtliFXOOY" TargetMode="External"/><Relationship Id="rId43" Type="http://schemas.openxmlformats.org/officeDocument/2006/relationships/hyperlink" Target="https://pages.apigee.com/rs/351-WXY-166/images/apigee-state-of-APIs-report-2016-03.pdf" TargetMode="External"/><Relationship Id="rId48" Type="http://schemas.openxmlformats.org/officeDocument/2006/relationships/hyperlink" Target="https://dzone.com/articles/scalable-cloud-computing-with-microservices" TargetMode="External"/><Relationship Id="rId56" Type="http://schemas.openxmlformats.org/officeDocument/2006/relationships/hyperlink" Target="https://www.youtube.com/watch?v=B9vPoCOP7oY" TargetMode="External"/><Relationship Id="rId64" Type="http://schemas.openxmlformats.org/officeDocument/2006/relationships/hyperlink" Target="https://newitms.wipro.com" TargetMode="External"/><Relationship Id="rId69" Type="http://schemas.openxmlformats.org/officeDocument/2006/relationships/hyperlink" Target="https://topgear-app.wipro.com/open-source-java/content/core-java-l1-training-1" TargetMode="External"/><Relationship Id="rId77" Type="http://schemas.openxmlformats.org/officeDocument/2006/relationships/hyperlink" Target="https://topgear-app.wipro.com/open-source-java/content/core-java-l1-training-1" TargetMode="External"/><Relationship Id="rId8" Type="http://schemas.openxmlformats.org/officeDocument/2006/relationships/image" Target="media/image1.emf"/><Relationship Id="rId51" Type="http://schemas.openxmlformats.org/officeDocument/2006/relationships/hyperlink" Target="https://dzone.com/articles/using-jax-rs-with-spring-boot-instead-of-mvc" TargetMode="External"/><Relationship Id="rId72" Type="http://schemas.openxmlformats.org/officeDocument/2006/relationships/hyperlink" Target="https://newitms.wipro.com" TargetMode="External"/><Relationship Id="rId3" Type="http://schemas.openxmlformats.org/officeDocument/2006/relationships/styles" Target="styles.xml"/><Relationship Id="rId12" Type="http://schemas.openxmlformats.org/officeDocument/2006/relationships/hyperlink" Target="https://gateway.wipro.com/itms" TargetMode="Externa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hyperlink" Target="https://www.youtube.com/watch?v=4JjN54aaF74" TargetMode="External"/><Relationship Id="rId38" Type="http://schemas.openxmlformats.org/officeDocument/2006/relationships/hyperlink" Target="http://microservices.io/patterns/microservices.html" TargetMode="External"/><Relationship Id="rId46" Type="http://schemas.openxmlformats.org/officeDocument/2006/relationships/hyperlink" Target="http://blog.carbonfive.com/2013/10/27/the-javascript-event-loop-explained/" TargetMode="External"/><Relationship Id="rId59" Type="http://schemas.openxmlformats.org/officeDocument/2006/relationships/hyperlink" Target="http://www.slideshare.net/SOA_Software/the-business-value-for-internal-apis-in-the-enterprise" TargetMode="External"/><Relationship Id="rId67" Type="http://schemas.openxmlformats.org/officeDocument/2006/relationships/hyperlink" Target="https://topgear-app.wipro.com/spring-community/content/spring-l1-training" TargetMode="External"/><Relationship Id="rId20" Type="http://schemas.openxmlformats.org/officeDocument/2006/relationships/oleObject" Target="embeddings/oleObject2.bin"/><Relationship Id="rId41" Type="http://schemas.openxmlformats.org/officeDocument/2006/relationships/hyperlink" Target="https://medium.com/@medjawii/5-ways-an-api-is-more-than-an-api-bddcdb0517ca" TargetMode="External"/><Relationship Id="rId54" Type="http://schemas.openxmlformats.org/officeDocument/2006/relationships/hyperlink" Target="https://www.youtube.com/watch?v=6STSHbdXQWI" TargetMode="External"/><Relationship Id="rId62" Type="http://schemas.openxmlformats.org/officeDocument/2006/relationships/hyperlink" Target="mailto:competency.fsbu@wipro.com" TargetMode="External"/><Relationship Id="rId70" Type="http://schemas.openxmlformats.org/officeDocument/2006/relationships/hyperlink" Target="https://newitms.wipro.com" TargetMode="External"/><Relationship Id="rId75" Type="http://schemas.openxmlformats.org/officeDocument/2006/relationships/hyperlink" Target="https://topgear-app.wipro.com/spring-community/content/spring-l1-training" TargetMode="External"/><Relationship Id="rId1" Type="http://schemas.openxmlformats.org/officeDocument/2006/relationships/customXml" Target="../customXml/item1.xml"/><Relationship Id="rId6" Type="http://schemas.openxmlformats.org/officeDocument/2006/relationships/hyperlink" Target="https://iverify.wipro.com/iverify/" TargetMode="External"/><Relationship Id="rId15" Type="http://schemas.openxmlformats.org/officeDocument/2006/relationships/hyperlink" Target="http://helpline.wipro.com/" TargetMode="External"/><Relationship Id="rId23" Type="http://schemas.openxmlformats.org/officeDocument/2006/relationships/image" Target="media/image5.emf"/><Relationship Id="rId28" Type="http://schemas.openxmlformats.org/officeDocument/2006/relationships/hyperlink" Target="https://api.ng.bluemix.net/" TargetMode="External"/><Relationship Id="rId36" Type="http://schemas.openxmlformats.org/officeDocument/2006/relationships/hyperlink" Target="http://www.ibm.com/developerworks/websphere/library/techarticles/1601_clark-trs/1601_clark.html" TargetMode="External"/><Relationship Id="rId49" Type="http://schemas.openxmlformats.org/officeDocument/2006/relationships/hyperlink" Target="http://www.developer.com/open/building-microservices-with-open-source-technologies.html" TargetMode="External"/><Relationship Id="rId57" Type="http://schemas.openxmlformats.org/officeDocument/2006/relationships/hyperlink" Target="https://www.youtube.com/watch?v=z_aCpGqt3U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46328-6E97-416D-84C2-6AD44A0CD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19</Pages>
  <Words>3694</Words>
  <Characters>21058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Phaneendra Kumar Tadikonda (Financial Services)</dc:creator>
  <cp:keywords/>
  <dc:description/>
  <cp:lastModifiedBy>Phaneendra Kumar Tadikonda (MEXICO)</cp:lastModifiedBy>
  <cp:revision>128</cp:revision>
  <dcterms:created xsi:type="dcterms:W3CDTF">2017-03-21T10:57:00Z</dcterms:created>
  <dcterms:modified xsi:type="dcterms:W3CDTF">2017-05-25T04:12:00Z</dcterms:modified>
</cp:coreProperties>
</file>