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81CC" w14:textId="39B18986" w:rsidR="00516567" w:rsidRPr="00516567" w:rsidRDefault="00516567" w:rsidP="00516567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jc w:val="center"/>
        <w:rPr>
          <w:rFonts w:ascii="Arial" w:hAnsi="Arial" w:cs="Arial"/>
          <w:color w:val="8262D8"/>
          <w:sz w:val="24"/>
          <w:szCs w:val="24"/>
        </w:rPr>
      </w:pPr>
      <w:r w:rsidRPr="00516567">
        <w:rPr>
          <w:rFonts w:ascii="Arial" w:hAnsi="Arial" w:cs="Arial"/>
          <w:color w:val="8262D8"/>
          <w:sz w:val="24"/>
          <w:szCs w:val="24"/>
        </w:rPr>
        <w:t>Tomcat Installation Steps</w:t>
      </w:r>
    </w:p>
    <w:p w14:paraId="6BB8EC3B" w14:textId="77777777" w:rsidR="00516567" w:rsidRPr="00516567" w:rsidRDefault="00516567" w:rsidP="00516567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jc w:val="center"/>
        <w:rPr>
          <w:rFonts w:ascii="Arial" w:hAnsi="Arial" w:cs="Arial"/>
          <w:color w:val="8262D8"/>
          <w:sz w:val="24"/>
          <w:szCs w:val="24"/>
        </w:rPr>
      </w:pPr>
    </w:p>
    <w:p w14:paraId="03D90F3E" w14:textId="40BC6041" w:rsidR="00516567" w:rsidRPr="00516567" w:rsidRDefault="00516567" w:rsidP="00516567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color w:val="8262D8"/>
          <w:sz w:val="24"/>
          <w:szCs w:val="24"/>
        </w:rPr>
      </w:pPr>
      <w:r w:rsidRPr="00516567">
        <w:rPr>
          <w:rFonts w:ascii="Arial" w:hAnsi="Arial" w:cs="Arial"/>
          <w:color w:val="8262D8"/>
          <w:sz w:val="24"/>
          <w:szCs w:val="24"/>
        </w:rPr>
        <w:t>Step 1: Installing Java 8</w:t>
      </w:r>
    </w:p>
    <w:p w14:paraId="392A69CF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1.</w:t>
      </w:r>
      <w:r w:rsidRPr="00516567">
        <w:rPr>
          <w:rFonts w:ascii="Arial" w:hAnsi="Arial" w:cs="Arial"/>
          <w:color w:val="3A3A3A"/>
        </w:rPr>
        <w:t> Before installing </w:t>
      </w:r>
      <w:r w:rsidRPr="00516567">
        <w:rPr>
          <w:rStyle w:val="Strong"/>
          <w:rFonts w:ascii="Arial" w:hAnsi="Arial" w:cs="Arial"/>
          <w:color w:val="3A3A3A"/>
        </w:rPr>
        <w:t>Tomcat</w:t>
      </w:r>
      <w:r w:rsidRPr="00516567">
        <w:rPr>
          <w:rFonts w:ascii="Arial" w:hAnsi="Arial" w:cs="Arial"/>
          <w:color w:val="3A3A3A"/>
        </w:rPr>
        <w:t> make sure you have the latest version of </w:t>
      </w:r>
      <w:r w:rsidRPr="00516567">
        <w:rPr>
          <w:rStyle w:val="Strong"/>
          <w:rFonts w:ascii="Arial" w:hAnsi="Arial" w:cs="Arial"/>
          <w:color w:val="3A3A3A"/>
        </w:rPr>
        <w:t>Java Development Kit</w:t>
      </w:r>
      <w:r w:rsidRPr="00516567">
        <w:rPr>
          <w:rFonts w:ascii="Arial" w:hAnsi="Arial" w:cs="Arial"/>
          <w:color w:val="3A3A3A"/>
        </w:rPr>
        <w:t> (</w:t>
      </w:r>
      <w:r w:rsidRPr="00516567">
        <w:rPr>
          <w:rStyle w:val="Strong"/>
          <w:rFonts w:ascii="Arial" w:hAnsi="Arial" w:cs="Arial"/>
          <w:color w:val="3A3A3A"/>
        </w:rPr>
        <w:t>JDK</w:t>
      </w:r>
      <w:r w:rsidRPr="00516567">
        <w:rPr>
          <w:rFonts w:ascii="Arial" w:hAnsi="Arial" w:cs="Arial"/>
          <w:color w:val="3A3A3A"/>
        </w:rPr>
        <w:t>) installed and configured on the system. It is preferred to use oracle Java.</w:t>
      </w:r>
    </w:p>
    <w:p w14:paraId="2B29EB17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To install latest </w:t>
      </w:r>
      <w:r w:rsidRPr="00516567">
        <w:rPr>
          <w:rStyle w:val="Strong"/>
          <w:rFonts w:ascii="Arial" w:hAnsi="Arial" w:cs="Arial"/>
          <w:color w:val="3A3A3A"/>
        </w:rPr>
        <w:t>Oracle Java JDK</w:t>
      </w:r>
      <w:r w:rsidRPr="00516567">
        <w:rPr>
          <w:rFonts w:ascii="Arial" w:hAnsi="Arial" w:cs="Arial"/>
          <w:color w:val="3A3A3A"/>
        </w:rPr>
        <w:t> (</w:t>
      </w:r>
      <w:r w:rsidRPr="00516567">
        <w:rPr>
          <w:rStyle w:val="Strong"/>
          <w:rFonts w:ascii="Arial" w:hAnsi="Arial" w:cs="Arial"/>
          <w:color w:val="3A3A3A"/>
        </w:rPr>
        <w:t>jdk-8u131</w:t>
      </w:r>
      <w:r w:rsidRPr="00516567">
        <w:rPr>
          <w:rFonts w:ascii="Arial" w:hAnsi="Arial" w:cs="Arial"/>
          <w:color w:val="3A3A3A"/>
        </w:rPr>
        <w:t xml:space="preserve">) on Linux, you may like to refer our recent posts on Oracle </w:t>
      </w:r>
      <w:proofErr w:type="spellStart"/>
      <w:r w:rsidRPr="00516567">
        <w:rPr>
          <w:rFonts w:ascii="Arial" w:hAnsi="Arial" w:cs="Arial"/>
          <w:color w:val="3A3A3A"/>
        </w:rPr>
        <w:t>jdk</w:t>
      </w:r>
      <w:proofErr w:type="spellEnd"/>
      <w:r w:rsidRPr="00516567">
        <w:rPr>
          <w:rFonts w:ascii="Arial" w:hAnsi="Arial" w:cs="Arial"/>
          <w:color w:val="3A3A3A"/>
        </w:rPr>
        <w:t>/</w:t>
      </w:r>
      <w:proofErr w:type="spellStart"/>
      <w:r w:rsidRPr="00516567">
        <w:rPr>
          <w:rFonts w:ascii="Arial" w:hAnsi="Arial" w:cs="Arial"/>
          <w:color w:val="3A3A3A"/>
        </w:rPr>
        <w:t>jre</w:t>
      </w:r>
      <w:proofErr w:type="spellEnd"/>
      <w:r w:rsidRPr="00516567">
        <w:rPr>
          <w:rFonts w:ascii="Arial" w:hAnsi="Arial" w:cs="Arial"/>
          <w:color w:val="3A3A3A"/>
        </w:rPr>
        <w:t>/jar installations here:</w:t>
      </w:r>
    </w:p>
    <w:p w14:paraId="022C9060" w14:textId="77777777" w:rsidR="00516567" w:rsidRPr="00516567" w:rsidRDefault="00516567" w:rsidP="0051656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hAnsi="Arial" w:cs="Arial"/>
          <w:color w:val="3A3A3A"/>
          <w:sz w:val="24"/>
          <w:szCs w:val="24"/>
        </w:rPr>
      </w:pPr>
      <w:hyperlink r:id="rId5" w:tgtFrame="_blank" w:history="1">
        <w:r w:rsidRPr="00516567">
          <w:rPr>
            <w:rStyle w:val="Hyperlink"/>
            <w:rFonts w:ascii="Arial" w:hAnsi="Arial" w:cs="Arial"/>
            <w:color w:val="0554EE"/>
            <w:sz w:val="24"/>
            <w:szCs w:val="24"/>
          </w:rPr>
          <w:t>Install Java 8 JDK on Linux</w:t>
        </w:r>
      </w:hyperlink>
    </w:p>
    <w:p w14:paraId="02AB5D23" w14:textId="77777777" w:rsidR="00516567" w:rsidRDefault="00516567" w:rsidP="0051656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hAnsi="Arial" w:cs="Arial"/>
          <w:color w:val="3A3A3A"/>
          <w:sz w:val="24"/>
          <w:szCs w:val="24"/>
        </w:rPr>
      </w:pPr>
      <w:hyperlink r:id="rId6" w:tgtFrame="_blank" w:history="1">
        <w:r w:rsidRPr="00516567">
          <w:rPr>
            <w:rStyle w:val="Hyperlink"/>
            <w:rFonts w:ascii="Arial" w:hAnsi="Arial" w:cs="Arial"/>
            <w:color w:val="0554EE"/>
            <w:sz w:val="24"/>
            <w:szCs w:val="24"/>
          </w:rPr>
          <w:t>Install Java 8 JDK/JRE on RHEL/CentOS</w:t>
        </w:r>
      </w:hyperlink>
    </w:p>
    <w:p w14:paraId="7C345A0B" w14:textId="77777777" w:rsidR="00516567" w:rsidRDefault="00516567" w:rsidP="0051656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3A3A3A"/>
          <w:sz w:val="24"/>
          <w:szCs w:val="24"/>
        </w:rPr>
      </w:pPr>
    </w:p>
    <w:p w14:paraId="6BFC60B1" w14:textId="77777777" w:rsidR="00516567" w:rsidRPr="00516567" w:rsidRDefault="00516567" w:rsidP="00516567">
      <w:pPr>
        <w:shd w:val="clear" w:color="auto" w:fill="FFFFFF"/>
        <w:spacing w:after="0" w:line="240" w:lineRule="auto"/>
        <w:ind w:left="1440"/>
        <w:rPr>
          <w:rFonts w:ascii="Arial" w:hAnsi="Arial" w:cs="Arial"/>
          <w:color w:val="3A3A3A"/>
          <w:sz w:val="24"/>
          <w:szCs w:val="24"/>
        </w:rPr>
      </w:pPr>
    </w:p>
    <w:p w14:paraId="0320CC48" w14:textId="77777777" w:rsidR="00516567" w:rsidRPr="00516567" w:rsidRDefault="00516567" w:rsidP="00516567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color w:val="8262D8"/>
          <w:sz w:val="24"/>
          <w:szCs w:val="24"/>
        </w:rPr>
      </w:pPr>
      <w:r w:rsidRPr="00516567">
        <w:rPr>
          <w:rFonts w:ascii="Arial" w:hAnsi="Arial" w:cs="Arial"/>
          <w:color w:val="8262D8"/>
          <w:sz w:val="24"/>
          <w:szCs w:val="24"/>
        </w:rPr>
        <w:t>Step 2: Download and Install Apache Tomcat 8</w:t>
      </w:r>
    </w:p>
    <w:p w14:paraId="1C4991FD" w14:textId="50D03B08" w:rsidR="00516567" w:rsidRPr="00516567" w:rsidRDefault="00516567" w:rsidP="00516567">
      <w:pPr>
        <w:shd w:val="clear" w:color="auto" w:fill="FFFFFF"/>
        <w:jc w:val="center"/>
        <w:rPr>
          <w:rFonts w:ascii="Arial" w:hAnsi="Arial" w:cs="Arial"/>
          <w:color w:val="3A3A3A"/>
          <w:sz w:val="24"/>
          <w:szCs w:val="24"/>
        </w:rPr>
      </w:pPr>
      <w:r w:rsidRPr="00516567">
        <w:rPr>
          <w:rFonts w:ascii="Arial" w:hAnsi="Arial" w:cs="Arial"/>
          <w:noProof/>
          <w:color w:val="0554EE"/>
          <w:sz w:val="24"/>
          <w:szCs w:val="24"/>
        </w:rPr>
        <mc:AlternateContent>
          <mc:Choice Requires="wps">
            <w:drawing>
              <wp:inline distT="0" distB="0" distL="0" distR="0" wp14:anchorId="153D86EA" wp14:editId="4D690421">
                <wp:extent cx="133350" cy="133350"/>
                <wp:effectExtent l="0" t="0" r="0" b="0"/>
                <wp:docPr id="1816512101" name="Rectangle 10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BAF26" id="Rectangle 10" o:spid="_x0000_s1026" alt="freestar" href="https://ads.freestar.com/?utm_campaign=branding&amp;utm_medium=banner&amp;utm_source=tecmint.com&amp;utm_content=tecmint_incontent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724CB9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2.</w:t>
      </w:r>
      <w:r w:rsidRPr="00516567">
        <w:rPr>
          <w:rFonts w:ascii="Arial" w:hAnsi="Arial" w:cs="Arial"/>
          <w:color w:val="3A3A3A"/>
        </w:rPr>
        <w:t> Once latest Java installed and configured correctly on the system, we will move forward to download and install latest stable version of </w:t>
      </w:r>
      <w:r w:rsidRPr="00516567">
        <w:rPr>
          <w:rStyle w:val="Strong"/>
          <w:rFonts w:ascii="Arial" w:hAnsi="Arial" w:cs="Arial"/>
          <w:color w:val="3A3A3A"/>
        </w:rPr>
        <w:t>Tomcat 8</w:t>
      </w:r>
      <w:r w:rsidRPr="00516567">
        <w:rPr>
          <w:rFonts w:ascii="Arial" w:hAnsi="Arial" w:cs="Arial"/>
          <w:color w:val="3A3A3A"/>
        </w:rPr>
        <w:t> (i.e. </w:t>
      </w:r>
      <w:r w:rsidRPr="00516567">
        <w:rPr>
          <w:rStyle w:val="Strong"/>
          <w:rFonts w:ascii="Arial" w:hAnsi="Arial" w:cs="Arial"/>
          <w:color w:val="3A3A3A"/>
        </w:rPr>
        <w:t>8.5.14</w:t>
      </w:r>
      <w:r w:rsidRPr="00516567">
        <w:rPr>
          <w:rFonts w:ascii="Arial" w:hAnsi="Arial" w:cs="Arial"/>
          <w:color w:val="3A3A3A"/>
        </w:rPr>
        <w:t>). If you want to cross check, if any newer version available, go to following Apache download page and cross check.</w:t>
      </w:r>
    </w:p>
    <w:p w14:paraId="34F6469D" w14:textId="77777777" w:rsidR="00516567" w:rsidRPr="00516567" w:rsidRDefault="00516567" w:rsidP="0051656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hAnsi="Arial" w:cs="Arial"/>
          <w:color w:val="3A3A3A"/>
          <w:sz w:val="24"/>
          <w:szCs w:val="24"/>
        </w:rPr>
      </w:pPr>
      <w:hyperlink r:id="rId8" w:tgtFrame="_blank" w:history="1">
        <w:r w:rsidRPr="00516567">
          <w:rPr>
            <w:rStyle w:val="Hyperlink"/>
            <w:rFonts w:ascii="Arial" w:hAnsi="Arial" w:cs="Arial"/>
            <w:color w:val="0554EE"/>
            <w:sz w:val="24"/>
            <w:szCs w:val="24"/>
          </w:rPr>
          <w:t>http://tomcat.apache.org/download-80.cgi</w:t>
        </w:r>
      </w:hyperlink>
    </w:p>
    <w:p w14:paraId="66FFB852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3.</w:t>
      </w:r>
      <w:r w:rsidRPr="00516567">
        <w:rPr>
          <w:rFonts w:ascii="Arial" w:hAnsi="Arial" w:cs="Arial"/>
          <w:color w:val="3A3A3A"/>
        </w:rPr>
        <w:t> Next create a </w:t>
      </w:r>
      <w:r w:rsidRPr="00516567">
        <w:rPr>
          <w:rStyle w:val="HTMLCode"/>
          <w:rFonts w:eastAsiaTheme="majorEastAsia"/>
          <w:color w:val="006CB0"/>
          <w:sz w:val="24"/>
          <w:szCs w:val="24"/>
          <w:bdr w:val="single" w:sz="6" w:space="2" w:color="D3DCE6" w:frame="1"/>
          <w:shd w:val="clear" w:color="auto" w:fill="EDF2F7"/>
        </w:rPr>
        <w:t>/opt/tomcat/</w:t>
      </w:r>
      <w:r w:rsidRPr="00516567">
        <w:rPr>
          <w:rFonts w:ascii="Arial" w:hAnsi="Arial" w:cs="Arial"/>
          <w:color w:val="3A3A3A"/>
        </w:rPr>
        <w:t> directory and download the latest version of Apache Tomcat 8 under this directory, also for cross checking the download file, we will be downloading hash file. The download will take some time depending upon your connection speed.</w:t>
      </w:r>
    </w:p>
    <w:p w14:paraId="7B4EFFF8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 xml:space="preserve"># </w:t>
      </w:r>
      <w:proofErr w:type="spellStart"/>
      <w:r w:rsidRPr="00516567">
        <w:rPr>
          <w:color w:val="FFFFFF"/>
          <w:sz w:val="24"/>
          <w:szCs w:val="24"/>
        </w:rPr>
        <w:t>mkdir</w:t>
      </w:r>
      <w:proofErr w:type="spellEnd"/>
      <w:r w:rsidRPr="00516567">
        <w:rPr>
          <w:color w:val="FFFFFF"/>
          <w:sz w:val="24"/>
          <w:szCs w:val="24"/>
        </w:rPr>
        <w:t xml:space="preserve"> /opt/tomcat/ &amp;&amp; cd /opt/tomcat </w:t>
      </w:r>
    </w:p>
    <w:p w14:paraId="20BED9A9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 xml:space="preserve"># </w:t>
      </w:r>
      <w:proofErr w:type="spellStart"/>
      <w:r w:rsidRPr="00516567">
        <w:rPr>
          <w:color w:val="FFFFFF"/>
          <w:sz w:val="24"/>
          <w:szCs w:val="24"/>
        </w:rPr>
        <w:t>wget</w:t>
      </w:r>
      <w:proofErr w:type="spellEnd"/>
      <w:r w:rsidRPr="00516567">
        <w:rPr>
          <w:color w:val="FFFFFF"/>
          <w:sz w:val="24"/>
          <w:szCs w:val="24"/>
        </w:rPr>
        <w:t xml:space="preserve"> http://mirror.fibergrid.in/apache/tomcat/tomcat-8/v8.5.14/bin/apache-tomcat-8.5.14.zip </w:t>
      </w:r>
    </w:p>
    <w:p w14:paraId="54B0F8F1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 xml:space="preserve"># </w:t>
      </w:r>
      <w:proofErr w:type="spellStart"/>
      <w:r w:rsidRPr="00516567">
        <w:rPr>
          <w:color w:val="FFFFFF"/>
          <w:sz w:val="24"/>
          <w:szCs w:val="24"/>
        </w:rPr>
        <w:t>wget</w:t>
      </w:r>
      <w:proofErr w:type="spellEnd"/>
      <w:r w:rsidRPr="00516567">
        <w:rPr>
          <w:color w:val="FFFFFF"/>
          <w:sz w:val="24"/>
          <w:szCs w:val="24"/>
        </w:rPr>
        <w:t xml:space="preserve"> https://www.apache.org/dist/tomcat/tomcat-8/v8.5.14/bin/apache-tomcat-8.5.14.zip.md5</w:t>
      </w:r>
    </w:p>
    <w:p w14:paraId="244B1982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FF0000"/>
        </w:rPr>
        <w:t>Note</w:t>
      </w:r>
      <w:r w:rsidRPr="00516567">
        <w:rPr>
          <w:rFonts w:ascii="Arial" w:hAnsi="Arial" w:cs="Arial"/>
          <w:color w:val="3A3A3A"/>
        </w:rPr>
        <w:t>: Make sure to replace the version number in the above download link with the latest version available if it was different.</w:t>
      </w:r>
    </w:p>
    <w:p w14:paraId="701E4F8A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4.</w:t>
      </w:r>
      <w:r w:rsidRPr="00516567">
        <w:rPr>
          <w:rFonts w:ascii="Arial" w:hAnsi="Arial" w:cs="Arial"/>
          <w:color w:val="3A3A3A"/>
        </w:rPr>
        <w:t> Now verify the </w:t>
      </w:r>
      <w:r w:rsidRPr="00516567">
        <w:rPr>
          <w:rStyle w:val="Strong"/>
          <w:rFonts w:ascii="Arial" w:hAnsi="Arial" w:cs="Arial"/>
          <w:color w:val="3A3A3A"/>
        </w:rPr>
        <w:t>MD5 Checksum</w:t>
      </w:r>
      <w:r w:rsidRPr="00516567">
        <w:rPr>
          <w:rFonts w:ascii="Arial" w:hAnsi="Arial" w:cs="Arial"/>
          <w:color w:val="3A3A3A"/>
        </w:rPr>
        <w:t> against the key.</w:t>
      </w:r>
    </w:p>
    <w:p w14:paraId="55DE4DA1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lastRenderedPageBreak/>
        <w:t xml:space="preserve"># cat apache-tomcat-8.5.14.zip.md5 </w:t>
      </w:r>
    </w:p>
    <w:p w14:paraId="4C54F3ED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# md5sum apache-tomcat-8.5.14.zip</w:t>
      </w:r>
    </w:p>
    <w:p w14:paraId="721EAE26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Make sure that the output (</w:t>
      </w:r>
      <w:r w:rsidRPr="00516567">
        <w:rPr>
          <w:rStyle w:val="Strong"/>
          <w:rFonts w:ascii="Arial" w:hAnsi="Arial" w:cs="Arial"/>
          <w:color w:val="3A3A3A"/>
        </w:rPr>
        <w:t>Hash Value</w:t>
      </w:r>
      <w:r w:rsidRPr="00516567">
        <w:rPr>
          <w:rFonts w:ascii="Arial" w:hAnsi="Arial" w:cs="Arial"/>
          <w:color w:val="3A3A3A"/>
        </w:rPr>
        <w:t>) matches, as shown below.</w:t>
      </w:r>
    </w:p>
    <w:p w14:paraId="1E0BECF4" w14:textId="18E54F16" w:rsidR="00516567" w:rsidRPr="00516567" w:rsidRDefault="00516567" w:rsidP="00516567">
      <w:pPr>
        <w:rPr>
          <w:rFonts w:ascii="Times New Roman" w:hAnsi="Times New Roman" w:cs="Times New Roman"/>
          <w:sz w:val="24"/>
          <w:szCs w:val="24"/>
        </w:rPr>
      </w:pPr>
      <w:r w:rsidRPr="00516567">
        <w:rPr>
          <w:noProof/>
          <w:sz w:val="24"/>
          <w:szCs w:val="24"/>
        </w:rPr>
        <w:drawing>
          <wp:inline distT="0" distB="0" distL="0" distR="0" wp14:anchorId="746D82D1" wp14:editId="037E21DA">
            <wp:extent cx="5731510" cy="954405"/>
            <wp:effectExtent l="0" t="0" r="2540" b="0"/>
            <wp:docPr id="862011213" name="Picture 9" descr="Verify Apache Tomcat M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rify Apache Tomcat MD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sz w:val="24"/>
          <w:szCs w:val="24"/>
        </w:rPr>
        <w:t>Verify Apache Tomcat MD5</w:t>
      </w:r>
    </w:p>
    <w:p w14:paraId="4A8E1DF0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5.</w:t>
      </w:r>
      <w:r w:rsidRPr="00516567">
        <w:rPr>
          <w:rFonts w:ascii="Arial" w:hAnsi="Arial" w:cs="Arial"/>
          <w:color w:val="3A3A3A"/>
        </w:rPr>
        <w:t> Extract the Tomcat zip and cd to ‘</w:t>
      </w:r>
      <w:r w:rsidRPr="00516567">
        <w:rPr>
          <w:rStyle w:val="Strong"/>
          <w:rFonts w:ascii="Arial" w:hAnsi="Arial" w:cs="Arial"/>
          <w:color w:val="3A3A3A"/>
        </w:rPr>
        <w:t>apache-tomcat-8.5.14/bin</w:t>
      </w:r>
      <w:proofErr w:type="gramStart"/>
      <w:r w:rsidRPr="00516567">
        <w:rPr>
          <w:rStyle w:val="Strong"/>
          <w:rFonts w:ascii="Arial" w:hAnsi="Arial" w:cs="Arial"/>
          <w:color w:val="3A3A3A"/>
        </w:rPr>
        <w:t>/</w:t>
      </w:r>
      <w:r w:rsidRPr="00516567">
        <w:rPr>
          <w:rFonts w:ascii="Arial" w:hAnsi="Arial" w:cs="Arial"/>
          <w:color w:val="3A3A3A"/>
        </w:rPr>
        <w:t>‘ directory</w:t>
      </w:r>
      <w:proofErr w:type="gramEnd"/>
      <w:r w:rsidRPr="00516567">
        <w:rPr>
          <w:rFonts w:ascii="Arial" w:hAnsi="Arial" w:cs="Arial"/>
          <w:color w:val="3A3A3A"/>
        </w:rPr>
        <w:t>.</w:t>
      </w:r>
    </w:p>
    <w:p w14:paraId="491F5D19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# unzip apache-tomcat-8.5.14.zip</w:t>
      </w:r>
    </w:p>
    <w:p w14:paraId="53436AE9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# cd apache-tomcat-8.5.14/bin/</w:t>
      </w:r>
    </w:p>
    <w:p w14:paraId="5C695CE3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t>6.</w:t>
      </w:r>
      <w:r w:rsidRPr="00516567">
        <w:rPr>
          <w:rFonts w:ascii="Arial" w:hAnsi="Arial" w:cs="Arial"/>
          <w:color w:val="3A3A3A"/>
        </w:rPr>
        <w:t> Now make Linux scripts executable that is under ‘</w:t>
      </w:r>
      <w:r w:rsidRPr="00516567">
        <w:rPr>
          <w:rStyle w:val="Strong"/>
          <w:rFonts w:ascii="Arial" w:hAnsi="Arial" w:cs="Arial"/>
          <w:color w:val="3A3A3A"/>
        </w:rPr>
        <w:t>apache-tomcat-8.5.14/bin</w:t>
      </w:r>
      <w:proofErr w:type="gramStart"/>
      <w:r w:rsidRPr="00516567">
        <w:rPr>
          <w:rStyle w:val="Strong"/>
          <w:rFonts w:ascii="Arial" w:hAnsi="Arial" w:cs="Arial"/>
          <w:color w:val="3A3A3A"/>
        </w:rPr>
        <w:t>/</w:t>
      </w:r>
      <w:r w:rsidRPr="00516567">
        <w:rPr>
          <w:rFonts w:ascii="Arial" w:hAnsi="Arial" w:cs="Arial"/>
          <w:color w:val="3A3A3A"/>
        </w:rPr>
        <w:t>‘ and</w:t>
      </w:r>
      <w:proofErr w:type="gramEnd"/>
      <w:r w:rsidRPr="00516567">
        <w:rPr>
          <w:rFonts w:ascii="Arial" w:hAnsi="Arial" w:cs="Arial"/>
          <w:color w:val="3A3A3A"/>
        </w:rPr>
        <w:t xml:space="preserve"> then create symbolic link of </w:t>
      </w:r>
      <w:r w:rsidRPr="00516567">
        <w:rPr>
          <w:rStyle w:val="Strong"/>
          <w:rFonts w:ascii="Arial" w:hAnsi="Arial" w:cs="Arial"/>
          <w:color w:val="3A3A3A"/>
        </w:rPr>
        <w:t>startup</w:t>
      </w:r>
      <w:r w:rsidRPr="00516567">
        <w:rPr>
          <w:rFonts w:ascii="Arial" w:hAnsi="Arial" w:cs="Arial"/>
          <w:color w:val="3A3A3A"/>
        </w:rPr>
        <w:t> and </w:t>
      </w:r>
      <w:r w:rsidRPr="00516567">
        <w:rPr>
          <w:rStyle w:val="Strong"/>
          <w:rFonts w:ascii="Arial" w:hAnsi="Arial" w:cs="Arial"/>
          <w:color w:val="3A3A3A"/>
        </w:rPr>
        <w:t>shutdown</w:t>
      </w:r>
      <w:r w:rsidRPr="00516567">
        <w:rPr>
          <w:rFonts w:ascii="Arial" w:hAnsi="Arial" w:cs="Arial"/>
          <w:color w:val="3A3A3A"/>
        </w:rPr>
        <w:t> script for tomcat as:</w:t>
      </w:r>
    </w:p>
    <w:p w14:paraId="511D4E0D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Change all scripts </w:t>
      </w:r>
      <w:r w:rsidRPr="00516567">
        <w:rPr>
          <w:rStyle w:val="HTMLCode"/>
          <w:rFonts w:eastAsiaTheme="majorEastAsia"/>
          <w:color w:val="006CB0"/>
          <w:sz w:val="24"/>
          <w:szCs w:val="24"/>
          <w:bdr w:val="single" w:sz="6" w:space="2" w:color="D3DCE6" w:frame="1"/>
          <w:shd w:val="clear" w:color="auto" w:fill="EDF2F7"/>
        </w:rPr>
        <w:t>*.</w:t>
      </w:r>
      <w:proofErr w:type="spellStart"/>
      <w:r w:rsidRPr="00516567">
        <w:rPr>
          <w:rStyle w:val="HTMLCode"/>
          <w:rFonts w:eastAsiaTheme="majorEastAsia"/>
          <w:color w:val="006CB0"/>
          <w:sz w:val="24"/>
          <w:szCs w:val="24"/>
          <w:bdr w:val="single" w:sz="6" w:space="2" w:color="D3DCE6" w:frame="1"/>
          <w:shd w:val="clear" w:color="auto" w:fill="EDF2F7"/>
        </w:rPr>
        <w:t>sh</w:t>
      </w:r>
      <w:proofErr w:type="spellEnd"/>
      <w:r w:rsidRPr="00516567">
        <w:rPr>
          <w:rFonts w:ascii="Arial" w:hAnsi="Arial" w:cs="Arial"/>
          <w:color w:val="3A3A3A"/>
        </w:rPr>
        <w:t> executable only for root as,</w:t>
      </w:r>
    </w:p>
    <w:p w14:paraId="6C481D8A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 xml:space="preserve"># </w:t>
      </w:r>
      <w:proofErr w:type="spellStart"/>
      <w:r w:rsidRPr="00516567">
        <w:rPr>
          <w:color w:val="FFFFFF"/>
          <w:sz w:val="24"/>
          <w:szCs w:val="24"/>
        </w:rPr>
        <w:t>chmod</w:t>
      </w:r>
      <w:proofErr w:type="spellEnd"/>
      <w:r w:rsidRPr="00516567">
        <w:rPr>
          <w:color w:val="FFFFFF"/>
          <w:sz w:val="24"/>
          <w:szCs w:val="24"/>
        </w:rPr>
        <w:t xml:space="preserve"> 700 /opt/tomcat/apache-tomcat-8.5.14/bin/*.sh</w:t>
      </w:r>
    </w:p>
    <w:p w14:paraId="25A228A7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Create Symbolic link for startup script as,</w:t>
      </w:r>
    </w:p>
    <w:p w14:paraId="58FE4956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# ln -s /opt/tomcat/apache-tomcat-8.5.14/bin/startup.sh /</w:t>
      </w:r>
      <w:proofErr w:type="spellStart"/>
      <w:r w:rsidRPr="00516567">
        <w:rPr>
          <w:color w:val="FFFFFF"/>
          <w:sz w:val="24"/>
          <w:szCs w:val="24"/>
        </w:rPr>
        <w:t>usr</w:t>
      </w:r>
      <w:proofErr w:type="spellEnd"/>
      <w:r w:rsidRPr="00516567">
        <w:rPr>
          <w:color w:val="FFFFFF"/>
          <w:sz w:val="24"/>
          <w:szCs w:val="24"/>
        </w:rPr>
        <w:t>/bin/</w:t>
      </w:r>
      <w:proofErr w:type="spellStart"/>
      <w:r w:rsidRPr="00516567">
        <w:rPr>
          <w:color w:val="FFFFFF"/>
          <w:sz w:val="24"/>
          <w:szCs w:val="24"/>
        </w:rPr>
        <w:t>tomcatup</w:t>
      </w:r>
      <w:proofErr w:type="spellEnd"/>
    </w:p>
    <w:p w14:paraId="2E504AB3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Create Symbolic link for shutdown script as,</w:t>
      </w:r>
    </w:p>
    <w:p w14:paraId="594E826D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# ln -s /opt/tomcat/apache-tomcat-8.5.14/bin/shutdown.sh /</w:t>
      </w:r>
      <w:proofErr w:type="spellStart"/>
      <w:r w:rsidRPr="00516567">
        <w:rPr>
          <w:color w:val="FFFFFF"/>
          <w:sz w:val="24"/>
          <w:szCs w:val="24"/>
        </w:rPr>
        <w:t>usr</w:t>
      </w:r>
      <w:proofErr w:type="spellEnd"/>
      <w:r w:rsidRPr="00516567">
        <w:rPr>
          <w:color w:val="FFFFFF"/>
          <w:sz w:val="24"/>
          <w:szCs w:val="24"/>
        </w:rPr>
        <w:t>/bin/</w:t>
      </w:r>
      <w:proofErr w:type="spellStart"/>
      <w:r w:rsidRPr="00516567">
        <w:rPr>
          <w:color w:val="FFFFFF"/>
          <w:sz w:val="24"/>
          <w:szCs w:val="24"/>
        </w:rPr>
        <w:t>tomcatdown</w:t>
      </w:r>
      <w:proofErr w:type="spellEnd"/>
    </w:p>
    <w:p w14:paraId="33EE81CA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Style w:val="Strong"/>
          <w:rFonts w:ascii="Arial" w:hAnsi="Arial" w:cs="Arial"/>
          <w:color w:val="3A3A3A"/>
        </w:rPr>
        <w:lastRenderedPageBreak/>
        <w:t>7.</w:t>
      </w:r>
      <w:r w:rsidRPr="00516567">
        <w:rPr>
          <w:rFonts w:ascii="Arial" w:hAnsi="Arial" w:cs="Arial"/>
          <w:color w:val="3A3A3A"/>
        </w:rPr>
        <w:t> Now to start tomcat, you just need to fire the below command as root from anywhere in the shell.</w:t>
      </w:r>
    </w:p>
    <w:p w14:paraId="5FF5F554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 xml:space="preserve"># </w:t>
      </w:r>
      <w:proofErr w:type="spellStart"/>
      <w:r w:rsidRPr="00516567">
        <w:rPr>
          <w:color w:val="FFFFFF"/>
          <w:sz w:val="24"/>
          <w:szCs w:val="24"/>
        </w:rPr>
        <w:t>tomcatup</w:t>
      </w:r>
      <w:proofErr w:type="spellEnd"/>
    </w:p>
    <w:p w14:paraId="79D17446" w14:textId="77777777" w:rsidR="00516567" w:rsidRPr="00516567" w:rsidRDefault="00516567" w:rsidP="00516567">
      <w:pPr>
        <w:pStyle w:val="Heading5"/>
        <w:pBdr>
          <w:bottom w:val="dashed" w:sz="6" w:space="0" w:color="DDDDDD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3A3A3A"/>
          <w:sz w:val="24"/>
          <w:szCs w:val="24"/>
        </w:rPr>
      </w:pPr>
      <w:r w:rsidRPr="00516567">
        <w:rPr>
          <w:rFonts w:ascii="Arial" w:hAnsi="Arial" w:cs="Arial"/>
          <w:color w:val="3A3A3A"/>
          <w:sz w:val="24"/>
          <w:szCs w:val="24"/>
        </w:rPr>
        <w:t>Sample Output</w:t>
      </w:r>
    </w:p>
    <w:p w14:paraId="73669CAF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Using CATALINA_BASE:   /opt/tomcat/apache-tomcat-8.5.14</w:t>
      </w:r>
    </w:p>
    <w:p w14:paraId="4295DE22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Using CATALINA_HOME:   /opt/tomcat/apache-tomcat-8.5.14</w:t>
      </w:r>
    </w:p>
    <w:p w14:paraId="0A77A23C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Using CATALINA_TMPDIR: /opt/tomcat/apache-tomcat-8.5.14/temp</w:t>
      </w:r>
    </w:p>
    <w:p w14:paraId="2A979025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Using JRE_HOME:        /opt/java/jdk1.8.0_131/</w:t>
      </w:r>
      <w:proofErr w:type="spellStart"/>
      <w:r w:rsidRPr="00516567">
        <w:rPr>
          <w:color w:val="FFFFFF"/>
          <w:sz w:val="24"/>
          <w:szCs w:val="24"/>
        </w:rPr>
        <w:t>jre</w:t>
      </w:r>
      <w:proofErr w:type="spellEnd"/>
      <w:r w:rsidRPr="00516567">
        <w:rPr>
          <w:color w:val="FFFFFF"/>
          <w:sz w:val="24"/>
          <w:szCs w:val="24"/>
        </w:rPr>
        <w:t>/</w:t>
      </w:r>
    </w:p>
    <w:p w14:paraId="1381A5B3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Using CLASSPATH:       /opt/tomcat/apache-tomcat-8.5.14/bin/bootstrap.jar:/opt/apache-tomcat-8.5.14/bin/tomcat-juli.jar</w:t>
      </w:r>
    </w:p>
    <w:p w14:paraId="6FBE77BA" w14:textId="77777777" w:rsidR="00516567" w:rsidRPr="00516567" w:rsidRDefault="00516567" w:rsidP="00516567">
      <w:pPr>
        <w:pStyle w:val="HTMLPreformatted"/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spacing w:before="450" w:after="450"/>
        <w:rPr>
          <w:color w:val="FFFFFF"/>
          <w:sz w:val="24"/>
          <w:szCs w:val="24"/>
        </w:rPr>
      </w:pPr>
      <w:r w:rsidRPr="00516567">
        <w:rPr>
          <w:color w:val="FFFFFF"/>
          <w:sz w:val="24"/>
          <w:szCs w:val="24"/>
        </w:rPr>
        <w:t>Tomcat started.</w:t>
      </w:r>
    </w:p>
    <w:p w14:paraId="79040125" w14:textId="77777777" w:rsidR="00516567" w:rsidRPr="00516567" w:rsidRDefault="00516567" w:rsidP="0051656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</w:rPr>
      </w:pPr>
      <w:r w:rsidRPr="00516567">
        <w:rPr>
          <w:rFonts w:ascii="Arial" w:hAnsi="Arial" w:cs="Arial"/>
          <w:color w:val="3A3A3A"/>
        </w:rPr>
        <w:t>Once ‘</w:t>
      </w:r>
      <w:r w:rsidRPr="00516567">
        <w:rPr>
          <w:rStyle w:val="Strong"/>
          <w:rFonts w:ascii="Arial" w:hAnsi="Arial" w:cs="Arial"/>
          <w:color w:val="3A3A3A"/>
        </w:rPr>
        <w:t xml:space="preserve">Tomcat </w:t>
      </w:r>
      <w:proofErr w:type="gramStart"/>
      <w:r w:rsidRPr="00516567">
        <w:rPr>
          <w:rStyle w:val="Strong"/>
          <w:rFonts w:ascii="Arial" w:hAnsi="Arial" w:cs="Arial"/>
          <w:color w:val="3A3A3A"/>
        </w:rPr>
        <w:t>Started</w:t>
      </w:r>
      <w:r w:rsidRPr="00516567">
        <w:rPr>
          <w:rFonts w:ascii="Arial" w:hAnsi="Arial" w:cs="Arial"/>
          <w:color w:val="3A3A3A"/>
        </w:rPr>
        <w:t>‘</w:t>
      </w:r>
      <w:proofErr w:type="gramEnd"/>
      <w:r w:rsidRPr="00516567">
        <w:rPr>
          <w:rFonts w:ascii="Arial" w:hAnsi="Arial" w:cs="Arial"/>
          <w:color w:val="3A3A3A"/>
        </w:rPr>
        <w:t>, you can point your browser to </w:t>
      </w:r>
      <w:r w:rsidRPr="00516567">
        <w:rPr>
          <w:rStyle w:val="Strong"/>
          <w:rFonts w:ascii="Arial" w:hAnsi="Arial" w:cs="Arial"/>
          <w:color w:val="3A3A3A"/>
        </w:rPr>
        <w:t>http://127.0.0.1:8080</w:t>
      </w:r>
      <w:r w:rsidRPr="00516567">
        <w:rPr>
          <w:rFonts w:ascii="Arial" w:hAnsi="Arial" w:cs="Arial"/>
          <w:color w:val="3A3A3A"/>
        </w:rPr>
        <w:t> and you should see something as:</w:t>
      </w:r>
    </w:p>
    <w:p w14:paraId="5EAF45B6" w14:textId="7B2099E0" w:rsidR="000248A7" w:rsidRPr="00516567" w:rsidRDefault="00516567" w:rsidP="00516567">
      <w:pPr>
        <w:rPr>
          <w:sz w:val="24"/>
          <w:szCs w:val="24"/>
        </w:rPr>
      </w:pPr>
      <w:r w:rsidRPr="00516567">
        <w:rPr>
          <w:noProof/>
          <w:sz w:val="24"/>
          <w:szCs w:val="24"/>
        </w:rPr>
        <w:lastRenderedPageBreak/>
        <w:drawing>
          <wp:inline distT="0" distB="0" distL="0" distR="0" wp14:anchorId="28407487" wp14:editId="6ECAF4DC">
            <wp:extent cx="5731510" cy="3773170"/>
            <wp:effectExtent l="0" t="0" r="2540" b="0"/>
            <wp:docPr id="895953159" name="Picture 8" descr="Default Apache Tomca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fault Apache Tomcat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sz w:val="24"/>
          <w:szCs w:val="24"/>
        </w:rPr>
        <w:t>Default Apache Tomcat Page</w:t>
      </w:r>
    </w:p>
    <w:p w14:paraId="6E490986" w14:textId="77777777" w:rsidR="00516567" w:rsidRPr="00516567" w:rsidRDefault="00516567">
      <w:pPr>
        <w:rPr>
          <w:sz w:val="24"/>
          <w:szCs w:val="24"/>
        </w:rPr>
      </w:pPr>
    </w:p>
    <w:p w14:paraId="16E07F08" w14:textId="77777777" w:rsidR="00516567" w:rsidRPr="00516567" w:rsidRDefault="00516567">
      <w:pPr>
        <w:rPr>
          <w:sz w:val="24"/>
          <w:szCs w:val="24"/>
        </w:rPr>
      </w:pPr>
    </w:p>
    <w:p w14:paraId="73250ADA" w14:textId="77777777" w:rsidR="00516567" w:rsidRPr="00516567" w:rsidRDefault="00516567">
      <w:pPr>
        <w:rPr>
          <w:sz w:val="24"/>
          <w:szCs w:val="24"/>
        </w:rPr>
      </w:pPr>
    </w:p>
    <w:p w14:paraId="6E9E6CFB" w14:textId="77777777" w:rsidR="00516567" w:rsidRPr="00516567" w:rsidRDefault="00516567" w:rsidP="00516567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b/>
          <w:bCs/>
          <w:color w:val="8262D8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8262D8"/>
          <w:kern w:val="0"/>
          <w:sz w:val="24"/>
          <w:szCs w:val="24"/>
          <w:lang w:eastAsia="en-IN"/>
          <w14:ligatures w14:val="none"/>
        </w:rPr>
        <w:t>Step 3: Changing Apache Tomcat Port</w:t>
      </w:r>
    </w:p>
    <w:p w14:paraId="4EC7C621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8.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Do remember that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8080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is the default port tomcat usages. To change tomcat port from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8080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to any other unused port (say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137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), you may do as:</w:t>
      </w:r>
    </w:p>
    <w:p w14:paraId="6108BE06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First shutdown tomcat server simply by typing the below command from anywhere in the shell.</w:t>
      </w:r>
    </w:p>
    <w:p w14:paraId="276EC472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tomcatdown</w:t>
      </w:r>
      <w:proofErr w:type="spellEnd"/>
    </w:p>
    <w:p w14:paraId="5F732234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Next, open ‘</w:t>
      </w:r>
      <w:proofErr w:type="gramStart"/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/opt/tomcat/apache-tomcat-8.5.14/conf/server.xml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‘ file</w:t>
      </w:r>
      <w:proofErr w:type="gram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 xml:space="preserve"> editor (mine is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nano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) to edit. Change port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8080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to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137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, save and exit.</w:t>
      </w:r>
    </w:p>
    <w:p w14:paraId="5EF40818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# nano /opt/tomcat/apache-tomcat-8.5.14/conf/server.xml</w:t>
      </w:r>
    </w:p>
    <w:p w14:paraId="52E76D70" w14:textId="77777777" w:rsidR="00516567" w:rsidRPr="00516567" w:rsidRDefault="00516567" w:rsidP="00516567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Sample Output</w:t>
      </w:r>
    </w:p>
    <w:p w14:paraId="135E5109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lastRenderedPageBreak/>
        <w:t xml:space="preserve"> &lt;Connector port="</w:t>
      </w:r>
      <w:r w:rsidRPr="00516567">
        <w:rPr>
          <w:rFonts w:ascii="Courier New" w:eastAsia="Times New Roman" w:hAnsi="Courier New" w:cs="Courier New"/>
          <w:b/>
          <w:bCs/>
          <w:color w:val="FF0000"/>
          <w:kern w:val="0"/>
          <w:sz w:val="24"/>
          <w:szCs w:val="24"/>
          <w:lang w:eastAsia="en-IN"/>
          <w14:ligatures w14:val="none"/>
        </w:rPr>
        <w:t>137</w:t>
      </w: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 protocol="HTTP/1.1"</w:t>
      </w:r>
    </w:p>
    <w:p w14:paraId="2457769A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connectionTimeout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="20000"</w:t>
      </w:r>
    </w:p>
    <w:p w14:paraId="4A6DAB7D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redirectPort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="8443" /&gt;</w:t>
      </w:r>
    </w:p>
    <w:p w14:paraId="6C58C76E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After changing port to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137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, restart tomcat service again and point your browser to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http://127.0.0.1:137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</w:t>
      </w:r>
    </w:p>
    <w:p w14:paraId="24E7ABD1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tomcatup</w:t>
      </w:r>
      <w:proofErr w:type="spellEnd"/>
    </w:p>
    <w:p w14:paraId="66B73748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Similarly, you can use any port of your choice. Make sure the port you are using don’t conflict with any other application/resource.</w:t>
      </w:r>
    </w:p>
    <w:p w14:paraId="1DD0B481" w14:textId="77777777" w:rsidR="00516567" w:rsidRPr="00516567" w:rsidRDefault="00516567" w:rsidP="00516567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b/>
          <w:bCs/>
          <w:color w:val="8262D8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8262D8"/>
          <w:kern w:val="0"/>
          <w:sz w:val="24"/>
          <w:szCs w:val="24"/>
          <w:lang w:eastAsia="en-IN"/>
          <w14:ligatures w14:val="none"/>
        </w:rPr>
        <w:t>Step 4: Configuring Apache Tomcat 8</w:t>
      </w:r>
    </w:p>
    <w:p w14:paraId="6AA96931" w14:textId="6AACD2C6" w:rsidR="00516567" w:rsidRPr="00516567" w:rsidRDefault="00516567" w:rsidP="005165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noProof/>
          <w:color w:val="0554EE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B9B52F" wp14:editId="47217C5D">
                <wp:extent cx="133350" cy="133350"/>
                <wp:effectExtent l="0" t="0" r="0" b="0"/>
                <wp:docPr id="912408820" name="Rectangle 7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A6EE" id="Rectangle 7" o:spid="_x0000_s1026" alt="freestar" href="https://ads.freestar.com/?utm_campaign=branding&amp;utm_medium=banner&amp;utm_source=tecmint.com&amp;utm_content=tecmint_incontent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355CB7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9.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By default the Tomcat page is accessed by you only due its security implementation so that unauthorized users don’t have access to it.</w:t>
      </w:r>
    </w:p>
    <w:p w14:paraId="1A3278C7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To access admin and other sections like Server Status, Manager App and Host Manager. You need to add user accounts for admins and managers.</w:t>
      </w:r>
    </w:p>
    <w:p w14:paraId="1D5028C9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To add a Tomcat user edit file ‘</w:t>
      </w:r>
      <w:proofErr w:type="gramStart"/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/opt/tomcat/apache-tomcat-8.5.14/conf/tomcat-users.xml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‘</w:t>
      </w:r>
      <w:proofErr w:type="gram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 xml:space="preserve">, in your </w:t>
      </w:r>
      <w:proofErr w:type="spellStart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 xml:space="preserve"> editor.</w:t>
      </w:r>
    </w:p>
    <w:p w14:paraId="27397B99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# nano /opt/tomcat/apache-tomcat-8.5.14/conf/tomcat-users.xml</w:t>
      </w:r>
    </w:p>
    <w:p w14:paraId="63475AB2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10.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Add the following lines just before ‘</w:t>
      </w:r>
      <w:r w:rsidRPr="00516567">
        <w:rPr>
          <w:rFonts w:ascii="Courier New" w:eastAsia="Times New Roman" w:hAnsi="Courier New" w:cs="Courier New"/>
          <w:color w:val="006CB0"/>
          <w:kern w:val="0"/>
          <w:sz w:val="24"/>
          <w:szCs w:val="24"/>
          <w:bdr w:val="single" w:sz="6" w:space="2" w:color="D3DCE6" w:frame="1"/>
          <w:shd w:val="clear" w:color="auto" w:fill="EDF2F7"/>
          <w:lang w:eastAsia="en-IN"/>
          <w14:ligatures w14:val="none"/>
        </w:rPr>
        <w:t>&lt;/tomcat-users</w:t>
      </w:r>
      <w:proofErr w:type="gramStart"/>
      <w:r w:rsidRPr="00516567">
        <w:rPr>
          <w:rFonts w:ascii="Courier New" w:eastAsia="Times New Roman" w:hAnsi="Courier New" w:cs="Courier New"/>
          <w:color w:val="006CB0"/>
          <w:kern w:val="0"/>
          <w:sz w:val="24"/>
          <w:szCs w:val="24"/>
          <w:bdr w:val="single" w:sz="6" w:space="2" w:color="D3DCE6" w:frame="1"/>
          <w:shd w:val="clear" w:color="auto" w:fill="EDF2F7"/>
          <w:lang w:eastAsia="en-IN"/>
          <w14:ligatures w14:val="none"/>
        </w:rPr>
        <w:t>&gt;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‘</w:t>
      </w:r>
      <w:proofErr w:type="gram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</w:t>
      </w:r>
    </w:p>
    <w:p w14:paraId="436F4EC2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&lt;role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rolename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="admin-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gui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"/&gt;</w:t>
      </w:r>
    </w:p>
    <w:p w14:paraId="202D3821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&lt;user username="</w:t>
      </w:r>
      <w:r w:rsidRPr="00516567">
        <w:rPr>
          <w:rFonts w:ascii="Courier New" w:eastAsia="Times New Roman" w:hAnsi="Courier New" w:cs="Courier New"/>
          <w:b/>
          <w:bCs/>
          <w:color w:val="FFFF00"/>
          <w:kern w:val="0"/>
          <w:sz w:val="24"/>
          <w:szCs w:val="24"/>
          <w:lang w:eastAsia="en-IN"/>
          <w14:ligatures w14:val="none"/>
        </w:rPr>
        <w:t>admin</w:t>
      </w: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 password="</w:t>
      </w:r>
      <w:proofErr w:type="spellStart"/>
      <w:r w:rsidRPr="00516567">
        <w:rPr>
          <w:rFonts w:ascii="Courier New" w:eastAsia="Times New Roman" w:hAnsi="Courier New" w:cs="Courier New"/>
          <w:b/>
          <w:bCs/>
          <w:color w:val="FFFF00"/>
          <w:kern w:val="0"/>
          <w:sz w:val="24"/>
          <w:szCs w:val="24"/>
          <w:lang w:eastAsia="en-IN"/>
          <w14:ligatures w14:val="none"/>
        </w:rPr>
        <w:t>tecmint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 roles="admin-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gui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"/&gt;</w:t>
      </w:r>
    </w:p>
    <w:p w14:paraId="01CF00B1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</w:p>
    <w:p w14:paraId="7D5A2A56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&lt;role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rolename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="manager-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gui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"/&gt;</w:t>
      </w:r>
    </w:p>
    <w:p w14:paraId="0717339D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lastRenderedPageBreak/>
        <w:t>&lt;user username="</w:t>
      </w:r>
      <w:proofErr w:type="spellStart"/>
      <w:r w:rsidRPr="00516567">
        <w:rPr>
          <w:rFonts w:ascii="Courier New" w:eastAsia="Times New Roman" w:hAnsi="Courier New" w:cs="Courier New"/>
          <w:b/>
          <w:bCs/>
          <w:color w:val="FFFF00"/>
          <w:kern w:val="0"/>
          <w:sz w:val="24"/>
          <w:szCs w:val="24"/>
          <w:lang w:eastAsia="en-IN"/>
          <w14:ligatures w14:val="none"/>
        </w:rPr>
        <w:t>avi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 password="</w:t>
      </w:r>
      <w:r w:rsidRPr="00516567">
        <w:rPr>
          <w:rFonts w:ascii="Courier New" w:eastAsia="Times New Roman" w:hAnsi="Courier New" w:cs="Courier New"/>
          <w:b/>
          <w:bCs/>
          <w:color w:val="FFFF00"/>
          <w:kern w:val="0"/>
          <w:sz w:val="24"/>
          <w:szCs w:val="24"/>
          <w:lang w:eastAsia="en-IN"/>
          <w14:ligatures w14:val="none"/>
        </w:rPr>
        <w:t>tecmint123</w:t>
      </w: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 roles="manager-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gui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"/&gt;</w:t>
      </w:r>
    </w:p>
    <w:p w14:paraId="2023B6B9" w14:textId="5980FB59" w:rsidR="00516567" w:rsidRPr="00516567" w:rsidRDefault="00516567" w:rsidP="00516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68D677" wp14:editId="18002B11">
            <wp:extent cx="5731510" cy="3506470"/>
            <wp:effectExtent l="0" t="0" r="2540" b="0"/>
            <wp:docPr id="374495940" name="Picture 6" descr="Add Tomcat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Tomcat Us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Tomcat Users</w:t>
      </w:r>
    </w:p>
    <w:p w14:paraId="1525A2E3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Again, you need to restart Tomcat to take new changes into effect.</w:t>
      </w:r>
    </w:p>
    <w:p w14:paraId="5FE6A379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tomcatdown</w:t>
      </w:r>
      <w:proofErr w:type="spellEnd"/>
    </w:p>
    <w:p w14:paraId="2E1A3DF6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tomcatup</w:t>
      </w:r>
      <w:proofErr w:type="spellEnd"/>
    </w:p>
    <w:p w14:paraId="3FC7DA83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11.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After restarting Tomcat, make sure to access the admin other sections like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Server Status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, etc at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http://127.0.0.1:137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</w:t>
      </w:r>
    </w:p>
    <w:p w14:paraId="7116ACC0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It you will be asked to Enter </w:t>
      </w:r>
      <w:proofErr w:type="spellStart"/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User_name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and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Password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, you just created above, after login you will see something like the below interface.</w:t>
      </w:r>
    </w:p>
    <w:p w14:paraId="0DEE47CD" w14:textId="49200D10" w:rsidR="00516567" w:rsidRPr="00516567" w:rsidRDefault="00516567" w:rsidP="00516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F87FF4" wp14:editId="5F7C92FE">
            <wp:extent cx="5731510" cy="3229610"/>
            <wp:effectExtent l="0" t="0" r="2540" b="8890"/>
            <wp:docPr id="342889477" name="Picture 5" descr="Apache Tomcat Us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Tomcat User Log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Apache Tomcat User Login</w:t>
      </w:r>
      <w:r w:rsidRPr="005165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517C9E" wp14:editId="092C013D">
            <wp:extent cx="5731510" cy="3229610"/>
            <wp:effectExtent l="0" t="0" r="2540" b="8890"/>
            <wp:docPr id="1367588658" name="Picture 4" descr="Apache Tomcat Server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he Tomcat Server Statu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Apache Tomcat Server Status</w:t>
      </w:r>
    </w:p>
    <w:p w14:paraId="0945354E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Your all setting and basic configuration of Tomcat has finished now. Now we will see a simple example (beyond the scope of this article), a very basic program (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JSP Program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) to run in Tomcat. It would be dumb if we do not show it.</w:t>
      </w:r>
    </w:p>
    <w:p w14:paraId="3F1A9CCB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12.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Create a file called </w:t>
      </w:r>
      <w:proofErr w:type="spellStart"/>
      <w:r w:rsidRPr="00516567">
        <w:rPr>
          <w:rFonts w:ascii="Courier New" w:eastAsia="Times New Roman" w:hAnsi="Courier New" w:cs="Courier New"/>
          <w:color w:val="006CB0"/>
          <w:kern w:val="0"/>
          <w:sz w:val="24"/>
          <w:szCs w:val="24"/>
          <w:bdr w:val="single" w:sz="6" w:space="2" w:color="D3DCE6" w:frame="1"/>
          <w:shd w:val="clear" w:color="auto" w:fill="EDF2F7"/>
          <w:lang w:eastAsia="en-IN"/>
          <w14:ligatures w14:val="none"/>
        </w:rPr>
        <w:t>tecmint.jsp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under ‘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/opt/tomcat/apache-tomcat-8.5.14/webapps/</w:t>
      </w:r>
      <w:proofErr w:type="gramStart"/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ROOT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‘ directory</w:t>
      </w:r>
      <w:proofErr w:type="gram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</w:t>
      </w:r>
    </w:p>
    <w:p w14:paraId="7AFDFF12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lastRenderedPageBreak/>
        <w:t># touch /opt/tomcat/apache-tomcat-8.5.14/webapps/ROOT/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tecmint.jsp</w:t>
      </w:r>
      <w:proofErr w:type="spellEnd"/>
    </w:p>
    <w:p w14:paraId="7D2F41E2" w14:textId="30ED2B5F" w:rsidR="00516567" w:rsidRPr="00516567" w:rsidRDefault="00516567" w:rsidP="005165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noProof/>
          <w:color w:val="0554EE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D26B675" wp14:editId="52877054">
                <wp:extent cx="133350" cy="133350"/>
                <wp:effectExtent l="0" t="0" r="0" b="0"/>
                <wp:docPr id="1007645125" name="Rectangle 3" descr="freestar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A7792" id="Rectangle 3" o:spid="_x0000_s1026" alt="freestar" href="https://ads.freestar.com/?utm_campaign=branding&amp;utm_medium=dynamicAd&amp;utm_source=tecmint.com&amp;utm_content=tecmint_incontent_dynamic" target="&quot;_blank&quot;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FF6E1F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13.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 Now put the below contents in the new file (</w:t>
      </w:r>
      <w:proofErr w:type="spellStart"/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tecmint.jsp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), save and exit. You may edit it, if you know what you are doing.</w:t>
      </w:r>
    </w:p>
    <w:p w14:paraId="1A3047D9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&lt;html&gt;</w:t>
      </w:r>
    </w:p>
    <w:p w14:paraId="4941063B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&lt;head&gt;</w:t>
      </w:r>
    </w:p>
    <w:p w14:paraId="5E98DA53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&lt;title&gt;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Tecmint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post:TomcatServer</w:t>
      </w:r>
      <w:proofErr w:type="spellEnd"/>
      <w:proofErr w:type="gram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&lt;/title&gt;</w:t>
      </w:r>
    </w:p>
    <w:p w14:paraId="28FC9AA4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&lt;/head&gt;</w:t>
      </w:r>
    </w:p>
    <w:p w14:paraId="7DC53C0C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&lt;body&gt;</w:t>
      </w:r>
    </w:p>
    <w:p w14:paraId="129D9A96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</w:p>
    <w:p w14:paraId="43403AA4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&lt;START OF JAVA CODES&gt;</w:t>
      </w:r>
    </w:p>
    <w:p w14:paraId="121690BB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&lt;%</w:t>
      </w:r>
    </w:p>
    <w:p w14:paraId="06BAFFAC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out.println</w:t>
      </w:r>
      <w:proofErr w:type="spellEnd"/>
      <w:proofErr w:type="gram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("Hello World! I am running my first JSP Application");</w:t>
      </w:r>
    </w:p>
    <w:p w14:paraId="4EEF23A1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out.println</w:t>
      </w:r>
      <w:proofErr w:type="spellEnd"/>
      <w:proofErr w:type="gram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("&lt;BR&gt;</w:t>
      </w:r>
      <w:proofErr w:type="spellStart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Tecmint</w:t>
      </w:r>
      <w:proofErr w:type="spellEnd"/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 xml:space="preserve"> is an Awesome online Linux Resource.");</w:t>
      </w:r>
    </w:p>
    <w:p w14:paraId="4736AF87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%&gt;</w:t>
      </w:r>
    </w:p>
    <w:p w14:paraId="17F8B84B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&lt;END OF JAVA CODES&gt;</w:t>
      </w:r>
    </w:p>
    <w:p w14:paraId="3BC2DE74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</w:p>
    <w:p w14:paraId="3DDCCD60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&lt;/body&gt;</w:t>
      </w:r>
    </w:p>
    <w:p w14:paraId="5ABFAF6B" w14:textId="77777777" w:rsidR="00516567" w:rsidRPr="00516567" w:rsidRDefault="00516567" w:rsidP="00516567">
      <w:pPr>
        <w:pBdr>
          <w:top w:val="single" w:sz="12" w:space="8" w:color="000000"/>
          <w:left w:val="single" w:sz="12" w:space="14" w:color="000000"/>
          <w:bottom w:val="single" w:sz="12" w:space="8" w:color="000000"/>
          <w:right w:val="single" w:sz="12" w:space="8" w:color="00000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en-IN"/>
          <w14:ligatures w14:val="none"/>
        </w:rPr>
        <w:t>&lt;/html&gt;</w:t>
      </w:r>
    </w:p>
    <w:p w14:paraId="06B98A05" w14:textId="05F88778" w:rsidR="00516567" w:rsidRPr="00516567" w:rsidRDefault="00516567" w:rsidP="005165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1326020" wp14:editId="530F1DD6">
            <wp:extent cx="5731510" cy="3524885"/>
            <wp:effectExtent l="0" t="0" r="2540" b="0"/>
            <wp:docPr id="2028642500" name="Picture 2" descr="Create JSP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JSP Pro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JSP Program</w:t>
      </w:r>
    </w:p>
    <w:p w14:paraId="16F095BF" w14:textId="77777777" w:rsidR="00516567" w:rsidRPr="00516567" w:rsidRDefault="00516567" w:rsidP="005165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</w:pP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 xml:space="preserve">Most of the things in the above codes are </w:t>
      </w:r>
      <w:proofErr w:type="spellStart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self explaining</w:t>
      </w:r>
      <w:proofErr w:type="spellEnd"/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 We have put simple Java code to print two lines of output and embed it in between HTML codes, which can be accessed at </w:t>
      </w:r>
      <w:r w:rsidRPr="00516567">
        <w:rPr>
          <w:rFonts w:ascii="Arial" w:eastAsia="Times New Roman" w:hAnsi="Arial" w:cs="Arial"/>
          <w:b/>
          <w:bCs/>
          <w:color w:val="3A3A3A"/>
          <w:kern w:val="0"/>
          <w:sz w:val="24"/>
          <w:szCs w:val="24"/>
          <w:lang w:eastAsia="en-IN"/>
          <w14:ligatures w14:val="none"/>
        </w:rPr>
        <w:t>http://127.0.0.1:137/tecmint.jsp</w:t>
      </w:r>
      <w:r w:rsidRPr="00516567">
        <w:rPr>
          <w:rFonts w:ascii="Arial" w:eastAsia="Times New Roman" w:hAnsi="Arial" w:cs="Arial"/>
          <w:color w:val="3A3A3A"/>
          <w:kern w:val="0"/>
          <w:sz w:val="24"/>
          <w:szCs w:val="24"/>
          <w:lang w:eastAsia="en-IN"/>
          <w14:ligatures w14:val="none"/>
        </w:rPr>
        <w:t>.</w:t>
      </w:r>
    </w:p>
    <w:p w14:paraId="78BA11BB" w14:textId="19120D80" w:rsidR="00516567" w:rsidRPr="00516567" w:rsidRDefault="00516567" w:rsidP="00516567">
      <w:pPr>
        <w:rPr>
          <w:sz w:val="24"/>
          <w:szCs w:val="24"/>
        </w:rPr>
      </w:pPr>
      <w:r w:rsidRPr="005165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9E7941" wp14:editId="7E18D0E0">
            <wp:extent cx="5708650" cy="1752600"/>
            <wp:effectExtent l="0" t="0" r="6350" b="0"/>
            <wp:docPr id="873086692" name="Picture 1" descr="JS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P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5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JSP Page</w:t>
      </w:r>
    </w:p>
    <w:sectPr w:rsidR="00516567" w:rsidRPr="0051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79C1"/>
    <w:multiLevelType w:val="multilevel"/>
    <w:tmpl w:val="6074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96648"/>
    <w:multiLevelType w:val="multilevel"/>
    <w:tmpl w:val="273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A5672"/>
    <w:multiLevelType w:val="multilevel"/>
    <w:tmpl w:val="14A0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611991">
    <w:abstractNumId w:val="0"/>
  </w:num>
  <w:num w:numId="2" w16cid:durableId="18505604">
    <w:abstractNumId w:val="2"/>
  </w:num>
  <w:num w:numId="3" w16cid:durableId="29094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67"/>
    <w:rsid w:val="000248A7"/>
    <w:rsid w:val="00516567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F1ED"/>
  <w15:chartTrackingRefBased/>
  <w15:docId w15:val="{6483D9AE-3CC9-40AD-A3B2-25580E61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165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5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1656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65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5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65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16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80.cg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s.freestar.com/?utm_campaign=branding&amp;utm_medium=banner&amp;utm_source=tecmint.com&amp;utm_content=tecmint_inconten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tecmint.com/install-java-jdk-jre-on-rhel-centos-fedora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ecmint.com/install-java-jdk-jre-in-linux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ds.freestar.com/?utm_campaign=branding&amp;utm_medium=dynamicAd&amp;utm_source=tecmint.com&amp;utm_content=tecmint_incontent_dyna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1</cp:revision>
  <dcterms:created xsi:type="dcterms:W3CDTF">2024-01-25T07:05:00Z</dcterms:created>
  <dcterms:modified xsi:type="dcterms:W3CDTF">2024-01-25T07:10:00Z</dcterms:modified>
</cp:coreProperties>
</file>