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47E8" w14:textId="77777777" w:rsidR="008C6823" w:rsidRDefault="00000000">
      <w:pPr>
        <w:pStyle w:val="Title"/>
      </w:pPr>
      <w:r>
        <w:t>Company Coding Standards &amp; Naming Conventions</w:t>
      </w:r>
    </w:p>
    <w:p w14:paraId="22BF6886" w14:textId="6DF4FC9F" w:rsidR="008C6823" w:rsidRDefault="00000000">
      <w:r>
        <w:t xml:space="preserve">Project: </w:t>
      </w:r>
      <w:proofErr w:type="spellStart"/>
      <w:r>
        <w:t>MobileAutomation</w:t>
      </w:r>
      <w:proofErr w:type="spellEnd"/>
      <w:r>
        <w:t xml:space="preserve"> — </w:t>
      </w:r>
      <w:r w:rsidR="004B5A6F">
        <w:t>POC-Automation-Framework</w:t>
      </w:r>
      <w:r>
        <w:br/>
      </w:r>
      <w:r>
        <w:rPr>
          <w:i/>
        </w:rPr>
        <w:t>Tech: Java, TestNG, Cucumber (BDD), Appium, Extent Reports</w:t>
      </w:r>
    </w:p>
    <w:p w14:paraId="24199CF8" w14:textId="77777777" w:rsidR="008C6823" w:rsidRDefault="00000000">
      <w:pPr>
        <w:pStyle w:val="Heading2"/>
      </w:pPr>
      <w:r>
        <w:t>1) Guiding Principles</w:t>
      </w:r>
    </w:p>
    <w:p w14:paraId="05A7AA18" w14:textId="77777777" w:rsidR="008C6823" w:rsidRDefault="00000000">
      <w:pPr>
        <w:pStyle w:val="ListBullet"/>
      </w:pPr>
      <w:r>
        <w:t>Clarity over Cleverness – Code must be self-explanatory to a new team member within minutes.</w:t>
      </w:r>
    </w:p>
    <w:p w14:paraId="0C34FF96" w14:textId="77777777" w:rsidR="008C6823" w:rsidRDefault="00000000">
      <w:pPr>
        <w:pStyle w:val="ListBullet"/>
      </w:pPr>
      <w:r>
        <w:t>Single Responsibility – Each class/file/folder serves one purpose (e.g., factory for driver lifecycle, utils for helpers).</w:t>
      </w:r>
    </w:p>
    <w:p w14:paraId="683DDF0D" w14:textId="77777777" w:rsidR="008C6823" w:rsidRDefault="00000000">
      <w:pPr>
        <w:pStyle w:val="ListBullet"/>
      </w:pPr>
      <w:r>
        <w:t>Thread Safety – Parallel execution is default. Avoid shared mutable state; use ThreadLocal for drivers.</w:t>
      </w:r>
    </w:p>
    <w:p w14:paraId="28A2F374" w14:textId="77777777" w:rsidR="008C6823" w:rsidRDefault="00000000">
      <w:pPr>
        <w:pStyle w:val="ListBullet"/>
      </w:pPr>
      <w:r>
        <w:t>Fail Fast &amp; Explain – Throw informative exceptions early (include next steps).</w:t>
      </w:r>
    </w:p>
    <w:p w14:paraId="0E627B0A" w14:textId="77777777" w:rsidR="008C6823" w:rsidRDefault="00000000">
      <w:pPr>
        <w:pStyle w:val="ListBullet"/>
      </w:pPr>
      <w:r>
        <w:t>Convention over Configuration – Prefer consistent defaults; externalize environment-specific configuration.</w:t>
      </w:r>
    </w:p>
    <w:p w14:paraId="7316F690" w14:textId="77777777" w:rsidR="008C6823" w:rsidRDefault="00000000">
      <w:pPr>
        <w:pStyle w:val="Heading2"/>
      </w:pPr>
      <w:r>
        <w:t>2) Folder &amp; Package Naming (as in the repo)</w:t>
      </w:r>
    </w:p>
    <w:p w14:paraId="52FDDA89" w14:textId="77777777" w:rsidR="008C6823" w:rsidRDefault="00000000">
      <w:r>
        <w:t>General Rule: Folder names are lowercase, package names mirror folder names, classes use PascalCase, methods use camelCase.</w:t>
      </w:r>
    </w:p>
    <w:p w14:paraId="6FB5AD15" w14:textId="77777777" w:rsidR="008C6823" w:rsidRDefault="00000000">
      <w:pPr>
        <w:pStyle w:val="Heading3"/>
      </w:pPr>
      <w:r>
        <w:t>2.1 Top-Level</w:t>
      </w:r>
    </w:p>
    <w:p w14:paraId="27BDED60" w14:textId="77777777" w:rsidR="008C6823" w:rsidRDefault="00000000">
      <w:pPr>
        <w:pStyle w:val="ListBullet"/>
      </w:pPr>
      <w:r>
        <w:t>documentations/ — All docs (*.md, diagrams).</w:t>
      </w:r>
    </w:p>
    <w:p w14:paraId="3C484156" w14:textId="77777777" w:rsidR="008C6823" w:rsidRDefault="00000000">
      <w:pPr>
        <w:pStyle w:val="ListBullet"/>
      </w:pPr>
      <w:r>
        <w:t>drivers/ — Third‑party binaries (e.g., chromedriver.exe under win/).</w:t>
      </w:r>
    </w:p>
    <w:p w14:paraId="3AFF4254" w14:textId="77777777" w:rsidR="008C6823" w:rsidRDefault="00000000">
      <w:pPr>
        <w:pStyle w:val="ListBullet"/>
      </w:pPr>
      <w:r>
        <w:t>extent/ — Report outputs (e.g., ExtentReport.html).</w:t>
      </w:r>
    </w:p>
    <w:p w14:paraId="6DA0724B" w14:textId="77777777" w:rsidR="008C6823" w:rsidRDefault="00000000">
      <w:pPr>
        <w:pStyle w:val="ListBullet"/>
      </w:pPr>
      <w:r>
        <w:t>test-output/, target/ — Build/test artifacts (generated).</w:t>
      </w:r>
    </w:p>
    <w:p w14:paraId="3F4DA906" w14:textId="77777777" w:rsidR="008C6823" w:rsidRDefault="00000000">
      <w:pPr>
        <w:pStyle w:val="ListBullet"/>
      </w:pPr>
      <w:r>
        <w:t>pom.xml, Readme — Project metadata.</w:t>
      </w:r>
    </w:p>
    <w:p w14:paraId="215A15BC" w14:textId="77777777" w:rsidR="008C6823" w:rsidRDefault="00000000">
      <w:pPr>
        <w:pStyle w:val="Heading3"/>
      </w:pPr>
      <w:r>
        <w:t>2.2 src/main/java</w:t>
      </w:r>
    </w:p>
    <w:p w14:paraId="18009CE0" w14:textId="77777777" w:rsidR="008C6823" w:rsidRDefault="00000000">
      <w:pPr>
        <w:pStyle w:val="ListBullet"/>
      </w:pPr>
      <w:r>
        <w:t>base — Foundational abstractions (e.g., BasePage).</w:t>
      </w:r>
    </w:p>
    <w:p w14:paraId="6A8EED1A" w14:textId="77777777" w:rsidR="008C6823" w:rsidRDefault="00000000">
      <w:pPr>
        <w:pStyle w:val="ListBullet"/>
      </w:pPr>
      <w:r>
        <w:t>factory — Driver lifecycle/providers (DriverFactory, LocalDriverManager, BrowserStackDriverManager, AppiumServerManager).</w:t>
      </w:r>
    </w:p>
    <w:p w14:paraId="082AF356" w14:textId="77777777" w:rsidR="008C6823" w:rsidRDefault="00000000">
      <w:pPr>
        <w:pStyle w:val="ListBullet"/>
      </w:pPr>
      <w:r>
        <w:t>hooks — Global hooks (if any shared across modules; usually in test).</w:t>
      </w:r>
    </w:p>
    <w:p w14:paraId="72C5EB81" w14:textId="77777777" w:rsidR="008C6823" w:rsidRDefault="00000000">
      <w:pPr>
        <w:pStyle w:val="ListBullet"/>
      </w:pPr>
      <w:r>
        <w:t>listeners — Reporting/engine listeners (ExtentManager, ExtentTestManager).</w:t>
      </w:r>
    </w:p>
    <w:p w14:paraId="2DE895B9" w14:textId="77777777" w:rsidR="008C6823" w:rsidRDefault="00000000">
      <w:pPr>
        <w:pStyle w:val="ListBullet"/>
      </w:pPr>
      <w:r>
        <w:t>tools — Tooling modules (e.g., encryption, custom CLI utilities).</w:t>
      </w:r>
    </w:p>
    <w:p w14:paraId="4EC49660" w14:textId="77777777" w:rsidR="008C6823" w:rsidRDefault="00000000">
      <w:pPr>
        <w:pStyle w:val="ListBullet"/>
      </w:pPr>
      <w:r>
        <w:t>tools/JasyptEncryptor — Java class(es) for encryption tasks.</w:t>
      </w:r>
    </w:p>
    <w:p w14:paraId="66C9B53E" w14:textId="77777777" w:rsidR="008C6823" w:rsidRDefault="00000000">
      <w:pPr>
        <w:pStyle w:val="ListBullet"/>
      </w:pPr>
      <w:r>
        <w:t>utils — Shared helpers (stateless where possible): CapabilityApplier, ConfigReader, CsvUtils, DbUtils, ExcelUtility, JasyptUtil, JsonCapabilityLoader, Log, MobileUtility, ScreenshotUtil, Timeouts.</w:t>
      </w:r>
    </w:p>
    <w:p w14:paraId="633AF997" w14:textId="77777777" w:rsidR="008C6823" w:rsidRDefault="00000000">
      <w:pPr>
        <w:pStyle w:val="Heading3"/>
      </w:pPr>
      <w:r>
        <w:lastRenderedPageBreak/>
        <w:t>2.3 src/main/resources</w:t>
      </w:r>
    </w:p>
    <w:p w14:paraId="68860F89" w14:textId="77777777" w:rsidR="008C6823" w:rsidRDefault="00000000">
      <w:pPr>
        <w:pStyle w:val="ListBullet"/>
      </w:pPr>
      <w:r>
        <w:t>capabilities/ — Capability JSONs (e.g., local.json).</w:t>
      </w:r>
    </w:p>
    <w:p w14:paraId="7A0EFA5F" w14:textId="77777777" w:rsidR="008C6823" w:rsidRDefault="00000000">
      <w:pPr>
        <w:pStyle w:val="ListBullet"/>
      </w:pPr>
      <w:r>
        <w:t>Rule: Keep only the active file (local.json) and archive deprecated ones under capabilities/archive/.</w:t>
      </w:r>
    </w:p>
    <w:p w14:paraId="2BA7F52A" w14:textId="77777777" w:rsidR="008C6823" w:rsidRDefault="00000000">
      <w:pPr>
        <w:pStyle w:val="Heading3"/>
      </w:pPr>
      <w:r>
        <w:t>2.4 src/test/java</w:t>
      </w:r>
    </w:p>
    <w:p w14:paraId="65752066" w14:textId="77777777" w:rsidR="008C6823" w:rsidRDefault="00000000">
      <w:pPr>
        <w:pStyle w:val="ListBullet"/>
      </w:pPr>
      <w:r>
        <w:t>pages/ — Page Objects (UI domain classes).</w:t>
      </w:r>
    </w:p>
    <w:p w14:paraId="5968E895" w14:textId="77777777" w:rsidR="008C6823" w:rsidRDefault="00000000">
      <w:pPr>
        <w:pStyle w:val="ListBullet"/>
      </w:pPr>
      <w:r>
        <w:t>runners/ — TestNG + Cucumber runners.</w:t>
      </w:r>
    </w:p>
    <w:p w14:paraId="28AF7BD0" w14:textId="77777777" w:rsidR="008C6823" w:rsidRDefault="00000000">
      <w:pPr>
        <w:pStyle w:val="ListBullet"/>
      </w:pPr>
      <w:r>
        <w:t>steps/ — Step definitions (thin glue only).</w:t>
      </w:r>
    </w:p>
    <w:p w14:paraId="6F2DB2AD" w14:textId="77777777" w:rsidR="008C6823" w:rsidRDefault="00000000">
      <w:pPr>
        <w:pStyle w:val="ListBullet"/>
      </w:pPr>
      <w:r>
        <w:t>tools/ — Test-side tools (e.g., mocks, stubs).</w:t>
      </w:r>
    </w:p>
    <w:p w14:paraId="472C8810" w14:textId="77777777" w:rsidR="008C6823" w:rsidRDefault="00000000">
      <w:pPr>
        <w:pStyle w:val="ListBullet"/>
      </w:pPr>
      <w:r>
        <w:t>utils/ — Test-side utilities (avoid duplication with main/utils; share if generic).</w:t>
      </w:r>
    </w:p>
    <w:p w14:paraId="126CB956" w14:textId="77777777" w:rsidR="008C6823" w:rsidRDefault="00000000">
      <w:pPr>
        <w:pStyle w:val="Heading3"/>
      </w:pPr>
      <w:r>
        <w:t>2.5 src/test/resources</w:t>
      </w:r>
    </w:p>
    <w:p w14:paraId="700EE4D1" w14:textId="77777777" w:rsidR="008C6823" w:rsidRDefault="00000000">
      <w:pPr>
        <w:pStyle w:val="ListBullet"/>
      </w:pPr>
      <w:r>
        <w:t>config/ — Environment properties: common.properties, local.properties, qa.properties, uat.properties.</w:t>
      </w:r>
    </w:p>
    <w:p w14:paraId="066D1832" w14:textId="77777777" w:rsidR="008C6823" w:rsidRDefault="00000000">
      <w:pPr>
        <w:pStyle w:val="ListBullet"/>
      </w:pPr>
      <w:r>
        <w:t>features/ — Cucumber feature files.</w:t>
      </w:r>
    </w:p>
    <w:p w14:paraId="2245E9CB" w14:textId="77777777" w:rsidR="008C6823" w:rsidRDefault="00000000">
      <w:pPr>
        <w:pStyle w:val="ListBullet"/>
      </w:pPr>
      <w:r>
        <w:t>locators/ — Central locator map (locators.json).</w:t>
      </w:r>
    </w:p>
    <w:p w14:paraId="6F26C9FD" w14:textId="77777777" w:rsidR="008C6823" w:rsidRDefault="00000000">
      <w:pPr>
        <w:pStyle w:val="ListBullet"/>
      </w:pPr>
      <w:r>
        <w:t>suite/ — TestNG/XML suites (e.g., testng-local.xml, testng-browserstack.xml).</w:t>
      </w:r>
    </w:p>
    <w:p w14:paraId="3E1FE66C" w14:textId="77777777" w:rsidR="008C6823" w:rsidRDefault="00000000">
      <w:pPr>
        <w:pStyle w:val="ListBullet"/>
      </w:pPr>
      <w:r>
        <w:t>testData/ — External test inputs (login.csv, TestData.xlsx).</w:t>
      </w:r>
    </w:p>
    <w:p w14:paraId="68D78C48" w14:textId="77777777" w:rsidR="008C6823" w:rsidRDefault="00000000">
      <w:pPr>
        <w:pStyle w:val="Heading2"/>
      </w:pPr>
      <w:r>
        <w:t>3) Package &amp; Class Naming</w:t>
      </w:r>
    </w:p>
    <w:p w14:paraId="302D9833" w14:textId="77777777" w:rsidR="008C6823" w:rsidRDefault="00000000">
      <w:pPr>
        <w:pStyle w:val="Heading3"/>
      </w:pPr>
      <w:r>
        <w:t>3.1 Packages</w:t>
      </w:r>
    </w:p>
    <w:p w14:paraId="6034A189" w14:textId="77777777" w:rsidR="008C6823" w:rsidRDefault="00000000">
      <w:pPr>
        <w:pStyle w:val="ListBullet"/>
      </w:pPr>
      <w:r>
        <w:t>Lowercase; dot-separated hierarchy: base, factory, listeners, tools, utils, pages, steps, runners.</w:t>
      </w:r>
    </w:p>
    <w:p w14:paraId="5E25E9C5" w14:textId="77777777" w:rsidR="008C6823" w:rsidRDefault="00000000">
      <w:pPr>
        <w:pStyle w:val="ListBullet"/>
      </w:pPr>
      <w:r>
        <w:t>No underscores or uppercase in package names.</w:t>
      </w:r>
    </w:p>
    <w:p w14:paraId="6F862512" w14:textId="77777777" w:rsidR="008C6823" w:rsidRDefault="00000000">
      <w:pPr>
        <w:pStyle w:val="Heading3"/>
      </w:pPr>
      <w:r>
        <w:t>3.2 Classes</w:t>
      </w:r>
    </w:p>
    <w:p w14:paraId="08492312" w14:textId="77777777" w:rsidR="008C6823" w:rsidRDefault="00000000">
      <w:pPr>
        <w:pStyle w:val="ListBullet"/>
      </w:pPr>
      <w:r>
        <w:t>PascalCase, nouns: DriverFactory, LocalDriverManager, BrowserStackDriverManager, AppiumServerManager, BasePage, OtgHomePage, DirectoryPage, ExtentManager, ExtentTestManager, ConfigReader, JsonCapabilityLoader, MobileUtility, ScreenshotUtil, Timeouts, CsvUtils, ExcelUtility, DbUtils.</w:t>
      </w:r>
    </w:p>
    <w:p w14:paraId="78D32302" w14:textId="77777777" w:rsidR="008C6823" w:rsidRDefault="00000000">
      <w:pPr>
        <w:pStyle w:val="ListBullet"/>
      </w:pPr>
      <w:r>
        <w:t>Abstract bases → suffix Base or prefix Abstract: BasePage, AbstractEncryptor.</w:t>
      </w:r>
    </w:p>
    <w:p w14:paraId="56F2E9C7" w14:textId="77777777" w:rsidR="008C6823" w:rsidRDefault="00000000">
      <w:pPr>
        <w:pStyle w:val="ListBullet"/>
      </w:pPr>
      <w:r>
        <w:t>Utility-only classes → suffix Util or Utils consistently: prefer Util for single‑purpose helpers, Utils for collections of helpers.</w:t>
      </w:r>
    </w:p>
    <w:p w14:paraId="3FFF606B" w14:textId="77777777" w:rsidR="008C6823" w:rsidRDefault="00000000">
      <w:pPr>
        <w:pStyle w:val="Heading3"/>
      </w:pPr>
      <w:r>
        <w:t>3.3 Interfaces &amp; Enums</w:t>
      </w:r>
    </w:p>
    <w:p w14:paraId="4322BCA4" w14:textId="77777777" w:rsidR="008C6823" w:rsidRDefault="00000000">
      <w:pPr>
        <w:pStyle w:val="ListBullet"/>
      </w:pPr>
      <w:r>
        <w:t>Interfaces: PascalCase, descriptive: Encryptor, CapabilityProvider.</w:t>
      </w:r>
    </w:p>
    <w:p w14:paraId="26ABBC44" w14:textId="77777777" w:rsidR="008C6823" w:rsidRDefault="00000000">
      <w:pPr>
        <w:pStyle w:val="ListBullet"/>
      </w:pPr>
      <w:r>
        <w:t>Enums: Type PascalCase, values UPPER_SNAKE_CASE: enum Platform { ANDROID, IOS }</w:t>
      </w:r>
    </w:p>
    <w:p w14:paraId="25624AA1" w14:textId="77777777" w:rsidR="008C6823" w:rsidRDefault="00000000">
      <w:pPr>
        <w:pStyle w:val="Heading2"/>
      </w:pPr>
      <w:r>
        <w:t>4) Method, Variable &amp; Constant Naming</w:t>
      </w:r>
    </w:p>
    <w:p w14:paraId="46D5D8BB" w14:textId="77777777" w:rsidR="008C6823" w:rsidRDefault="00000000">
      <w:pPr>
        <w:pStyle w:val="Heading3"/>
      </w:pPr>
      <w:r>
        <w:t>4.1 Methods</w:t>
      </w:r>
    </w:p>
    <w:p w14:paraId="14E85A66" w14:textId="77777777" w:rsidR="008C6823" w:rsidRDefault="00000000">
      <w:pPr>
        <w:pStyle w:val="ListBullet"/>
      </w:pPr>
      <w:r>
        <w:t>camelCase verbs: createDriver(), quitDriver(), loadJsonFromClasspath().</w:t>
      </w:r>
    </w:p>
    <w:p w14:paraId="30E0B414" w14:textId="77777777" w:rsidR="008C6823" w:rsidRDefault="00000000">
      <w:pPr>
        <w:pStyle w:val="ListBullet"/>
      </w:pPr>
      <w:r>
        <w:lastRenderedPageBreak/>
        <w:t>Boolean getters: isAndroid(), isIOS(), hasNetworkLogsEnabled().</w:t>
      </w:r>
    </w:p>
    <w:p w14:paraId="37691F82" w14:textId="77777777" w:rsidR="008C6823" w:rsidRDefault="00000000">
      <w:pPr>
        <w:pStyle w:val="ListBullet"/>
      </w:pPr>
      <w:r>
        <w:t>Page actions: business verbs: navigateToProjectAllocation(), verifyLoggedInUser().</w:t>
      </w:r>
    </w:p>
    <w:p w14:paraId="56EA9990" w14:textId="77777777" w:rsidR="008C6823" w:rsidRDefault="00000000">
      <w:pPr>
        <w:pStyle w:val="Heading3"/>
      </w:pPr>
      <w:r>
        <w:t>4.2 Variables &amp; Fields</w:t>
      </w:r>
    </w:p>
    <w:p w14:paraId="01121344" w14:textId="77777777" w:rsidR="008C6823" w:rsidRDefault="00000000">
      <w:pPr>
        <w:pStyle w:val="ListBullet"/>
      </w:pPr>
      <w:r>
        <w:t>camelCase short yet descriptive: serverUrl, deviceName, udid, systemPort, wdaLocalPort.</w:t>
      </w:r>
    </w:p>
    <w:p w14:paraId="2D79C509" w14:textId="77777777" w:rsidR="008C6823" w:rsidRDefault="00000000">
      <w:pPr>
        <w:pStyle w:val="ListBullet"/>
      </w:pPr>
      <w:r>
        <w:t>Avoid single-letter names except loop counters (i/j) in short local scopes.</w:t>
      </w:r>
    </w:p>
    <w:p w14:paraId="3388BFFD" w14:textId="77777777" w:rsidR="008C6823" w:rsidRDefault="00000000">
      <w:pPr>
        <w:pStyle w:val="Heading3"/>
      </w:pPr>
      <w:r>
        <w:t>4.3 Constants</w:t>
      </w:r>
    </w:p>
    <w:p w14:paraId="203A2A76" w14:textId="77777777" w:rsidR="008C6823" w:rsidRDefault="00000000">
      <w:pPr>
        <w:pStyle w:val="ListBullet"/>
      </w:pPr>
      <w:r>
        <w:t>UPPER_SNAKE_CASE: DEFAULT_TIMEOUT_SECONDS, BS_HUB_URL, LOCAL_APPIUM_URL.</w:t>
      </w:r>
    </w:p>
    <w:p w14:paraId="727BAF04" w14:textId="77777777" w:rsidR="008C6823" w:rsidRDefault="00000000">
      <w:pPr>
        <w:pStyle w:val="ListBullet"/>
      </w:pPr>
      <w:r>
        <w:t>Put cohesive constants in a dedicated class (e.g., Keys, Paths) or enum when values are finite.</w:t>
      </w:r>
    </w:p>
    <w:p w14:paraId="0DF63337" w14:textId="77777777" w:rsidR="008C6823" w:rsidRDefault="00000000">
      <w:pPr>
        <w:pStyle w:val="Heading2"/>
      </w:pPr>
      <w:r>
        <w:t>5) File Naming Conventions (Resources)</w:t>
      </w:r>
    </w:p>
    <w:p w14:paraId="39177F80" w14:textId="77777777" w:rsidR="008C6823" w:rsidRDefault="00000000">
      <w:pPr>
        <w:pStyle w:val="Heading3"/>
      </w:pPr>
      <w:r>
        <w:t>5.1 Properties (src/test/resources/config/)</w:t>
      </w:r>
    </w:p>
    <w:p w14:paraId="55832605" w14:textId="77777777" w:rsidR="008C6823" w:rsidRDefault="00000000">
      <w:pPr>
        <w:pStyle w:val="ListBullet"/>
      </w:pPr>
      <w:r>
        <w:t>common.properties → baseline across environments.</w:t>
      </w:r>
    </w:p>
    <w:p w14:paraId="23566376" w14:textId="77777777" w:rsidR="008C6823" w:rsidRDefault="00000000">
      <w:pPr>
        <w:pStyle w:val="ListBullet"/>
      </w:pPr>
      <w:r>
        <w:t>local.properties, qa.properties, uat.properties → environment-specific overrides.</w:t>
      </w:r>
    </w:p>
    <w:p w14:paraId="443270F2" w14:textId="77777777" w:rsidR="008C6823" w:rsidRDefault="00000000">
      <w:pPr>
        <w:pStyle w:val="ListBullet"/>
      </w:pPr>
      <w:r>
        <w:t>Keys: dot notation, lower-case words (e.g., run_env, platform, device_name, udid, appium_url, systemPort, wdaLocalPort, browserstack.username, browserstack.accessKey, bs_app, bs_deviceName, bs_osVersion, bs_project, bs_build).</w:t>
      </w:r>
    </w:p>
    <w:p w14:paraId="5E23CDE7" w14:textId="77777777" w:rsidR="008C6823" w:rsidRDefault="00000000">
      <w:pPr>
        <w:pStyle w:val="Heading3"/>
      </w:pPr>
      <w:r>
        <w:t>5.2 Capabilities (src/main/resources/capabilities/)</w:t>
      </w:r>
    </w:p>
    <w:p w14:paraId="1E9EF687" w14:textId="77777777" w:rsidR="008C6823" w:rsidRDefault="00000000">
      <w:pPr>
        <w:pStyle w:val="ListBullet"/>
      </w:pPr>
      <w:r>
        <w:t>Active capability file: local.json.</w:t>
      </w:r>
    </w:p>
    <w:p w14:paraId="53646A30" w14:textId="77777777" w:rsidR="008C6823" w:rsidRDefault="00000000">
      <w:pPr>
        <w:pStyle w:val="ListBullet"/>
      </w:pPr>
      <w:r>
        <w:t>Archived versions: move to capabilities/archive/ (e.g., archive/local_2024-11-01.json).</w:t>
      </w:r>
    </w:p>
    <w:p w14:paraId="4E4AA8C6" w14:textId="77777777" w:rsidR="008C6823" w:rsidRDefault="00000000">
      <w:pPr>
        <w:pStyle w:val="ListBullet"/>
      </w:pPr>
      <w:r>
        <w:t>JSON Keys: camelCase for Appium caps mirroring Options classes, and blocks per platform.</w:t>
      </w:r>
    </w:p>
    <w:p w14:paraId="21399F01" w14:textId="77777777" w:rsidR="008C6823" w:rsidRDefault="00000000">
      <w:pPr>
        <w:pStyle w:val="Heading3"/>
      </w:pPr>
      <w:r>
        <w:t>5.3 Locators (src/test/resources/locators/locators.json)</w:t>
      </w:r>
    </w:p>
    <w:p w14:paraId="3A95B27E" w14:textId="77777777" w:rsidR="008C6823" w:rsidRDefault="00000000">
      <w:pPr>
        <w:pStyle w:val="ListBullet"/>
      </w:pPr>
      <w:r>
        <w:t>Namespace + element name; keys use UPPER_SNAKE_CASE grouped under domain.</w:t>
      </w:r>
    </w:p>
    <w:p w14:paraId="1BED7068" w14:textId="77777777" w:rsidR="008C6823" w:rsidRDefault="00000000">
      <w:pPr>
        <w:pStyle w:val="ListBullet"/>
      </w:pPr>
      <w:r>
        <w:t>Prefer accessibilityId/id over long XPath.</w:t>
      </w:r>
    </w:p>
    <w:p w14:paraId="7EFDF715" w14:textId="77777777" w:rsidR="008C6823" w:rsidRDefault="00000000">
      <w:pPr>
        <w:pStyle w:val="Heading3"/>
      </w:pPr>
      <w:r>
        <w:t>5.4 Features (src/test/resources/features/)</w:t>
      </w:r>
    </w:p>
    <w:p w14:paraId="6FFCCE65" w14:textId="77777777" w:rsidR="008C6823" w:rsidRDefault="00000000">
      <w:pPr>
        <w:pStyle w:val="ListBullet"/>
      </w:pPr>
      <w:r>
        <w:t>kebab-case filenames: user-login.feature, project-allocation.feature.</w:t>
      </w:r>
    </w:p>
    <w:p w14:paraId="5086FCF0" w14:textId="77777777" w:rsidR="008C6823" w:rsidRDefault="00000000">
      <w:pPr>
        <w:pStyle w:val="ListBullet"/>
      </w:pPr>
      <w:r>
        <w:t>Tags: @smoke, @regression, @android, @ios, @browserstack, @local.</w:t>
      </w:r>
    </w:p>
    <w:p w14:paraId="65A273F4" w14:textId="77777777" w:rsidR="008C6823" w:rsidRDefault="00000000">
      <w:pPr>
        <w:pStyle w:val="Heading3"/>
      </w:pPr>
      <w:r>
        <w:t>5.5 Test Data (src/test/resources/testData/)</w:t>
      </w:r>
    </w:p>
    <w:p w14:paraId="24473FA5" w14:textId="77777777" w:rsidR="008C6823" w:rsidRDefault="00000000">
      <w:pPr>
        <w:pStyle w:val="ListBullet"/>
      </w:pPr>
      <w:r>
        <w:t>CSV: snake_case field names; file names kebab-case (login.csv).</w:t>
      </w:r>
    </w:p>
    <w:p w14:paraId="5C6154E9" w14:textId="77777777" w:rsidR="008C6823" w:rsidRDefault="00000000">
      <w:pPr>
        <w:pStyle w:val="ListBullet"/>
      </w:pPr>
      <w:r>
        <w:t>Excel: sheet names PascalCase (LoginData, UserProfiles); file name TestData.xlsx.</w:t>
      </w:r>
    </w:p>
    <w:p w14:paraId="1D0362C9" w14:textId="77777777" w:rsidR="008C6823" w:rsidRDefault="00000000">
      <w:pPr>
        <w:pStyle w:val="Heading3"/>
      </w:pPr>
      <w:r>
        <w:t>5.6 Suites (src/test/resources/suite/)</w:t>
      </w:r>
    </w:p>
    <w:p w14:paraId="25F18154" w14:textId="77777777" w:rsidR="008C6823" w:rsidRDefault="00000000">
      <w:pPr>
        <w:pStyle w:val="ListBullet"/>
      </w:pPr>
      <w:r>
        <w:t>Suite files: testng-local.xml, testng-browserstack.xml, testng-ios-parallel.xml (clear role + platform).</w:t>
      </w:r>
    </w:p>
    <w:p w14:paraId="3CFB31DB" w14:textId="77777777" w:rsidR="008C6823" w:rsidRDefault="00000000">
      <w:pPr>
        <w:pStyle w:val="Heading2"/>
      </w:pPr>
      <w:r>
        <w:lastRenderedPageBreak/>
        <w:t>6) Class-Level Standards (per package)</w:t>
      </w:r>
    </w:p>
    <w:p w14:paraId="0BB47D32" w14:textId="77777777" w:rsidR="008C6823" w:rsidRDefault="00000000">
      <w:pPr>
        <w:pStyle w:val="Heading3"/>
      </w:pPr>
      <w:r>
        <w:t>6.1 base</w:t>
      </w:r>
    </w:p>
    <w:p w14:paraId="2633AA74" w14:textId="77777777" w:rsidR="008C6823" w:rsidRDefault="00000000">
      <w:pPr>
        <w:pStyle w:val="ListBullet"/>
      </w:pPr>
      <w:r>
        <w:t>BasePage: validates non‑null driver; initializes elements via AppiumFieldDecorator; exposes perform(String action, Runnable r) wrappers with logging + screenshot; platform helpers: isAndroid(), isIOS().</w:t>
      </w:r>
    </w:p>
    <w:p w14:paraId="271EDBF7" w14:textId="77777777" w:rsidR="008C6823" w:rsidRDefault="00000000">
      <w:pPr>
        <w:pStyle w:val="Heading3"/>
      </w:pPr>
      <w:r>
        <w:t>6.2 factory</w:t>
      </w:r>
    </w:p>
    <w:p w14:paraId="65E95291" w14:textId="77777777" w:rsidR="008C6823" w:rsidRDefault="00000000">
      <w:pPr>
        <w:pStyle w:val="ListBullet"/>
      </w:pPr>
      <w:r>
        <w:t>DriverFactory → ThreadLocal driver management only.</w:t>
      </w:r>
    </w:p>
    <w:p w14:paraId="43117B96" w14:textId="77777777" w:rsidR="008C6823" w:rsidRDefault="00000000">
      <w:pPr>
        <w:pStyle w:val="ListBullet"/>
      </w:pPr>
      <w:r>
        <w:t>LocalDriverManager → Build local Appium sessions; read ports (systemPort/wdaLocalPort) and device config via ConfigReader.</w:t>
      </w:r>
    </w:p>
    <w:p w14:paraId="10BF0D73" w14:textId="77777777" w:rsidR="008C6823" w:rsidRDefault="00000000">
      <w:pPr>
        <w:pStyle w:val="ListBullet"/>
      </w:pPr>
      <w:r>
        <w:t>BrowserStackDriverManager → Build BS sessions via bstack:options; never set local-only capabilities.</w:t>
      </w:r>
    </w:p>
    <w:p w14:paraId="0C73B418" w14:textId="77777777" w:rsidR="008C6823" w:rsidRDefault="00000000">
      <w:pPr>
        <w:pStyle w:val="ListBullet"/>
      </w:pPr>
      <w:r>
        <w:t>AppiumServerManager → Local server health &amp; lifecycle (start/stop).</w:t>
      </w:r>
    </w:p>
    <w:p w14:paraId="4DD0C2DA" w14:textId="77777777" w:rsidR="008C6823" w:rsidRDefault="00000000">
      <w:pPr>
        <w:pStyle w:val="Heading3"/>
      </w:pPr>
      <w:r>
        <w:t>6.3 listeners</w:t>
      </w:r>
    </w:p>
    <w:p w14:paraId="5CCFFFA2" w14:textId="77777777" w:rsidR="008C6823" w:rsidRDefault="00000000">
      <w:pPr>
        <w:pStyle w:val="ListBullet"/>
      </w:pPr>
      <w:r>
        <w:t>ExtentManager, ExtentTestManager → Reporting lifecycle &amp; configuration.</w:t>
      </w:r>
    </w:p>
    <w:p w14:paraId="328ECCE8" w14:textId="77777777" w:rsidR="008C6823" w:rsidRDefault="00000000">
      <w:pPr>
        <w:pStyle w:val="ListBullet"/>
      </w:pPr>
      <w:r>
        <w:t>No WebDriver/driver logic inside listeners.</w:t>
      </w:r>
    </w:p>
    <w:p w14:paraId="2B57BF11" w14:textId="77777777" w:rsidR="008C6823" w:rsidRDefault="00000000">
      <w:pPr>
        <w:pStyle w:val="Heading3"/>
      </w:pPr>
      <w:r>
        <w:t>6.4 tools</w:t>
      </w:r>
    </w:p>
    <w:p w14:paraId="6049C065" w14:textId="77777777" w:rsidR="008C6823" w:rsidRDefault="00000000">
      <w:pPr>
        <w:pStyle w:val="ListBullet"/>
      </w:pPr>
      <w:r>
        <w:t>Tooling modules (e.g., encryption) live here; class names should be task‑oriented: JasyptEncryptor.</w:t>
      </w:r>
    </w:p>
    <w:p w14:paraId="0866DF00" w14:textId="77777777" w:rsidR="008C6823" w:rsidRDefault="00000000">
      <w:pPr>
        <w:pStyle w:val="Heading3"/>
      </w:pPr>
      <w:r>
        <w:t>6.5 utils</w:t>
      </w:r>
    </w:p>
    <w:p w14:paraId="6D85C396" w14:textId="77777777" w:rsidR="008C6823" w:rsidRDefault="00000000">
      <w:pPr>
        <w:pStyle w:val="ListBullet"/>
      </w:pPr>
      <w:r>
        <w:t>Stateless helpers; clear names: ConfigReader, JsonCapabilityLoader, CapabilityApplier, MobileUtility, ScreenshotUtil, Log, CsvUtils, ExcelUtility, DbUtils, Timeouts.</w:t>
      </w:r>
    </w:p>
    <w:p w14:paraId="3FAD415C" w14:textId="77777777" w:rsidR="008C6823" w:rsidRDefault="00000000">
      <w:pPr>
        <w:pStyle w:val="ListBullet"/>
      </w:pPr>
      <w:r>
        <w:t>Rule: Avoid tight coupling — utils should not depend on pages, steps, or environment-specific state.</w:t>
      </w:r>
    </w:p>
    <w:p w14:paraId="74B1479A" w14:textId="77777777" w:rsidR="008C6823" w:rsidRDefault="00000000">
      <w:pPr>
        <w:pStyle w:val="Heading2"/>
      </w:pPr>
      <w:r>
        <w:t>7) Method Design &amp; API Conventions</w:t>
      </w:r>
    </w:p>
    <w:p w14:paraId="5014CF56" w14:textId="77777777" w:rsidR="008C6823" w:rsidRDefault="00000000">
      <w:pPr>
        <w:pStyle w:val="ListBullet"/>
      </w:pPr>
      <w:r>
        <w:t>Descriptive Action Labels: perform("Open Directory page", () -&gt; { ... }) used for logging + screenshots.</w:t>
      </w:r>
    </w:p>
    <w:p w14:paraId="496301C4" w14:textId="77777777" w:rsidR="008C6823" w:rsidRDefault="00000000">
      <w:pPr>
        <w:pStyle w:val="ListBullet"/>
      </w:pPr>
      <w:r>
        <w:t>Return Types: Page methods return void unless they compute a value (e.g., String getDisplayedUsername()).</w:t>
      </w:r>
    </w:p>
    <w:p w14:paraId="764788C7" w14:textId="77777777" w:rsidR="008C6823" w:rsidRDefault="00000000">
      <w:pPr>
        <w:pStyle w:val="ListBullet"/>
      </w:pPr>
      <w:r>
        <w:t>Waits &amp; Retries: Encapsulate in page utilities (waitForVisible, waitForClickable); avoid sleeps.</w:t>
      </w:r>
    </w:p>
    <w:p w14:paraId="31572C8F" w14:textId="77777777" w:rsidR="008C6823" w:rsidRDefault="00000000">
      <w:pPr>
        <w:pStyle w:val="ListBullet"/>
      </w:pPr>
      <w:r>
        <w:t>Exceptions: Throw RuntimeException with clear messages and next actions.</w:t>
      </w:r>
    </w:p>
    <w:p w14:paraId="785543EF" w14:textId="77777777" w:rsidR="008C6823" w:rsidRDefault="00000000">
      <w:pPr>
        <w:pStyle w:val="Heading2"/>
      </w:pPr>
      <w:r>
        <w:t>8) Logging &amp; Reporting</w:t>
      </w:r>
    </w:p>
    <w:p w14:paraId="7A1C2DCB" w14:textId="77777777" w:rsidR="008C6823" w:rsidRDefault="00000000">
      <w:pPr>
        <w:pStyle w:val="ListBullet"/>
      </w:pPr>
      <w:r>
        <w:t>Use a Log wrapper; minimize System.out in production code (allowed for controlled startup messages).</w:t>
      </w:r>
    </w:p>
    <w:p w14:paraId="2615BC42" w14:textId="77777777" w:rsidR="008C6823" w:rsidRDefault="00000000">
      <w:pPr>
        <w:pStyle w:val="ListBullet"/>
      </w:pPr>
      <w:r>
        <w:t>Screenshots: Success &amp; failure attach via perform(...) wrappers and ScreenshotUtil.</w:t>
      </w:r>
    </w:p>
    <w:p w14:paraId="2AE3FF07" w14:textId="77777777" w:rsidR="008C6823" w:rsidRDefault="00000000">
      <w:pPr>
        <w:pStyle w:val="ListBullet"/>
      </w:pPr>
      <w:r>
        <w:t>Messages: Start with a symbol and next action (e.g., ❌ Appium server not reachable — enable appium_autostart=true or start manually).</w:t>
      </w:r>
    </w:p>
    <w:p w14:paraId="07BB7B39" w14:textId="77777777" w:rsidR="008C6823" w:rsidRDefault="00000000">
      <w:pPr>
        <w:pStyle w:val="Heading2"/>
      </w:pPr>
      <w:r>
        <w:lastRenderedPageBreak/>
        <w:t>9) BDD Standards (Cucumber)</w:t>
      </w:r>
    </w:p>
    <w:p w14:paraId="3E72FEB7" w14:textId="77777777" w:rsidR="008C6823" w:rsidRDefault="00000000">
      <w:pPr>
        <w:pStyle w:val="ListBullet"/>
      </w:pPr>
      <w:r>
        <w:t>Steps are thin; no direct WebDriver calls — delegate to Page Objects.</w:t>
      </w:r>
    </w:p>
    <w:p w14:paraId="5CA2977B" w14:textId="77777777" w:rsidR="008C6823" w:rsidRDefault="00000000">
      <w:pPr>
        <w:pStyle w:val="ListBullet"/>
      </w:pPr>
      <w:r>
        <w:t>Feature titles explain business goal; Background only for stable preconditions.</w:t>
      </w:r>
    </w:p>
    <w:p w14:paraId="649A4430" w14:textId="77777777" w:rsidR="008C6823" w:rsidRDefault="00000000">
      <w:pPr>
        <w:pStyle w:val="ListBullet"/>
      </w:pPr>
      <w:r>
        <w:t>Tags drive suite selection; ensure independence of scenarios.</w:t>
      </w:r>
    </w:p>
    <w:p w14:paraId="0D36E4F8" w14:textId="77777777" w:rsidR="008C6823" w:rsidRDefault="00000000">
      <w:pPr>
        <w:pStyle w:val="ListBullet"/>
      </w:pPr>
      <w:r>
        <w:t>Common step naming: Given I am on the &lt;page&gt; | When I perform &lt;action&gt; | Then I should see &lt;result&gt;.</w:t>
      </w:r>
    </w:p>
    <w:p w14:paraId="0DFAB76B" w14:textId="77777777" w:rsidR="008C6823" w:rsidRDefault="00000000">
      <w:pPr>
        <w:pStyle w:val="Heading2"/>
      </w:pPr>
      <w:r>
        <w:t>10) Properties &amp; Secrets</w:t>
      </w:r>
    </w:p>
    <w:p w14:paraId="665B359F" w14:textId="77777777" w:rsidR="008C6823" w:rsidRDefault="00000000">
      <w:pPr>
        <w:pStyle w:val="ListBullet"/>
      </w:pPr>
      <w:r>
        <w:t>Credentials (e.g., BrowserStack) must come from environment variables or -D system properties.</w:t>
      </w:r>
    </w:p>
    <w:p w14:paraId="542505FA" w14:textId="77777777" w:rsidR="008C6823" w:rsidRDefault="00000000">
      <w:pPr>
        <w:pStyle w:val="ListBullet"/>
      </w:pPr>
      <w:r>
        <w:t>Never commit secrets; if needed, store encrypted values using JasyptEncryptor and document decryption via JasyptUtil.</w:t>
      </w:r>
    </w:p>
    <w:p w14:paraId="2B633345" w14:textId="77777777" w:rsidR="008C6823" w:rsidRDefault="00000000">
      <w:pPr>
        <w:pStyle w:val="Heading2"/>
      </w:pPr>
      <w:r>
        <w:t>11) TestNG Suite Conventions</w:t>
      </w:r>
    </w:p>
    <w:p w14:paraId="17B2A3AD" w14:textId="77777777" w:rsidR="008C6823" w:rsidRDefault="00000000">
      <w:pPr>
        <w:pStyle w:val="ListBullet"/>
      </w:pPr>
      <w:r>
        <w:t>suite name: PascalCase + platform: LocalParallelSuite, BrowserStackAndroidSuite.</w:t>
      </w:r>
    </w:p>
    <w:p w14:paraId="3B3DF3DF" w14:textId="77777777" w:rsidR="008C6823" w:rsidRDefault="00000000">
      <w:pPr>
        <w:pStyle w:val="ListBullet"/>
      </w:pPr>
      <w:r>
        <w:t>test name: device‑specific: Pixel7_Android13, iPhone14_iOS16.</w:t>
      </w:r>
    </w:p>
    <w:p w14:paraId="52C18B8D" w14:textId="77777777" w:rsidR="008C6823" w:rsidRDefault="00000000">
      <w:pPr>
        <w:pStyle w:val="ListBullet"/>
      </w:pPr>
      <w:r>
        <w:t>Parallel mode: parallel="tests" (one &lt;test&gt; per device); thread-count equals device count.</w:t>
      </w:r>
    </w:p>
    <w:p w14:paraId="66137C62" w14:textId="77777777" w:rsidR="008C6823" w:rsidRDefault="00000000">
      <w:pPr>
        <w:pStyle w:val="Heading2"/>
      </w:pPr>
      <w:r>
        <w:t>12) Standards for Resources &amp; Artifacts</w:t>
      </w:r>
    </w:p>
    <w:p w14:paraId="1497A57A" w14:textId="77777777" w:rsidR="008C6823" w:rsidRDefault="00000000">
      <w:pPr>
        <w:pStyle w:val="ListBullet"/>
      </w:pPr>
      <w:r>
        <w:t>Reports under extent/: single entry point ExtentReport.html.</w:t>
      </w:r>
    </w:p>
    <w:p w14:paraId="18B4060D" w14:textId="77777777" w:rsidR="008C6823" w:rsidRDefault="00000000">
      <w:pPr>
        <w:pStyle w:val="ListBullet"/>
      </w:pPr>
      <w:r>
        <w:t>Generated artifacts live under target/ and test-output/.</w:t>
      </w:r>
    </w:p>
    <w:p w14:paraId="4D58D433" w14:textId="77777777" w:rsidR="008C6823" w:rsidRDefault="00000000">
      <w:pPr>
        <w:pStyle w:val="ListBullet"/>
      </w:pPr>
      <w:r>
        <w:t>Archive old capability files under capabilities/archive/ with date-based suffix.</w:t>
      </w:r>
    </w:p>
    <w:sectPr w:rsidR="008C68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420862">
    <w:abstractNumId w:val="8"/>
  </w:num>
  <w:num w:numId="2" w16cid:durableId="1754471174">
    <w:abstractNumId w:val="6"/>
  </w:num>
  <w:num w:numId="3" w16cid:durableId="1398554229">
    <w:abstractNumId w:val="5"/>
  </w:num>
  <w:num w:numId="4" w16cid:durableId="250968594">
    <w:abstractNumId w:val="4"/>
  </w:num>
  <w:num w:numId="5" w16cid:durableId="950362502">
    <w:abstractNumId w:val="7"/>
  </w:num>
  <w:num w:numId="6" w16cid:durableId="2045329279">
    <w:abstractNumId w:val="3"/>
  </w:num>
  <w:num w:numId="7" w16cid:durableId="426582500">
    <w:abstractNumId w:val="2"/>
  </w:num>
  <w:num w:numId="8" w16cid:durableId="1144856560">
    <w:abstractNumId w:val="1"/>
  </w:num>
  <w:num w:numId="9" w16cid:durableId="37508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22E"/>
    <w:rsid w:val="0029639D"/>
    <w:rsid w:val="00326F90"/>
    <w:rsid w:val="004B5A6F"/>
    <w:rsid w:val="008C68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A1155"/>
  <w14:defaultImageDpi w14:val="300"/>
  <w15:docId w15:val="{6D264A8A-9B30-4F5A-A65F-2D45B09B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944</Words>
  <Characters>7505</Characters>
  <Application>Microsoft Office Word</Application>
  <DocSecurity>0</DocSecurity>
  <Lines>163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Sultan</cp:lastModifiedBy>
  <cp:revision>2</cp:revision>
  <dcterms:created xsi:type="dcterms:W3CDTF">2013-12-23T23:15:00Z</dcterms:created>
  <dcterms:modified xsi:type="dcterms:W3CDTF">2025-12-18T12:39:00Z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2025-12-18T12:39:08Z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184931e6-1657-4023-906d-3a26d06fea29</vt:lpwstr>
  </property>
  <property fmtid="{D5CDD505-2E9C-101B-9397-08002B2CF9AE}" pid="8" name="MSIP_Label_2ae551e3-0043-40f0-9a67-12d995049d50_ContentBits">
    <vt:lpwstr>0</vt:lpwstr>
  </property>
  <property fmtid="{D5CDD505-2E9C-101B-9397-08002B2CF9AE}" pid="9" name="MSIP_Label_2ae551e3-0043-40f0-9a67-12d995049d50_Tag">
    <vt:lpwstr>10, 3, 0, 1</vt:lpwstr>
  </property>
</Properties>
</file>