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17" w:rsidRDefault="00006617" w:rsidP="00006617">
      <w:pPr>
        <w:pStyle w:val="CM93"/>
        <w:pageBreakBefore/>
        <w:spacing w:after="307"/>
        <w:ind w:right="322"/>
        <w:jc w:val="both"/>
        <w:rPr>
          <w:color w:val="000000"/>
          <w:sz w:val="32"/>
          <w:szCs w:val="32"/>
        </w:rPr>
      </w:pPr>
      <w:r>
        <w:rPr>
          <w:b/>
          <w:bCs/>
          <w:color w:val="000000"/>
          <w:sz w:val="32"/>
          <w:szCs w:val="32"/>
        </w:rPr>
        <w:t xml:space="preserve">Install the Enterprise Archive application server </w:t>
      </w:r>
    </w:p>
    <w:p w:rsidR="00006617" w:rsidRDefault="00006617" w:rsidP="00006617">
      <w:pPr>
        <w:pStyle w:val="CM94"/>
        <w:spacing w:after="225" w:line="263" w:lineRule="atLeast"/>
        <w:ind w:left="1080" w:right="322"/>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After you set up a Repository schema and the applicable license files, you are ready to install the Enterprise Archive application server. </w:t>
      </w:r>
    </w:p>
    <w:p w:rsidR="00006617" w:rsidRDefault="00006617" w:rsidP="00006617">
      <w:pPr>
        <w:pStyle w:val="CM94"/>
        <w:spacing w:after="225" w:line="260" w:lineRule="atLeast"/>
        <w:ind w:left="1080"/>
        <w:jc w:val="both"/>
        <w:rPr>
          <w:rFonts w:ascii="Times New Roman" w:hAnsi="Times New Roman" w:cs="Times New Roman"/>
          <w:color w:val="000000"/>
          <w:sz w:val="22"/>
          <w:szCs w:val="22"/>
        </w:rPr>
      </w:pPr>
      <w:r>
        <w:rPr>
          <w:rFonts w:ascii="Times New Roman" w:hAnsi="Times New Roman" w:cs="Times New Roman"/>
          <w:b/>
          <w:bCs/>
          <w:color w:val="000000"/>
          <w:sz w:val="22"/>
          <w:szCs w:val="22"/>
        </w:rPr>
        <w:t>Important</w:t>
      </w:r>
      <w:r>
        <w:rPr>
          <w:rFonts w:ascii="Times New Roman" w:hAnsi="Times New Roman" w:cs="Times New Roman"/>
          <w:color w:val="000000"/>
          <w:sz w:val="22"/>
          <w:szCs w:val="22"/>
        </w:rPr>
        <w:t xml:space="preserve">: Before you install Enterprise Archive, make sure that all instances of Workforce Central that connect to the production schema are running. </w:t>
      </w:r>
    </w:p>
    <w:p w:rsidR="00006617" w:rsidRDefault="00006617" w:rsidP="00006617">
      <w:pPr>
        <w:pStyle w:val="CM94"/>
        <w:spacing w:after="225" w:line="266" w:lineRule="atLeast"/>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You </w:t>
      </w:r>
      <w:r>
        <w:rPr>
          <w:rFonts w:ascii="Times New Roman" w:hAnsi="Times New Roman" w:cs="Times New Roman"/>
          <w:b/>
          <w:bCs/>
          <w:color w:val="000000"/>
          <w:sz w:val="22"/>
          <w:szCs w:val="22"/>
        </w:rPr>
        <w:t>must</w:t>
      </w:r>
      <w:r>
        <w:rPr>
          <w:rFonts w:ascii="Times New Roman" w:hAnsi="Times New Roman" w:cs="Times New Roman"/>
          <w:color w:val="000000"/>
          <w:sz w:val="22"/>
          <w:szCs w:val="22"/>
        </w:rPr>
        <w:t xml:space="preserve"> first download or copy the installer to the local system. The installer can be run from Windows, AIX (CLI only), or Linux machines. </w:t>
      </w:r>
    </w:p>
    <w:p w:rsidR="00006617" w:rsidRDefault="00006617" w:rsidP="00006617">
      <w:pPr>
        <w:pStyle w:val="CM94"/>
        <w:spacing w:after="225" w:line="266" w:lineRule="atLeast"/>
        <w:jc w:val="both"/>
        <w:rPr>
          <w:rFonts w:ascii="Times New Roman" w:hAnsi="Times New Roman" w:cs="Times New Roman"/>
          <w:color w:val="000000"/>
          <w:sz w:val="22"/>
          <w:szCs w:val="22"/>
        </w:rPr>
      </w:pPr>
      <w:r>
        <w:rPr>
          <w:rFonts w:ascii="Times New Roman" w:hAnsi="Times New Roman" w:cs="Times New Roman"/>
          <w:b/>
          <w:bCs/>
          <w:color w:val="000000"/>
          <w:sz w:val="22"/>
          <w:szCs w:val="22"/>
        </w:rPr>
        <w:t>Note</w:t>
      </w:r>
      <w:r>
        <w:rPr>
          <w:rFonts w:ascii="Times New Roman" w:hAnsi="Times New Roman" w:cs="Times New Roman"/>
          <w:color w:val="000000"/>
          <w:sz w:val="22"/>
          <w:szCs w:val="22"/>
        </w:rPr>
        <w:t xml:space="preserve">: See </w:t>
      </w:r>
      <w:r>
        <w:rPr>
          <w:rFonts w:ascii="Times New Roman" w:hAnsi="Times New Roman" w:cs="Times New Roman"/>
          <w:color w:val="0000FF"/>
          <w:sz w:val="22"/>
          <w:szCs w:val="22"/>
        </w:rPr>
        <w:t>“Use the command line interface”</w:t>
      </w:r>
      <w:r>
        <w:rPr>
          <w:rFonts w:ascii="Times New Roman" w:hAnsi="Times New Roman" w:cs="Times New Roman"/>
          <w:color w:val="000000"/>
          <w:sz w:val="22"/>
          <w:szCs w:val="22"/>
        </w:rPr>
        <w:t xml:space="preserve"> on page 95 for information about installing Enterprise Archive from the command line. </w:t>
      </w:r>
    </w:p>
    <w:p w:rsidR="00006617" w:rsidRDefault="00006617" w:rsidP="00006617">
      <w:pPr>
        <w:pStyle w:val="CM95"/>
        <w:spacing w:after="105" w:line="263"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Typically, Enterprise Archive and its component Target and Repository schemas reside on one or more dedicated servers that are separate from the Workforce Central servers. To install Enterprise Archive with the GUI installer: </w:t>
      </w:r>
    </w:p>
    <w:p w:rsidR="00006617" w:rsidRDefault="00006617" w:rsidP="00006617">
      <w:pPr>
        <w:pStyle w:val="Default"/>
        <w:spacing w:after="172"/>
        <w:rPr>
          <w:rFonts w:ascii="Times New Roman" w:hAnsi="Times New Roman" w:cs="Times New Roman"/>
          <w:sz w:val="22"/>
          <w:szCs w:val="22"/>
        </w:rPr>
      </w:pPr>
      <w:r>
        <w:rPr>
          <w:rFonts w:ascii="Times New Roman" w:hAnsi="Times New Roman" w:cs="Times New Roman"/>
          <w:sz w:val="22"/>
          <w:szCs w:val="22"/>
        </w:rPr>
        <w:t xml:space="preserve">1. Download or copy the installer to the local system. </w:t>
      </w:r>
    </w:p>
    <w:p w:rsidR="00006617" w:rsidRDefault="00006617" w:rsidP="00006617">
      <w:pPr>
        <w:pStyle w:val="Default"/>
        <w:spacing w:after="172"/>
        <w:rPr>
          <w:rFonts w:ascii="Times New Roman" w:hAnsi="Times New Roman" w:cs="Times New Roman"/>
          <w:sz w:val="22"/>
          <w:szCs w:val="22"/>
        </w:rPr>
      </w:pPr>
      <w:r>
        <w:rPr>
          <w:rFonts w:ascii="Times New Roman" w:hAnsi="Times New Roman" w:cs="Times New Roman"/>
          <w:b/>
          <w:bCs/>
          <w:sz w:val="22"/>
          <w:szCs w:val="22"/>
        </w:rPr>
        <w:t>Note</w:t>
      </w:r>
      <w:r>
        <w:rPr>
          <w:rFonts w:ascii="Times New Roman" w:hAnsi="Times New Roman" w:cs="Times New Roman"/>
          <w:sz w:val="22"/>
          <w:szCs w:val="22"/>
        </w:rPr>
        <w:t xml:space="preserve">: The installer </w:t>
      </w:r>
      <w:r>
        <w:rPr>
          <w:rFonts w:ascii="Times New Roman" w:hAnsi="Times New Roman" w:cs="Times New Roman"/>
          <w:b/>
          <w:bCs/>
          <w:sz w:val="22"/>
          <w:szCs w:val="22"/>
        </w:rPr>
        <w:t>must</w:t>
      </w:r>
      <w:r>
        <w:rPr>
          <w:rFonts w:ascii="Times New Roman" w:hAnsi="Times New Roman" w:cs="Times New Roman"/>
          <w:sz w:val="22"/>
          <w:szCs w:val="22"/>
        </w:rPr>
        <w:t xml:space="preserve"> reside on the local system. Do not remove it after the initial installation; future patches or service releases will use the same installer.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2. Depending on your platform, start the installer: </w:t>
      </w:r>
    </w:p>
    <w:p w:rsidR="00006617" w:rsidRDefault="00006617" w:rsidP="00006617">
      <w:pPr>
        <w:pStyle w:val="Default"/>
        <w:numPr>
          <w:ilvl w:val="2"/>
          <w:numId w:val="1"/>
        </w:numPr>
        <w:spacing w:after="37"/>
        <w:ind w:left="360"/>
        <w:rPr>
          <w:rFonts w:ascii="Times New Roman" w:hAnsi="Times New Roman" w:cs="Times New Roman"/>
          <w:sz w:val="22"/>
          <w:szCs w:val="22"/>
        </w:rPr>
      </w:pPr>
      <w:r>
        <w:rPr>
          <w:rFonts w:ascii="Times New Roman" w:hAnsi="Times New Roman" w:cs="Times New Roman"/>
          <w:b/>
          <w:bCs/>
          <w:sz w:val="22"/>
          <w:szCs w:val="22"/>
        </w:rPr>
        <w:t>Windows</w:t>
      </w:r>
      <w:r>
        <w:rPr>
          <w:rFonts w:ascii="Times New Roman" w:hAnsi="Times New Roman" w:cs="Times New Roman"/>
          <w:sz w:val="22"/>
          <w:szCs w:val="22"/>
        </w:rPr>
        <w:t xml:space="preserve">: Right-click </w:t>
      </w:r>
      <w:r>
        <w:rPr>
          <w:rFonts w:ascii="Times New Roman" w:hAnsi="Times New Roman" w:cs="Times New Roman"/>
          <w:b/>
          <w:bCs/>
          <w:sz w:val="22"/>
          <w:szCs w:val="22"/>
        </w:rPr>
        <w:t>Installer_Win.exe</w:t>
      </w:r>
      <w:r>
        <w:rPr>
          <w:rFonts w:ascii="Times New Roman" w:hAnsi="Times New Roman" w:cs="Times New Roman"/>
          <w:sz w:val="22"/>
          <w:szCs w:val="22"/>
        </w:rPr>
        <w:t xml:space="preserve"> and select </w:t>
      </w:r>
      <w:r>
        <w:rPr>
          <w:rFonts w:ascii="Times New Roman" w:hAnsi="Times New Roman" w:cs="Times New Roman"/>
          <w:b/>
          <w:bCs/>
          <w:sz w:val="22"/>
          <w:szCs w:val="22"/>
        </w:rPr>
        <w:t>Run as Administrator</w:t>
      </w:r>
      <w:r>
        <w:rPr>
          <w:rFonts w:ascii="Times New Roman" w:hAnsi="Times New Roman" w:cs="Times New Roman"/>
          <w:sz w:val="22"/>
          <w:szCs w:val="22"/>
        </w:rPr>
        <w:t xml:space="preserve">. </w:t>
      </w:r>
    </w:p>
    <w:p w:rsidR="00006617" w:rsidRDefault="00006617" w:rsidP="00006617">
      <w:pPr>
        <w:pStyle w:val="Default"/>
        <w:numPr>
          <w:ilvl w:val="2"/>
          <w:numId w:val="1"/>
        </w:numPr>
        <w:ind w:left="360"/>
        <w:rPr>
          <w:rFonts w:ascii="Times New Roman" w:hAnsi="Times New Roman" w:cs="Times New Roman"/>
          <w:sz w:val="22"/>
          <w:szCs w:val="22"/>
        </w:rPr>
      </w:pPr>
      <w:r>
        <w:rPr>
          <w:rFonts w:ascii="Times New Roman" w:hAnsi="Times New Roman" w:cs="Times New Roman"/>
          <w:b/>
          <w:bCs/>
          <w:sz w:val="22"/>
          <w:szCs w:val="22"/>
        </w:rPr>
        <w:t>Linux</w:t>
      </w:r>
      <w:r>
        <w:rPr>
          <w:rFonts w:ascii="Times New Roman" w:hAnsi="Times New Roman" w:cs="Times New Roman"/>
          <w:sz w:val="22"/>
          <w:szCs w:val="22"/>
        </w:rPr>
        <w:t xml:space="preserve">: </w:t>
      </w:r>
    </w:p>
    <w:p w:rsidR="00006617" w:rsidRDefault="00006617" w:rsidP="00006617">
      <w:pPr>
        <w:pStyle w:val="Default"/>
        <w:rPr>
          <w:rFonts w:ascii="Times New Roman" w:hAnsi="Times New Roman" w:cs="Times New Roman"/>
          <w:sz w:val="22"/>
          <w:szCs w:val="22"/>
        </w:rPr>
      </w:pPr>
    </w:p>
    <w:p w:rsidR="00006617" w:rsidRDefault="00006617" w:rsidP="00006617">
      <w:pPr>
        <w:pStyle w:val="CM94"/>
        <w:spacing w:after="225" w:line="360" w:lineRule="atLeast"/>
        <w:ind w:left="720"/>
        <w:rPr>
          <w:rFonts w:ascii="KJFEP N+ Courier" w:hAnsi="KJFEP N+ Courier" w:cs="KJFEP N+ Courier"/>
          <w:color w:val="000000"/>
          <w:sz w:val="22"/>
          <w:szCs w:val="22"/>
        </w:rPr>
      </w:pPr>
      <w:proofErr w:type="gramStart"/>
      <w:r>
        <w:rPr>
          <w:rFonts w:ascii="KJFEP N+ Courier" w:hAnsi="KJFEP N+ Courier" w:cs="KJFEP N+ Courier"/>
          <w:color w:val="000000"/>
          <w:sz w:val="22"/>
          <w:szCs w:val="22"/>
        </w:rPr>
        <w:t>cd</w:t>
      </w:r>
      <w:proofErr w:type="gramEnd"/>
      <w:r>
        <w:rPr>
          <w:rFonts w:ascii="KJFEP N+ Courier" w:hAnsi="KJFEP N+ Courier" w:cs="KJFEP N+ Courier"/>
          <w:color w:val="000000"/>
          <w:sz w:val="22"/>
          <w:szCs w:val="22"/>
        </w:rPr>
        <w:t xml:space="preserve"> &lt;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 xml:space="preserve">&gt; </w:t>
      </w:r>
      <w:proofErr w:type="spellStart"/>
      <w:r>
        <w:rPr>
          <w:rFonts w:ascii="KJFEP N+ Courier" w:hAnsi="KJFEP N+ Courier" w:cs="KJFEP N+ Courier"/>
          <w:color w:val="000000"/>
          <w:sz w:val="22"/>
          <w:szCs w:val="22"/>
        </w:rPr>
        <w:t>sh</w:t>
      </w:r>
      <w:proofErr w:type="spellEnd"/>
      <w:r>
        <w:rPr>
          <w:rFonts w:ascii="KJFEP N+ Courier" w:hAnsi="KJFEP N+ Courier" w:cs="KJFEP N+ Courier"/>
          <w:color w:val="000000"/>
          <w:sz w:val="22"/>
          <w:szCs w:val="22"/>
        </w:rPr>
        <w:t xml:space="preserve"> ./Installer_Linux.sh </w:t>
      </w:r>
    </w:p>
    <w:p w:rsidR="00006617" w:rsidRDefault="00006617" w:rsidP="00006617">
      <w:pPr>
        <w:pStyle w:val="CM8"/>
        <w:jc w:val="both"/>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Note: </w:t>
      </w:r>
      <w:r>
        <w:rPr>
          <w:rFonts w:ascii="Times New Roman" w:hAnsi="Times New Roman" w:cs="Times New Roman"/>
          <w:color w:val="000000"/>
          <w:sz w:val="22"/>
          <w:szCs w:val="22"/>
        </w:rPr>
        <w:t xml:space="preserve">AIX can only be run from the command line. See </w:t>
      </w:r>
      <w:r>
        <w:rPr>
          <w:rFonts w:ascii="Times New Roman" w:hAnsi="Times New Roman" w:cs="Times New Roman"/>
          <w:color w:val="0000FF"/>
          <w:sz w:val="22"/>
          <w:szCs w:val="22"/>
        </w:rPr>
        <w:t xml:space="preserve">“Install the Enterprise Archive application server” </w:t>
      </w:r>
      <w:r>
        <w:rPr>
          <w:rFonts w:ascii="Times New Roman" w:hAnsi="Times New Roman" w:cs="Times New Roman"/>
          <w:b/>
          <w:bCs/>
          <w:color w:val="000000"/>
          <w:sz w:val="22"/>
          <w:szCs w:val="22"/>
        </w:rPr>
        <w:t xml:space="preserve">on page 98 </w:t>
      </w:r>
      <w:r>
        <w:rPr>
          <w:rFonts w:ascii="Times New Roman" w:hAnsi="Times New Roman" w:cs="Times New Roman"/>
          <w:color w:val="000000"/>
          <w:sz w:val="22"/>
          <w:szCs w:val="22"/>
        </w:rPr>
        <w:t xml:space="preserve">for more information. </w:t>
      </w:r>
    </w:p>
    <w:p w:rsidR="00006617" w:rsidRDefault="00006617" w:rsidP="00006617">
      <w:pPr>
        <w:pStyle w:val="CM105"/>
        <w:pageBreakBefore/>
        <w:spacing w:after="620"/>
        <w:jc w:val="center"/>
        <w:rPr>
          <w:rFonts w:ascii="Times New Roman" w:hAnsi="Times New Roman" w:cs="Times New Roman"/>
          <w:color w:val="000000"/>
          <w:sz w:val="20"/>
          <w:szCs w:val="20"/>
        </w:rPr>
      </w:pPr>
      <w:r>
        <w:rPr>
          <w:rFonts w:ascii="Times New Roman" w:hAnsi="Times New Roman" w:cs="Times New Roman"/>
          <w:i/>
          <w:iCs/>
          <w:color w:val="000000"/>
          <w:sz w:val="20"/>
          <w:szCs w:val="20"/>
        </w:rPr>
        <w:lastRenderedPageBreak/>
        <w:t xml:space="preserve">Task 3: Install the Enterprise Archive application server </w:t>
      </w:r>
    </w:p>
    <w:p w:rsidR="00006617" w:rsidRDefault="00006617" w:rsidP="00006617">
      <w:pPr>
        <w:pStyle w:val="CM91"/>
        <w:spacing w:after="387"/>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3. Click </w:t>
      </w:r>
      <w:proofErr w:type="gramStart"/>
      <w:r>
        <w:rPr>
          <w:rFonts w:ascii="Times New Roman" w:hAnsi="Times New Roman" w:cs="Times New Roman"/>
          <w:b/>
          <w:bCs/>
          <w:color w:val="000000"/>
          <w:sz w:val="22"/>
          <w:szCs w:val="22"/>
        </w:rPr>
        <w:t>Next</w:t>
      </w:r>
      <w:proofErr w:type="gramEnd"/>
      <w:r>
        <w:rPr>
          <w:rFonts w:ascii="Times New Roman" w:hAnsi="Times New Roman" w:cs="Times New Roman"/>
          <w:color w:val="000000"/>
          <w:sz w:val="22"/>
          <w:szCs w:val="22"/>
        </w:rPr>
        <w:t xml:space="preserve"> in the Welcome screen. </w:t>
      </w:r>
    </w:p>
    <w:p w:rsidR="00006617" w:rsidRDefault="00006617" w:rsidP="00006617">
      <w:pPr>
        <w:pStyle w:val="Default"/>
        <w:framePr w:w="7366" w:wrap="auto" w:vAnchor="page" w:hAnchor="page" w:x="2806" w:y="2094"/>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4175125" cy="2777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125" cy="2777490"/>
                    </a:xfrm>
                    <a:prstGeom prst="rect">
                      <a:avLst/>
                    </a:prstGeom>
                    <a:noFill/>
                    <a:ln>
                      <a:noFill/>
                    </a:ln>
                  </pic:spPr>
                </pic:pic>
              </a:graphicData>
            </a:graphic>
          </wp:inline>
        </w:drawing>
      </w:r>
    </w:p>
    <w:p w:rsidR="00006617" w:rsidRDefault="00006617" w:rsidP="00006617">
      <w:pPr>
        <w:pStyle w:val="CM95"/>
        <w:pageBreakBefore/>
        <w:spacing w:after="105" w:line="260" w:lineRule="atLeast"/>
        <w:ind w:left="360" w:right="77" w:hanging="360"/>
        <w:jc w:val="both"/>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4. In the Enterprise Archive Application Components screen, select </w:t>
      </w:r>
      <w:r>
        <w:rPr>
          <w:rFonts w:ascii="Times New Roman" w:hAnsi="Times New Roman" w:cs="Times New Roman"/>
          <w:b/>
          <w:bCs/>
          <w:color w:val="000000"/>
          <w:sz w:val="22"/>
          <w:szCs w:val="22"/>
        </w:rPr>
        <w:t>Configure Enterprise Archive Application Components</w:t>
      </w:r>
      <w:r>
        <w:rPr>
          <w:rFonts w:ascii="Times New Roman" w:hAnsi="Times New Roman" w:cs="Times New Roman"/>
          <w:color w:val="000000"/>
          <w:sz w:val="22"/>
          <w:szCs w:val="22"/>
        </w:rPr>
        <w:t xml:space="preserve"> and then select one or more of the check boxes below it: </w:t>
      </w:r>
    </w:p>
    <w:p w:rsidR="00006617" w:rsidRDefault="00006617" w:rsidP="00006617">
      <w:pPr>
        <w:pStyle w:val="Default"/>
        <w:numPr>
          <w:ilvl w:val="0"/>
          <w:numId w:val="2"/>
        </w:numPr>
        <w:spacing w:after="41"/>
        <w:rPr>
          <w:rFonts w:ascii="Times New Roman" w:hAnsi="Times New Roman" w:cs="Times New Roman"/>
          <w:sz w:val="22"/>
          <w:szCs w:val="22"/>
        </w:rPr>
      </w:pPr>
      <w:r>
        <w:rPr>
          <w:rFonts w:ascii="Times New Roman" w:hAnsi="Times New Roman" w:cs="Times New Roman"/>
          <w:sz w:val="22"/>
          <w:szCs w:val="22"/>
        </w:rPr>
        <w:t xml:space="preserve">To install all the application components sequentially, select all the check boxes under this option and then click </w:t>
      </w:r>
      <w:proofErr w:type="gramStart"/>
      <w:r>
        <w:rPr>
          <w:rFonts w:ascii="Times New Roman" w:hAnsi="Times New Roman" w:cs="Times New Roman"/>
          <w:b/>
          <w:bCs/>
          <w:sz w:val="22"/>
          <w:szCs w:val="22"/>
        </w:rPr>
        <w:t>Next</w:t>
      </w:r>
      <w:proofErr w:type="gramEnd"/>
      <w:r>
        <w:rPr>
          <w:rFonts w:ascii="Times New Roman" w:hAnsi="Times New Roman" w:cs="Times New Roman"/>
          <w:sz w:val="22"/>
          <w:szCs w:val="22"/>
        </w:rPr>
        <w:t xml:space="preserve">. </w:t>
      </w:r>
    </w:p>
    <w:p w:rsidR="00006617" w:rsidRDefault="00006617" w:rsidP="00006617">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 xml:space="preserve">To run each component individually, select the check box next to the required option and click </w:t>
      </w:r>
      <w:proofErr w:type="gramStart"/>
      <w:r>
        <w:rPr>
          <w:rFonts w:ascii="Times New Roman" w:hAnsi="Times New Roman" w:cs="Times New Roman"/>
          <w:b/>
          <w:bCs/>
          <w:sz w:val="22"/>
          <w:szCs w:val="22"/>
        </w:rPr>
        <w:t>Next</w:t>
      </w:r>
      <w:proofErr w:type="gramEnd"/>
      <w:r>
        <w:rPr>
          <w:rFonts w:ascii="Times New Roman" w:hAnsi="Times New Roman" w:cs="Times New Roman"/>
          <w:sz w:val="22"/>
          <w:szCs w:val="22"/>
        </w:rPr>
        <w:t xml:space="preserve">. </w:t>
      </w:r>
    </w:p>
    <w:p w:rsidR="00006617" w:rsidRDefault="00006617" w:rsidP="00006617">
      <w:pPr>
        <w:pStyle w:val="Default"/>
        <w:rPr>
          <w:rFonts w:ascii="Times New Roman" w:hAnsi="Times New Roman" w:cs="Times New Roman"/>
          <w:sz w:val="22"/>
          <w:szCs w:val="22"/>
        </w:rPr>
      </w:pPr>
    </w:p>
    <w:p w:rsidR="00006617" w:rsidRDefault="00006617" w:rsidP="00006617">
      <w:pPr>
        <w:pStyle w:val="CM95"/>
        <w:spacing w:after="105" w:line="263" w:lineRule="atLeast"/>
        <w:ind w:left="360" w:right="507" w:hanging="360"/>
        <w:jc w:val="both"/>
      </w:pPr>
      <w:r>
        <w:t>1</w:t>
      </w:r>
    </w:p>
    <w:p w:rsidR="00006617" w:rsidRDefault="00006617" w:rsidP="00006617">
      <w:pPr>
        <w:pStyle w:val="CM95"/>
        <w:spacing w:after="105" w:line="263" w:lineRule="atLeast"/>
        <w:ind w:left="360" w:right="507" w:hanging="36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5. In the Repository Database Details screen, enter the repository schema details: </w:t>
      </w:r>
    </w:p>
    <w:p w:rsidR="00006617" w:rsidRDefault="00006617" w:rsidP="00006617">
      <w:pPr>
        <w:pStyle w:val="Default"/>
        <w:numPr>
          <w:ilvl w:val="0"/>
          <w:numId w:val="3"/>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Type </w:t>
      </w:r>
      <w:r>
        <w:rPr>
          <w:rFonts w:ascii="Times New Roman" w:hAnsi="Times New Roman" w:cs="Times New Roman"/>
          <w:sz w:val="22"/>
          <w:szCs w:val="22"/>
        </w:rPr>
        <w:t xml:space="preserve">— Select Oracle </w:t>
      </w:r>
    </w:p>
    <w:p w:rsidR="00006617" w:rsidRDefault="00006617" w:rsidP="00006617">
      <w:pPr>
        <w:pStyle w:val="Default"/>
        <w:numPr>
          <w:ilvl w:val="0"/>
          <w:numId w:val="3"/>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Server Name/IP Address </w:t>
      </w:r>
      <w:r>
        <w:rPr>
          <w:rFonts w:ascii="Times New Roman" w:hAnsi="Times New Roman" w:cs="Times New Roman"/>
          <w:sz w:val="22"/>
          <w:szCs w:val="22"/>
        </w:rPr>
        <w:t xml:space="preserve">— Fully qualified domain name of the database server or IP address </w:t>
      </w:r>
    </w:p>
    <w:p w:rsidR="00006617" w:rsidRDefault="00006617" w:rsidP="00006617">
      <w:pPr>
        <w:pStyle w:val="Default"/>
        <w:numPr>
          <w:ilvl w:val="0"/>
          <w:numId w:val="3"/>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Instance Name/SID </w:t>
      </w:r>
      <w:r>
        <w:rPr>
          <w:rFonts w:ascii="Times New Roman" w:hAnsi="Times New Roman" w:cs="Times New Roman"/>
          <w:sz w:val="22"/>
          <w:szCs w:val="22"/>
        </w:rPr>
        <w:t xml:space="preserve">— Enter the SID. </w:t>
      </w:r>
    </w:p>
    <w:p w:rsidR="00006617" w:rsidRDefault="00006617" w:rsidP="00006617">
      <w:pPr>
        <w:pStyle w:val="Default"/>
        <w:numPr>
          <w:ilvl w:val="0"/>
          <w:numId w:val="3"/>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Port </w:t>
      </w:r>
      <w:r>
        <w:rPr>
          <w:rFonts w:ascii="Times New Roman" w:hAnsi="Times New Roman" w:cs="Times New Roman"/>
          <w:sz w:val="22"/>
          <w:szCs w:val="22"/>
        </w:rPr>
        <w:t xml:space="preserve">— For Oracle, the schema port is typically 1521. </w:t>
      </w:r>
    </w:p>
    <w:p w:rsidR="00006617" w:rsidRDefault="00006617" w:rsidP="00006617">
      <w:pPr>
        <w:pStyle w:val="Default"/>
        <w:numPr>
          <w:ilvl w:val="0"/>
          <w:numId w:val="3"/>
        </w:numPr>
        <w:rPr>
          <w:rFonts w:ascii="Times New Roman" w:hAnsi="Times New Roman" w:cs="Times New Roman"/>
          <w:sz w:val="22"/>
          <w:szCs w:val="22"/>
        </w:rPr>
      </w:pPr>
      <w:r>
        <w:rPr>
          <w:rFonts w:ascii="Times New Roman" w:hAnsi="Times New Roman" w:cs="Times New Roman"/>
          <w:b/>
          <w:bCs/>
          <w:sz w:val="22"/>
          <w:szCs w:val="22"/>
        </w:rPr>
        <w:t xml:space="preserve">Database User Name </w:t>
      </w:r>
      <w:r>
        <w:rPr>
          <w:rFonts w:ascii="Times New Roman" w:hAnsi="Times New Roman" w:cs="Times New Roman"/>
          <w:sz w:val="22"/>
          <w:szCs w:val="22"/>
        </w:rPr>
        <w:t xml:space="preserve">— Enter the schema owner user name.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1</w:t>
      </w:r>
    </w:p>
    <w:p w:rsidR="00006617" w:rsidRDefault="00006617" w:rsidP="00006617">
      <w:pPr>
        <w:pStyle w:val="CM105"/>
        <w:pageBreakBefore/>
        <w:spacing w:after="620"/>
        <w:jc w:val="center"/>
        <w:rPr>
          <w:rFonts w:ascii="Times New Roman" w:hAnsi="Times New Roman" w:cs="Times New Roman"/>
          <w:color w:val="000000"/>
          <w:sz w:val="20"/>
          <w:szCs w:val="20"/>
        </w:rPr>
      </w:pPr>
      <w:r>
        <w:rPr>
          <w:rFonts w:ascii="Times New Roman" w:hAnsi="Times New Roman" w:cs="Times New Roman"/>
          <w:i/>
          <w:iCs/>
          <w:color w:val="000000"/>
          <w:sz w:val="20"/>
          <w:szCs w:val="20"/>
        </w:rPr>
        <w:lastRenderedPageBreak/>
        <w:t xml:space="preserve">Task 3: Install the Enterprise Archive application server </w:t>
      </w:r>
    </w:p>
    <w:p w:rsidR="00006617" w:rsidRDefault="00006617" w:rsidP="00006617">
      <w:pPr>
        <w:pStyle w:val="CM98"/>
        <w:spacing w:after="552" w:line="266" w:lineRule="atLeast"/>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b/>
          <w:bCs/>
          <w:color w:val="000000"/>
          <w:sz w:val="22"/>
          <w:szCs w:val="22"/>
        </w:rPr>
        <w:t xml:space="preserve">Database Password </w:t>
      </w:r>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Enter</w:t>
      </w:r>
      <w:proofErr w:type="gramEnd"/>
      <w:r>
        <w:rPr>
          <w:rFonts w:ascii="Times New Roman" w:hAnsi="Times New Roman" w:cs="Times New Roman"/>
          <w:color w:val="000000"/>
          <w:sz w:val="22"/>
          <w:szCs w:val="22"/>
        </w:rPr>
        <w:t xml:space="preserve"> the schema owner password and enter it again in the Confirm Database Password box. </w:t>
      </w:r>
    </w:p>
    <w:p w:rsidR="00006617" w:rsidRDefault="00006617" w:rsidP="00006617">
      <w:pPr>
        <w:pStyle w:val="CM98"/>
        <w:spacing w:after="120" w:line="266" w:lineRule="atLeast"/>
        <w:jc w:val="both"/>
        <w:rPr>
          <w:rFonts w:ascii="Times New Roman" w:hAnsi="Times New Roman" w:cs="Times New Roman"/>
          <w:color w:val="000000"/>
          <w:sz w:val="22"/>
          <w:szCs w:val="22"/>
          <w:highlight w:val="green"/>
        </w:rPr>
      </w:pPr>
      <w:r w:rsidRPr="002C0CE6">
        <w:rPr>
          <w:rFonts w:ascii="Times New Roman" w:hAnsi="Times New Roman" w:cs="Times New Roman"/>
          <w:b/>
          <w:color w:val="000000"/>
          <w:sz w:val="22"/>
          <w:szCs w:val="22"/>
          <w:highlight w:val="green"/>
        </w:rPr>
        <w:t>- RAC Environment Enabled</w:t>
      </w:r>
      <w:r w:rsidRPr="002C0CE6">
        <w:rPr>
          <w:rFonts w:ascii="Times New Roman" w:hAnsi="Times New Roman" w:cs="Times New Roman"/>
          <w:color w:val="000000"/>
          <w:sz w:val="22"/>
          <w:szCs w:val="22"/>
          <w:highlight w:val="green"/>
        </w:rPr>
        <w:t xml:space="preserve"> –</w:t>
      </w:r>
      <w:r>
        <w:rPr>
          <w:rFonts w:ascii="Times New Roman" w:hAnsi="Times New Roman" w:cs="Times New Roman"/>
          <w:color w:val="000000"/>
          <w:sz w:val="22"/>
          <w:szCs w:val="22"/>
          <w:highlight w:val="green"/>
        </w:rPr>
        <w:t xml:space="preserve"> </w:t>
      </w:r>
      <w:r w:rsidRPr="002C0CE6">
        <w:rPr>
          <w:rFonts w:ascii="Times New Roman" w:hAnsi="Times New Roman" w:cs="Times New Roman"/>
          <w:bCs/>
          <w:sz w:val="22"/>
          <w:szCs w:val="22"/>
          <w:highlight w:val="green"/>
        </w:rPr>
        <w:t>For</w:t>
      </w:r>
      <w:r w:rsidRPr="002C0CE6">
        <w:rPr>
          <w:rFonts w:ascii="Times New Roman" w:hAnsi="Times New Roman" w:cs="Times New Roman"/>
          <w:b/>
          <w:bCs/>
          <w:sz w:val="22"/>
          <w:szCs w:val="22"/>
          <w:highlight w:val="green"/>
        </w:rPr>
        <w:t xml:space="preserve"> </w:t>
      </w:r>
      <w:r w:rsidRPr="002C0CE6">
        <w:rPr>
          <w:rFonts w:ascii="Times New Roman" w:hAnsi="Times New Roman" w:cs="Times New Roman"/>
          <w:color w:val="000000"/>
          <w:sz w:val="22"/>
          <w:szCs w:val="22"/>
          <w:highlight w:val="green"/>
        </w:rPr>
        <w:t xml:space="preserve">Oracle RAC environment, select </w:t>
      </w:r>
      <w:proofErr w:type="gramStart"/>
      <w:r w:rsidRPr="002C0CE6">
        <w:rPr>
          <w:rFonts w:ascii="Times New Roman" w:hAnsi="Times New Roman" w:cs="Times New Roman"/>
          <w:color w:val="000000"/>
          <w:sz w:val="22"/>
          <w:szCs w:val="22"/>
          <w:highlight w:val="green"/>
        </w:rPr>
        <w:t>Yes</w:t>
      </w:r>
      <w:proofErr w:type="gramEnd"/>
      <w:r>
        <w:rPr>
          <w:rFonts w:ascii="Times New Roman" w:hAnsi="Times New Roman" w:cs="Times New Roman"/>
          <w:color w:val="000000"/>
          <w:sz w:val="22"/>
          <w:szCs w:val="22"/>
          <w:highlight w:val="green"/>
        </w:rPr>
        <w:t xml:space="preserve"> </w:t>
      </w:r>
      <w:r w:rsidRPr="002C0CE6">
        <w:rPr>
          <w:rFonts w:ascii="Times New Roman" w:hAnsi="Times New Roman" w:cs="Times New Roman"/>
          <w:color w:val="000000"/>
          <w:sz w:val="22"/>
          <w:szCs w:val="22"/>
          <w:highlight w:val="green"/>
        </w:rPr>
        <w:t xml:space="preserve">and enter the URL of the RAC connection in the RAC Connection URL </w:t>
      </w:r>
      <w:r>
        <w:rPr>
          <w:rFonts w:ascii="Times New Roman" w:hAnsi="Times New Roman" w:cs="Times New Roman"/>
          <w:color w:val="000000"/>
          <w:sz w:val="22"/>
          <w:szCs w:val="22"/>
          <w:highlight w:val="green"/>
        </w:rPr>
        <w:t>text</w:t>
      </w:r>
      <w:r w:rsidRPr="002C0CE6">
        <w:rPr>
          <w:rFonts w:ascii="Times New Roman" w:hAnsi="Times New Roman" w:cs="Times New Roman"/>
          <w:color w:val="000000"/>
          <w:sz w:val="22"/>
          <w:szCs w:val="22"/>
          <w:highlight w:val="green"/>
        </w:rPr>
        <w:t xml:space="preserve"> field</w:t>
      </w:r>
      <w:r>
        <w:rPr>
          <w:rFonts w:ascii="Times New Roman" w:hAnsi="Times New Roman" w:cs="Times New Roman"/>
          <w:color w:val="000000"/>
          <w:sz w:val="22"/>
          <w:szCs w:val="22"/>
          <w:highlight w:val="green"/>
        </w:rPr>
        <w:t xml:space="preserve"> to connect to the repository database</w:t>
      </w:r>
      <w:r w:rsidRPr="002C0CE6">
        <w:rPr>
          <w:rFonts w:ascii="Times New Roman" w:hAnsi="Times New Roman" w:cs="Times New Roman"/>
          <w:color w:val="000000"/>
          <w:sz w:val="22"/>
          <w:szCs w:val="22"/>
          <w:highlight w:val="green"/>
        </w:rPr>
        <w:t>.</w:t>
      </w:r>
    </w:p>
    <w:p w:rsidR="00006617" w:rsidRPr="002C0CE6" w:rsidRDefault="00006617" w:rsidP="00006617">
      <w:pPr>
        <w:pStyle w:val="CM98"/>
        <w:spacing w:after="120" w:line="266" w:lineRule="atLeast"/>
        <w:jc w:val="both"/>
        <w:rPr>
          <w:rFonts w:ascii="Times New Roman" w:hAnsi="Times New Roman" w:cs="Times New Roman"/>
          <w:color w:val="000000"/>
          <w:sz w:val="22"/>
          <w:szCs w:val="22"/>
          <w:highlight w:val="green"/>
        </w:rPr>
      </w:pPr>
      <w:r w:rsidRPr="002C0CE6">
        <w:rPr>
          <w:rFonts w:ascii="Times New Roman" w:hAnsi="Times New Roman" w:cs="Times New Roman"/>
          <w:color w:val="000000"/>
          <w:sz w:val="22"/>
          <w:szCs w:val="22"/>
          <w:highlight w:val="green"/>
        </w:rPr>
        <w:t>For example:</w:t>
      </w:r>
      <w:r>
        <w:rPr>
          <w:rFonts w:ascii="Times New Roman" w:hAnsi="Times New Roman" w:cs="Times New Roman"/>
          <w:color w:val="000000"/>
          <w:sz w:val="22"/>
          <w:szCs w:val="22"/>
          <w:highlight w:val="green"/>
        </w:rPr>
        <w:t xml:space="preserve"> </w:t>
      </w:r>
    </w:p>
    <w:p w:rsidR="00006617" w:rsidRPr="002C0CE6" w:rsidRDefault="00006617" w:rsidP="00006617">
      <w:pPr>
        <w:pStyle w:val="CM40"/>
        <w:ind w:left="720"/>
        <w:rPr>
          <w:rFonts w:ascii="KJFEP N+ Courier" w:hAnsi="KJFEP N+ Courier" w:cs="KJFEP N+ Courier"/>
          <w:color w:val="000000"/>
          <w:sz w:val="22"/>
          <w:szCs w:val="22"/>
          <w:highlight w:val="green"/>
        </w:rPr>
      </w:pPr>
      <w:proofErr w:type="spellStart"/>
      <w:r w:rsidRPr="002C0CE6">
        <w:rPr>
          <w:rFonts w:ascii="KJFEP N+ Courier" w:hAnsi="KJFEP N+ Courier" w:cs="KJFEP N+ Courier"/>
          <w:color w:val="000000"/>
          <w:sz w:val="22"/>
          <w:szCs w:val="22"/>
          <w:highlight w:val="green"/>
        </w:rPr>
        <w:t>jdbc:oracle:thin</w:t>
      </w:r>
      <w:proofErr w:type="spellEnd"/>
      <w:r w:rsidRPr="002C0CE6">
        <w:rPr>
          <w:rFonts w:ascii="KJFEP N+ Courier" w:hAnsi="KJFEP N+ Courier" w:cs="KJFEP N+ Courier"/>
          <w:color w:val="000000"/>
          <w:sz w:val="22"/>
          <w:szCs w:val="22"/>
          <w:highlight w:val="green"/>
        </w:rPr>
        <w:t>:@//&lt;scan-id&gt;:&lt;port&gt;/&lt;Service</w:t>
      </w:r>
      <w:r w:rsidRPr="002C0CE6">
        <w:rPr>
          <w:rFonts w:ascii="KJFEP N+ Courier" w:hAnsi="KJFEP N+ Courier" w:cs="KJFEP N+ Courier"/>
          <w:color w:val="000000"/>
          <w:sz w:val="22"/>
          <w:szCs w:val="22"/>
          <w:highlight w:val="green"/>
        </w:rPr>
        <w:softHyphen/>
      </w:r>
    </w:p>
    <w:p w:rsidR="00006617" w:rsidRDefault="00006617" w:rsidP="00006617">
      <w:pPr>
        <w:pStyle w:val="CM95"/>
        <w:spacing w:after="105" w:line="260" w:lineRule="atLeast"/>
        <w:ind w:left="720"/>
        <w:rPr>
          <w:rFonts w:ascii="KJFEP N+ Courier" w:hAnsi="KJFEP N+ Courier" w:cs="KJFEP N+ Courier"/>
          <w:color w:val="000000"/>
          <w:sz w:val="22"/>
          <w:szCs w:val="22"/>
        </w:rPr>
      </w:pPr>
      <w:proofErr w:type="gramStart"/>
      <w:r w:rsidRPr="002C0CE6">
        <w:rPr>
          <w:rFonts w:ascii="KJFEP N+ Courier" w:hAnsi="KJFEP N+ Courier" w:cs="KJFEP N+ Courier"/>
          <w:color w:val="000000"/>
          <w:sz w:val="22"/>
          <w:szCs w:val="22"/>
          <w:highlight w:val="green"/>
        </w:rPr>
        <w:t>name</w:t>
      </w:r>
      <w:proofErr w:type="gramEnd"/>
      <w:r w:rsidRPr="002C0CE6">
        <w:rPr>
          <w:rFonts w:ascii="KJFEP N+ Courier" w:hAnsi="KJFEP N+ Courier" w:cs="KJFEP N+ Courier"/>
          <w:color w:val="000000"/>
          <w:sz w:val="22"/>
          <w:szCs w:val="22"/>
          <w:highlight w:val="green"/>
        </w:rPr>
        <w:t>&gt;</w:t>
      </w:r>
      <w:r>
        <w:rPr>
          <w:rFonts w:ascii="KJFEP N+ Courier" w:hAnsi="KJFEP N+ Courier" w:cs="KJFEP N+ Courier"/>
          <w:color w:val="000000"/>
          <w:sz w:val="22"/>
          <w:szCs w:val="22"/>
        </w:rPr>
        <w:t xml:space="preserve"> </w:t>
      </w:r>
    </w:p>
    <w:p w:rsidR="00006617" w:rsidRDefault="00006617" w:rsidP="00006617">
      <w:pPr>
        <w:pStyle w:val="Default"/>
        <w:spacing w:after="37"/>
        <w:jc w:val="center"/>
      </w:pPr>
      <w:r>
        <w:rPr>
          <w:rFonts w:ascii="Times New Roman" w:hAnsi="Times New Roman" w:cs="Times New Roman"/>
          <w:noProof/>
          <w:sz w:val="22"/>
          <w:szCs w:val="22"/>
        </w:rPr>
        <w:drawing>
          <wp:inline distT="0" distB="0" distL="0" distR="0">
            <wp:extent cx="4054475" cy="2743200"/>
            <wp:effectExtent l="0" t="0" r="3175" b="0"/>
            <wp:docPr id="4" name="Picture 4" descr="\\10.2.152.153\SOLIX Share Folder\Kyama UI\Kronos UI changes\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2.152.153\SOLIX Share Folder\Kyama UI\Kronos UI changes\NEW\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4475" cy="2743200"/>
                    </a:xfrm>
                    <a:prstGeom prst="rect">
                      <a:avLst/>
                    </a:prstGeom>
                    <a:noFill/>
                    <a:ln>
                      <a:noFill/>
                    </a:ln>
                  </pic:spPr>
                </pic:pic>
              </a:graphicData>
            </a:graphic>
          </wp:inline>
        </w:drawing>
      </w:r>
      <w:r w:rsidRPr="000150A7">
        <w:rPr>
          <w:rFonts w:ascii="Times New Roman" w:hAnsi="Times New Roman" w:cs="Times New Roman"/>
          <w:sz w:val="22"/>
          <w:szCs w:val="22"/>
          <w:highlight w:val="yellow"/>
        </w:rPr>
        <w:t>Modified the image</w:t>
      </w:r>
    </w:p>
    <w:p w:rsidR="00006617" w:rsidRDefault="00006617" w:rsidP="00006617">
      <w:pPr>
        <w:pStyle w:val="Default"/>
        <w:spacing w:after="37"/>
        <w:rPr>
          <w:rFonts w:ascii="Times New Roman" w:hAnsi="Times New Roman" w:cs="Times New Roman"/>
          <w:sz w:val="22"/>
          <w:szCs w:val="22"/>
        </w:rPr>
      </w:pPr>
      <w:r>
        <w:rPr>
          <w:rFonts w:ascii="Times New Roman" w:hAnsi="Times New Roman" w:cs="Times New Roman"/>
          <w:sz w:val="22"/>
          <w:szCs w:val="22"/>
        </w:rPr>
        <w:t xml:space="preserve">6. Click </w:t>
      </w:r>
      <w:r>
        <w:rPr>
          <w:rFonts w:ascii="Times New Roman" w:hAnsi="Times New Roman" w:cs="Times New Roman"/>
          <w:b/>
          <w:bCs/>
          <w:sz w:val="22"/>
          <w:szCs w:val="22"/>
        </w:rPr>
        <w:t>Test</w:t>
      </w:r>
      <w:r>
        <w:rPr>
          <w:rFonts w:ascii="Times New Roman" w:hAnsi="Times New Roman" w:cs="Times New Roman"/>
          <w:sz w:val="22"/>
          <w:szCs w:val="22"/>
        </w:rPr>
        <w:t xml:space="preserve"> to ensure that the connection is successful: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7. After the connection is established successfully, click </w:t>
      </w:r>
      <w:proofErr w:type="gramStart"/>
      <w:r>
        <w:rPr>
          <w:rFonts w:ascii="Times New Roman" w:hAnsi="Times New Roman" w:cs="Times New Roman"/>
          <w:b/>
          <w:bCs/>
          <w:sz w:val="22"/>
          <w:szCs w:val="22"/>
        </w:rPr>
        <w:t>Next</w:t>
      </w:r>
      <w:proofErr w:type="gramEnd"/>
      <w:r>
        <w:rPr>
          <w:rFonts w:ascii="Times New Roman" w:hAnsi="Times New Roman" w:cs="Times New Roman"/>
          <w:sz w:val="22"/>
          <w:szCs w:val="22"/>
        </w:rPr>
        <w:t xml:space="preserve">.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8. In the Application Server Details screen, do the following: </w:t>
      </w:r>
    </w:p>
    <w:p w:rsidR="00006617" w:rsidRDefault="00006617" w:rsidP="00006617">
      <w:pPr>
        <w:pStyle w:val="Default"/>
        <w:spacing w:after="37"/>
        <w:rPr>
          <w:rFonts w:ascii="Times New Roman" w:hAnsi="Times New Roman" w:cs="Times New Roman"/>
          <w:sz w:val="22"/>
          <w:szCs w:val="22"/>
        </w:rPr>
      </w:pPr>
      <w:r>
        <w:rPr>
          <w:rFonts w:ascii="Times New Roman" w:hAnsi="Times New Roman" w:cs="Times New Roman"/>
          <w:sz w:val="22"/>
          <w:szCs w:val="22"/>
        </w:rPr>
        <w:t xml:space="preserve">a. </w:t>
      </w:r>
      <w:r>
        <w:rPr>
          <w:rFonts w:ascii="Times New Roman" w:hAnsi="Times New Roman" w:cs="Times New Roman"/>
          <w:b/>
          <w:bCs/>
          <w:sz w:val="22"/>
          <w:szCs w:val="22"/>
        </w:rPr>
        <w:t xml:space="preserve">Application Server location </w:t>
      </w:r>
      <w:r>
        <w:rPr>
          <w:rFonts w:ascii="Times New Roman" w:hAnsi="Times New Roman" w:cs="Times New Roman"/>
          <w:sz w:val="22"/>
          <w:szCs w:val="22"/>
        </w:rPr>
        <w:t xml:space="preserve">— </w:t>
      </w:r>
      <w:proofErr w:type="gramStart"/>
      <w:r>
        <w:rPr>
          <w:rFonts w:ascii="Times New Roman" w:hAnsi="Times New Roman" w:cs="Times New Roman"/>
          <w:sz w:val="22"/>
          <w:szCs w:val="22"/>
        </w:rPr>
        <w:t>Enter</w:t>
      </w:r>
      <w:proofErr w:type="gramEnd"/>
      <w:r>
        <w:rPr>
          <w:rFonts w:ascii="Times New Roman" w:hAnsi="Times New Roman" w:cs="Times New Roman"/>
          <w:sz w:val="22"/>
          <w:szCs w:val="22"/>
        </w:rPr>
        <w:t xml:space="preserve"> the path where the Enterprise Archive application server should be installed or click </w:t>
      </w:r>
      <w:r>
        <w:rPr>
          <w:rFonts w:ascii="Times New Roman" w:hAnsi="Times New Roman" w:cs="Times New Roman"/>
          <w:b/>
          <w:bCs/>
          <w:sz w:val="22"/>
          <w:szCs w:val="22"/>
        </w:rPr>
        <w:t xml:space="preserve">Browse </w:t>
      </w:r>
      <w:r>
        <w:rPr>
          <w:rFonts w:ascii="Times New Roman" w:hAnsi="Times New Roman" w:cs="Times New Roman"/>
          <w:sz w:val="22"/>
          <w:szCs w:val="22"/>
        </w:rPr>
        <w:t xml:space="preserve">to select a location.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b. </w:t>
      </w:r>
      <w:r>
        <w:rPr>
          <w:rFonts w:ascii="Times New Roman" w:hAnsi="Times New Roman" w:cs="Times New Roman"/>
          <w:b/>
          <w:bCs/>
          <w:sz w:val="22"/>
          <w:szCs w:val="22"/>
        </w:rPr>
        <w:t xml:space="preserve">Application Server port </w:t>
      </w:r>
      <w:r>
        <w:rPr>
          <w:rFonts w:ascii="Times New Roman" w:hAnsi="Times New Roman" w:cs="Times New Roman"/>
          <w:sz w:val="22"/>
          <w:szCs w:val="22"/>
        </w:rPr>
        <w:t xml:space="preserve">— Enter the port number for the application server to use. If Workforce Central is installed on the same server, provide a different port number than it is using to Enterprise Archive. By default, Workforce Central uses port 8080. The Enterprise Archive application server port defaults to 8090.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1</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If there are any patches to run with the installation, place them in the following location: </w:t>
      </w:r>
    </w:p>
    <w:p w:rsidR="00006617" w:rsidRDefault="00006617" w:rsidP="00006617">
      <w:pPr>
        <w:pStyle w:val="CM95"/>
        <w:spacing w:after="105" w:line="266" w:lineRule="atLeast"/>
        <w:jc w:val="both"/>
        <w:rPr>
          <w:rFonts w:ascii="Times New Roman" w:hAnsi="Times New Roman" w:cs="Times New Roman"/>
          <w:color w:val="000000"/>
          <w:sz w:val="22"/>
          <w:szCs w:val="22"/>
        </w:rPr>
      </w:pPr>
      <w:r>
        <w:rPr>
          <w:rFonts w:ascii="Times New Roman" w:hAnsi="Times New Roman" w:cs="Times New Roman"/>
          <w:b/>
          <w:bCs/>
          <w:color w:val="000000"/>
          <w:sz w:val="22"/>
          <w:szCs w:val="22"/>
        </w:rPr>
        <w:t>Note</w:t>
      </w:r>
      <w:r>
        <w:rPr>
          <w:rFonts w:ascii="Times New Roman" w:hAnsi="Times New Roman" w:cs="Times New Roman"/>
          <w:color w:val="000000"/>
          <w:sz w:val="22"/>
          <w:szCs w:val="22"/>
        </w:rPr>
        <w:t xml:space="preserve">: The process described in the Enterprise Archive 8.0.11 release notes would have already copied them to the correct location. </w:t>
      </w:r>
    </w:p>
    <w:p w:rsidR="00006617" w:rsidRPr="00F54B9F" w:rsidRDefault="00006617" w:rsidP="00006617">
      <w:pPr>
        <w:pStyle w:val="CM94"/>
        <w:spacing w:after="225" w:line="260" w:lineRule="atLeast"/>
        <w:ind w:left="55"/>
        <w:jc w:val="both"/>
        <w:rPr>
          <w:rFonts w:ascii="KJFEP N+ Courier" w:hAnsi="KJFEP N+ Courier" w:cs="KJFEP N+ Courier"/>
          <w:color w:val="000000"/>
          <w:sz w:val="22"/>
          <w:szCs w:val="22"/>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EDMSPatches</w:t>
      </w:r>
      <w:proofErr w:type="spellEnd"/>
      <w:r>
        <w:rPr>
          <w:rFonts w:ascii="KJFEP N+ Courier" w:hAnsi="KJFEP N+ Courier" w:cs="KJFEP N+ Courier"/>
          <w:color w:val="000000"/>
          <w:sz w:val="22"/>
          <w:szCs w:val="22"/>
        </w:rPr>
        <w:t xml:space="preserve">\ </w:t>
      </w:r>
    </w:p>
    <w:p w:rsidR="00006617" w:rsidRDefault="00006617" w:rsidP="00006617">
      <w:pPr>
        <w:pStyle w:val="Default"/>
        <w:rPr>
          <w:rFonts w:ascii="Times New Roman" w:hAnsi="Times New Roman" w:cs="Times New Roman"/>
          <w:sz w:val="20"/>
          <w:szCs w:val="20"/>
        </w:rPr>
      </w:pPr>
      <w:r>
        <w:rPr>
          <w:rFonts w:ascii="KJFEP N+ Courier" w:hAnsi="KJFEP N+ Courier" w:cs="KJFEP N+ Courier"/>
          <w:noProof/>
          <w:sz w:val="22"/>
          <w:szCs w:val="22"/>
        </w:rPr>
        <w:lastRenderedPageBreak/>
        <w:drawing>
          <wp:inline distT="0" distB="0" distL="0" distR="0">
            <wp:extent cx="3890645" cy="263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0645" cy="2630805"/>
                    </a:xfrm>
                    <a:prstGeom prst="rect">
                      <a:avLst/>
                    </a:prstGeom>
                    <a:noFill/>
                    <a:ln>
                      <a:noFill/>
                    </a:ln>
                  </pic:spPr>
                </pic:pic>
              </a:graphicData>
            </a:graphic>
          </wp:inline>
        </w:drawing>
      </w:r>
      <w:r>
        <w:rPr>
          <w:rFonts w:ascii="Times New Roman" w:hAnsi="Times New Roman" w:cs="Times New Roman"/>
          <w:i/>
          <w:iCs/>
          <w:sz w:val="20"/>
          <w:szCs w:val="20"/>
        </w:rPr>
        <w:t xml:space="preserve">Task 3: Install the Enterprise Archive application server </w:t>
      </w:r>
    </w:p>
    <w:p w:rsidR="00006617" w:rsidRDefault="00006617" w:rsidP="00006617">
      <w:pPr>
        <w:pStyle w:val="CM91"/>
        <w:spacing w:after="387"/>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c. When finished, click </w:t>
      </w:r>
      <w:proofErr w:type="gramStart"/>
      <w:r>
        <w:rPr>
          <w:rFonts w:ascii="Times New Roman" w:hAnsi="Times New Roman" w:cs="Times New Roman"/>
          <w:b/>
          <w:bCs/>
          <w:color w:val="000000"/>
          <w:sz w:val="22"/>
          <w:szCs w:val="22"/>
        </w:rPr>
        <w:t>Next</w:t>
      </w:r>
      <w:proofErr w:type="gramEnd"/>
      <w:r>
        <w:rPr>
          <w:rFonts w:ascii="Times New Roman" w:hAnsi="Times New Roman" w:cs="Times New Roman"/>
          <w:color w:val="000000"/>
          <w:sz w:val="22"/>
          <w:szCs w:val="22"/>
        </w:rPr>
        <w:t xml:space="preserve">. </w:t>
      </w:r>
    </w:p>
    <w:p w:rsidR="00006617" w:rsidRDefault="00006617" w:rsidP="00006617">
      <w:pPr>
        <w:pStyle w:val="Default"/>
        <w:spacing w:after="22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855720" cy="2605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2605405"/>
                    </a:xfrm>
                    <a:prstGeom prst="rect">
                      <a:avLst/>
                    </a:prstGeom>
                    <a:noFill/>
                    <a:ln>
                      <a:noFill/>
                    </a:ln>
                  </pic:spPr>
                </pic:pic>
              </a:graphicData>
            </a:graphic>
          </wp:inline>
        </w:drawing>
      </w:r>
    </w:p>
    <w:p w:rsidR="00006617" w:rsidRDefault="00006617" w:rsidP="00006617">
      <w:pPr>
        <w:pStyle w:val="CM94"/>
        <w:spacing w:after="225" w:line="260" w:lineRule="atLeast"/>
        <w:ind w:left="360" w:hanging="36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9. In the Enterprise Archive License Access Details screen, enter the licensing parameters. You can assign one license for all KBs or individual licenses for each KB. </w:t>
      </w:r>
    </w:p>
    <w:p w:rsidR="00006617" w:rsidRDefault="00006617" w:rsidP="00006617">
      <w:pPr>
        <w:pStyle w:val="CM94"/>
        <w:spacing w:after="225" w:line="266" w:lineRule="atLeast"/>
        <w:jc w:val="both"/>
        <w:rPr>
          <w:rFonts w:ascii="Times New Roman" w:hAnsi="Times New Roman" w:cs="Times New Roman"/>
          <w:color w:val="000000"/>
          <w:sz w:val="22"/>
          <w:szCs w:val="22"/>
        </w:rPr>
      </w:pPr>
      <w:r>
        <w:rPr>
          <w:rFonts w:ascii="Times New Roman" w:hAnsi="Times New Roman" w:cs="Times New Roman"/>
          <w:b/>
          <w:bCs/>
          <w:color w:val="000000"/>
          <w:sz w:val="22"/>
          <w:szCs w:val="22"/>
        </w:rPr>
        <w:t>Important</w:t>
      </w:r>
      <w:r>
        <w:rPr>
          <w:rFonts w:ascii="Times New Roman" w:hAnsi="Times New Roman" w:cs="Times New Roman"/>
          <w:color w:val="000000"/>
          <w:sz w:val="22"/>
          <w:szCs w:val="22"/>
        </w:rPr>
        <w:t xml:space="preserve">: To complete this step, Workforce Central must be running, with the Enterprise Archive license installed on it. </w:t>
      </w:r>
      <w:proofErr w:type="gramStart"/>
      <w:r>
        <w:rPr>
          <w:rFonts w:ascii="Times New Roman" w:hAnsi="Times New Roman" w:cs="Times New Roman"/>
          <w:color w:val="000000"/>
          <w:sz w:val="22"/>
          <w:szCs w:val="22"/>
        </w:rPr>
        <w:t xml:space="preserve">See </w:t>
      </w:r>
      <w:r>
        <w:rPr>
          <w:rFonts w:ascii="Times New Roman" w:hAnsi="Times New Roman" w:cs="Times New Roman"/>
          <w:color w:val="0000FF"/>
          <w:sz w:val="22"/>
          <w:szCs w:val="22"/>
        </w:rPr>
        <w:t xml:space="preserve">“Apply Enterprise Archive license” </w:t>
      </w:r>
      <w:r>
        <w:rPr>
          <w:rFonts w:ascii="Times New Roman" w:hAnsi="Times New Roman" w:cs="Times New Roman"/>
          <w:color w:val="000000"/>
          <w:sz w:val="22"/>
          <w:szCs w:val="22"/>
        </w:rPr>
        <w:t>on page 16 for more information.</w:t>
      </w:r>
      <w:proofErr w:type="gramEnd"/>
      <w:r>
        <w:rPr>
          <w:rFonts w:ascii="Times New Roman" w:hAnsi="Times New Roman" w:cs="Times New Roman"/>
          <w:color w:val="000000"/>
          <w:sz w:val="22"/>
          <w:szCs w:val="22"/>
        </w:rPr>
        <w:t xml:space="preserve"> </w:t>
      </w:r>
    </w:p>
    <w:p w:rsidR="00006617" w:rsidRDefault="00006617" w:rsidP="00006617">
      <w:pPr>
        <w:pStyle w:val="Default"/>
        <w:rPr>
          <w:rFonts w:ascii="Times New Roman" w:hAnsi="Times New Roman" w:cs="Times New Roman"/>
          <w:sz w:val="22"/>
          <w:szCs w:val="22"/>
        </w:rPr>
      </w:pP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w:t>
      </w:r>
      <w:r>
        <w:rPr>
          <w:rFonts w:ascii="Times New Roman" w:hAnsi="Times New Roman" w:cs="Times New Roman"/>
          <w:b/>
          <w:bCs/>
          <w:sz w:val="22"/>
          <w:szCs w:val="22"/>
        </w:rPr>
        <w:t xml:space="preserve">KB Name </w:t>
      </w:r>
      <w:r>
        <w:rPr>
          <w:rFonts w:ascii="Times New Roman" w:hAnsi="Times New Roman" w:cs="Times New Roman"/>
          <w:sz w:val="22"/>
          <w:szCs w:val="22"/>
        </w:rPr>
        <w:t xml:space="preserve">— The default knowledgebase in the repository instance displays in the KB Name drop-down box. Accept the default setting. </w:t>
      </w:r>
    </w:p>
    <w:p w:rsidR="00006617" w:rsidRDefault="00006617" w:rsidP="00006617">
      <w:pPr>
        <w:pStyle w:val="Default"/>
        <w:rPr>
          <w:rFonts w:ascii="Times New Roman" w:hAnsi="Times New Roman" w:cs="Times New Roman"/>
          <w:color w:val="0000FF"/>
          <w:sz w:val="22"/>
          <w:szCs w:val="22"/>
        </w:rPr>
      </w:pPr>
      <w:proofErr w:type="gramStart"/>
      <w:r>
        <w:rPr>
          <w:rFonts w:ascii="Times New Roman" w:hAnsi="Times New Roman" w:cs="Times New Roman"/>
          <w:sz w:val="22"/>
          <w:szCs w:val="22"/>
        </w:rPr>
        <w:t>b</w:t>
      </w:r>
      <w:proofErr w:type="gramEnd"/>
      <w:r>
        <w:rPr>
          <w:rFonts w:ascii="Times New Roman" w:hAnsi="Times New Roman" w:cs="Times New Roman"/>
          <w:sz w:val="22"/>
          <w:szCs w:val="22"/>
        </w:rPr>
        <w:t xml:space="preserve">. </w:t>
      </w:r>
      <w:r>
        <w:rPr>
          <w:rFonts w:ascii="Times New Roman" w:hAnsi="Times New Roman" w:cs="Times New Roman"/>
          <w:b/>
          <w:bCs/>
          <w:sz w:val="22"/>
          <w:szCs w:val="22"/>
        </w:rPr>
        <w:t xml:space="preserve">HTTP Protocol </w:t>
      </w:r>
      <w:r>
        <w:rPr>
          <w:rFonts w:ascii="Times New Roman" w:hAnsi="Times New Roman" w:cs="Times New Roman"/>
          <w:sz w:val="22"/>
          <w:szCs w:val="22"/>
        </w:rPr>
        <w:t xml:space="preserve">— Select http or https. If you are using https, see </w:t>
      </w:r>
      <w:r>
        <w:rPr>
          <w:rFonts w:ascii="Times New Roman" w:hAnsi="Times New Roman" w:cs="Times New Roman"/>
          <w:color w:val="0000FF"/>
          <w:sz w:val="22"/>
          <w:szCs w:val="22"/>
        </w:rPr>
        <w:t xml:space="preserve">“Task </w:t>
      </w:r>
    </w:p>
    <w:p w:rsidR="00006617" w:rsidRDefault="00006617" w:rsidP="00006617">
      <w:pPr>
        <w:pStyle w:val="Default"/>
        <w:rPr>
          <w:rFonts w:ascii="Times New Roman" w:hAnsi="Times New Roman" w:cs="Times New Roman"/>
          <w:sz w:val="22"/>
          <w:szCs w:val="22"/>
        </w:rPr>
      </w:pPr>
      <w:proofErr w:type="gramStart"/>
      <w:r>
        <w:rPr>
          <w:rFonts w:ascii="Times New Roman" w:hAnsi="Times New Roman" w:cs="Times New Roman"/>
          <w:color w:val="0000FF"/>
          <w:sz w:val="22"/>
          <w:szCs w:val="22"/>
        </w:rPr>
        <w:t>2: (Optional) Configure installer for SSL”</w:t>
      </w:r>
      <w:r>
        <w:rPr>
          <w:rFonts w:ascii="Times New Roman" w:hAnsi="Times New Roman" w:cs="Times New Roman"/>
          <w:sz w:val="22"/>
          <w:szCs w:val="22"/>
        </w:rPr>
        <w:t xml:space="preserve"> on page 51.</w:t>
      </w:r>
      <w:proofErr w:type="gramEnd"/>
      <w:r>
        <w:rPr>
          <w:rFonts w:ascii="Times New Roman" w:hAnsi="Times New Roman" w:cs="Times New Roman"/>
          <w:sz w:val="22"/>
          <w:szCs w:val="22"/>
        </w:rPr>
        <w:t xml:space="preserve"> </w:t>
      </w:r>
    </w:p>
    <w:p w:rsidR="00006617" w:rsidRDefault="00006617" w:rsidP="00006617">
      <w:pPr>
        <w:pStyle w:val="Default"/>
        <w:spacing w:after="16"/>
        <w:rPr>
          <w:rFonts w:ascii="Times New Roman" w:hAnsi="Times New Roman" w:cs="Times New Roman"/>
          <w:sz w:val="22"/>
          <w:szCs w:val="22"/>
        </w:rPr>
      </w:pPr>
      <w:r>
        <w:rPr>
          <w:rFonts w:ascii="Times New Roman" w:hAnsi="Times New Roman" w:cs="Times New Roman"/>
          <w:sz w:val="22"/>
          <w:szCs w:val="22"/>
        </w:rPr>
        <w:t xml:space="preserve">c. </w:t>
      </w:r>
      <w:r>
        <w:rPr>
          <w:rFonts w:ascii="Times New Roman" w:hAnsi="Times New Roman" w:cs="Times New Roman"/>
          <w:b/>
          <w:bCs/>
          <w:sz w:val="22"/>
          <w:szCs w:val="22"/>
        </w:rPr>
        <w:t>Server Name</w:t>
      </w:r>
      <w:r>
        <w:rPr>
          <w:rFonts w:ascii="Times New Roman" w:hAnsi="Times New Roman" w:cs="Times New Roman"/>
          <w:sz w:val="22"/>
          <w:szCs w:val="22"/>
        </w:rPr>
        <w:t xml:space="preserve"> — Enter the fully qualified domain name of the server where the license is installed. </w:t>
      </w:r>
    </w:p>
    <w:p w:rsidR="00006617" w:rsidRDefault="00006617" w:rsidP="00006617">
      <w:pPr>
        <w:pStyle w:val="Default"/>
        <w:spacing w:after="16"/>
        <w:rPr>
          <w:rFonts w:ascii="Times New Roman" w:hAnsi="Times New Roman" w:cs="Times New Roman"/>
          <w:sz w:val="22"/>
          <w:szCs w:val="22"/>
        </w:rPr>
      </w:pPr>
      <w:r>
        <w:rPr>
          <w:rFonts w:ascii="Times New Roman" w:hAnsi="Times New Roman" w:cs="Times New Roman"/>
          <w:sz w:val="22"/>
          <w:szCs w:val="22"/>
        </w:rPr>
        <w:t xml:space="preserve">d. </w:t>
      </w:r>
      <w:r>
        <w:rPr>
          <w:rFonts w:ascii="Times New Roman" w:hAnsi="Times New Roman" w:cs="Times New Roman"/>
          <w:b/>
          <w:bCs/>
          <w:sz w:val="22"/>
          <w:szCs w:val="22"/>
        </w:rPr>
        <w:t>Port Number</w:t>
      </w:r>
      <w:r>
        <w:rPr>
          <w:rFonts w:ascii="Times New Roman" w:hAnsi="Times New Roman" w:cs="Times New Roman"/>
          <w:sz w:val="22"/>
          <w:szCs w:val="22"/>
        </w:rPr>
        <w:t xml:space="preserve"> — </w:t>
      </w:r>
      <w:proofErr w:type="gramStart"/>
      <w:r>
        <w:rPr>
          <w:rFonts w:ascii="Times New Roman" w:hAnsi="Times New Roman" w:cs="Times New Roman"/>
          <w:sz w:val="22"/>
          <w:szCs w:val="22"/>
        </w:rPr>
        <w:t>Enter</w:t>
      </w:r>
      <w:proofErr w:type="gramEnd"/>
      <w:r>
        <w:rPr>
          <w:rFonts w:ascii="Times New Roman" w:hAnsi="Times New Roman" w:cs="Times New Roman"/>
          <w:sz w:val="22"/>
          <w:szCs w:val="22"/>
        </w:rPr>
        <w:t xml:space="preserve"> the port number where the license is installed. The port number is typically 80 for http or 443 for https.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e. </w:t>
      </w:r>
      <w:r>
        <w:rPr>
          <w:rFonts w:ascii="Times New Roman" w:hAnsi="Times New Roman" w:cs="Times New Roman"/>
          <w:b/>
          <w:bCs/>
          <w:sz w:val="22"/>
          <w:szCs w:val="22"/>
        </w:rPr>
        <w:t>Instance Name</w:t>
      </w:r>
      <w:r>
        <w:rPr>
          <w:rFonts w:ascii="Times New Roman" w:hAnsi="Times New Roman" w:cs="Times New Roman"/>
          <w:sz w:val="22"/>
          <w:szCs w:val="22"/>
        </w:rPr>
        <w:t xml:space="preserve"> — </w:t>
      </w:r>
      <w:proofErr w:type="gramStart"/>
      <w:r>
        <w:rPr>
          <w:rFonts w:ascii="Times New Roman" w:hAnsi="Times New Roman" w:cs="Times New Roman"/>
          <w:sz w:val="22"/>
          <w:szCs w:val="22"/>
        </w:rPr>
        <w:t>Enter</w:t>
      </w:r>
      <w:proofErr w:type="gramEnd"/>
      <w:r>
        <w:rPr>
          <w:rFonts w:ascii="Times New Roman" w:hAnsi="Times New Roman" w:cs="Times New Roman"/>
          <w:sz w:val="22"/>
          <w:szCs w:val="22"/>
        </w:rPr>
        <w:t xml:space="preserve"> the instance name where the license is installed. </w:t>
      </w:r>
    </w:p>
    <w:p w:rsidR="00006617" w:rsidRDefault="00006617" w:rsidP="00006617">
      <w:pPr>
        <w:pStyle w:val="Default"/>
        <w:rPr>
          <w:rFonts w:ascii="Times New Roman" w:hAnsi="Times New Roman" w:cs="Times New Roman"/>
          <w:sz w:val="22"/>
          <w:szCs w:val="22"/>
        </w:rPr>
      </w:pPr>
    </w:p>
    <w:p w:rsidR="00006617" w:rsidRDefault="00006617" w:rsidP="00006617">
      <w:pPr>
        <w:pStyle w:val="Default"/>
        <w:pageBreakBefore/>
        <w:rPr>
          <w:rFonts w:ascii="Times New Roman" w:hAnsi="Times New Roman" w:cs="Times New Roman"/>
          <w:sz w:val="22"/>
          <w:szCs w:val="22"/>
        </w:rPr>
      </w:pPr>
    </w:p>
    <w:p w:rsidR="00006617" w:rsidRPr="000150A7" w:rsidRDefault="00006617" w:rsidP="00006617">
      <w:pPr>
        <w:pStyle w:val="Default"/>
        <w:numPr>
          <w:ilvl w:val="0"/>
          <w:numId w:val="4"/>
        </w:numPr>
        <w:spacing w:after="120"/>
        <w:ind w:left="360" w:hanging="360"/>
        <w:rPr>
          <w:rFonts w:ascii="Times New Roman" w:hAnsi="Times New Roman" w:cs="Times New Roman"/>
          <w:sz w:val="22"/>
          <w:szCs w:val="22"/>
        </w:rPr>
      </w:pPr>
      <w:r>
        <w:rPr>
          <w:rFonts w:ascii="Times New Roman" w:hAnsi="Times New Roman" w:cs="Times New Roman"/>
          <w:sz w:val="22"/>
          <w:szCs w:val="22"/>
        </w:rPr>
        <w:t xml:space="preserve">The Repository Database Summary screen opens summarizing the schema information. Review the information and, if it is correct, click </w:t>
      </w:r>
      <w:proofErr w:type="gramStart"/>
      <w:r>
        <w:rPr>
          <w:rFonts w:ascii="Times New Roman" w:hAnsi="Times New Roman" w:cs="Times New Roman"/>
          <w:b/>
          <w:bCs/>
          <w:sz w:val="22"/>
          <w:szCs w:val="22"/>
        </w:rPr>
        <w:t>Next</w:t>
      </w:r>
      <w:proofErr w:type="gramEnd"/>
      <w:r>
        <w:rPr>
          <w:rFonts w:ascii="Times New Roman" w:hAnsi="Times New Roman" w:cs="Times New Roman"/>
          <w:b/>
          <w:bCs/>
          <w:sz w:val="22"/>
          <w:szCs w:val="22"/>
        </w:rPr>
        <w:t xml:space="preserve">. </w:t>
      </w:r>
    </w:p>
    <w:p w:rsidR="00006617" w:rsidRPr="00475309" w:rsidRDefault="00006617" w:rsidP="00006617">
      <w:pPr>
        <w:pStyle w:val="Default"/>
        <w:spacing w:after="120"/>
        <w:ind w:left="360"/>
        <w:rPr>
          <w:rFonts w:ascii="Times New Roman" w:hAnsi="Times New Roman" w:cs="Times New Roman"/>
          <w:b/>
          <w:color w:val="FF0000"/>
          <w:sz w:val="22"/>
          <w:szCs w:val="22"/>
        </w:rPr>
      </w:pPr>
      <w:r w:rsidRPr="002B0C0F">
        <w:rPr>
          <w:rFonts w:ascii="Times New Roman" w:hAnsi="Times New Roman" w:cs="Times New Roman"/>
          <w:b/>
          <w:bCs/>
          <w:color w:val="auto"/>
          <w:sz w:val="22"/>
          <w:szCs w:val="22"/>
          <w:highlight w:val="green"/>
        </w:rPr>
        <w:t>Note</w:t>
      </w:r>
      <w:r w:rsidRPr="0066181F">
        <w:rPr>
          <w:rFonts w:ascii="Times New Roman" w:hAnsi="Times New Roman" w:cs="Times New Roman"/>
          <w:bCs/>
          <w:color w:val="auto"/>
          <w:sz w:val="22"/>
          <w:szCs w:val="22"/>
          <w:highlight w:val="green"/>
        </w:rPr>
        <w:t>:</w:t>
      </w:r>
      <w:r>
        <w:rPr>
          <w:rFonts w:ascii="Times New Roman" w:hAnsi="Times New Roman" w:cs="Times New Roman"/>
          <w:bCs/>
          <w:color w:val="auto"/>
          <w:sz w:val="22"/>
          <w:szCs w:val="22"/>
          <w:highlight w:val="green"/>
        </w:rPr>
        <w:t xml:space="preserve"> For Oracle RAC environment</w:t>
      </w:r>
      <w:r>
        <w:rPr>
          <w:rFonts w:ascii="Times New Roman" w:hAnsi="Times New Roman" w:cs="Times New Roman"/>
          <w:color w:val="auto"/>
          <w:sz w:val="22"/>
          <w:szCs w:val="22"/>
          <w:highlight w:val="green"/>
        </w:rPr>
        <w:t xml:space="preserve">, </w:t>
      </w:r>
      <w:r w:rsidRPr="0066181F">
        <w:rPr>
          <w:rFonts w:ascii="Times New Roman" w:hAnsi="Times New Roman" w:cs="Times New Roman"/>
          <w:color w:val="auto"/>
          <w:sz w:val="22"/>
          <w:szCs w:val="22"/>
          <w:highlight w:val="green"/>
        </w:rPr>
        <w:t>the Repository Database Summary screen also shows</w:t>
      </w:r>
      <w:r w:rsidRPr="00401121">
        <w:rPr>
          <w:rFonts w:ascii="Times New Roman" w:hAnsi="Times New Roman" w:cs="Times New Roman"/>
          <w:color w:val="auto"/>
          <w:sz w:val="22"/>
          <w:szCs w:val="22"/>
          <w:highlight w:val="green"/>
        </w:rPr>
        <w:t xml:space="preserve"> </w:t>
      </w:r>
      <w:r>
        <w:rPr>
          <w:rFonts w:ascii="Times New Roman" w:hAnsi="Times New Roman" w:cs="Times New Roman"/>
          <w:color w:val="auto"/>
          <w:sz w:val="22"/>
          <w:szCs w:val="22"/>
          <w:highlight w:val="green"/>
        </w:rPr>
        <w:t xml:space="preserve">the </w:t>
      </w:r>
      <w:r w:rsidRPr="0066181F">
        <w:rPr>
          <w:rFonts w:ascii="Times New Roman" w:hAnsi="Times New Roman" w:cs="Times New Roman"/>
          <w:color w:val="auto"/>
          <w:sz w:val="22"/>
          <w:szCs w:val="22"/>
          <w:highlight w:val="green"/>
        </w:rPr>
        <w:t xml:space="preserve">RAC </w:t>
      </w:r>
      <w:r>
        <w:rPr>
          <w:rFonts w:ascii="Times New Roman" w:hAnsi="Times New Roman" w:cs="Times New Roman"/>
          <w:color w:val="auto"/>
          <w:sz w:val="22"/>
          <w:szCs w:val="22"/>
          <w:highlight w:val="green"/>
        </w:rPr>
        <w:t>C</w:t>
      </w:r>
      <w:r w:rsidRPr="0066181F">
        <w:rPr>
          <w:rFonts w:ascii="Times New Roman" w:hAnsi="Times New Roman" w:cs="Times New Roman"/>
          <w:color w:val="auto"/>
          <w:sz w:val="22"/>
          <w:szCs w:val="22"/>
          <w:highlight w:val="green"/>
        </w:rPr>
        <w:t>onnection</w:t>
      </w:r>
      <w:r w:rsidRPr="005B7B9E">
        <w:rPr>
          <w:rFonts w:ascii="Times New Roman" w:hAnsi="Times New Roman" w:cs="Times New Roman"/>
          <w:color w:val="auto"/>
          <w:sz w:val="22"/>
          <w:szCs w:val="22"/>
          <w:highlight w:val="green"/>
        </w:rPr>
        <w:t xml:space="preserve"> </w:t>
      </w:r>
      <w:r>
        <w:rPr>
          <w:rFonts w:ascii="Times New Roman" w:hAnsi="Times New Roman" w:cs="Times New Roman"/>
          <w:color w:val="auto"/>
          <w:sz w:val="22"/>
          <w:szCs w:val="22"/>
          <w:highlight w:val="green"/>
        </w:rPr>
        <w:t>information, if the RAC Environment Enabled is selected.</w:t>
      </w:r>
    </w:p>
    <w:p w:rsidR="00006617" w:rsidRDefault="00006617" w:rsidP="00006617">
      <w:pPr>
        <w:pStyle w:val="Default"/>
        <w:spacing w:after="120"/>
        <w:ind w:left="36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4235450" cy="288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5450" cy="2880995"/>
                    </a:xfrm>
                    <a:prstGeom prst="rect">
                      <a:avLst/>
                    </a:prstGeom>
                    <a:noFill/>
                    <a:ln>
                      <a:noFill/>
                    </a:ln>
                  </pic:spPr>
                </pic:pic>
              </a:graphicData>
            </a:graphic>
          </wp:inline>
        </w:drawing>
      </w:r>
    </w:p>
    <w:p w:rsidR="00006617" w:rsidRDefault="00006617" w:rsidP="00006617">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The Application Server Installation Summary screen opens with the summary of the application server installation and repository schema. Review the information and, if it is correct, click </w:t>
      </w:r>
      <w:proofErr w:type="gramStart"/>
      <w:r>
        <w:rPr>
          <w:rFonts w:ascii="Times New Roman" w:hAnsi="Times New Roman" w:cs="Times New Roman"/>
          <w:b/>
          <w:bCs/>
          <w:sz w:val="22"/>
          <w:szCs w:val="22"/>
        </w:rPr>
        <w:t>Next</w:t>
      </w:r>
      <w:proofErr w:type="gramEnd"/>
      <w:r>
        <w:rPr>
          <w:rFonts w:ascii="Times New Roman" w:hAnsi="Times New Roman" w:cs="Times New Roman"/>
          <w:sz w:val="22"/>
          <w:szCs w:val="22"/>
        </w:rPr>
        <w:t xml:space="preserve">. </w:t>
      </w:r>
    </w:p>
    <w:p w:rsidR="00006617" w:rsidRDefault="00006617" w:rsidP="00006617">
      <w:pPr>
        <w:pStyle w:val="Default"/>
        <w:rPr>
          <w:rFonts w:ascii="Times New Roman" w:hAnsi="Times New Roman" w:cs="Times New Roman"/>
          <w:sz w:val="22"/>
          <w:szCs w:val="22"/>
        </w:rPr>
      </w:pPr>
    </w:p>
    <w:p w:rsidR="00006617" w:rsidRDefault="00006617" w:rsidP="00006617">
      <w:pPr>
        <w:pStyle w:val="CM93"/>
        <w:pageBreakBefore/>
        <w:spacing w:after="307"/>
        <w:rPr>
          <w:color w:val="000000"/>
          <w:sz w:val="32"/>
          <w:szCs w:val="32"/>
        </w:rPr>
      </w:pPr>
      <w:r>
        <w:rPr>
          <w:b/>
          <w:bCs/>
          <w:color w:val="000000"/>
          <w:sz w:val="32"/>
          <w:szCs w:val="32"/>
        </w:rPr>
        <w:lastRenderedPageBreak/>
        <w:t xml:space="preserve">Task 1: Upgrade the Enterprise Archive application server </w:t>
      </w:r>
    </w:p>
    <w:p w:rsidR="00006617" w:rsidRDefault="00006617" w:rsidP="00006617">
      <w:pPr>
        <w:pStyle w:val="CM95"/>
        <w:spacing w:after="105" w:line="260" w:lineRule="atLeast"/>
        <w:ind w:left="1080"/>
        <w:rPr>
          <w:rFonts w:ascii="Times New Roman" w:hAnsi="Times New Roman" w:cs="Times New Roman"/>
          <w:color w:val="000000"/>
          <w:sz w:val="22"/>
          <w:szCs w:val="22"/>
        </w:rPr>
      </w:pPr>
      <w:r>
        <w:rPr>
          <w:rFonts w:ascii="Times New Roman" w:hAnsi="Times New Roman" w:cs="Times New Roman"/>
          <w:color w:val="000000"/>
          <w:sz w:val="22"/>
          <w:szCs w:val="22"/>
        </w:rPr>
        <w:t xml:space="preserve">When you get a new version of Enterprise Archive, you will need to upgrade your existing version to the latest version. </w:t>
      </w:r>
    </w:p>
    <w:p w:rsidR="00006617" w:rsidRDefault="00006617" w:rsidP="00006617">
      <w:pPr>
        <w:pStyle w:val="CM94"/>
        <w:spacing w:after="225" w:line="260" w:lineRule="atLeast"/>
        <w:ind w:left="1080" w:right="95"/>
        <w:rPr>
          <w:rFonts w:ascii="Times New Roman" w:hAnsi="Times New Roman" w:cs="Times New Roman"/>
          <w:color w:val="000000"/>
          <w:sz w:val="22"/>
          <w:szCs w:val="22"/>
        </w:rPr>
      </w:pPr>
      <w:r>
        <w:rPr>
          <w:rFonts w:ascii="Times New Roman" w:hAnsi="Times New Roman" w:cs="Times New Roman"/>
          <w:color w:val="000000"/>
          <w:sz w:val="22"/>
          <w:szCs w:val="22"/>
        </w:rPr>
        <w:t xml:space="preserve">You must first download or copy the installer to the local system. </w:t>
      </w:r>
      <w:r>
        <w:rPr>
          <w:rFonts w:ascii="Times New Roman" w:hAnsi="Times New Roman" w:cs="Times New Roman"/>
          <w:b/>
          <w:bCs/>
          <w:color w:val="000000"/>
          <w:sz w:val="22"/>
          <w:szCs w:val="22"/>
        </w:rPr>
        <w:t xml:space="preserve">It must reside in its own directory but share the same parent directory as the previous installer. </w:t>
      </w:r>
      <w:r>
        <w:rPr>
          <w:rFonts w:ascii="Times New Roman" w:hAnsi="Times New Roman" w:cs="Times New Roman"/>
          <w:color w:val="000000"/>
          <w:sz w:val="22"/>
          <w:szCs w:val="22"/>
        </w:rPr>
        <w:t xml:space="preserve">The installer can be run from Windows, AIX (CLI only), or Linux machines. </w:t>
      </w:r>
    </w:p>
    <w:p w:rsidR="00006617" w:rsidRDefault="00006617" w:rsidP="00006617">
      <w:pPr>
        <w:pStyle w:val="CM94"/>
        <w:spacing w:after="225" w:line="260" w:lineRule="atLeast"/>
        <w:ind w:left="1080" w:right="182"/>
        <w:rPr>
          <w:rFonts w:ascii="Times New Roman" w:hAnsi="Times New Roman" w:cs="Times New Roman"/>
          <w:color w:val="000000"/>
          <w:sz w:val="22"/>
          <w:szCs w:val="22"/>
        </w:rPr>
      </w:pPr>
      <w:r>
        <w:rPr>
          <w:rFonts w:ascii="Times New Roman" w:hAnsi="Times New Roman" w:cs="Times New Roman"/>
          <w:color w:val="000000"/>
          <w:sz w:val="22"/>
          <w:szCs w:val="22"/>
        </w:rPr>
        <w:t xml:space="preserve">Note: For instructions on running the installer from the command line interface, see </w:t>
      </w:r>
      <w:r>
        <w:rPr>
          <w:rFonts w:ascii="Times New Roman" w:hAnsi="Times New Roman" w:cs="Times New Roman"/>
          <w:color w:val="0000FF"/>
          <w:sz w:val="22"/>
          <w:szCs w:val="22"/>
        </w:rPr>
        <w:t>“Upgrade Enterprise Archive”</w:t>
      </w:r>
      <w:r>
        <w:rPr>
          <w:rFonts w:ascii="Times New Roman" w:hAnsi="Times New Roman" w:cs="Times New Roman"/>
          <w:color w:val="000000"/>
          <w:sz w:val="22"/>
          <w:szCs w:val="22"/>
        </w:rPr>
        <w:t xml:space="preserve"> on page 69. </w:t>
      </w:r>
    </w:p>
    <w:p w:rsidR="00006617" w:rsidRDefault="00006617" w:rsidP="00006617">
      <w:pPr>
        <w:pStyle w:val="CM94"/>
        <w:spacing w:after="225" w:line="263" w:lineRule="atLeast"/>
        <w:rPr>
          <w:rFonts w:ascii="Times New Roman" w:hAnsi="Times New Roman" w:cs="Times New Roman"/>
          <w:color w:val="000000"/>
          <w:sz w:val="22"/>
          <w:szCs w:val="22"/>
        </w:rPr>
      </w:pPr>
      <w:r>
        <w:rPr>
          <w:rFonts w:ascii="Times New Roman" w:hAnsi="Times New Roman" w:cs="Times New Roman"/>
          <w:color w:val="000000"/>
          <w:sz w:val="22"/>
          <w:szCs w:val="22"/>
        </w:rPr>
        <w:t xml:space="preserve">Typically, Enterprise Archive and its component Target and Repository schemas reside on one or more dedicated servers that are separate from the Workforce Central servers. To install Enterprise Archive: </w:t>
      </w:r>
    </w:p>
    <w:p w:rsidR="00006617" w:rsidRDefault="00006617" w:rsidP="00006617">
      <w:pPr>
        <w:pStyle w:val="CM94"/>
        <w:spacing w:after="225" w:line="266" w:lineRule="atLeast"/>
        <w:jc w:val="both"/>
        <w:rPr>
          <w:rFonts w:ascii="Times New Roman" w:hAnsi="Times New Roman" w:cs="Times New Roman"/>
          <w:color w:val="000000"/>
          <w:sz w:val="22"/>
          <w:szCs w:val="22"/>
        </w:rPr>
      </w:pPr>
      <w:r>
        <w:rPr>
          <w:rFonts w:ascii="Times New Roman" w:hAnsi="Times New Roman" w:cs="Times New Roman"/>
          <w:b/>
          <w:bCs/>
          <w:color w:val="000000"/>
          <w:sz w:val="22"/>
          <w:szCs w:val="22"/>
        </w:rPr>
        <w:t>Important</w:t>
      </w:r>
      <w:r>
        <w:rPr>
          <w:rFonts w:ascii="Times New Roman" w:hAnsi="Times New Roman" w:cs="Times New Roman"/>
          <w:color w:val="000000"/>
          <w:sz w:val="22"/>
          <w:szCs w:val="22"/>
        </w:rPr>
        <w:t xml:space="preserve">: Before you install Enterprise Archive, make sure that all instances of Workforce Central that connect to the production schema are running. </w:t>
      </w:r>
    </w:p>
    <w:p w:rsidR="00006617" w:rsidRDefault="00006617" w:rsidP="00006617">
      <w:pPr>
        <w:pStyle w:val="Default"/>
        <w:spacing w:after="172"/>
        <w:rPr>
          <w:rFonts w:ascii="Times New Roman" w:hAnsi="Times New Roman" w:cs="Times New Roman"/>
          <w:sz w:val="22"/>
          <w:szCs w:val="22"/>
        </w:rPr>
      </w:pPr>
      <w:r>
        <w:rPr>
          <w:rFonts w:ascii="Times New Roman" w:hAnsi="Times New Roman" w:cs="Times New Roman"/>
          <w:sz w:val="22"/>
          <w:szCs w:val="22"/>
        </w:rPr>
        <w:t xml:space="preserve">1. Download or copy the v8.0.10 installer to the same root or parent folder where you will install the application. For example, if you are installing Enterprise Archive in D:\EnterpriseArchive, then you can copy the installer to D:\EDMS70Installer. </w:t>
      </w:r>
    </w:p>
    <w:p w:rsidR="00006617" w:rsidRDefault="00006617" w:rsidP="00006617">
      <w:pPr>
        <w:pStyle w:val="Default"/>
        <w:spacing w:after="172"/>
        <w:rPr>
          <w:rFonts w:ascii="Times New Roman" w:hAnsi="Times New Roman" w:cs="Times New Roman"/>
          <w:sz w:val="22"/>
          <w:szCs w:val="22"/>
        </w:rPr>
      </w:pPr>
      <w:r>
        <w:rPr>
          <w:rFonts w:ascii="Times New Roman" w:hAnsi="Times New Roman" w:cs="Times New Roman"/>
          <w:b/>
          <w:bCs/>
          <w:sz w:val="22"/>
          <w:szCs w:val="22"/>
        </w:rPr>
        <w:t>Note</w:t>
      </w:r>
      <w:r>
        <w:rPr>
          <w:rFonts w:ascii="Times New Roman" w:hAnsi="Times New Roman" w:cs="Times New Roman"/>
          <w:sz w:val="22"/>
          <w:szCs w:val="22"/>
        </w:rPr>
        <w:t xml:space="preserve">: The installer </w:t>
      </w:r>
      <w:r>
        <w:rPr>
          <w:rFonts w:ascii="Times New Roman" w:hAnsi="Times New Roman" w:cs="Times New Roman"/>
          <w:b/>
          <w:bCs/>
          <w:sz w:val="22"/>
          <w:szCs w:val="22"/>
        </w:rPr>
        <w:t>must</w:t>
      </w:r>
      <w:r>
        <w:rPr>
          <w:rFonts w:ascii="Times New Roman" w:hAnsi="Times New Roman" w:cs="Times New Roman"/>
          <w:sz w:val="22"/>
          <w:szCs w:val="22"/>
        </w:rPr>
        <w:t xml:space="preserve"> reside on the local system. Do </w:t>
      </w:r>
      <w:r>
        <w:rPr>
          <w:rFonts w:ascii="Times New Roman" w:hAnsi="Times New Roman" w:cs="Times New Roman"/>
          <w:b/>
          <w:bCs/>
          <w:sz w:val="22"/>
          <w:szCs w:val="22"/>
        </w:rPr>
        <w:t xml:space="preserve">not </w:t>
      </w:r>
      <w:r>
        <w:rPr>
          <w:rFonts w:ascii="Times New Roman" w:hAnsi="Times New Roman" w:cs="Times New Roman"/>
          <w:sz w:val="22"/>
          <w:szCs w:val="22"/>
        </w:rPr>
        <w:t xml:space="preserve">remove it after the initial installation; future patches or service releases will use the same installer.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2. Depending on your platform, start the installer: </w:t>
      </w:r>
    </w:p>
    <w:p w:rsidR="00006617" w:rsidRDefault="00006617" w:rsidP="00006617">
      <w:pPr>
        <w:pStyle w:val="Default"/>
        <w:numPr>
          <w:ilvl w:val="2"/>
          <w:numId w:val="5"/>
        </w:numPr>
        <w:spacing w:after="37"/>
        <w:ind w:left="360"/>
        <w:rPr>
          <w:rFonts w:ascii="Times New Roman" w:hAnsi="Times New Roman" w:cs="Times New Roman"/>
          <w:sz w:val="22"/>
          <w:szCs w:val="22"/>
        </w:rPr>
      </w:pPr>
      <w:r>
        <w:rPr>
          <w:rFonts w:ascii="Times New Roman" w:hAnsi="Times New Roman" w:cs="Times New Roman"/>
          <w:b/>
          <w:bCs/>
          <w:sz w:val="22"/>
          <w:szCs w:val="22"/>
        </w:rPr>
        <w:t>Windows</w:t>
      </w:r>
      <w:r>
        <w:rPr>
          <w:rFonts w:ascii="Times New Roman" w:hAnsi="Times New Roman" w:cs="Times New Roman"/>
          <w:sz w:val="22"/>
          <w:szCs w:val="22"/>
        </w:rPr>
        <w:t xml:space="preserve">: Navigate to the installer directory Right-click </w:t>
      </w:r>
      <w:r>
        <w:rPr>
          <w:rFonts w:ascii="Times New Roman" w:hAnsi="Times New Roman" w:cs="Times New Roman"/>
          <w:b/>
          <w:bCs/>
          <w:sz w:val="22"/>
          <w:szCs w:val="22"/>
        </w:rPr>
        <w:t>Installer_Win.exe</w:t>
      </w:r>
      <w:r>
        <w:rPr>
          <w:rFonts w:ascii="Times New Roman" w:hAnsi="Times New Roman" w:cs="Times New Roman"/>
          <w:sz w:val="22"/>
          <w:szCs w:val="22"/>
        </w:rPr>
        <w:t xml:space="preserve"> and select </w:t>
      </w:r>
      <w:r>
        <w:rPr>
          <w:rFonts w:ascii="Times New Roman" w:hAnsi="Times New Roman" w:cs="Times New Roman"/>
          <w:b/>
          <w:bCs/>
          <w:sz w:val="22"/>
          <w:szCs w:val="22"/>
        </w:rPr>
        <w:t>Run as Administrator</w:t>
      </w:r>
      <w:r>
        <w:rPr>
          <w:rFonts w:ascii="Times New Roman" w:hAnsi="Times New Roman" w:cs="Times New Roman"/>
          <w:sz w:val="22"/>
          <w:szCs w:val="22"/>
        </w:rPr>
        <w:t xml:space="preserve">. </w:t>
      </w:r>
    </w:p>
    <w:p w:rsidR="00006617" w:rsidRDefault="00006617" w:rsidP="00006617">
      <w:pPr>
        <w:pStyle w:val="Default"/>
        <w:numPr>
          <w:ilvl w:val="2"/>
          <w:numId w:val="5"/>
        </w:numPr>
        <w:ind w:left="360"/>
        <w:rPr>
          <w:rFonts w:ascii="Times New Roman" w:hAnsi="Times New Roman" w:cs="Times New Roman"/>
          <w:sz w:val="22"/>
          <w:szCs w:val="22"/>
        </w:rPr>
      </w:pPr>
      <w:r>
        <w:rPr>
          <w:rFonts w:ascii="Times New Roman" w:hAnsi="Times New Roman" w:cs="Times New Roman"/>
          <w:b/>
          <w:bCs/>
          <w:sz w:val="22"/>
          <w:szCs w:val="22"/>
        </w:rPr>
        <w:t>Linux</w:t>
      </w:r>
      <w:r>
        <w:rPr>
          <w:rFonts w:ascii="Times New Roman" w:hAnsi="Times New Roman" w:cs="Times New Roman"/>
          <w:sz w:val="22"/>
          <w:szCs w:val="22"/>
        </w:rPr>
        <w:t xml:space="preserve">: </w:t>
      </w:r>
    </w:p>
    <w:p w:rsidR="00006617" w:rsidRDefault="00006617" w:rsidP="00006617">
      <w:pPr>
        <w:pStyle w:val="Default"/>
        <w:rPr>
          <w:rFonts w:ascii="Times New Roman" w:hAnsi="Times New Roman" w:cs="Times New Roman"/>
          <w:sz w:val="22"/>
          <w:szCs w:val="22"/>
        </w:rPr>
      </w:pPr>
    </w:p>
    <w:p w:rsidR="00006617" w:rsidRDefault="00006617" w:rsidP="00006617">
      <w:pPr>
        <w:pStyle w:val="CM69"/>
        <w:ind w:left="720"/>
        <w:rPr>
          <w:rFonts w:ascii="KJFEP N+ Courier" w:hAnsi="KJFEP N+ Courier" w:cs="KJFEP N+ Courier"/>
          <w:color w:val="000000"/>
          <w:sz w:val="22"/>
          <w:szCs w:val="22"/>
        </w:rPr>
      </w:pPr>
      <w:proofErr w:type="gramStart"/>
      <w:r>
        <w:rPr>
          <w:rFonts w:ascii="KJFEP N+ Courier" w:hAnsi="KJFEP N+ Courier" w:cs="KJFEP N+ Courier"/>
          <w:color w:val="000000"/>
          <w:sz w:val="22"/>
          <w:szCs w:val="22"/>
        </w:rPr>
        <w:t>cd</w:t>
      </w:r>
      <w:proofErr w:type="gramEnd"/>
      <w:r>
        <w:rPr>
          <w:rFonts w:ascii="KJFEP N+ Courier" w:hAnsi="KJFEP N+ Courier" w:cs="KJFEP N+ Courier"/>
          <w:color w:val="000000"/>
          <w:sz w:val="22"/>
          <w:szCs w:val="22"/>
        </w:rPr>
        <w:t xml:space="preserve"> &lt;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 xml:space="preserve">&gt; </w:t>
      </w:r>
    </w:p>
    <w:p w:rsidR="00006617" w:rsidRDefault="00006617" w:rsidP="00006617">
      <w:pPr>
        <w:pStyle w:val="CM105"/>
        <w:pageBreakBefore/>
        <w:spacing w:after="620"/>
        <w:jc w:val="center"/>
        <w:rPr>
          <w:rFonts w:ascii="Times New Roman" w:hAnsi="Times New Roman" w:cs="Times New Roman"/>
          <w:color w:val="000000"/>
          <w:sz w:val="20"/>
          <w:szCs w:val="20"/>
        </w:rPr>
      </w:pPr>
      <w:r>
        <w:rPr>
          <w:rFonts w:ascii="Times New Roman" w:hAnsi="Times New Roman" w:cs="Times New Roman"/>
          <w:i/>
          <w:iCs/>
          <w:color w:val="000000"/>
          <w:sz w:val="20"/>
          <w:szCs w:val="20"/>
        </w:rPr>
        <w:lastRenderedPageBreak/>
        <w:t xml:space="preserve">Task 1: Upgrade the Enterprise Archive application server </w:t>
      </w:r>
    </w:p>
    <w:p w:rsidR="00006617" w:rsidRDefault="00006617" w:rsidP="00006617">
      <w:pPr>
        <w:pStyle w:val="CM94"/>
        <w:spacing w:after="225"/>
        <w:jc w:val="center"/>
        <w:rPr>
          <w:rFonts w:ascii="KJFEP N+ Courier" w:hAnsi="KJFEP N+ Courier" w:cs="KJFEP N+ Courier"/>
          <w:color w:val="000000"/>
          <w:sz w:val="22"/>
          <w:szCs w:val="22"/>
        </w:rPr>
      </w:pPr>
      <w:proofErr w:type="spellStart"/>
      <w:proofErr w:type="gramStart"/>
      <w:r>
        <w:rPr>
          <w:rFonts w:ascii="KJFEP N+ Courier" w:hAnsi="KJFEP N+ Courier" w:cs="KJFEP N+ Courier"/>
          <w:color w:val="000000"/>
          <w:sz w:val="22"/>
          <w:szCs w:val="22"/>
        </w:rPr>
        <w:t>sh</w:t>
      </w:r>
      <w:proofErr w:type="spellEnd"/>
      <w:proofErr w:type="gramEnd"/>
      <w:r>
        <w:rPr>
          <w:rFonts w:ascii="KJFEP N+ Courier" w:hAnsi="KJFEP N+ Courier" w:cs="KJFEP N+ Courier"/>
          <w:color w:val="000000"/>
          <w:sz w:val="22"/>
          <w:szCs w:val="22"/>
        </w:rPr>
        <w:t xml:space="preserve"> ./Installer_Linux.sh </w:t>
      </w:r>
    </w:p>
    <w:p w:rsidR="00006617" w:rsidRDefault="00006617" w:rsidP="00006617">
      <w:pPr>
        <w:pStyle w:val="CM94"/>
        <w:spacing w:after="225"/>
        <w:jc w:val="center"/>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Note: </w:t>
      </w:r>
      <w:r>
        <w:rPr>
          <w:rFonts w:ascii="Times New Roman" w:hAnsi="Times New Roman" w:cs="Times New Roman"/>
          <w:color w:val="000000"/>
          <w:sz w:val="22"/>
          <w:szCs w:val="22"/>
        </w:rPr>
        <w:t xml:space="preserve">AIX can only be run from the command line. </w:t>
      </w:r>
    </w:p>
    <w:p w:rsidR="00006617" w:rsidRDefault="00006617" w:rsidP="00006617">
      <w:pPr>
        <w:pStyle w:val="Default"/>
        <w:ind w:left="360" w:hanging="360"/>
        <w:rPr>
          <w:rFonts w:ascii="Times New Roman" w:hAnsi="Times New Roman" w:cs="Times New Roman"/>
          <w:sz w:val="22"/>
          <w:szCs w:val="22"/>
        </w:rPr>
      </w:pPr>
      <w:r>
        <w:rPr>
          <w:rFonts w:ascii="Times New Roman" w:hAnsi="Times New Roman" w:cs="Times New Roman"/>
          <w:sz w:val="22"/>
          <w:szCs w:val="22"/>
        </w:rPr>
        <w:t xml:space="preserve">3. Click </w:t>
      </w:r>
      <w:proofErr w:type="gramStart"/>
      <w:r>
        <w:rPr>
          <w:rFonts w:ascii="Times New Roman" w:hAnsi="Times New Roman" w:cs="Times New Roman"/>
          <w:b/>
          <w:bCs/>
          <w:sz w:val="22"/>
          <w:szCs w:val="22"/>
        </w:rPr>
        <w:t>Next</w:t>
      </w:r>
      <w:proofErr w:type="gramEnd"/>
      <w:r>
        <w:rPr>
          <w:rFonts w:ascii="Times New Roman" w:hAnsi="Times New Roman" w:cs="Times New Roman"/>
          <w:sz w:val="22"/>
          <w:szCs w:val="22"/>
        </w:rPr>
        <w:t xml:space="preserve"> in the Welcome screen. </w:t>
      </w:r>
    </w:p>
    <w:p w:rsidR="00006617" w:rsidRDefault="00006617" w:rsidP="00006617">
      <w:pPr>
        <w:pStyle w:val="Default"/>
        <w:ind w:hanging="360"/>
        <w:rPr>
          <w:rFonts w:ascii="Times New Roman" w:hAnsi="Times New Roman" w:cs="Times New Roman"/>
          <w:sz w:val="22"/>
          <w:szCs w:val="22"/>
        </w:rPr>
      </w:pPr>
      <w:r>
        <w:rPr>
          <w:rFonts w:ascii="Times New Roman" w:hAnsi="Times New Roman" w:cs="Times New Roman"/>
          <w:sz w:val="22"/>
          <w:szCs w:val="22"/>
        </w:rPr>
        <w:t xml:space="preserve">4. In the Enterprise Archive Application Components screen, select </w:t>
      </w:r>
      <w:r>
        <w:rPr>
          <w:rFonts w:ascii="Times New Roman" w:hAnsi="Times New Roman" w:cs="Times New Roman"/>
          <w:b/>
          <w:bCs/>
          <w:sz w:val="22"/>
          <w:szCs w:val="22"/>
        </w:rPr>
        <w:t xml:space="preserve">Upgrade Enterprise Archive Application Components </w:t>
      </w:r>
      <w:r>
        <w:rPr>
          <w:rFonts w:ascii="Times New Roman" w:hAnsi="Times New Roman" w:cs="Times New Roman"/>
          <w:sz w:val="22"/>
          <w:szCs w:val="22"/>
        </w:rPr>
        <w:t xml:space="preserve">and then select one or more of the check boxes below it: </w:t>
      </w:r>
    </w:p>
    <w:p w:rsidR="00006617" w:rsidRDefault="00006617" w:rsidP="00006617">
      <w:pPr>
        <w:pStyle w:val="Default"/>
        <w:numPr>
          <w:ilvl w:val="2"/>
          <w:numId w:val="6"/>
        </w:numPr>
        <w:spacing w:after="41"/>
        <w:ind w:left="360" w:hanging="360"/>
        <w:rPr>
          <w:rFonts w:ascii="Times New Roman" w:hAnsi="Times New Roman" w:cs="Times New Roman"/>
          <w:sz w:val="22"/>
          <w:szCs w:val="22"/>
        </w:rPr>
      </w:pPr>
      <w:r>
        <w:rPr>
          <w:rFonts w:ascii="Times New Roman" w:hAnsi="Times New Roman" w:cs="Times New Roman"/>
          <w:sz w:val="22"/>
          <w:szCs w:val="22"/>
        </w:rPr>
        <w:t xml:space="preserve">To upgrade all the application components sequentially, select all the check boxes under this option and then click </w:t>
      </w:r>
      <w:proofErr w:type="gramStart"/>
      <w:r>
        <w:rPr>
          <w:rFonts w:ascii="Times New Roman" w:hAnsi="Times New Roman" w:cs="Times New Roman"/>
          <w:b/>
          <w:bCs/>
          <w:sz w:val="22"/>
          <w:szCs w:val="22"/>
        </w:rPr>
        <w:t>Next</w:t>
      </w:r>
      <w:proofErr w:type="gramEnd"/>
      <w:r>
        <w:rPr>
          <w:rFonts w:ascii="Times New Roman" w:hAnsi="Times New Roman" w:cs="Times New Roman"/>
          <w:sz w:val="22"/>
          <w:szCs w:val="22"/>
        </w:rPr>
        <w:t xml:space="preserve">. </w:t>
      </w:r>
    </w:p>
    <w:p w:rsidR="00006617" w:rsidRDefault="00006617" w:rsidP="00006617">
      <w:pPr>
        <w:pStyle w:val="Default"/>
        <w:numPr>
          <w:ilvl w:val="2"/>
          <w:numId w:val="6"/>
        </w:numPr>
        <w:ind w:left="360" w:hanging="360"/>
        <w:rPr>
          <w:rFonts w:ascii="Times New Roman" w:hAnsi="Times New Roman" w:cs="Times New Roman"/>
          <w:sz w:val="22"/>
          <w:szCs w:val="22"/>
        </w:rPr>
      </w:pPr>
      <w:r>
        <w:rPr>
          <w:rFonts w:ascii="Times New Roman" w:hAnsi="Times New Roman" w:cs="Times New Roman"/>
          <w:sz w:val="22"/>
          <w:szCs w:val="22"/>
        </w:rPr>
        <w:t xml:space="preserve">To run each component individually, select the check box next to the required option and click </w:t>
      </w:r>
      <w:proofErr w:type="gramStart"/>
      <w:r>
        <w:rPr>
          <w:rFonts w:ascii="Times New Roman" w:hAnsi="Times New Roman" w:cs="Times New Roman"/>
          <w:b/>
          <w:bCs/>
          <w:sz w:val="22"/>
          <w:szCs w:val="22"/>
        </w:rPr>
        <w:t>Next</w:t>
      </w:r>
      <w:proofErr w:type="gramEnd"/>
      <w:r>
        <w:rPr>
          <w:rFonts w:ascii="Times New Roman" w:hAnsi="Times New Roman" w:cs="Times New Roman"/>
          <w:sz w:val="22"/>
          <w:szCs w:val="22"/>
        </w:rPr>
        <w:t xml:space="preserve">. For the Existing Installer Location, </w:t>
      </w:r>
    </w:p>
    <w:p w:rsidR="00006617" w:rsidRDefault="00006617" w:rsidP="00006617">
      <w:pPr>
        <w:pStyle w:val="Default"/>
        <w:rPr>
          <w:rFonts w:ascii="Times New Roman" w:hAnsi="Times New Roman" w:cs="Times New Roman"/>
          <w:sz w:val="22"/>
          <w:szCs w:val="22"/>
        </w:rPr>
      </w:pPr>
    </w:p>
    <w:p w:rsidR="00006617" w:rsidRDefault="00006617" w:rsidP="00006617">
      <w:pPr>
        <w:pStyle w:val="Default"/>
        <w:spacing w:after="26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4184015" cy="277749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015" cy="2777490"/>
                    </a:xfrm>
                    <a:prstGeom prst="rect">
                      <a:avLst/>
                    </a:prstGeom>
                    <a:noFill/>
                    <a:ln>
                      <a:noFill/>
                    </a:ln>
                  </pic:spPr>
                </pic:pic>
              </a:graphicData>
            </a:graphic>
          </wp:inline>
        </w:drawing>
      </w:r>
    </w:p>
    <w:p w:rsidR="00006617" w:rsidRDefault="00006617" w:rsidP="00006617">
      <w:pPr>
        <w:pStyle w:val="CM93"/>
        <w:pageBreakBefore/>
        <w:spacing w:after="307" w:line="266" w:lineRule="atLeast"/>
        <w:jc w:val="both"/>
        <w:rPr>
          <w:rFonts w:ascii="Times New Roman" w:hAnsi="Times New Roman" w:cs="Times New Roman"/>
          <w:color w:val="000000"/>
          <w:sz w:val="22"/>
          <w:szCs w:val="22"/>
        </w:rPr>
      </w:pPr>
      <w:proofErr w:type="gramStart"/>
      <w:r>
        <w:rPr>
          <w:rFonts w:ascii="Times New Roman" w:hAnsi="Times New Roman" w:cs="Times New Roman"/>
          <w:color w:val="000000"/>
          <w:sz w:val="22"/>
          <w:szCs w:val="22"/>
        </w:rPr>
        <w:lastRenderedPageBreak/>
        <w:t>browse</w:t>
      </w:r>
      <w:proofErr w:type="gramEnd"/>
      <w:r>
        <w:rPr>
          <w:rFonts w:ascii="Times New Roman" w:hAnsi="Times New Roman" w:cs="Times New Roman"/>
          <w:color w:val="000000"/>
          <w:sz w:val="22"/>
          <w:szCs w:val="22"/>
        </w:rPr>
        <w:t xml:space="preserve"> or enter the location of the previous Enterprise Archive installer location.. </w:t>
      </w:r>
    </w:p>
    <w:p w:rsidR="00006617" w:rsidRDefault="00006617" w:rsidP="00006617">
      <w:pPr>
        <w:pStyle w:val="Default"/>
        <w:spacing w:after="18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4123690" cy="2812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690" cy="2812415"/>
                    </a:xfrm>
                    <a:prstGeom prst="rect">
                      <a:avLst/>
                    </a:prstGeom>
                    <a:noFill/>
                    <a:ln>
                      <a:noFill/>
                    </a:ln>
                  </pic:spPr>
                </pic:pic>
              </a:graphicData>
            </a:graphic>
          </wp:inline>
        </w:drawing>
      </w:r>
    </w:p>
    <w:p w:rsidR="00006617" w:rsidRDefault="00006617" w:rsidP="00006617">
      <w:pPr>
        <w:pStyle w:val="CM95"/>
        <w:spacing w:after="105" w:line="260" w:lineRule="atLeast"/>
        <w:ind w:left="360" w:right="335" w:hanging="36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5. In the Upgrade Repository Database Details screen, check the repository schema details: </w:t>
      </w:r>
    </w:p>
    <w:p w:rsidR="00006617" w:rsidRDefault="00006617" w:rsidP="00006617">
      <w:pPr>
        <w:pStyle w:val="Default"/>
        <w:numPr>
          <w:ilvl w:val="0"/>
          <w:numId w:val="7"/>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Type </w:t>
      </w:r>
      <w:r>
        <w:rPr>
          <w:rFonts w:ascii="Times New Roman" w:hAnsi="Times New Roman" w:cs="Times New Roman"/>
          <w:sz w:val="22"/>
          <w:szCs w:val="22"/>
        </w:rPr>
        <w:t xml:space="preserve">— Select Oracle. </w:t>
      </w:r>
    </w:p>
    <w:p w:rsidR="00006617" w:rsidRDefault="00006617" w:rsidP="00006617">
      <w:pPr>
        <w:pStyle w:val="Default"/>
        <w:numPr>
          <w:ilvl w:val="0"/>
          <w:numId w:val="7"/>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Server Name/IP Address </w:t>
      </w:r>
      <w:r>
        <w:rPr>
          <w:rFonts w:ascii="Times New Roman" w:hAnsi="Times New Roman" w:cs="Times New Roman"/>
          <w:sz w:val="22"/>
          <w:szCs w:val="22"/>
        </w:rPr>
        <w:t xml:space="preserve">— Fully qualified domain name of the database server or IP address </w:t>
      </w:r>
    </w:p>
    <w:p w:rsidR="00006617" w:rsidRDefault="00006617" w:rsidP="00006617">
      <w:pPr>
        <w:pStyle w:val="Default"/>
        <w:numPr>
          <w:ilvl w:val="0"/>
          <w:numId w:val="7"/>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Instance Name/SID </w:t>
      </w:r>
      <w:r>
        <w:rPr>
          <w:rFonts w:ascii="Times New Roman" w:hAnsi="Times New Roman" w:cs="Times New Roman"/>
          <w:sz w:val="22"/>
          <w:szCs w:val="22"/>
        </w:rPr>
        <w:t xml:space="preserve">— For Oracle, </w:t>
      </w:r>
      <w:proofErr w:type="gramStart"/>
      <w:r>
        <w:rPr>
          <w:rFonts w:ascii="Times New Roman" w:hAnsi="Times New Roman" w:cs="Times New Roman"/>
          <w:sz w:val="22"/>
          <w:szCs w:val="22"/>
        </w:rPr>
        <w:t>enter</w:t>
      </w:r>
      <w:proofErr w:type="gramEnd"/>
      <w:r>
        <w:rPr>
          <w:rFonts w:ascii="Times New Roman" w:hAnsi="Times New Roman" w:cs="Times New Roman"/>
          <w:sz w:val="22"/>
          <w:szCs w:val="22"/>
        </w:rPr>
        <w:t xml:space="preserve"> the SID. </w:t>
      </w:r>
    </w:p>
    <w:p w:rsidR="00006617" w:rsidRDefault="00006617" w:rsidP="00006617">
      <w:pPr>
        <w:pStyle w:val="Default"/>
        <w:numPr>
          <w:ilvl w:val="0"/>
          <w:numId w:val="7"/>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Port </w:t>
      </w:r>
      <w:r>
        <w:rPr>
          <w:rFonts w:ascii="Times New Roman" w:hAnsi="Times New Roman" w:cs="Times New Roman"/>
          <w:sz w:val="22"/>
          <w:szCs w:val="22"/>
        </w:rPr>
        <w:t xml:space="preserve">— For Oracle, the database port is typically 1521. </w:t>
      </w:r>
    </w:p>
    <w:p w:rsidR="00006617" w:rsidRDefault="00006617" w:rsidP="00006617">
      <w:pPr>
        <w:pStyle w:val="Default"/>
        <w:numPr>
          <w:ilvl w:val="0"/>
          <w:numId w:val="7"/>
        </w:numPr>
        <w:spacing w:after="37"/>
        <w:rPr>
          <w:rFonts w:ascii="Times New Roman" w:hAnsi="Times New Roman" w:cs="Times New Roman"/>
          <w:sz w:val="22"/>
          <w:szCs w:val="22"/>
        </w:rPr>
      </w:pPr>
      <w:r>
        <w:rPr>
          <w:rFonts w:ascii="Times New Roman" w:hAnsi="Times New Roman" w:cs="Times New Roman"/>
          <w:b/>
          <w:bCs/>
          <w:sz w:val="22"/>
          <w:szCs w:val="22"/>
        </w:rPr>
        <w:t xml:space="preserve">Database User Name </w:t>
      </w:r>
      <w:r>
        <w:rPr>
          <w:rFonts w:ascii="Times New Roman" w:hAnsi="Times New Roman" w:cs="Times New Roman"/>
          <w:sz w:val="22"/>
          <w:szCs w:val="22"/>
        </w:rPr>
        <w:t xml:space="preserve">— Enter the schema owner user name. </w:t>
      </w:r>
    </w:p>
    <w:p w:rsidR="00006617" w:rsidRDefault="00006617" w:rsidP="00006617">
      <w:pPr>
        <w:pStyle w:val="Default"/>
        <w:numPr>
          <w:ilvl w:val="0"/>
          <w:numId w:val="7"/>
        </w:numPr>
        <w:rPr>
          <w:rFonts w:ascii="Times New Roman" w:hAnsi="Times New Roman" w:cs="Times New Roman"/>
          <w:sz w:val="22"/>
          <w:szCs w:val="22"/>
        </w:rPr>
      </w:pPr>
      <w:r>
        <w:rPr>
          <w:rFonts w:ascii="Times New Roman" w:hAnsi="Times New Roman" w:cs="Times New Roman"/>
          <w:b/>
          <w:bCs/>
          <w:sz w:val="22"/>
          <w:szCs w:val="22"/>
        </w:rPr>
        <w:t xml:space="preserve">Database Password </w:t>
      </w:r>
      <w:r>
        <w:rPr>
          <w:rFonts w:ascii="Times New Roman" w:hAnsi="Times New Roman" w:cs="Times New Roman"/>
          <w:sz w:val="22"/>
          <w:szCs w:val="22"/>
        </w:rPr>
        <w:t xml:space="preserve">— </w:t>
      </w:r>
      <w:proofErr w:type="gramStart"/>
      <w:r>
        <w:rPr>
          <w:rFonts w:ascii="Times New Roman" w:hAnsi="Times New Roman" w:cs="Times New Roman"/>
          <w:sz w:val="22"/>
          <w:szCs w:val="22"/>
        </w:rPr>
        <w:t>Enter</w:t>
      </w:r>
      <w:proofErr w:type="gramEnd"/>
      <w:r>
        <w:rPr>
          <w:rFonts w:ascii="Times New Roman" w:hAnsi="Times New Roman" w:cs="Times New Roman"/>
          <w:sz w:val="22"/>
          <w:szCs w:val="22"/>
        </w:rPr>
        <w:t xml:space="preserve"> the schema owner password and enter it again in the Confirm Database Password box. </w:t>
      </w:r>
    </w:p>
    <w:p w:rsidR="00006617" w:rsidRDefault="00006617" w:rsidP="00006617">
      <w:pPr>
        <w:pStyle w:val="CM98"/>
        <w:numPr>
          <w:ilvl w:val="0"/>
          <w:numId w:val="7"/>
        </w:numPr>
        <w:spacing w:after="120" w:line="266" w:lineRule="atLeast"/>
        <w:jc w:val="both"/>
        <w:rPr>
          <w:rFonts w:ascii="Times New Roman" w:hAnsi="Times New Roman" w:cs="Times New Roman"/>
          <w:color w:val="000000"/>
          <w:sz w:val="22"/>
          <w:szCs w:val="22"/>
          <w:highlight w:val="green"/>
        </w:rPr>
      </w:pPr>
      <w:r w:rsidRPr="002C0CE6">
        <w:rPr>
          <w:rFonts w:ascii="Times New Roman" w:hAnsi="Times New Roman" w:cs="Times New Roman"/>
          <w:b/>
          <w:color w:val="000000"/>
          <w:sz w:val="22"/>
          <w:szCs w:val="22"/>
          <w:highlight w:val="green"/>
        </w:rPr>
        <w:t>- RAC Environment Enabled</w:t>
      </w:r>
      <w:r w:rsidRPr="002C0CE6">
        <w:rPr>
          <w:rFonts w:ascii="Times New Roman" w:hAnsi="Times New Roman" w:cs="Times New Roman"/>
          <w:color w:val="000000"/>
          <w:sz w:val="22"/>
          <w:szCs w:val="22"/>
          <w:highlight w:val="green"/>
        </w:rPr>
        <w:t xml:space="preserve"> –</w:t>
      </w:r>
      <w:r>
        <w:rPr>
          <w:rFonts w:ascii="Times New Roman" w:hAnsi="Times New Roman" w:cs="Times New Roman"/>
          <w:color w:val="000000"/>
          <w:sz w:val="22"/>
          <w:szCs w:val="22"/>
          <w:highlight w:val="green"/>
        </w:rPr>
        <w:t xml:space="preserve"> </w:t>
      </w:r>
      <w:r w:rsidRPr="002C0CE6">
        <w:rPr>
          <w:rFonts w:ascii="Times New Roman" w:hAnsi="Times New Roman" w:cs="Times New Roman"/>
          <w:bCs/>
          <w:sz w:val="22"/>
          <w:szCs w:val="22"/>
          <w:highlight w:val="green"/>
        </w:rPr>
        <w:t>For</w:t>
      </w:r>
      <w:r w:rsidRPr="002C0CE6">
        <w:rPr>
          <w:rFonts w:ascii="Times New Roman" w:hAnsi="Times New Roman" w:cs="Times New Roman"/>
          <w:b/>
          <w:bCs/>
          <w:sz w:val="22"/>
          <w:szCs w:val="22"/>
          <w:highlight w:val="green"/>
        </w:rPr>
        <w:t xml:space="preserve"> </w:t>
      </w:r>
      <w:r w:rsidRPr="002C0CE6">
        <w:rPr>
          <w:rFonts w:ascii="Times New Roman" w:hAnsi="Times New Roman" w:cs="Times New Roman"/>
          <w:color w:val="000000"/>
          <w:sz w:val="22"/>
          <w:szCs w:val="22"/>
          <w:highlight w:val="green"/>
        </w:rPr>
        <w:t xml:space="preserve">Oracle RAC environment, select </w:t>
      </w:r>
      <w:proofErr w:type="gramStart"/>
      <w:r w:rsidRPr="002C0CE6">
        <w:rPr>
          <w:rFonts w:ascii="Times New Roman" w:hAnsi="Times New Roman" w:cs="Times New Roman"/>
          <w:color w:val="000000"/>
          <w:sz w:val="22"/>
          <w:szCs w:val="22"/>
          <w:highlight w:val="green"/>
        </w:rPr>
        <w:t>Yes</w:t>
      </w:r>
      <w:proofErr w:type="gramEnd"/>
      <w:r>
        <w:rPr>
          <w:rFonts w:ascii="Times New Roman" w:hAnsi="Times New Roman" w:cs="Times New Roman"/>
          <w:color w:val="000000"/>
          <w:sz w:val="22"/>
          <w:szCs w:val="22"/>
          <w:highlight w:val="green"/>
        </w:rPr>
        <w:t xml:space="preserve"> </w:t>
      </w:r>
      <w:r w:rsidRPr="002C0CE6">
        <w:rPr>
          <w:rFonts w:ascii="Times New Roman" w:hAnsi="Times New Roman" w:cs="Times New Roman"/>
          <w:color w:val="000000"/>
          <w:sz w:val="22"/>
          <w:szCs w:val="22"/>
          <w:highlight w:val="green"/>
        </w:rPr>
        <w:t xml:space="preserve">and enter the URL of the RAC connection in the RAC Connection URL </w:t>
      </w:r>
      <w:r>
        <w:rPr>
          <w:rFonts w:ascii="Times New Roman" w:hAnsi="Times New Roman" w:cs="Times New Roman"/>
          <w:color w:val="000000"/>
          <w:sz w:val="22"/>
          <w:szCs w:val="22"/>
          <w:highlight w:val="green"/>
        </w:rPr>
        <w:t>text</w:t>
      </w:r>
      <w:r w:rsidRPr="002C0CE6">
        <w:rPr>
          <w:rFonts w:ascii="Times New Roman" w:hAnsi="Times New Roman" w:cs="Times New Roman"/>
          <w:color w:val="000000"/>
          <w:sz w:val="22"/>
          <w:szCs w:val="22"/>
          <w:highlight w:val="green"/>
        </w:rPr>
        <w:t xml:space="preserve"> field</w:t>
      </w:r>
      <w:r>
        <w:rPr>
          <w:rFonts w:ascii="Times New Roman" w:hAnsi="Times New Roman" w:cs="Times New Roman"/>
          <w:color w:val="000000"/>
          <w:sz w:val="22"/>
          <w:szCs w:val="22"/>
          <w:highlight w:val="green"/>
        </w:rPr>
        <w:t xml:space="preserve"> to connect to the repository database</w:t>
      </w:r>
      <w:r w:rsidRPr="002C0CE6">
        <w:rPr>
          <w:rFonts w:ascii="Times New Roman" w:hAnsi="Times New Roman" w:cs="Times New Roman"/>
          <w:color w:val="000000"/>
          <w:sz w:val="22"/>
          <w:szCs w:val="22"/>
          <w:highlight w:val="green"/>
        </w:rPr>
        <w:t>.</w:t>
      </w:r>
    </w:p>
    <w:p w:rsidR="00006617" w:rsidRPr="002C0CE6" w:rsidRDefault="00006617" w:rsidP="00006617">
      <w:pPr>
        <w:pStyle w:val="CM98"/>
        <w:numPr>
          <w:ilvl w:val="0"/>
          <w:numId w:val="7"/>
        </w:numPr>
        <w:spacing w:after="120" w:line="266" w:lineRule="atLeast"/>
        <w:jc w:val="both"/>
        <w:rPr>
          <w:rFonts w:ascii="Times New Roman" w:hAnsi="Times New Roman" w:cs="Times New Roman"/>
          <w:color w:val="000000"/>
          <w:sz w:val="22"/>
          <w:szCs w:val="22"/>
          <w:highlight w:val="green"/>
        </w:rPr>
      </w:pPr>
      <w:r w:rsidRPr="002C0CE6">
        <w:rPr>
          <w:rFonts w:ascii="Times New Roman" w:hAnsi="Times New Roman" w:cs="Times New Roman"/>
          <w:color w:val="000000"/>
          <w:sz w:val="22"/>
          <w:szCs w:val="22"/>
          <w:highlight w:val="green"/>
        </w:rPr>
        <w:t>For example:</w:t>
      </w:r>
      <w:r>
        <w:rPr>
          <w:rFonts w:ascii="Times New Roman" w:hAnsi="Times New Roman" w:cs="Times New Roman"/>
          <w:color w:val="000000"/>
          <w:sz w:val="22"/>
          <w:szCs w:val="22"/>
          <w:highlight w:val="green"/>
        </w:rPr>
        <w:t xml:space="preserve"> </w:t>
      </w:r>
    </w:p>
    <w:p w:rsidR="00006617" w:rsidRPr="002C0CE6" w:rsidRDefault="00006617" w:rsidP="00006617">
      <w:pPr>
        <w:pStyle w:val="CM40"/>
        <w:numPr>
          <w:ilvl w:val="0"/>
          <w:numId w:val="7"/>
        </w:numPr>
        <w:ind w:left="720"/>
        <w:rPr>
          <w:rFonts w:ascii="KJFEP N+ Courier" w:hAnsi="KJFEP N+ Courier" w:cs="KJFEP N+ Courier"/>
          <w:color w:val="000000"/>
          <w:sz w:val="22"/>
          <w:szCs w:val="22"/>
          <w:highlight w:val="green"/>
        </w:rPr>
      </w:pPr>
      <w:proofErr w:type="spellStart"/>
      <w:r w:rsidRPr="002C0CE6">
        <w:rPr>
          <w:rFonts w:ascii="KJFEP N+ Courier" w:hAnsi="KJFEP N+ Courier" w:cs="KJFEP N+ Courier"/>
          <w:color w:val="000000"/>
          <w:sz w:val="22"/>
          <w:szCs w:val="22"/>
          <w:highlight w:val="green"/>
        </w:rPr>
        <w:t>jdbc:oracle:thin</w:t>
      </w:r>
      <w:proofErr w:type="spellEnd"/>
      <w:r w:rsidRPr="002C0CE6">
        <w:rPr>
          <w:rFonts w:ascii="KJFEP N+ Courier" w:hAnsi="KJFEP N+ Courier" w:cs="KJFEP N+ Courier"/>
          <w:color w:val="000000"/>
          <w:sz w:val="22"/>
          <w:szCs w:val="22"/>
          <w:highlight w:val="green"/>
        </w:rPr>
        <w:t>:@//&lt;scan-id&gt;:&lt;port&gt;/&lt;Service</w:t>
      </w:r>
      <w:r w:rsidRPr="002C0CE6">
        <w:rPr>
          <w:rFonts w:ascii="KJFEP N+ Courier" w:hAnsi="KJFEP N+ Courier" w:cs="KJFEP N+ Courier"/>
          <w:color w:val="000000"/>
          <w:sz w:val="22"/>
          <w:szCs w:val="22"/>
          <w:highlight w:val="green"/>
        </w:rPr>
        <w:softHyphen/>
      </w:r>
    </w:p>
    <w:p w:rsidR="00006617" w:rsidRDefault="00006617" w:rsidP="00006617">
      <w:pPr>
        <w:pStyle w:val="CM95"/>
        <w:numPr>
          <w:ilvl w:val="0"/>
          <w:numId w:val="7"/>
        </w:numPr>
        <w:spacing w:after="105" w:line="260" w:lineRule="atLeast"/>
        <w:ind w:left="720"/>
        <w:rPr>
          <w:rFonts w:ascii="KJFEP N+ Courier" w:hAnsi="KJFEP N+ Courier" w:cs="KJFEP N+ Courier"/>
          <w:color w:val="000000"/>
          <w:sz w:val="22"/>
          <w:szCs w:val="22"/>
        </w:rPr>
      </w:pPr>
      <w:r w:rsidRPr="002C0CE6">
        <w:rPr>
          <w:rFonts w:ascii="KJFEP N+ Courier" w:hAnsi="KJFEP N+ Courier" w:cs="KJFEP N+ Courier"/>
          <w:color w:val="000000"/>
          <w:sz w:val="22"/>
          <w:szCs w:val="22"/>
          <w:highlight w:val="green"/>
        </w:rPr>
        <w:t>name&gt;</w:t>
      </w:r>
      <w:r>
        <w:rPr>
          <w:rFonts w:ascii="KJFEP N+ Courier" w:hAnsi="KJFEP N+ Courier" w:cs="KJFEP N+ Courier"/>
          <w:color w:val="000000"/>
          <w:sz w:val="22"/>
          <w:szCs w:val="22"/>
        </w:rPr>
        <w:t xml:space="preserve"> </w:t>
      </w:r>
    </w:p>
    <w:p w:rsidR="00006617" w:rsidRDefault="00006617" w:rsidP="00006617">
      <w:pPr>
        <w:pStyle w:val="Default"/>
        <w:rPr>
          <w:rFonts w:ascii="Times New Roman" w:hAnsi="Times New Roman" w:cs="Times New Roman"/>
          <w:sz w:val="22"/>
          <w:szCs w:val="22"/>
        </w:rPr>
      </w:pPr>
    </w:p>
    <w:p w:rsidR="00006617" w:rsidRDefault="00006617" w:rsidP="00006617">
      <w:pPr>
        <w:pStyle w:val="CM92"/>
        <w:pageBreakBefore/>
        <w:spacing w:after="1060"/>
        <w:jc w:val="center"/>
        <w:rPr>
          <w:rFonts w:ascii="Times New Roman" w:hAnsi="Times New Roman" w:cs="Times New Roman"/>
          <w:color w:val="000000"/>
          <w:sz w:val="20"/>
          <w:szCs w:val="20"/>
        </w:rPr>
      </w:pPr>
      <w:r>
        <w:rPr>
          <w:rFonts w:ascii="Times New Roman" w:hAnsi="Times New Roman" w:cs="Times New Roman"/>
          <w:i/>
          <w:iCs/>
          <w:color w:val="000000"/>
          <w:sz w:val="20"/>
          <w:szCs w:val="20"/>
        </w:rPr>
        <w:lastRenderedPageBreak/>
        <w:t xml:space="preserve">Task 1: Upgrade the Enterprise Archive application server </w:t>
      </w:r>
    </w:p>
    <w:p w:rsidR="00006617" w:rsidRDefault="00006617" w:rsidP="00006617">
      <w:pPr>
        <w:pStyle w:val="Default"/>
        <w:spacing w:after="22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805045" cy="3312795"/>
            <wp:effectExtent l="0" t="0" r="0" b="1905"/>
            <wp:docPr id="8" name="Picture 8" descr="\\10.2.152.153\SOLIX Share Folder\Kyama UI\Kronos UI changes\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2.152.153\SOLIX Share Folder\Kyama UI\Kronos UI changes\NEW\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045" cy="3312795"/>
                    </a:xfrm>
                    <a:prstGeom prst="rect">
                      <a:avLst/>
                    </a:prstGeom>
                    <a:noFill/>
                    <a:ln>
                      <a:noFill/>
                    </a:ln>
                  </pic:spPr>
                </pic:pic>
              </a:graphicData>
            </a:graphic>
          </wp:inline>
        </w:drawing>
      </w:r>
    </w:p>
    <w:p w:rsidR="00006617" w:rsidRDefault="00006617" w:rsidP="00006617">
      <w:pPr>
        <w:pStyle w:val="Default"/>
        <w:spacing w:after="37"/>
        <w:rPr>
          <w:rFonts w:ascii="Times New Roman" w:hAnsi="Times New Roman" w:cs="Times New Roman"/>
          <w:sz w:val="22"/>
          <w:szCs w:val="22"/>
        </w:rPr>
      </w:pPr>
      <w:r>
        <w:rPr>
          <w:rFonts w:ascii="Times New Roman" w:hAnsi="Times New Roman" w:cs="Times New Roman"/>
          <w:sz w:val="22"/>
          <w:szCs w:val="22"/>
        </w:rPr>
        <w:t xml:space="preserve">6. Click </w:t>
      </w:r>
      <w:r>
        <w:rPr>
          <w:rFonts w:ascii="Times New Roman" w:hAnsi="Times New Roman" w:cs="Times New Roman"/>
          <w:b/>
          <w:bCs/>
          <w:sz w:val="22"/>
          <w:szCs w:val="22"/>
        </w:rPr>
        <w:t>Test</w:t>
      </w:r>
      <w:r>
        <w:rPr>
          <w:rFonts w:ascii="Times New Roman" w:hAnsi="Times New Roman" w:cs="Times New Roman"/>
          <w:sz w:val="22"/>
          <w:szCs w:val="22"/>
        </w:rPr>
        <w:t xml:space="preserve"> to ensure that the connection is successful: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7. After the connection is established successfully, click </w:t>
      </w:r>
      <w:proofErr w:type="gramStart"/>
      <w:r>
        <w:rPr>
          <w:rFonts w:ascii="Times New Roman" w:hAnsi="Times New Roman" w:cs="Times New Roman"/>
          <w:b/>
          <w:bCs/>
          <w:sz w:val="22"/>
          <w:szCs w:val="22"/>
        </w:rPr>
        <w:t>Next</w:t>
      </w:r>
      <w:proofErr w:type="gramEnd"/>
      <w:r>
        <w:rPr>
          <w:rFonts w:ascii="Times New Roman" w:hAnsi="Times New Roman" w:cs="Times New Roman"/>
          <w:sz w:val="22"/>
          <w:szCs w:val="22"/>
        </w:rPr>
        <w:t xml:space="preserve">.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8. In the Application Server Details screen, check the application server details: </w:t>
      </w:r>
    </w:p>
    <w:p w:rsidR="00006617" w:rsidRDefault="00006617" w:rsidP="00006617">
      <w:pPr>
        <w:pStyle w:val="Default"/>
        <w:spacing w:after="37"/>
        <w:rPr>
          <w:rFonts w:ascii="Times New Roman" w:hAnsi="Times New Roman" w:cs="Times New Roman"/>
          <w:sz w:val="22"/>
          <w:szCs w:val="22"/>
        </w:rPr>
      </w:pPr>
      <w:r>
        <w:rPr>
          <w:rFonts w:ascii="Times New Roman" w:hAnsi="Times New Roman" w:cs="Times New Roman"/>
          <w:sz w:val="22"/>
          <w:szCs w:val="22"/>
        </w:rPr>
        <w:t xml:space="preserve">a. </w:t>
      </w:r>
      <w:r>
        <w:rPr>
          <w:rFonts w:ascii="Times New Roman" w:hAnsi="Times New Roman" w:cs="Times New Roman"/>
          <w:b/>
          <w:bCs/>
          <w:sz w:val="22"/>
          <w:szCs w:val="22"/>
        </w:rPr>
        <w:t xml:space="preserve">Application Server location </w:t>
      </w:r>
      <w:r>
        <w:rPr>
          <w:rFonts w:ascii="Times New Roman" w:hAnsi="Times New Roman" w:cs="Times New Roman"/>
          <w:sz w:val="22"/>
          <w:szCs w:val="22"/>
        </w:rPr>
        <w:t xml:space="preserve">— </w:t>
      </w:r>
      <w:proofErr w:type="gramStart"/>
      <w:r>
        <w:rPr>
          <w:rFonts w:ascii="Times New Roman" w:hAnsi="Times New Roman" w:cs="Times New Roman"/>
          <w:sz w:val="22"/>
          <w:szCs w:val="22"/>
        </w:rPr>
        <w:t>The</w:t>
      </w:r>
      <w:proofErr w:type="gramEnd"/>
      <w:r>
        <w:rPr>
          <w:rFonts w:ascii="Times New Roman" w:hAnsi="Times New Roman" w:cs="Times New Roman"/>
          <w:sz w:val="22"/>
          <w:szCs w:val="22"/>
        </w:rPr>
        <w:t xml:space="preserve"> path where the Enterprise Archive application server should be installed or click </w:t>
      </w:r>
      <w:r>
        <w:rPr>
          <w:rFonts w:ascii="Times New Roman" w:hAnsi="Times New Roman" w:cs="Times New Roman"/>
          <w:b/>
          <w:bCs/>
          <w:sz w:val="22"/>
          <w:szCs w:val="22"/>
        </w:rPr>
        <w:t>Browse</w:t>
      </w:r>
      <w:r>
        <w:rPr>
          <w:rFonts w:ascii="Times New Roman" w:hAnsi="Times New Roman" w:cs="Times New Roman"/>
          <w:sz w:val="22"/>
          <w:szCs w:val="22"/>
        </w:rPr>
        <w:t xml:space="preserve"> to select a location. </w:t>
      </w:r>
    </w:p>
    <w:p w:rsidR="00006617" w:rsidRDefault="00006617" w:rsidP="00006617">
      <w:pPr>
        <w:pStyle w:val="Default"/>
        <w:rPr>
          <w:rFonts w:ascii="Times New Roman" w:hAnsi="Times New Roman" w:cs="Times New Roman"/>
          <w:sz w:val="22"/>
          <w:szCs w:val="22"/>
        </w:rPr>
      </w:pPr>
      <w:proofErr w:type="gramStart"/>
      <w:r>
        <w:rPr>
          <w:rFonts w:ascii="Times New Roman" w:hAnsi="Times New Roman" w:cs="Times New Roman"/>
          <w:sz w:val="22"/>
          <w:szCs w:val="22"/>
        </w:rPr>
        <w:t>b</w:t>
      </w:r>
      <w:proofErr w:type="gramEnd"/>
      <w:r>
        <w:rPr>
          <w:rFonts w:ascii="Times New Roman" w:hAnsi="Times New Roman" w:cs="Times New Roman"/>
          <w:sz w:val="22"/>
          <w:szCs w:val="22"/>
        </w:rPr>
        <w:t xml:space="preserve">. </w:t>
      </w:r>
      <w:r>
        <w:rPr>
          <w:rFonts w:ascii="Times New Roman" w:hAnsi="Times New Roman" w:cs="Times New Roman"/>
          <w:b/>
          <w:bCs/>
          <w:sz w:val="22"/>
          <w:szCs w:val="22"/>
        </w:rPr>
        <w:t xml:space="preserve">Application Server port </w:t>
      </w:r>
      <w:r>
        <w:rPr>
          <w:rFonts w:ascii="Times New Roman" w:hAnsi="Times New Roman" w:cs="Times New Roman"/>
          <w:sz w:val="22"/>
          <w:szCs w:val="22"/>
        </w:rPr>
        <w:t xml:space="preserve">— The port number for the application server to use. By default, Enterprise Archive uses port 8090. If you have used another port, specify a different port number. </w:t>
      </w:r>
    </w:p>
    <w:p w:rsidR="00006617" w:rsidRDefault="00006617" w:rsidP="00006617">
      <w:pPr>
        <w:pStyle w:val="Default"/>
        <w:rPr>
          <w:rFonts w:ascii="Times New Roman" w:hAnsi="Times New Roman" w:cs="Times New Roman"/>
          <w:sz w:val="22"/>
          <w:szCs w:val="22"/>
        </w:rPr>
      </w:pPr>
    </w:p>
    <w:p w:rsidR="00006617" w:rsidRDefault="00006617" w:rsidP="00006617">
      <w:pPr>
        <w:pStyle w:val="Default"/>
        <w:spacing w:line="263" w:lineRule="atLeast"/>
        <w:ind w:left="720" w:right="435"/>
        <w:rPr>
          <w:rFonts w:ascii="Times New Roman" w:hAnsi="Times New Roman" w:cs="Times New Roman"/>
          <w:sz w:val="22"/>
          <w:szCs w:val="22"/>
        </w:rPr>
      </w:pPr>
      <w:r>
        <w:rPr>
          <w:rFonts w:ascii="Times New Roman" w:hAnsi="Times New Roman" w:cs="Times New Roman"/>
          <w:sz w:val="22"/>
          <w:szCs w:val="22"/>
        </w:rPr>
        <w:t xml:space="preserve">If there are any patches to run with the installation, place them in the following location: </w:t>
      </w:r>
    </w:p>
    <w:p w:rsidR="00006617" w:rsidRDefault="00006617" w:rsidP="00006617">
      <w:pPr>
        <w:pStyle w:val="CM40"/>
        <w:ind w:left="720"/>
        <w:rPr>
          <w:rFonts w:ascii="KJFEP N+ Courier" w:hAnsi="KJFEP N+ Courier" w:cs="KJFEP N+ Courier"/>
          <w:color w:val="000000"/>
          <w:sz w:val="22"/>
          <w:szCs w:val="22"/>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EDMSPatches</w:t>
      </w:r>
      <w:proofErr w:type="spellEnd"/>
      <w:r>
        <w:rPr>
          <w:rFonts w:ascii="KJFEP N+ Courier" w:hAnsi="KJFEP N+ Courier" w:cs="KJFEP N+ Courier"/>
          <w:color w:val="000000"/>
          <w:sz w:val="22"/>
          <w:szCs w:val="22"/>
        </w:rPr>
        <w:t xml:space="preserve">\ </w:t>
      </w:r>
    </w:p>
    <w:p w:rsidR="00006617" w:rsidRDefault="00006617" w:rsidP="00006617">
      <w:pPr>
        <w:pStyle w:val="CM94"/>
        <w:pageBreakBefore/>
        <w:spacing w:after="225"/>
        <w:jc w:val="cente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c. When finished, click </w:t>
      </w:r>
      <w:proofErr w:type="gramStart"/>
      <w:r>
        <w:rPr>
          <w:rFonts w:ascii="Times New Roman" w:hAnsi="Times New Roman" w:cs="Times New Roman"/>
          <w:b/>
          <w:bCs/>
          <w:color w:val="000000"/>
          <w:sz w:val="22"/>
          <w:szCs w:val="22"/>
        </w:rPr>
        <w:t>Next</w:t>
      </w:r>
      <w:proofErr w:type="gramEnd"/>
      <w:r>
        <w:rPr>
          <w:rFonts w:ascii="Times New Roman" w:hAnsi="Times New Roman" w:cs="Times New Roman"/>
          <w:color w:val="000000"/>
          <w:sz w:val="22"/>
          <w:szCs w:val="22"/>
        </w:rPr>
        <w:t xml:space="preserve">. </w:t>
      </w:r>
    </w:p>
    <w:p w:rsidR="00006617" w:rsidRDefault="00006617" w:rsidP="00006617">
      <w:pPr>
        <w:pStyle w:val="Default"/>
        <w:spacing w:after="18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4037330" cy="26911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7330" cy="2691130"/>
                    </a:xfrm>
                    <a:prstGeom prst="rect">
                      <a:avLst/>
                    </a:prstGeom>
                    <a:noFill/>
                    <a:ln>
                      <a:noFill/>
                    </a:ln>
                  </pic:spPr>
                </pic:pic>
              </a:graphicData>
            </a:graphic>
          </wp:inline>
        </w:drawing>
      </w:r>
    </w:p>
    <w:p w:rsidR="00006617" w:rsidRDefault="00006617" w:rsidP="00006617">
      <w:pPr>
        <w:pStyle w:val="CM11"/>
        <w:ind w:left="36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9. The Application Server Installation summary screen opens with the summary of the application server installation and repository schema. Review the information and, if it is correct, click </w:t>
      </w:r>
      <w:proofErr w:type="gramStart"/>
      <w:r>
        <w:rPr>
          <w:rFonts w:ascii="Times New Roman" w:hAnsi="Times New Roman" w:cs="Times New Roman"/>
          <w:b/>
          <w:bCs/>
          <w:color w:val="000000"/>
          <w:sz w:val="22"/>
          <w:szCs w:val="22"/>
        </w:rPr>
        <w:t>Next</w:t>
      </w:r>
      <w:proofErr w:type="gramEnd"/>
      <w:r>
        <w:rPr>
          <w:rFonts w:ascii="Times New Roman" w:hAnsi="Times New Roman" w:cs="Times New Roman"/>
          <w:color w:val="000000"/>
          <w:sz w:val="22"/>
          <w:szCs w:val="22"/>
        </w:rPr>
        <w:t xml:space="preserve">. </w:t>
      </w:r>
    </w:p>
    <w:p w:rsidR="00006617" w:rsidRDefault="00006617" w:rsidP="00006617">
      <w:pPr>
        <w:pStyle w:val="CM105"/>
        <w:pageBreakBefore/>
        <w:spacing w:after="620"/>
        <w:jc w:val="center"/>
        <w:rPr>
          <w:rFonts w:ascii="Times New Roman" w:hAnsi="Times New Roman" w:cs="Times New Roman"/>
          <w:color w:val="000000"/>
          <w:sz w:val="20"/>
          <w:szCs w:val="20"/>
        </w:rPr>
      </w:pPr>
      <w:r>
        <w:rPr>
          <w:rFonts w:ascii="Times New Roman" w:hAnsi="Times New Roman" w:cs="Times New Roman"/>
          <w:i/>
          <w:iCs/>
          <w:color w:val="000000"/>
          <w:sz w:val="20"/>
          <w:szCs w:val="20"/>
        </w:rPr>
        <w:lastRenderedPageBreak/>
        <w:t xml:space="preserve">Task 1: Upgrade the Enterprise Archive application server </w:t>
      </w:r>
    </w:p>
    <w:p w:rsidR="00006617" w:rsidRDefault="00006617" w:rsidP="00006617">
      <w:pPr>
        <w:pStyle w:val="CM24"/>
        <w:rPr>
          <w:rFonts w:ascii="Times New Roman" w:hAnsi="Times New Roman" w:cs="Times New Roman"/>
          <w:b/>
          <w:bCs/>
          <w:color w:val="000000"/>
          <w:sz w:val="22"/>
          <w:szCs w:val="22"/>
        </w:rPr>
      </w:pPr>
      <w:r>
        <w:rPr>
          <w:rFonts w:ascii="Times New Roman" w:hAnsi="Times New Roman" w:cs="Times New Roman"/>
          <w:color w:val="000000"/>
          <w:sz w:val="22"/>
          <w:szCs w:val="22"/>
        </w:rPr>
        <w:t xml:space="preserve">10. The Repository Database Configuration Summary screen opens summarizing the schema information. Review the information and, if it is correct, click </w:t>
      </w:r>
      <w:proofErr w:type="gramStart"/>
      <w:r>
        <w:rPr>
          <w:rFonts w:ascii="Times New Roman" w:hAnsi="Times New Roman" w:cs="Times New Roman"/>
          <w:b/>
          <w:bCs/>
          <w:color w:val="000000"/>
          <w:sz w:val="22"/>
          <w:szCs w:val="22"/>
        </w:rPr>
        <w:t>Next</w:t>
      </w:r>
      <w:proofErr w:type="gramEnd"/>
      <w:r>
        <w:rPr>
          <w:rFonts w:ascii="Times New Roman" w:hAnsi="Times New Roman" w:cs="Times New Roman"/>
          <w:b/>
          <w:bCs/>
          <w:color w:val="000000"/>
          <w:sz w:val="22"/>
          <w:szCs w:val="22"/>
        </w:rPr>
        <w:t xml:space="preserve">. </w:t>
      </w:r>
    </w:p>
    <w:p w:rsidR="00006617" w:rsidRPr="00475309" w:rsidRDefault="00006617" w:rsidP="00006617">
      <w:pPr>
        <w:pStyle w:val="Default"/>
        <w:spacing w:after="120"/>
        <w:ind w:left="360"/>
        <w:rPr>
          <w:rFonts w:ascii="Times New Roman" w:hAnsi="Times New Roman" w:cs="Times New Roman"/>
          <w:b/>
          <w:color w:val="FF0000"/>
          <w:sz w:val="22"/>
          <w:szCs w:val="22"/>
        </w:rPr>
      </w:pPr>
      <w:r w:rsidRPr="0066181F">
        <w:rPr>
          <w:rFonts w:ascii="Times New Roman" w:hAnsi="Times New Roman" w:cs="Times New Roman"/>
          <w:bCs/>
          <w:color w:val="auto"/>
          <w:sz w:val="22"/>
          <w:szCs w:val="22"/>
          <w:highlight w:val="green"/>
        </w:rPr>
        <w:t>Note:</w:t>
      </w:r>
      <w:r>
        <w:rPr>
          <w:rFonts w:ascii="Times New Roman" w:hAnsi="Times New Roman" w:cs="Times New Roman"/>
          <w:bCs/>
          <w:color w:val="auto"/>
          <w:sz w:val="22"/>
          <w:szCs w:val="22"/>
          <w:highlight w:val="green"/>
        </w:rPr>
        <w:t xml:space="preserve"> For Oracle RAC environment</w:t>
      </w:r>
      <w:r>
        <w:rPr>
          <w:rFonts w:ascii="Times New Roman" w:hAnsi="Times New Roman" w:cs="Times New Roman"/>
          <w:color w:val="auto"/>
          <w:sz w:val="22"/>
          <w:szCs w:val="22"/>
          <w:highlight w:val="green"/>
        </w:rPr>
        <w:t xml:space="preserve">, </w:t>
      </w:r>
      <w:r w:rsidRPr="0066181F">
        <w:rPr>
          <w:rFonts w:ascii="Times New Roman" w:hAnsi="Times New Roman" w:cs="Times New Roman"/>
          <w:color w:val="auto"/>
          <w:sz w:val="22"/>
          <w:szCs w:val="22"/>
          <w:highlight w:val="green"/>
        </w:rPr>
        <w:t>the Repository Database Summary screen also shows</w:t>
      </w:r>
      <w:r w:rsidRPr="00401121">
        <w:rPr>
          <w:rFonts w:ascii="Times New Roman" w:hAnsi="Times New Roman" w:cs="Times New Roman"/>
          <w:color w:val="auto"/>
          <w:sz w:val="22"/>
          <w:szCs w:val="22"/>
          <w:highlight w:val="green"/>
        </w:rPr>
        <w:t xml:space="preserve"> </w:t>
      </w:r>
      <w:r>
        <w:rPr>
          <w:rFonts w:ascii="Times New Roman" w:hAnsi="Times New Roman" w:cs="Times New Roman"/>
          <w:color w:val="auto"/>
          <w:sz w:val="22"/>
          <w:szCs w:val="22"/>
          <w:highlight w:val="green"/>
        </w:rPr>
        <w:t xml:space="preserve">the </w:t>
      </w:r>
      <w:r w:rsidRPr="0066181F">
        <w:rPr>
          <w:rFonts w:ascii="Times New Roman" w:hAnsi="Times New Roman" w:cs="Times New Roman"/>
          <w:color w:val="auto"/>
          <w:sz w:val="22"/>
          <w:szCs w:val="22"/>
          <w:highlight w:val="green"/>
        </w:rPr>
        <w:t xml:space="preserve">RAC </w:t>
      </w:r>
      <w:r>
        <w:rPr>
          <w:rFonts w:ascii="Times New Roman" w:hAnsi="Times New Roman" w:cs="Times New Roman"/>
          <w:color w:val="auto"/>
          <w:sz w:val="22"/>
          <w:szCs w:val="22"/>
          <w:highlight w:val="green"/>
        </w:rPr>
        <w:t>C</w:t>
      </w:r>
      <w:r w:rsidRPr="0066181F">
        <w:rPr>
          <w:rFonts w:ascii="Times New Roman" w:hAnsi="Times New Roman" w:cs="Times New Roman"/>
          <w:color w:val="auto"/>
          <w:sz w:val="22"/>
          <w:szCs w:val="22"/>
          <w:highlight w:val="green"/>
        </w:rPr>
        <w:t>onnection</w:t>
      </w:r>
      <w:r w:rsidRPr="005B7B9E">
        <w:rPr>
          <w:rFonts w:ascii="Times New Roman" w:hAnsi="Times New Roman" w:cs="Times New Roman"/>
          <w:color w:val="auto"/>
          <w:sz w:val="22"/>
          <w:szCs w:val="22"/>
          <w:highlight w:val="green"/>
        </w:rPr>
        <w:t xml:space="preserve"> </w:t>
      </w:r>
      <w:r>
        <w:rPr>
          <w:rFonts w:ascii="Times New Roman" w:hAnsi="Times New Roman" w:cs="Times New Roman"/>
          <w:color w:val="auto"/>
          <w:sz w:val="22"/>
          <w:szCs w:val="22"/>
          <w:highlight w:val="green"/>
        </w:rPr>
        <w:t>information, if the RAC Environment Enabled is selected.</w:t>
      </w:r>
    </w:p>
    <w:p w:rsidR="00006617" w:rsidRDefault="00006617" w:rsidP="00006617">
      <w:pPr>
        <w:pStyle w:val="Default"/>
        <w:spacing w:after="22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4304665" cy="290703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4665" cy="2907030"/>
                    </a:xfrm>
                    <a:prstGeom prst="rect">
                      <a:avLst/>
                    </a:prstGeom>
                    <a:noFill/>
                    <a:ln>
                      <a:noFill/>
                    </a:ln>
                  </pic:spPr>
                </pic:pic>
              </a:graphicData>
            </a:graphic>
          </wp:inline>
        </w:drawing>
      </w:r>
    </w:p>
    <w:p w:rsidR="00006617" w:rsidRDefault="00006617" w:rsidP="00006617">
      <w:pPr>
        <w:pStyle w:val="CM95"/>
        <w:spacing w:after="105" w:line="260" w:lineRule="atLeast"/>
        <w:ind w:left="360" w:hanging="36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11. The Application Server Installation Summary screen opens with the summary of all the components configured in the application installation and shows the status of installation of each component. </w:t>
      </w:r>
    </w:p>
    <w:p w:rsidR="00006617" w:rsidRDefault="00006617" w:rsidP="00006617">
      <w:pPr>
        <w:pStyle w:val="CM95"/>
        <w:spacing w:after="105" w:line="260" w:lineRule="atLeast"/>
        <w:ind w:firstLine="360"/>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Ιf</w:t>
      </w:r>
      <w:proofErr w:type="spellEnd"/>
      <w:r>
        <w:rPr>
          <w:rFonts w:ascii="Times New Roman" w:hAnsi="Times New Roman" w:cs="Times New Roman"/>
          <w:color w:val="000000"/>
          <w:sz w:val="22"/>
          <w:szCs w:val="22"/>
        </w:rPr>
        <w:t xml:space="preserve"> any patches have been applied, they are listed in the summary screen. </w:t>
      </w:r>
    </w:p>
    <w:p w:rsidR="00006617" w:rsidRDefault="00006617" w:rsidP="00006617">
      <w:pPr>
        <w:pStyle w:val="Default"/>
        <w:rPr>
          <w:rFonts w:ascii="Times New Roman" w:hAnsi="Times New Roman" w:cs="Times New Roman"/>
          <w:b/>
          <w:bCs/>
          <w:sz w:val="22"/>
          <w:szCs w:val="22"/>
        </w:rPr>
      </w:pPr>
      <w:r>
        <w:rPr>
          <w:rFonts w:ascii="Times New Roman" w:hAnsi="Times New Roman" w:cs="Times New Roman"/>
          <w:sz w:val="22"/>
          <w:szCs w:val="22"/>
        </w:rPr>
        <w:t xml:space="preserve">Review the information and, if it is correct, click </w:t>
      </w:r>
      <w:proofErr w:type="gramStart"/>
      <w:r>
        <w:rPr>
          <w:rFonts w:ascii="Times New Roman" w:hAnsi="Times New Roman" w:cs="Times New Roman"/>
          <w:b/>
          <w:bCs/>
          <w:sz w:val="22"/>
          <w:szCs w:val="22"/>
        </w:rPr>
        <w:t>Next</w:t>
      </w:r>
      <w:proofErr w:type="gramEnd"/>
    </w:p>
    <w:p w:rsidR="00006617" w:rsidRDefault="00006617" w:rsidP="00006617">
      <w:pPr>
        <w:pStyle w:val="Default"/>
        <w:rPr>
          <w:rFonts w:ascii="Times New Roman" w:hAnsi="Times New Roman" w:cs="Times New Roman"/>
          <w:b/>
          <w:bCs/>
          <w:sz w:val="22"/>
          <w:szCs w:val="22"/>
        </w:rPr>
      </w:pPr>
    </w:p>
    <w:p w:rsidR="00006617" w:rsidRDefault="00006617" w:rsidP="00006617">
      <w:pPr>
        <w:pStyle w:val="Default"/>
        <w:rPr>
          <w:rFonts w:ascii="Times New Roman" w:hAnsi="Times New Roman" w:cs="Times New Roman"/>
          <w:b/>
          <w:bCs/>
          <w:sz w:val="22"/>
          <w:szCs w:val="22"/>
        </w:rPr>
      </w:pPr>
      <w:r>
        <w:rPr>
          <w:rFonts w:ascii="Times New Roman" w:hAnsi="Times New Roman" w:cs="Times New Roman"/>
          <w:b/>
          <w:bCs/>
          <w:sz w:val="22"/>
          <w:szCs w:val="22"/>
        </w:rPr>
        <w:br w:type="page"/>
      </w:r>
    </w:p>
    <w:p w:rsidR="00006617" w:rsidRDefault="00006617" w:rsidP="00006617">
      <w:pPr>
        <w:pStyle w:val="CM100"/>
        <w:pageBreakBefore/>
        <w:spacing w:after="157"/>
        <w:rPr>
          <w:sz w:val="26"/>
          <w:szCs w:val="26"/>
        </w:rPr>
      </w:pPr>
      <w:r>
        <w:rPr>
          <w:b/>
          <w:bCs/>
          <w:sz w:val="26"/>
          <w:szCs w:val="26"/>
        </w:rPr>
        <w:lastRenderedPageBreak/>
        <w:t xml:space="preserve">Apply patches </w:t>
      </w:r>
    </w:p>
    <w:p w:rsidR="00006617" w:rsidRDefault="00006617" w:rsidP="00006617">
      <w:pPr>
        <w:pStyle w:val="CM95"/>
        <w:spacing w:after="105" w:line="260" w:lineRule="atLeast"/>
        <w:ind w:left="1080"/>
        <w:rPr>
          <w:rFonts w:ascii="Times New Roman" w:hAnsi="Times New Roman" w:cs="Times New Roman"/>
          <w:sz w:val="22"/>
          <w:szCs w:val="22"/>
        </w:rPr>
      </w:pPr>
      <w:r>
        <w:rPr>
          <w:rFonts w:ascii="Times New Roman" w:hAnsi="Times New Roman" w:cs="Times New Roman"/>
          <w:sz w:val="22"/>
          <w:szCs w:val="22"/>
        </w:rPr>
        <w:t xml:space="preserve">When you follow the process described in the Enterprise Archive 8.0.11 release notes, the patch files are copied to the </w:t>
      </w:r>
      <w:r>
        <w:rPr>
          <w:rFonts w:ascii="KJFEP N+ Courier" w:hAnsi="KJFEP N+ Courier" w:cs="KJFEP N+ Courier"/>
          <w:sz w:val="22"/>
          <w:szCs w:val="22"/>
        </w:rPr>
        <w:t>/utilities/</w:t>
      </w:r>
      <w:proofErr w:type="spellStart"/>
      <w:r>
        <w:rPr>
          <w:rFonts w:ascii="KJFEP N+ Courier" w:hAnsi="KJFEP N+ Courier" w:cs="KJFEP N+ Courier"/>
          <w:sz w:val="22"/>
          <w:szCs w:val="22"/>
        </w:rPr>
        <w:t>EDMSPatches</w:t>
      </w:r>
      <w:proofErr w:type="spellEnd"/>
      <w:r>
        <w:rPr>
          <w:rFonts w:ascii="Times New Roman" w:hAnsi="Times New Roman" w:cs="Times New Roman"/>
          <w:sz w:val="22"/>
          <w:szCs w:val="22"/>
        </w:rPr>
        <w:t xml:space="preserve">. After you run the installer, do the following:  </w:t>
      </w:r>
    </w:p>
    <w:p w:rsidR="00006617" w:rsidRDefault="00006617" w:rsidP="003F6961">
      <w:pPr>
        <w:pStyle w:val="CM93"/>
        <w:numPr>
          <w:ilvl w:val="0"/>
          <w:numId w:val="17"/>
        </w:numPr>
        <w:spacing w:after="307" w:line="260" w:lineRule="atLeast"/>
        <w:ind w:right="160"/>
        <w:rPr>
          <w:rFonts w:ascii="Times New Roman" w:hAnsi="Times New Roman" w:cs="Times New Roman"/>
          <w:sz w:val="22"/>
          <w:szCs w:val="22"/>
        </w:rPr>
      </w:pPr>
      <w:r>
        <w:rPr>
          <w:rFonts w:ascii="Times New Roman" w:hAnsi="Times New Roman" w:cs="Times New Roman"/>
          <w:sz w:val="22"/>
          <w:szCs w:val="22"/>
        </w:rPr>
        <w:t xml:space="preserve">Select </w:t>
      </w:r>
      <w:r>
        <w:rPr>
          <w:rFonts w:ascii="Times New Roman" w:hAnsi="Times New Roman" w:cs="Times New Roman"/>
          <w:b/>
          <w:bCs/>
          <w:sz w:val="22"/>
          <w:szCs w:val="22"/>
        </w:rPr>
        <w:t xml:space="preserve">Apply Enterprise Archive Application Patch or Patches </w:t>
      </w:r>
      <w:r>
        <w:rPr>
          <w:rFonts w:ascii="Times New Roman" w:hAnsi="Times New Roman" w:cs="Times New Roman"/>
          <w:sz w:val="22"/>
          <w:szCs w:val="22"/>
        </w:rPr>
        <w:t xml:space="preserve">from the Modify Enterprise Archive Application Components list, </w:t>
      </w:r>
      <w:proofErr w:type="gramStart"/>
      <w:r>
        <w:rPr>
          <w:rFonts w:ascii="Times New Roman" w:hAnsi="Times New Roman" w:cs="Times New Roman"/>
          <w:sz w:val="22"/>
          <w:szCs w:val="22"/>
        </w:rPr>
        <w:t>then</w:t>
      </w:r>
      <w:proofErr w:type="gramEnd"/>
      <w:r>
        <w:rPr>
          <w:rFonts w:ascii="Times New Roman" w:hAnsi="Times New Roman" w:cs="Times New Roman"/>
          <w:sz w:val="22"/>
          <w:szCs w:val="22"/>
        </w:rPr>
        <w:t xml:space="preserve"> click </w:t>
      </w:r>
      <w:r>
        <w:rPr>
          <w:rFonts w:ascii="Times New Roman" w:hAnsi="Times New Roman" w:cs="Times New Roman"/>
          <w:b/>
          <w:bCs/>
          <w:sz w:val="22"/>
          <w:szCs w:val="22"/>
        </w:rPr>
        <w:t>Next</w:t>
      </w:r>
      <w:r>
        <w:rPr>
          <w:rFonts w:ascii="Times New Roman" w:hAnsi="Times New Roman" w:cs="Times New Roman"/>
          <w:sz w:val="22"/>
          <w:szCs w:val="22"/>
        </w:rPr>
        <w:t xml:space="preserve">. </w:t>
      </w:r>
    </w:p>
    <w:p w:rsidR="003F6961" w:rsidRPr="003F6961" w:rsidRDefault="003F6961" w:rsidP="003F6961">
      <w:pPr>
        <w:jc w:val="center"/>
      </w:pPr>
      <w:r>
        <w:rPr>
          <w:noProof/>
        </w:rPr>
        <w:drawing>
          <wp:inline distT="0" distB="0" distL="0" distR="0" wp14:anchorId="438FF367" wp14:editId="047985FF">
            <wp:extent cx="4144010" cy="2793365"/>
            <wp:effectExtent l="0" t="0" r="889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010" cy="2793365"/>
                    </a:xfrm>
                    <a:prstGeom prst="rect">
                      <a:avLst/>
                    </a:prstGeom>
                    <a:noFill/>
                    <a:ln>
                      <a:noFill/>
                    </a:ln>
                  </pic:spPr>
                </pic:pic>
              </a:graphicData>
            </a:graphic>
          </wp:inline>
        </w:drawing>
      </w:r>
    </w:p>
    <w:p w:rsidR="00006617" w:rsidRDefault="00006617" w:rsidP="00006617">
      <w:pPr>
        <w:pStyle w:val="Default"/>
        <w:pageBreakBefore/>
        <w:rPr>
          <w:rFonts w:ascii="Times New Roman" w:hAnsi="Times New Roman" w:cs="Times New Roman"/>
          <w:color w:val="auto"/>
          <w:sz w:val="22"/>
          <w:szCs w:val="22"/>
        </w:rPr>
      </w:pPr>
    </w:p>
    <w:p w:rsidR="00006617" w:rsidRDefault="00006617" w:rsidP="00006617">
      <w:pPr>
        <w:pStyle w:val="Default"/>
        <w:numPr>
          <w:ilvl w:val="0"/>
          <w:numId w:val="8"/>
        </w:numPr>
        <w:rPr>
          <w:rFonts w:ascii="Times New Roman" w:hAnsi="Times New Roman" w:cs="Times New Roman"/>
          <w:color w:val="auto"/>
          <w:sz w:val="22"/>
          <w:szCs w:val="22"/>
        </w:rPr>
      </w:pPr>
      <w:r>
        <w:rPr>
          <w:rFonts w:ascii="Times New Roman" w:hAnsi="Times New Roman" w:cs="Times New Roman"/>
          <w:color w:val="auto"/>
          <w:sz w:val="22"/>
          <w:szCs w:val="22"/>
        </w:rPr>
        <w:t xml:space="preserve">Review the information in the Repository Database Summary screen, </w:t>
      </w:r>
      <w:proofErr w:type="gramStart"/>
      <w:r>
        <w:rPr>
          <w:rFonts w:ascii="Times New Roman" w:hAnsi="Times New Roman" w:cs="Times New Roman"/>
          <w:color w:val="auto"/>
          <w:sz w:val="22"/>
          <w:szCs w:val="22"/>
        </w:rPr>
        <w:t>then</w:t>
      </w:r>
      <w:proofErr w:type="gramEnd"/>
      <w:r>
        <w:rPr>
          <w:rFonts w:ascii="Times New Roman" w:hAnsi="Times New Roman" w:cs="Times New Roman"/>
          <w:color w:val="auto"/>
          <w:sz w:val="22"/>
          <w:szCs w:val="22"/>
        </w:rPr>
        <w:t xml:space="preserve"> click </w:t>
      </w:r>
      <w:r>
        <w:rPr>
          <w:rFonts w:ascii="Times New Roman" w:hAnsi="Times New Roman" w:cs="Times New Roman"/>
          <w:b/>
          <w:bCs/>
          <w:color w:val="auto"/>
          <w:sz w:val="22"/>
          <w:szCs w:val="22"/>
        </w:rPr>
        <w:t>Next</w:t>
      </w:r>
      <w:r>
        <w:rPr>
          <w:rFonts w:ascii="Times New Roman" w:hAnsi="Times New Roman" w:cs="Times New Roman"/>
          <w:color w:val="auto"/>
          <w:sz w:val="22"/>
          <w:szCs w:val="22"/>
        </w:rPr>
        <w:t xml:space="preserve">. </w:t>
      </w:r>
    </w:p>
    <w:p w:rsidR="00006617" w:rsidRPr="005B7B9E" w:rsidRDefault="00006617" w:rsidP="00006617">
      <w:pPr>
        <w:pStyle w:val="Default"/>
        <w:rPr>
          <w:rFonts w:ascii="Times New Roman" w:hAnsi="Times New Roman" w:cs="Times New Roman"/>
          <w:color w:val="auto"/>
          <w:sz w:val="22"/>
          <w:szCs w:val="22"/>
        </w:rPr>
      </w:pPr>
      <w:r w:rsidRPr="00732B3D">
        <w:rPr>
          <w:rFonts w:ascii="Times New Roman" w:hAnsi="Times New Roman" w:cs="Times New Roman"/>
          <w:b/>
          <w:color w:val="auto"/>
          <w:sz w:val="22"/>
          <w:szCs w:val="22"/>
          <w:highlight w:val="green"/>
        </w:rPr>
        <w:t>Note</w:t>
      </w:r>
      <w:r w:rsidRPr="00732B3D">
        <w:rPr>
          <w:rFonts w:ascii="Times New Roman" w:hAnsi="Times New Roman" w:cs="Times New Roman"/>
          <w:color w:val="auto"/>
          <w:sz w:val="22"/>
          <w:szCs w:val="22"/>
          <w:highlight w:val="green"/>
        </w:rPr>
        <w:t>: If the repository database is RAC Enabled, the Repository Database Summary screen also shows the RAC Connection information.</w:t>
      </w:r>
    </w:p>
    <w:p w:rsidR="00006617" w:rsidRDefault="00006617" w:rsidP="00006617">
      <w:pPr>
        <w:pStyle w:val="Default"/>
        <w:rPr>
          <w:rFonts w:ascii="Times New Roman" w:hAnsi="Times New Roman" w:cs="Times New Roman"/>
          <w:color w:val="auto"/>
          <w:sz w:val="22"/>
          <w:szCs w:val="22"/>
        </w:rPr>
      </w:pPr>
      <w:r>
        <w:rPr>
          <w:rFonts w:ascii="Times New Roman" w:hAnsi="Times New Roman" w:cs="Times New Roman"/>
          <w:noProof/>
          <w:color w:val="auto"/>
          <w:sz w:val="22"/>
          <w:szCs w:val="22"/>
        </w:rPr>
        <w:drawing>
          <wp:inline distT="0" distB="0" distL="0" distR="0">
            <wp:extent cx="4085590" cy="276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5590" cy="2768600"/>
                    </a:xfrm>
                    <a:prstGeom prst="rect">
                      <a:avLst/>
                    </a:prstGeom>
                    <a:noFill/>
                    <a:ln>
                      <a:noFill/>
                    </a:ln>
                  </pic:spPr>
                </pic:pic>
              </a:graphicData>
            </a:graphic>
          </wp:inline>
        </w:drawing>
      </w:r>
    </w:p>
    <w:p w:rsidR="00006617" w:rsidRDefault="00006617" w:rsidP="00006617">
      <w:pPr>
        <w:pStyle w:val="Default"/>
        <w:numPr>
          <w:ilvl w:val="0"/>
          <w:numId w:val="8"/>
        </w:numPr>
        <w:rPr>
          <w:rFonts w:ascii="Times New Roman" w:hAnsi="Times New Roman" w:cs="Times New Roman"/>
          <w:color w:val="auto"/>
          <w:sz w:val="22"/>
          <w:szCs w:val="22"/>
        </w:rPr>
      </w:pPr>
      <w:r>
        <w:rPr>
          <w:rFonts w:ascii="Times New Roman" w:hAnsi="Times New Roman" w:cs="Times New Roman"/>
          <w:color w:val="auto"/>
          <w:sz w:val="22"/>
          <w:szCs w:val="22"/>
        </w:rPr>
        <w:t xml:space="preserve">In the Patch Application Details screen, review the location of the Enterprise Archive server and the backup folder. If necessary, click </w:t>
      </w:r>
      <w:r>
        <w:rPr>
          <w:rFonts w:ascii="Times New Roman" w:hAnsi="Times New Roman" w:cs="Times New Roman"/>
          <w:b/>
          <w:bCs/>
          <w:color w:val="auto"/>
          <w:sz w:val="22"/>
          <w:szCs w:val="22"/>
        </w:rPr>
        <w:t>Browse</w:t>
      </w:r>
      <w:r>
        <w:rPr>
          <w:rFonts w:ascii="Times New Roman" w:hAnsi="Times New Roman" w:cs="Times New Roman"/>
          <w:color w:val="auto"/>
          <w:sz w:val="22"/>
          <w:szCs w:val="22"/>
        </w:rPr>
        <w:t xml:space="preserve"> to change the locations.</w:t>
      </w:r>
    </w:p>
    <w:p w:rsidR="00006617" w:rsidRPr="000D1C89" w:rsidRDefault="00006617" w:rsidP="00006617">
      <w:pPr>
        <w:pStyle w:val="Default"/>
        <w:numPr>
          <w:ilvl w:val="0"/>
          <w:numId w:val="8"/>
        </w:numPr>
        <w:rPr>
          <w:rFonts w:ascii="Times New Roman" w:hAnsi="Times New Roman" w:cs="Times New Roman"/>
          <w:color w:val="auto"/>
          <w:sz w:val="22"/>
          <w:szCs w:val="22"/>
          <w:highlight w:val="green"/>
        </w:rPr>
      </w:pPr>
      <w:r w:rsidRPr="000D1C89">
        <w:rPr>
          <w:rFonts w:ascii="Times New Roman" w:hAnsi="Times New Roman" w:cs="Times New Roman"/>
          <w:sz w:val="22"/>
          <w:szCs w:val="22"/>
          <w:highlight w:val="green"/>
        </w:rPr>
        <w:t xml:space="preserve">Enter the path where the patches are located </w:t>
      </w:r>
      <w:r w:rsidR="003F6961">
        <w:rPr>
          <w:rFonts w:ascii="Times New Roman" w:hAnsi="Times New Roman" w:cs="Times New Roman"/>
          <w:sz w:val="22"/>
          <w:szCs w:val="22"/>
          <w:highlight w:val="green"/>
        </w:rPr>
        <w:t xml:space="preserve">in the </w:t>
      </w:r>
      <w:r w:rsidR="003F6961" w:rsidRPr="000D1C89">
        <w:rPr>
          <w:rFonts w:ascii="Times New Roman" w:hAnsi="Times New Roman" w:cs="Times New Roman"/>
          <w:b/>
          <w:color w:val="auto"/>
          <w:sz w:val="22"/>
          <w:szCs w:val="22"/>
          <w:highlight w:val="green"/>
        </w:rPr>
        <w:t>Patch folder location</w:t>
      </w:r>
      <w:r w:rsidR="003F6961" w:rsidRPr="000D1C89">
        <w:rPr>
          <w:rFonts w:ascii="Times New Roman" w:hAnsi="Times New Roman" w:cs="Times New Roman"/>
          <w:color w:val="auto"/>
          <w:sz w:val="22"/>
          <w:szCs w:val="22"/>
          <w:highlight w:val="green"/>
        </w:rPr>
        <w:t xml:space="preserve"> </w:t>
      </w:r>
      <w:r w:rsidR="003F6961">
        <w:rPr>
          <w:rFonts w:ascii="Times New Roman" w:hAnsi="Times New Roman" w:cs="Times New Roman"/>
          <w:color w:val="auto"/>
          <w:sz w:val="22"/>
          <w:szCs w:val="22"/>
          <w:highlight w:val="green"/>
        </w:rPr>
        <w:t xml:space="preserve">text field </w:t>
      </w:r>
      <w:r w:rsidRPr="000D1C89">
        <w:rPr>
          <w:rFonts w:ascii="Times New Roman" w:hAnsi="Times New Roman" w:cs="Times New Roman"/>
          <w:sz w:val="22"/>
          <w:szCs w:val="22"/>
          <w:highlight w:val="green"/>
        </w:rPr>
        <w:t xml:space="preserve">or click </w:t>
      </w:r>
      <w:r w:rsidRPr="000D1C89">
        <w:rPr>
          <w:rFonts w:ascii="Times New Roman" w:hAnsi="Times New Roman" w:cs="Times New Roman"/>
          <w:b/>
          <w:bCs/>
          <w:sz w:val="22"/>
          <w:szCs w:val="22"/>
          <w:highlight w:val="green"/>
        </w:rPr>
        <w:t xml:space="preserve">Browse </w:t>
      </w:r>
      <w:r w:rsidRPr="000D1C89">
        <w:rPr>
          <w:rFonts w:ascii="Times New Roman" w:hAnsi="Times New Roman" w:cs="Times New Roman"/>
          <w:sz w:val="22"/>
          <w:szCs w:val="22"/>
          <w:highlight w:val="green"/>
        </w:rPr>
        <w:t>to select a location.</w:t>
      </w:r>
    </w:p>
    <w:p w:rsidR="00006617" w:rsidRPr="000D1C89" w:rsidRDefault="00006617" w:rsidP="00006617">
      <w:pPr>
        <w:pStyle w:val="Default"/>
        <w:rPr>
          <w:rFonts w:ascii="Times New Roman" w:hAnsi="Times New Roman" w:cs="Times New Roman"/>
          <w:color w:val="auto"/>
          <w:sz w:val="22"/>
          <w:szCs w:val="22"/>
          <w:highlight w:val="green"/>
        </w:rPr>
      </w:pPr>
      <w:r w:rsidRPr="000D1C89">
        <w:rPr>
          <w:rFonts w:ascii="Times New Roman" w:hAnsi="Times New Roman" w:cs="Times New Roman"/>
          <w:b/>
          <w:color w:val="auto"/>
          <w:sz w:val="22"/>
          <w:szCs w:val="22"/>
          <w:highlight w:val="green"/>
        </w:rPr>
        <w:t>Note:</w:t>
      </w:r>
      <w:r w:rsidR="0090148F">
        <w:rPr>
          <w:rFonts w:ascii="Times New Roman" w:hAnsi="Times New Roman" w:cs="Times New Roman"/>
          <w:color w:val="auto"/>
          <w:sz w:val="22"/>
          <w:szCs w:val="22"/>
          <w:highlight w:val="green"/>
        </w:rPr>
        <w:t xml:space="preserve"> T</w:t>
      </w:r>
      <w:bookmarkStart w:id="0" w:name="_GoBack"/>
      <w:bookmarkEnd w:id="0"/>
      <w:r w:rsidRPr="000D1C89">
        <w:rPr>
          <w:rFonts w:ascii="Times New Roman" w:hAnsi="Times New Roman" w:cs="Times New Roman"/>
          <w:color w:val="auto"/>
          <w:sz w:val="22"/>
          <w:szCs w:val="22"/>
          <w:highlight w:val="green"/>
        </w:rPr>
        <w:t xml:space="preserve">he patches would have already copied </w:t>
      </w:r>
      <w:r>
        <w:rPr>
          <w:rFonts w:ascii="Times New Roman" w:hAnsi="Times New Roman" w:cs="Times New Roman"/>
          <w:color w:val="auto"/>
          <w:sz w:val="22"/>
          <w:szCs w:val="22"/>
          <w:highlight w:val="green"/>
        </w:rPr>
        <w:t xml:space="preserve">on </w:t>
      </w:r>
      <w:r w:rsidRPr="000D1C89">
        <w:rPr>
          <w:rFonts w:ascii="Times New Roman" w:hAnsi="Times New Roman" w:cs="Times New Roman"/>
          <w:color w:val="auto"/>
          <w:sz w:val="22"/>
          <w:szCs w:val="22"/>
          <w:highlight w:val="green"/>
        </w:rPr>
        <w:t>to the specified location.</w:t>
      </w:r>
    </w:p>
    <w:p w:rsidR="00006617" w:rsidRDefault="00006617" w:rsidP="00006617">
      <w:pPr>
        <w:pStyle w:val="Default"/>
        <w:numPr>
          <w:ilvl w:val="0"/>
          <w:numId w:val="8"/>
        </w:numPr>
        <w:rPr>
          <w:rFonts w:ascii="Times New Roman" w:hAnsi="Times New Roman" w:cs="Times New Roman"/>
          <w:color w:val="auto"/>
          <w:sz w:val="22"/>
          <w:szCs w:val="22"/>
          <w:highlight w:val="green"/>
        </w:rPr>
      </w:pPr>
      <w:r w:rsidRPr="000D1C89">
        <w:rPr>
          <w:rFonts w:ascii="Times New Roman" w:hAnsi="Times New Roman" w:cs="Times New Roman"/>
          <w:color w:val="auto"/>
          <w:sz w:val="22"/>
          <w:szCs w:val="22"/>
          <w:highlight w:val="green"/>
        </w:rPr>
        <w:t xml:space="preserve">Click </w:t>
      </w:r>
      <w:r w:rsidRPr="000D1C89">
        <w:rPr>
          <w:rFonts w:ascii="Times New Roman" w:hAnsi="Times New Roman" w:cs="Times New Roman"/>
          <w:b/>
          <w:bCs/>
          <w:color w:val="auto"/>
          <w:sz w:val="22"/>
          <w:szCs w:val="22"/>
          <w:highlight w:val="green"/>
        </w:rPr>
        <w:t>Next</w:t>
      </w:r>
      <w:r w:rsidRPr="000D1C89">
        <w:rPr>
          <w:rFonts w:ascii="Times New Roman" w:hAnsi="Times New Roman" w:cs="Times New Roman"/>
          <w:color w:val="auto"/>
          <w:sz w:val="22"/>
          <w:szCs w:val="22"/>
          <w:highlight w:val="green"/>
        </w:rPr>
        <w:t xml:space="preserve">. </w:t>
      </w:r>
    </w:p>
    <w:p w:rsidR="00006617" w:rsidRPr="000D1C89" w:rsidRDefault="00006617" w:rsidP="00006617">
      <w:pPr>
        <w:jc w:val="center"/>
        <w:rPr>
          <w:highlight w:val="green"/>
        </w:rPr>
      </w:pPr>
      <w:r>
        <w:rPr>
          <w:noProof/>
        </w:rPr>
        <w:drawing>
          <wp:inline distT="0" distB="0" distL="0" distR="0">
            <wp:extent cx="4597400" cy="3154045"/>
            <wp:effectExtent l="0" t="0" r="0" b="8255"/>
            <wp:docPr id="13" name="Picture 13" descr="C:\Users\Prasanna\AppData\Local\Temp\SNAGHTML69f0b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rasanna\AppData\Local\Temp\SNAGHTML69f0ba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7400" cy="3154045"/>
                    </a:xfrm>
                    <a:prstGeom prst="rect">
                      <a:avLst/>
                    </a:prstGeom>
                    <a:noFill/>
                    <a:ln>
                      <a:noFill/>
                    </a:ln>
                  </pic:spPr>
                </pic:pic>
              </a:graphicData>
            </a:graphic>
          </wp:inline>
        </w:drawing>
      </w:r>
    </w:p>
    <w:p w:rsidR="00006617" w:rsidRPr="00732B3D" w:rsidRDefault="00006617" w:rsidP="00006617">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 </w:t>
      </w:r>
      <w:r w:rsidRPr="00732B3D">
        <w:rPr>
          <w:rFonts w:ascii="Times New Roman" w:hAnsi="Times New Roman" w:cs="Times New Roman"/>
          <w:color w:val="auto"/>
          <w:sz w:val="22"/>
          <w:szCs w:val="22"/>
          <w:highlight w:val="yellow"/>
        </w:rPr>
        <w:t xml:space="preserve">Modified the </w:t>
      </w:r>
      <w:r>
        <w:rPr>
          <w:rFonts w:ascii="Times New Roman" w:hAnsi="Times New Roman" w:cs="Times New Roman"/>
          <w:color w:val="auto"/>
          <w:sz w:val="22"/>
          <w:szCs w:val="22"/>
          <w:highlight w:val="yellow"/>
        </w:rPr>
        <w:t xml:space="preserve">above </w:t>
      </w:r>
      <w:r w:rsidRPr="00732B3D">
        <w:rPr>
          <w:rFonts w:ascii="Times New Roman" w:hAnsi="Times New Roman" w:cs="Times New Roman"/>
          <w:color w:val="auto"/>
          <w:sz w:val="22"/>
          <w:szCs w:val="22"/>
          <w:highlight w:val="yellow"/>
        </w:rPr>
        <w:t>image</w:t>
      </w:r>
      <w:r w:rsidRPr="00732B3D">
        <w:rPr>
          <w:rFonts w:ascii="Times New Roman" w:hAnsi="Times New Roman" w:cs="Times New Roman"/>
          <w:color w:val="auto"/>
          <w:sz w:val="22"/>
          <w:szCs w:val="22"/>
        </w:rPr>
        <w:br/>
      </w:r>
    </w:p>
    <w:p w:rsidR="00006617" w:rsidRDefault="00006617" w:rsidP="00006617">
      <w:pPr>
        <w:pStyle w:val="Default"/>
        <w:ind w:left="360" w:hanging="360"/>
        <w:rPr>
          <w:rFonts w:ascii="Times New Roman" w:hAnsi="Times New Roman" w:cs="Times New Roman"/>
          <w:color w:val="auto"/>
          <w:sz w:val="22"/>
          <w:szCs w:val="22"/>
        </w:rPr>
      </w:pPr>
      <w:r>
        <w:rPr>
          <w:rFonts w:ascii="Times New Roman" w:hAnsi="Times New Roman" w:cs="Times New Roman"/>
          <w:color w:val="auto"/>
          <w:sz w:val="22"/>
          <w:szCs w:val="22"/>
        </w:rPr>
        <w:t xml:space="preserve">4. In the Patch Selection screen, select one or more patches to apply, </w:t>
      </w:r>
      <w:proofErr w:type="gramStart"/>
      <w:r>
        <w:rPr>
          <w:rFonts w:ascii="Times New Roman" w:hAnsi="Times New Roman" w:cs="Times New Roman"/>
          <w:color w:val="auto"/>
          <w:sz w:val="22"/>
          <w:szCs w:val="22"/>
        </w:rPr>
        <w:t>then</w:t>
      </w:r>
      <w:proofErr w:type="gramEnd"/>
      <w:r>
        <w:rPr>
          <w:rFonts w:ascii="Times New Roman" w:hAnsi="Times New Roman" w:cs="Times New Roman"/>
          <w:color w:val="auto"/>
          <w:sz w:val="22"/>
          <w:szCs w:val="22"/>
        </w:rPr>
        <w:t xml:space="preserve"> click </w:t>
      </w:r>
      <w:r>
        <w:rPr>
          <w:rFonts w:ascii="Times New Roman" w:hAnsi="Times New Roman" w:cs="Times New Roman"/>
          <w:b/>
          <w:bCs/>
          <w:color w:val="auto"/>
          <w:sz w:val="22"/>
          <w:szCs w:val="22"/>
        </w:rPr>
        <w:t>Next</w:t>
      </w:r>
      <w:r>
        <w:rPr>
          <w:rFonts w:ascii="Times New Roman" w:hAnsi="Times New Roman" w:cs="Times New Roman"/>
          <w:color w:val="auto"/>
          <w:sz w:val="22"/>
          <w:szCs w:val="22"/>
        </w:rPr>
        <w:t xml:space="preserve">. </w:t>
      </w:r>
    </w:p>
    <w:p w:rsidR="00006617" w:rsidRDefault="00006617" w:rsidP="00006617">
      <w:pPr>
        <w:pStyle w:val="Default"/>
        <w:pageBreakBefore/>
        <w:rPr>
          <w:rFonts w:ascii="Times New Roman" w:hAnsi="Times New Roman" w:cs="Times New Roman"/>
          <w:color w:val="auto"/>
          <w:sz w:val="22"/>
          <w:szCs w:val="22"/>
        </w:rPr>
      </w:pPr>
      <w:r>
        <w:rPr>
          <w:rFonts w:ascii="Times New Roman" w:hAnsi="Times New Roman" w:cs="Times New Roman"/>
          <w:noProof/>
          <w:color w:val="auto"/>
          <w:sz w:val="22"/>
          <w:szCs w:val="22"/>
        </w:rPr>
        <w:lastRenderedPageBreak/>
        <w:drawing>
          <wp:inline distT="0" distB="0" distL="0" distR="0" wp14:anchorId="0D1A4CBF" wp14:editId="44FEFA40">
            <wp:extent cx="4177665" cy="2785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7665" cy="2785110"/>
                    </a:xfrm>
                    <a:prstGeom prst="rect">
                      <a:avLst/>
                    </a:prstGeom>
                    <a:noFill/>
                    <a:ln>
                      <a:noFill/>
                    </a:ln>
                  </pic:spPr>
                </pic:pic>
              </a:graphicData>
            </a:graphic>
          </wp:inline>
        </w:drawing>
      </w:r>
    </w:p>
    <w:p w:rsidR="00006617" w:rsidRDefault="00006617" w:rsidP="00006617">
      <w:pPr>
        <w:pStyle w:val="Default"/>
        <w:spacing w:after="41"/>
        <w:rPr>
          <w:rFonts w:ascii="Times New Roman" w:hAnsi="Times New Roman" w:cs="Times New Roman"/>
          <w:color w:val="auto"/>
          <w:sz w:val="22"/>
          <w:szCs w:val="22"/>
        </w:rPr>
      </w:pPr>
      <w:r>
        <w:rPr>
          <w:rFonts w:ascii="Times New Roman" w:hAnsi="Times New Roman" w:cs="Times New Roman"/>
          <w:color w:val="auto"/>
          <w:sz w:val="22"/>
          <w:szCs w:val="22"/>
        </w:rPr>
        <w:t xml:space="preserve">5. In the Patch Process Summary screen, click </w:t>
      </w:r>
      <w:r>
        <w:rPr>
          <w:rFonts w:ascii="Times New Roman" w:hAnsi="Times New Roman" w:cs="Times New Roman"/>
          <w:b/>
          <w:bCs/>
          <w:color w:val="auto"/>
          <w:sz w:val="22"/>
          <w:szCs w:val="22"/>
        </w:rPr>
        <w:t>Apply Patch</w:t>
      </w:r>
      <w:r>
        <w:rPr>
          <w:rFonts w:ascii="Times New Roman" w:hAnsi="Times New Roman" w:cs="Times New Roman"/>
          <w:color w:val="auto"/>
          <w:sz w:val="22"/>
          <w:szCs w:val="22"/>
        </w:rPr>
        <w:t xml:space="preserve">. The system applies the patches, deploys a new </w:t>
      </w:r>
      <w:r>
        <w:rPr>
          <w:rFonts w:ascii="KJFEP N+ Courier" w:hAnsi="KJFEP N+ Courier" w:cs="KJFEP N+ Courier"/>
          <w:color w:val="auto"/>
          <w:sz w:val="22"/>
          <w:szCs w:val="22"/>
        </w:rPr>
        <w:t xml:space="preserve">.war </w:t>
      </w:r>
      <w:r>
        <w:rPr>
          <w:rFonts w:ascii="Times New Roman" w:hAnsi="Times New Roman" w:cs="Times New Roman"/>
          <w:color w:val="auto"/>
          <w:sz w:val="22"/>
          <w:szCs w:val="22"/>
        </w:rPr>
        <w:t xml:space="preserve">file, and starts the application server. A status bar shows the progress and the log file location is displayed at the bottom of the screen. </w:t>
      </w:r>
    </w:p>
    <w:p w:rsidR="00006617" w:rsidRDefault="00006617" w:rsidP="00006617">
      <w:pPr>
        <w:pStyle w:val="Default"/>
        <w:ind w:left="360" w:hanging="360"/>
        <w:rPr>
          <w:rFonts w:ascii="Times New Roman" w:hAnsi="Times New Roman" w:cs="Times New Roman"/>
          <w:color w:val="auto"/>
          <w:sz w:val="22"/>
          <w:szCs w:val="22"/>
        </w:rPr>
      </w:pPr>
      <w:r>
        <w:rPr>
          <w:rFonts w:ascii="Times New Roman" w:hAnsi="Times New Roman" w:cs="Times New Roman"/>
          <w:color w:val="auto"/>
          <w:sz w:val="22"/>
          <w:szCs w:val="22"/>
        </w:rPr>
        <w:t xml:space="preserve">6. Click </w:t>
      </w:r>
      <w:r>
        <w:rPr>
          <w:rFonts w:ascii="Times New Roman" w:hAnsi="Times New Roman" w:cs="Times New Roman"/>
          <w:b/>
          <w:bCs/>
          <w:color w:val="auto"/>
          <w:sz w:val="22"/>
          <w:szCs w:val="22"/>
        </w:rPr>
        <w:t>Finish</w:t>
      </w:r>
      <w:r>
        <w:rPr>
          <w:rFonts w:ascii="Times New Roman" w:hAnsi="Times New Roman" w:cs="Times New Roman"/>
          <w:color w:val="auto"/>
          <w:sz w:val="22"/>
          <w:szCs w:val="22"/>
        </w:rPr>
        <w:t xml:space="preserve"> when the status is 100%. </w:t>
      </w:r>
    </w:p>
    <w:p w:rsidR="00006617" w:rsidRDefault="00006617" w:rsidP="00006617">
      <w:pPr>
        <w:pStyle w:val="Default"/>
        <w:rPr>
          <w:rFonts w:ascii="Times New Roman" w:hAnsi="Times New Roman" w:cs="Times New Roman"/>
          <w:color w:val="auto"/>
          <w:sz w:val="22"/>
          <w:szCs w:val="22"/>
        </w:rPr>
      </w:pPr>
    </w:p>
    <w:p w:rsidR="00006617" w:rsidRDefault="00006617" w:rsidP="00006617">
      <w:pPr>
        <w:pStyle w:val="Default"/>
        <w:rPr>
          <w:rFonts w:ascii="Times New Roman" w:hAnsi="Times New Roman" w:cs="Times New Roman"/>
          <w:sz w:val="22"/>
          <w:szCs w:val="22"/>
        </w:rPr>
      </w:pPr>
      <w:r>
        <w:rPr>
          <w:rFonts w:ascii="Times New Roman" w:hAnsi="Times New Roman" w:cs="Times New Roman"/>
          <w:noProof/>
          <w:color w:val="auto"/>
          <w:sz w:val="22"/>
          <w:szCs w:val="22"/>
        </w:rPr>
        <w:drawing>
          <wp:inline distT="0" distB="0" distL="0" distR="0">
            <wp:extent cx="4152265" cy="278511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265" cy="2785110"/>
                    </a:xfrm>
                    <a:prstGeom prst="rect">
                      <a:avLst/>
                    </a:prstGeom>
                    <a:noFill/>
                    <a:ln>
                      <a:noFill/>
                    </a:ln>
                  </pic:spPr>
                </pic:pic>
              </a:graphicData>
            </a:graphic>
          </wp:inline>
        </w:drawing>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br w:type="page"/>
      </w:r>
    </w:p>
    <w:p w:rsidR="00006617" w:rsidRDefault="00006617" w:rsidP="00006617">
      <w:pPr>
        <w:pStyle w:val="CM93"/>
        <w:pageBreakBefore/>
        <w:spacing w:after="307"/>
        <w:rPr>
          <w:sz w:val="32"/>
          <w:szCs w:val="32"/>
        </w:rPr>
      </w:pPr>
      <w:r>
        <w:rPr>
          <w:b/>
          <w:bCs/>
          <w:sz w:val="32"/>
          <w:szCs w:val="32"/>
        </w:rPr>
        <w:lastRenderedPageBreak/>
        <w:t xml:space="preserve">Install the Enterprise Archive application server </w:t>
      </w:r>
    </w:p>
    <w:p w:rsidR="00006617" w:rsidRDefault="00006617" w:rsidP="00006617">
      <w:pPr>
        <w:pStyle w:val="CM95"/>
        <w:spacing w:after="105" w:line="260" w:lineRule="atLeast"/>
        <w:ind w:left="1080"/>
        <w:rPr>
          <w:rFonts w:ascii="Times New Roman" w:hAnsi="Times New Roman" w:cs="Times New Roman"/>
          <w:sz w:val="22"/>
          <w:szCs w:val="22"/>
        </w:rPr>
      </w:pPr>
      <w:r>
        <w:rPr>
          <w:rFonts w:ascii="Times New Roman" w:hAnsi="Times New Roman" w:cs="Times New Roman"/>
          <w:sz w:val="22"/>
          <w:szCs w:val="22"/>
        </w:rPr>
        <w:t xml:space="preserve">The command line interface (CLI) installer uses the following properties files, all of which are located in the Enterprise Archive installation directory in </w:t>
      </w:r>
      <w:r>
        <w:rPr>
          <w:rFonts w:ascii="KJFEP N+ Courier" w:hAnsi="KJFEP N+ Courier" w:cs="KJFEP N+ Courier"/>
          <w:sz w:val="22"/>
          <w:szCs w:val="22"/>
        </w:rPr>
        <w:t>\utilities\</w:t>
      </w:r>
      <w:proofErr w:type="spellStart"/>
      <w:r>
        <w:rPr>
          <w:rFonts w:ascii="KJFEP N+ Courier" w:hAnsi="KJFEP N+ Courier" w:cs="KJFEP N+ Courier"/>
          <w:sz w:val="22"/>
          <w:szCs w:val="22"/>
        </w:rPr>
        <w:t>EDMS_CLI_Install</w:t>
      </w:r>
      <w:proofErr w:type="spellEnd"/>
      <w:r>
        <w:rPr>
          <w:rFonts w:ascii="Times New Roman" w:hAnsi="Times New Roman" w:cs="Times New Roman"/>
          <w:sz w:val="22"/>
          <w:szCs w:val="22"/>
        </w:rPr>
        <w:t xml:space="preserve">: </w:t>
      </w:r>
    </w:p>
    <w:p w:rsidR="00006617" w:rsidRDefault="00006617" w:rsidP="00006617">
      <w:pPr>
        <w:pStyle w:val="Default"/>
        <w:numPr>
          <w:ilvl w:val="0"/>
          <w:numId w:val="9"/>
        </w:numPr>
        <w:spacing w:after="79"/>
        <w:rPr>
          <w:rFonts w:ascii="KJFEP N+ Courier" w:hAnsi="KJFEP N+ Courier" w:cs="KJFEP N+ Courier"/>
          <w:color w:val="auto"/>
          <w:sz w:val="22"/>
          <w:szCs w:val="22"/>
        </w:rPr>
      </w:pPr>
      <w:proofErr w:type="spellStart"/>
      <w:r>
        <w:rPr>
          <w:rFonts w:ascii="KJFEP N+ Courier" w:hAnsi="KJFEP N+ Courier" w:cs="KJFEP N+ Courier"/>
          <w:color w:val="auto"/>
          <w:sz w:val="22"/>
          <w:szCs w:val="22"/>
        </w:rPr>
        <w:t>ApplicationServerInfo.properties</w:t>
      </w:r>
      <w:proofErr w:type="spellEnd"/>
      <w:r>
        <w:rPr>
          <w:rFonts w:ascii="KJFEP N+ Courier" w:hAnsi="KJFEP N+ Courier" w:cs="KJFEP N+ Courier"/>
          <w:color w:val="auto"/>
          <w:sz w:val="22"/>
          <w:szCs w:val="22"/>
        </w:rPr>
        <w:t xml:space="preserve"> </w:t>
      </w:r>
    </w:p>
    <w:p w:rsidR="00006617" w:rsidRDefault="00006617" w:rsidP="00006617">
      <w:pPr>
        <w:pStyle w:val="Default"/>
        <w:numPr>
          <w:ilvl w:val="0"/>
          <w:numId w:val="9"/>
        </w:numPr>
        <w:spacing w:after="79"/>
        <w:rPr>
          <w:rFonts w:ascii="KJFEP N+ Courier" w:hAnsi="KJFEP N+ Courier" w:cs="KJFEP N+ Courier"/>
          <w:color w:val="auto"/>
          <w:sz w:val="22"/>
          <w:szCs w:val="22"/>
        </w:rPr>
      </w:pPr>
      <w:proofErr w:type="spellStart"/>
      <w:r>
        <w:rPr>
          <w:rFonts w:ascii="KJFEP N+ Courier" w:hAnsi="KJFEP N+ Courier" w:cs="KJFEP N+ Courier"/>
          <w:color w:val="auto"/>
          <w:sz w:val="22"/>
          <w:szCs w:val="22"/>
        </w:rPr>
        <w:t>EA_License_Info.properties</w:t>
      </w:r>
      <w:proofErr w:type="spellEnd"/>
      <w:r>
        <w:rPr>
          <w:rFonts w:ascii="KJFEP N+ Courier" w:hAnsi="KJFEP N+ Courier" w:cs="KJFEP N+ Courier"/>
          <w:color w:val="auto"/>
          <w:sz w:val="22"/>
          <w:szCs w:val="22"/>
        </w:rPr>
        <w:t xml:space="preserve"> </w:t>
      </w:r>
    </w:p>
    <w:p w:rsidR="00006617" w:rsidRDefault="00006617" w:rsidP="00006617">
      <w:pPr>
        <w:pStyle w:val="Default"/>
        <w:numPr>
          <w:ilvl w:val="0"/>
          <w:numId w:val="9"/>
        </w:numPr>
        <w:spacing w:after="79"/>
        <w:rPr>
          <w:rFonts w:ascii="KJFEP N+ Courier" w:hAnsi="KJFEP N+ Courier" w:cs="KJFEP N+ Courier"/>
          <w:color w:val="auto"/>
          <w:sz w:val="22"/>
          <w:szCs w:val="22"/>
        </w:rPr>
      </w:pPr>
      <w:proofErr w:type="spellStart"/>
      <w:r>
        <w:rPr>
          <w:rFonts w:ascii="KJFEP N+ Courier" w:hAnsi="KJFEP N+ Courier" w:cs="KJFEP N+ Courier"/>
          <w:color w:val="auto"/>
          <w:sz w:val="22"/>
          <w:szCs w:val="22"/>
        </w:rPr>
        <w:t>Install_edms_components.properties</w:t>
      </w:r>
      <w:proofErr w:type="spellEnd"/>
      <w:r>
        <w:rPr>
          <w:rFonts w:ascii="KJFEP N+ Courier" w:hAnsi="KJFEP N+ Courier" w:cs="KJFEP N+ Courier"/>
          <w:color w:val="auto"/>
          <w:sz w:val="22"/>
          <w:szCs w:val="22"/>
        </w:rPr>
        <w:t xml:space="preserve"> </w:t>
      </w:r>
    </w:p>
    <w:p w:rsidR="00006617" w:rsidRDefault="00006617" w:rsidP="00006617">
      <w:pPr>
        <w:pStyle w:val="Default"/>
        <w:numPr>
          <w:ilvl w:val="0"/>
          <w:numId w:val="9"/>
        </w:numPr>
        <w:spacing w:after="79"/>
        <w:rPr>
          <w:rFonts w:ascii="KJFEP N+ Courier" w:hAnsi="KJFEP N+ Courier" w:cs="KJFEP N+ Courier"/>
          <w:color w:val="auto"/>
          <w:sz w:val="22"/>
          <w:szCs w:val="22"/>
        </w:rPr>
      </w:pPr>
      <w:proofErr w:type="spellStart"/>
      <w:r>
        <w:rPr>
          <w:rFonts w:ascii="KJFEP N+ Courier" w:hAnsi="KJFEP N+ Courier" w:cs="KJFEP N+ Courier"/>
          <w:color w:val="auto"/>
          <w:sz w:val="22"/>
          <w:szCs w:val="22"/>
        </w:rPr>
        <w:t>Modify_edms_components.properties</w:t>
      </w:r>
      <w:proofErr w:type="spellEnd"/>
      <w:r>
        <w:rPr>
          <w:rFonts w:ascii="KJFEP N+ Courier" w:hAnsi="KJFEP N+ Courier" w:cs="KJFEP N+ Courier"/>
          <w:color w:val="auto"/>
          <w:sz w:val="22"/>
          <w:szCs w:val="22"/>
        </w:rPr>
        <w:t xml:space="preserve"> </w:t>
      </w:r>
    </w:p>
    <w:p w:rsidR="00006617" w:rsidRDefault="00006617" w:rsidP="00006617">
      <w:pPr>
        <w:pStyle w:val="Default"/>
        <w:numPr>
          <w:ilvl w:val="0"/>
          <w:numId w:val="9"/>
        </w:numPr>
        <w:rPr>
          <w:rFonts w:ascii="KJFEP N+ Courier" w:hAnsi="KJFEP N+ Courier" w:cs="KJFEP N+ Courier"/>
          <w:color w:val="auto"/>
          <w:sz w:val="22"/>
          <w:szCs w:val="22"/>
        </w:rPr>
      </w:pPr>
      <w:proofErr w:type="spellStart"/>
      <w:r>
        <w:rPr>
          <w:rFonts w:ascii="KJFEP N+ Courier" w:hAnsi="KJFEP N+ Courier" w:cs="KJFEP N+ Courier"/>
          <w:color w:val="auto"/>
          <w:sz w:val="22"/>
          <w:szCs w:val="22"/>
        </w:rPr>
        <w:t>RepositoryInfo.properties</w:t>
      </w:r>
      <w:proofErr w:type="spellEnd"/>
      <w:r>
        <w:rPr>
          <w:rFonts w:ascii="KJFEP N+ Courier" w:hAnsi="KJFEP N+ Courier" w:cs="KJFEP N+ Courier"/>
          <w:color w:val="auto"/>
          <w:sz w:val="22"/>
          <w:szCs w:val="22"/>
        </w:rPr>
        <w:t xml:space="preserve"> </w:t>
      </w:r>
    </w:p>
    <w:p w:rsidR="00006617" w:rsidRDefault="00006617" w:rsidP="00006617">
      <w:pPr>
        <w:pStyle w:val="Default"/>
        <w:rPr>
          <w:rFonts w:ascii="KJFEP N+ Courier" w:hAnsi="KJFEP N+ Courier" w:cs="KJFEP N+ Courier"/>
          <w:color w:val="auto"/>
          <w:sz w:val="22"/>
          <w:szCs w:val="22"/>
        </w:rPr>
      </w:pPr>
    </w:p>
    <w:p w:rsidR="00006617" w:rsidRDefault="00006617" w:rsidP="00006617">
      <w:pPr>
        <w:pStyle w:val="CM95"/>
        <w:spacing w:after="105" w:line="260" w:lineRule="atLeast"/>
        <w:ind w:left="1080"/>
        <w:rPr>
          <w:rFonts w:ascii="Times New Roman" w:hAnsi="Times New Roman" w:cs="Times New Roman"/>
          <w:sz w:val="22"/>
          <w:szCs w:val="22"/>
        </w:rPr>
      </w:pPr>
      <w:r>
        <w:rPr>
          <w:rFonts w:ascii="Times New Roman" w:hAnsi="Times New Roman" w:cs="Times New Roman"/>
          <w:sz w:val="22"/>
          <w:szCs w:val="22"/>
        </w:rPr>
        <w:t xml:space="preserve">To install the product via the CLI, complete the following tasks: </w:t>
      </w:r>
    </w:p>
    <w:p w:rsidR="00006617" w:rsidRDefault="00006617" w:rsidP="00006617">
      <w:pPr>
        <w:pStyle w:val="Default"/>
        <w:numPr>
          <w:ilvl w:val="0"/>
          <w:numId w:val="10"/>
        </w:numPr>
        <w:spacing w:after="41"/>
        <w:rPr>
          <w:rFonts w:ascii="Times New Roman" w:hAnsi="Times New Roman" w:cs="Times New Roman"/>
          <w:sz w:val="22"/>
          <w:szCs w:val="22"/>
        </w:rPr>
      </w:pPr>
      <w:r>
        <w:rPr>
          <w:rFonts w:ascii="Times New Roman" w:hAnsi="Times New Roman" w:cs="Times New Roman"/>
          <w:color w:val="0000FF"/>
          <w:sz w:val="22"/>
          <w:szCs w:val="22"/>
        </w:rPr>
        <w:t>“Step 1: Download the installer”</w:t>
      </w:r>
      <w:r>
        <w:rPr>
          <w:rFonts w:ascii="Times New Roman" w:hAnsi="Times New Roman" w:cs="Times New Roman"/>
          <w:sz w:val="22"/>
          <w:szCs w:val="22"/>
        </w:rPr>
        <w:t xml:space="preserve"> on page 98 </w:t>
      </w:r>
    </w:p>
    <w:p w:rsidR="00006617" w:rsidRDefault="00006617" w:rsidP="00006617">
      <w:pPr>
        <w:pStyle w:val="Default"/>
        <w:numPr>
          <w:ilvl w:val="0"/>
          <w:numId w:val="10"/>
        </w:numPr>
        <w:spacing w:after="41"/>
        <w:rPr>
          <w:rFonts w:ascii="Times New Roman" w:hAnsi="Times New Roman" w:cs="Times New Roman"/>
          <w:sz w:val="22"/>
          <w:szCs w:val="22"/>
        </w:rPr>
      </w:pPr>
      <w:r>
        <w:rPr>
          <w:rFonts w:ascii="Times New Roman" w:hAnsi="Times New Roman" w:cs="Times New Roman"/>
          <w:color w:val="0000FF"/>
          <w:sz w:val="22"/>
          <w:szCs w:val="22"/>
        </w:rPr>
        <w:t>“Step 2: Set application components”</w:t>
      </w:r>
      <w:r>
        <w:rPr>
          <w:rFonts w:ascii="Times New Roman" w:hAnsi="Times New Roman" w:cs="Times New Roman"/>
          <w:sz w:val="22"/>
          <w:szCs w:val="22"/>
        </w:rPr>
        <w:t xml:space="preserve"> on page 98 </w:t>
      </w:r>
    </w:p>
    <w:p w:rsidR="00006617" w:rsidRDefault="00006617" w:rsidP="00006617">
      <w:pPr>
        <w:pStyle w:val="Default"/>
        <w:numPr>
          <w:ilvl w:val="0"/>
          <w:numId w:val="10"/>
        </w:numPr>
        <w:spacing w:after="41"/>
        <w:rPr>
          <w:rFonts w:ascii="Times New Roman" w:hAnsi="Times New Roman" w:cs="Times New Roman"/>
          <w:sz w:val="22"/>
          <w:szCs w:val="22"/>
        </w:rPr>
      </w:pPr>
      <w:r>
        <w:rPr>
          <w:rFonts w:ascii="Times New Roman" w:hAnsi="Times New Roman" w:cs="Times New Roman"/>
          <w:color w:val="0000FF"/>
          <w:sz w:val="22"/>
          <w:szCs w:val="22"/>
        </w:rPr>
        <w:t xml:space="preserve">“Step 3: Define Repository database details” </w:t>
      </w:r>
      <w:r>
        <w:rPr>
          <w:rFonts w:ascii="Times New Roman" w:hAnsi="Times New Roman" w:cs="Times New Roman"/>
          <w:sz w:val="22"/>
          <w:szCs w:val="22"/>
        </w:rPr>
        <w:t xml:space="preserve">on page 99 </w:t>
      </w:r>
    </w:p>
    <w:p w:rsidR="00006617" w:rsidRDefault="00006617" w:rsidP="00006617">
      <w:pPr>
        <w:pStyle w:val="Default"/>
        <w:numPr>
          <w:ilvl w:val="0"/>
          <w:numId w:val="10"/>
        </w:numPr>
        <w:spacing w:after="41"/>
        <w:rPr>
          <w:rFonts w:ascii="Times New Roman" w:hAnsi="Times New Roman" w:cs="Times New Roman"/>
          <w:sz w:val="22"/>
          <w:szCs w:val="22"/>
        </w:rPr>
      </w:pPr>
      <w:r>
        <w:rPr>
          <w:rFonts w:ascii="Times New Roman" w:hAnsi="Times New Roman" w:cs="Times New Roman"/>
          <w:color w:val="0000FF"/>
          <w:sz w:val="22"/>
          <w:szCs w:val="22"/>
        </w:rPr>
        <w:t>“Step 4: Provide application server details”</w:t>
      </w:r>
      <w:r>
        <w:rPr>
          <w:rFonts w:ascii="Times New Roman" w:hAnsi="Times New Roman" w:cs="Times New Roman"/>
          <w:sz w:val="22"/>
          <w:szCs w:val="22"/>
        </w:rPr>
        <w:t xml:space="preserve"> on page 100 </w:t>
      </w:r>
    </w:p>
    <w:p w:rsidR="00006617" w:rsidRDefault="00006617" w:rsidP="00006617">
      <w:pPr>
        <w:pStyle w:val="Default"/>
        <w:numPr>
          <w:ilvl w:val="0"/>
          <w:numId w:val="10"/>
        </w:numPr>
        <w:spacing w:after="41"/>
        <w:rPr>
          <w:rFonts w:ascii="Times New Roman" w:hAnsi="Times New Roman" w:cs="Times New Roman"/>
          <w:sz w:val="22"/>
          <w:szCs w:val="22"/>
        </w:rPr>
      </w:pPr>
      <w:r>
        <w:rPr>
          <w:rFonts w:ascii="Times New Roman" w:hAnsi="Times New Roman" w:cs="Times New Roman"/>
          <w:color w:val="0000FF"/>
          <w:sz w:val="22"/>
          <w:szCs w:val="22"/>
        </w:rPr>
        <w:t xml:space="preserve">“Step 5: Provide license details” </w:t>
      </w:r>
      <w:r>
        <w:rPr>
          <w:rFonts w:ascii="Times New Roman" w:hAnsi="Times New Roman" w:cs="Times New Roman"/>
          <w:sz w:val="22"/>
          <w:szCs w:val="22"/>
        </w:rPr>
        <w:t xml:space="preserve">on page 101 </w:t>
      </w:r>
    </w:p>
    <w:p w:rsidR="00006617" w:rsidRDefault="00006617" w:rsidP="00006617">
      <w:pPr>
        <w:pStyle w:val="Default"/>
        <w:numPr>
          <w:ilvl w:val="0"/>
          <w:numId w:val="10"/>
        </w:numPr>
        <w:rPr>
          <w:rFonts w:ascii="Times New Roman" w:hAnsi="Times New Roman" w:cs="Times New Roman"/>
          <w:sz w:val="22"/>
          <w:szCs w:val="22"/>
        </w:rPr>
      </w:pPr>
      <w:r>
        <w:rPr>
          <w:rFonts w:ascii="Times New Roman" w:hAnsi="Times New Roman" w:cs="Times New Roman"/>
          <w:color w:val="0000FF"/>
          <w:sz w:val="22"/>
          <w:szCs w:val="22"/>
        </w:rPr>
        <w:t>“Step 6: Run the CLI installer”</w:t>
      </w:r>
      <w:r>
        <w:rPr>
          <w:rFonts w:ascii="Times New Roman" w:hAnsi="Times New Roman" w:cs="Times New Roman"/>
          <w:sz w:val="22"/>
          <w:szCs w:val="22"/>
        </w:rPr>
        <w:t xml:space="preserve"> on page 101 </w:t>
      </w:r>
    </w:p>
    <w:p w:rsidR="00006617" w:rsidRDefault="00006617" w:rsidP="00006617">
      <w:pPr>
        <w:pStyle w:val="Default"/>
        <w:rPr>
          <w:rFonts w:ascii="Times New Roman" w:hAnsi="Times New Roman" w:cs="Times New Roman"/>
          <w:sz w:val="22"/>
          <w:szCs w:val="22"/>
        </w:rPr>
      </w:pPr>
    </w:p>
    <w:p w:rsidR="00006617" w:rsidRDefault="00006617" w:rsidP="00006617">
      <w:pPr>
        <w:pStyle w:val="CM94"/>
        <w:spacing w:after="225" w:line="263" w:lineRule="atLeast"/>
        <w:rPr>
          <w:color w:val="000000"/>
          <w:sz w:val="22"/>
          <w:szCs w:val="22"/>
        </w:rPr>
      </w:pPr>
      <w:r>
        <w:rPr>
          <w:b/>
          <w:bCs/>
          <w:color w:val="000000"/>
          <w:sz w:val="22"/>
          <w:szCs w:val="22"/>
        </w:rPr>
        <w:t xml:space="preserve">Step 1: Download the installer </w:t>
      </w:r>
    </w:p>
    <w:p w:rsidR="00006617" w:rsidRDefault="00006617" w:rsidP="00006617">
      <w:pPr>
        <w:pStyle w:val="CM94"/>
        <w:spacing w:after="225" w:line="260" w:lineRule="atLeast"/>
        <w:ind w:left="1080"/>
        <w:rPr>
          <w:rFonts w:ascii="Times New Roman" w:hAnsi="Times New Roman" w:cs="Times New Roman"/>
          <w:color w:val="000000"/>
          <w:sz w:val="22"/>
          <w:szCs w:val="22"/>
        </w:rPr>
      </w:pPr>
      <w:r>
        <w:rPr>
          <w:rFonts w:ascii="Times New Roman" w:hAnsi="Times New Roman" w:cs="Times New Roman"/>
          <w:color w:val="000000"/>
          <w:sz w:val="22"/>
          <w:szCs w:val="22"/>
        </w:rPr>
        <w:t xml:space="preserve">Download or copy the installer to the local system. </w:t>
      </w:r>
    </w:p>
    <w:p w:rsidR="00006617" w:rsidRDefault="00006617" w:rsidP="00006617">
      <w:pPr>
        <w:pStyle w:val="CM98"/>
        <w:spacing w:after="552" w:line="260" w:lineRule="atLeast"/>
        <w:ind w:left="1080" w:right="247"/>
        <w:jc w:val="both"/>
        <w:rPr>
          <w:rFonts w:ascii="Times New Roman" w:hAnsi="Times New Roman" w:cs="Times New Roman"/>
          <w:color w:val="000000"/>
          <w:sz w:val="22"/>
          <w:szCs w:val="22"/>
        </w:rPr>
      </w:pPr>
      <w:r>
        <w:rPr>
          <w:rFonts w:ascii="Times New Roman" w:hAnsi="Times New Roman" w:cs="Times New Roman"/>
          <w:b/>
          <w:bCs/>
          <w:color w:val="000000"/>
          <w:sz w:val="22"/>
          <w:szCs w:val="22"/>
        </w:rPr>
        <w:t>Note</w:t>
      </w:r>
      <w:r>
        <w:rPr>
          <w:rFonts w:ascii="Times New Roman" w:hAnsi="Times New Roman" w:cs="Times New Roman"/>
          <w:color w:val="000000"/>
          <w:sz w:val="22"/>
          <w:szCs w:val="22"/>
        </w:rPr>
        <w:t xml:space="preserve">: The installer </w:t>
      </w:r>
      <w:r>
        <w:rPr>
          <w:rFonts w:ascii="Times New Roman" w:hAnsi="Times New Roman" w:cs="Times New Roman"/>
          <w:b/>
          <w:bCs/>
          <w:color w:val="000000"/>
          <w:sz w:val="22"/>
          <w:szCs w:val="22"/>
        </w:rPr>
        <w:t>must</w:t>
      </w:r>
      <w:r>
        <w:rPr>
          <w:rFonts w:ascii="Times New Roman" w:hAnsi="Times New Roman" w:cs="Times New Roman"/>
          <w:color w:val="000000"/>
          <w:sz w:val="22"/>
          <w:szCs w:val="22"/>
        </w:rPr>
        <w:t xml:space="preserve"> reside on the local system. Do not remove it after the initial installation; future patches or service releases will use the same installer. </w:t>
      </w:r>
    </w:p>
    <w:p w:rsidR="00006617" w:rsidRDefault="00006617" w:rsidP="00006617">
      <w:pPr>
        <w:pStyle w:val="CM94"/>
        <w:spacing w:after="225" w:line="266" w:lineRule="atLeast"/>
        <w:jc w:val="both"/>
        <w:rPr>
          <w:color w:val="000000"/>
          <w:sz w:val="22"/>
          <w:szCs w:val="22"/>
        </w:rPr>
      </w:pPr>
      <w:r>
        <w:rPr>
          <w:b/>
          <w:bCs/>
          <w:color w:val="000000"/>
          <w:sz w:val="22"/>
          <w:szCs w:val="22"/>
        </w:rPr>
        <w:t xml:space="preserve">Step 2: Set application components </w:t>
      </w:r>
    </w:p>
    <w:p w:rsidR="00006617" w:rsidRDefault="00006617" w:rsidP="00006617">
      <w:pPr>
        <w:pStyle w:val="CM95"/>
        <w:spacing w:after="105" w:line="263" w:lineRule="atLeast"/>
        <w:ind w:left="1080" w:right="14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To configure the Repository database, the Enterprise Archive application server, and/or the Enterprise Archive license: </w:t>
      </w:r>
    </w:p>
    <w:p w:rsidR="00006617" w:rsidRDefault="00006617" w:rsidP="00006617">
      <w:pPr>
        <w:pStyle w:val="CM47"/>
        <w:ind w:left="108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1. Navigate to: </w:t>
      </w:r>
    </w:p>
    <w:p w:rsidR="00006617" w:rsidRDefault="00006617" w:rsidP="00006617">
      <w:pPr>
        <w:pStyle w:val="CM105"/>
        <w:pageBreakBefore/>
        <w:spacing w:after="620"/>
        <w:jc w:val="center"/>
        <w:rPr>
          <w:rFonts w:ascii="Times New Roman" w:hAnsi="Times New Roman" w:cs="Times New Roman"/>
          <w:color w:val="000000"/>
          <w:sz w:val="20"/>
          <w:szCs w:val="20"/>
        </w:rPr>
      </w:pPr>
      <w:r>
        <w:rPr>
          <w:rFonts w:ascii="Times New Roman" w:hAnsi="Times New Roman" w:cs="Times New Roman"/>
          <w:i/>
          <w:iCs/>
          <w:color w:val="000000"/>
          <w:sz w:val="20"/>
          <w:szCs w:val="20"/>
        </w:rPr>
        <w:lastRenderedPageBreak/>
        <w:t xml:space="preserve">Install the Enterprise Archive application server </w:t>
      </w:r>
    </w:p>
    <w:p w:rsidR="00006617" w:rsidRDefault="00006617" w:rsidP="00006617">
      <w:pPr>
        <w:pStyle w:val="CM95"/>
        <w:spacing w:after="105" w:line="260" w:lineRule="atLeast"/>
        <w:ind w:left="1440"/>
        <w:rPr>
          <w:rFonts w:ascii="KJFEP N+ Courier" w:hAnsi="KJFEP N+ Courier" w:cs="KJFEP N+ Courier"/>
          <w:color w:val="000000"/>
          <w:sz w:val="22"/>
          <w:szCs w:val="22"/>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EDMS_CLI_Install</w:t>
      </w:r>
      <w:proofErr w:type="spellEnd"/>
      <w:r>
        <w:rPr>
          <w:rFonts w:ascii="KJFEP N+ Courier" w:hAnsi="KJFEP N+ Courier" w:cs="KJFEP N+ Courier"/>
          <w:color w:val="000000"/>
          <w:sz w:val="22"/>
          <w:szCs w:val="22"/>
        </w:rPr>
        <w:t xml:space="preserve"> </w:t>
      </w:r>
    </w:p>
    <w:p w:rsidR="00006617" w:rsidRDefault="00006617" w:rsidP="00006617">
      <w:pPr>
        <w:pStyle w:val="CM95"/>
        <w:spacing w:after="105" w:line="260" w:lineRule="atLeast"/>
        <w:ind w:left="1440" w:right="16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2. Open </w:t>
      </w:r>
      <w:proofErr w:type="spellStart"/>
      <w:r>
        <w:rPr>
          <w:rFonts w:ascii="KJFEP N+ Courier" w:hAnsi="KJFEP N+ Courier" w:cs="KJFEP N+ Courier"/>
          <w:color w:val="000000"/>
          <w:sz w:val="22"/>
          <w:szCs w:val="22"/>
        </w:rPr>
        <w:t>Install_edms_components.properties</w:t>
      </w:r>
      <w:proofErr w:type="spellEnd"/>
      <w:r>
        <w:rPr>
          <w:rFonts w:ascii="Times New Roman" w:hAnsi="Times New Roman" w:cs="Times New Roman"/>
          <w:color w:val="000000"/>
          <w:sz w:val="22"/>
          <w:szCs w:val="22"/>
        </w:rPr>
        <w:t xml:space="preserve"> with a text editor. The file contains the following lines: </w:t>
      </w:r>
    </w:p>
    <w:p w:rsidR="00006617" w:rsidRDefault="00006617" w:rsidP="00006617">
      <w:pPr>
        <w:pStyle w:val="CM95"/>
        <w:spacing w:after="105" w:line="220" w:lineRule="atLeast"/>
        <w:ind w:left="1440"/>
        <w:rPr>
          <w:rFonts w:ascii="KJFEP N+ Courier" w:hAnsi="KJFEP N+ Courier" w:cs="KJFEP N+ Courier"/>
          <w:color w:val="000000"/>
          <w:sz w:val="22"/>
          <w:szCs w:val="22"/>
        </w:rPr>
      </w:pPr>
      <w:proofErr w:type="spellStart"/>
      <w:r>
        <w:rPr>
          <w:rFonts w:ascii="KJFEP N+ Courier" w:hAnsi="KJFEP N+ Courier" w:cs="KJFEP N+ Courier"/>
          <w:color w:val="000000"/>
          <w:sz w:val="22"/>
          <w:szCs w:val="22"/>
        </w:rPr>
        <w:t>EDMS_Repository_Database</w:t>
      </w:r>
      <w:proofErr w:type="spellEnd"/>
      <w:r>
        <w:rPr>
          <w:rFonts w:ascii="KJFEP N+ Courier" w:hAnsi="KJFEP N+ Courier" w:cs="KJFEP N+ Courier"/>
          <w:color w:val="000000"/>
          <w:sz w:val="22"/>
          <w:szCs w:val="22"/>
        </w:rPr>
        <w:t xml:space="preserve">=N </w:t>
      </w:r>
      <w:proofErr w:type="spellStart"/>
      <w:r>
        <w:rPr>
          <w:rFonts w:ascii="KJFEP N+ Courier" w:hAnsi="KJFEP N+ Courier" w:cs="KJFEP N+ Courier"/>
          <w:color w:val="000000"/>
          <w:sz w:val="22"/>
          <w:szCs w:val="22"/>
        </w:rPr>
        <w:t>EDMS_Application_Server</w:t>
      </w:r>
      <w:proofErr w:type="spellEnd"/>
      <w:r>
        <w:rPr>
          <w:rFonts w:ascii="KJFEP N+ Courier" w:hAnsi="KJFEP N+ Courier" w:cs="KJFEP N+ Courier"/>
          <w:color w:val="000000"/>
          <w:sz w:val="22"/>
          <w:szCs w:val="22"/>
        </w:rPr>
        <w:t xml:space="preserve">=N </w:t>
      </w:r>
      <w:proofErr w:type="spellStart"/>
      <w:r>
        <w:rPr>
          <w:rFonts w:ascii="KJFEP N+ Courier" w:hAnsi="KJFEP N+ Courier" w:cs="KJFEP N+ Courier"/>
          <w:color w:val="000000"/>
          <w:sz w:val="22"/>
          <w:szCs w:val="22"/>
        </w:rPr>
        <w:t>EA_License</w:t>
      </w:r>
      <w:proofErr w:type="spellEnd"/>
      <w:r>
        <w:rPr>
          <w:rFonts w:ascii="KJFEP N+ Courier" w:hAnsi="KJFEP N+ Courier" w:cs="KJFEP N+ Courier"/>
          <w:color w:val="000000"/>
          <w:sz w:val="22"/>
          <w:szCs w:val="22"/>
        </w:rPr>
        <w:t xml:space="preserve">=N </w:t>
      </w:r>
    </w:p>
    <w:p w:rsidR="00006617" w:rsidRDefault="00006617" w:rsidP="00006617">
      <w:pPr>
        <w:pStyle w:val="Default"/>
        <w:numPr>
          <w:ilvl w:val="0"/>
          <w:numId w:val="11"/>
        </w:numPr>
        <w:spacing w:after="41"/>
        <w:rPr>
          <w:rFonts w:ascii="Times New Roman" w:hAnsi="Times New Roman" w:cs="Times New Roman"/>
          <w:sz w:val="22"/>
          <w:szCs w:val="22"/>
        </w:rPr>
      </w:pPr>
      <w:r>
        <w:rPr>
          <w:rFonts w:ascii="Times New Roman" w:hAnsi="Times New Roman" w:cs="Times New Roman"/>
          <w:sz w:val="22"/>
          <w:szCs w:val="22"/>
        </w:rPr>
        <w:t xml:space="preserve">You can configure one or all of the listed components by changing the </w:t>
      </w:r>
      <w:r>
        <w:rPr>
          <w:rFonts w:ascii="Times New Roman" w:hAnsi="Times New Roman" w:cs="Times New Roman"/>
          <w:b/>
          <w:bCs/>
          <w:sz w:val="22"/>
          <w:szCs w:val="22"/>
        </w:rPr>
        <w:t>N</w:t>
      </w:r>
      <w:r>
        <w:rPr>
          <w:rFonts w:ascii="Times New Roman" w:hAnsi="Times New Roman" w:cs="Times New Roman"/>
          <w:sz w:val="22"/>
          <w:szCs w:val="22"/>
        </w:rPr>
        <w:t xml:space="preserve"> to </w:t>
      </w:r>
      <w:r>
        <w:rPr>
          <w:rFonts w:ascii="Times New Roman" w:hAnsi="Times New Roman" w:cs="Times New Roman"/>
          <w:b/>
          <w:bCs/>
          <w:sz w:val="22"/>
          <w:szCs w:val="22"/>
        </w:rPr>
        <w:t>Y</w:t>
      </w:r>
      <w:r>
        <w:rPr>
          <w:rFonts w:ascii="Times New Roman" w:hAnsi="Times New Roman" w:cs="Times New Roman"/>
          <w:sz w:val="22"/>
          <w:szCs w:val="22"/>
        </w:rPr>
        <w:t xml:space="preserve">. </w:t>
      </w:r>
    </w:p>
    <w:p w:rsidR="00006617" w:rsidRDefault="00006617" w:rsidP="00006617">
      <w:pPr>
        <w:pStyle w:val="Default"/>
        <w:numPr>
          <w:ilvl w:val="0"/>
          <w:numId w:val="11"/>
        </w:numPr>
        <w:rPr>
          <w:rFonts w:ascii="Times New Roman" w:hAnsi="Times New Roman" w:cs="Times New Roman"/>
          <w:sz w:val="22"/>
          <w:szCs w:val="22"/>
        </w:rPr>
      </w:pPr>
      <w:r>
        <w:rPr>
          <w:rFonts w:ascii="Times New Roman" w:hAnsi="Times New Roman" w:cs="Times New Roman"/>
          <w:sz w:val="22"/>
          <w:szCs w:val="22"/>
        </w:rPr>
        <w:t xml:space="preserve">Save the file when finished. </w:t>
      </w:r>
    </w:p>
    <w:p w:rsidR="00006617" w:rsidRDefault="00006617" w:rsidP="00006617">
      <w:pPr>
        <w:pStyle w:val="Default"/>
        <w:rPr>
          <w:rFonts w:ascii="Times New Roman" w:hAnsi="Times New Roman" w:cs="Times New Roman"/>
          <w:sz w:val="22"/>
          <w:szCs w:val="22"/>
        </w:rPr>
      </w:pPr>
    </w:p>
    <w:p w:rsidR="00006617" w:rsidRDefault="00006617" w:rsidP="00006617">
      <w:pPr>
        <w:pStyle w:val="CM94"/>
        <w:spacing w:after="225" w:line="208" w:lineRule="atLeast"/>
        <w:rPr>
          <w:color w:val="000000"/>
          <w:sz w:val="22"/>
          <w:szCs w:val="22"/>
        </w:rPr>
      </w:pPr>
      <w:r>
        <w:rPr>
          <w:b/>
          <w:bCs/>
          <w:color w:val="000000"/>
          <w:sz w:val="22"/>
          <w:szCs w:val="22"/>
        </w:rPr>
        <w:t xml:space="preserve">Step 3: Define Repository database details </w:t>
      </w:r>
    </w:p>
    <w:p w:rsidR="00006617" w:rsidRDefault="00006617" w:rsidP="00006617">
      <w:pPr>
        <w:pStyle w:val="CM95"/>
        <w:spacing w:after="105" w:line="260" w:lineRule="atLeast"/>
        <w:ind w:left="1080" w:right="95"/>
        <w:rPr>
          <w:rFonts w:ascii="Times New Roman" w:hAnsi="Times New Roman" w:cs="Times New Roman"/>
          <w:color w:val="000000"/>
          <w:sz w:val="22"/>
          <w:szCs w:val="22"/>
        </w:rPr>
      </w:pPr>
      <w:r>
        <w:rPr>
          <w:rFonts w:ascii="Times New Roman" w:hAnsi="Times New Roman" w:cs="Times New Roman"/>
          <w:color w:val="000000"/>
          <w:sz w:val="22"/>
          <w:szCs w:val="22"/>
        </w:rPr>
        <w:t xml:space="preserve">If you select </w:t>
      </w:r>
      <w:proofErr w:type="spellStart"/>
      <w:r>
        <w:rPr>
          <w:rFonts w:ascii="KJFEP N+ Courier" w:hAnsi="KJFEP N+ Courier" w:cs="KJFEP N+ Courier"/>
          <w:color w:val="000000"/>
          <w:sz w:val="22"/>
          <w:szCs w:val="22"/>
        </w:rPr>
        <w:t>EDMS_Repository_Database</w:t>
      </w:r>
      <w:proofErr w:type="spellEnd"/>
      <w:r>
        <w:rPr>
          <w:rFonts w:ascii="KJFEP N+ Courier" w:hAnsi="KJFEP N+ Courier" w:cs="KJFEP N+ Courier"/>
          <w:color w:val="000000"/>
          <w:sz w:val="22"/>
          <w:szCs w:val="22"/>
        </w:rPr>
        <w:t>=Y</w:t>
      </w:r>
      <w:r>
        <w:rPr>
          <w:rFonts w:ascii="Times New Roman" w:hAnsi="Times New Roman" w:cs="Times New Roman"/>
          <w:color w:val="000000"/>
          <w:sz w:val="22"/>
          <w:szCs w:val="22"/>
        </w:rPr>
        <w:t xml:space="preserve"> in Task 1, you must provide the appropriate details. </w:t>
      </w:r>
    </w:p>
    <w:p w:rsidR="00006617" w:rsidRDefault="00006617" w:rsidP="00006617">
      <w:pPr>
        <w:pStyle w:val="CM95"/>
        <w:spacing w:after="105" w:line="260" w:lineRule="atLeast"/>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1. Encrypt the Repository database password: </w:t>
      </w:r>
    </w:p>
    <w:p w:rsidR="00006617" w:rsidRDefault="00006617" w:rsidP="00006617">
      <w:pPr>
        <w:pStyle w:val="Default"/>
        <w:spacing w:after="41"/>
        <w:rPr>
          <w:rFonts w:ascii="Times New Roman" w:hAnsi="Times New Roman" w:cs="Times New Roman"/>
          <w:sz w:val="22"/>
          <w:szCs w:val="22"/>
        </w:rPr>
      </w:pPr>
      <w:r>
        <w:rPr>
          <w:rFonts w:ascii="Times New Roman" w:hAnsi="Times New Roman" w:cs="Times New Roman"/>
          <w:sz w:val="22"/>
          <w:szCs w:val="22"/>
        </w:rPr>
        <w:t xml:space="preserve">a. In a command window, navigate to the location of the Enterprise Archive installer.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b. Depending on the operating system, enter the following: </w:t>
      </w:r>
    </w:p>
    <w:p w:rsidR="00006617" w:rsidRDefault="00006617" w:rsidP="00006617">
      <w:pPr>
        <w:pStyle w:val="Default"/>
        <w:rPr>
          <w:rFonts w:ascii="Times New Roman" w:hAnsi="Times New Roman" w:cs="Times New Roman"/>
          <w:sz w:val="22"/>
          <w:szCs w:val="22"/>
        </w:rPr>
      </w:pPr>
    </w:p>
    <w:p w:rsidR="00006617" w:rsidRDefault="00006617" w:rsidP="00006617">
      <w:pPr>
        <w:pStyle w:val="CM95"/>
        <w:spacing w:after="105" w:line="263" w:lineRule="atLeast"/>
        <w:ind w:left="1800"/>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Windows: </w:t>
      </w:r>
    </w:p>
    <w:p w:rsidR="00006617" w:rsidRDefault="00006617" w:rsidP="00006617">
      <w:pPr>
        <w:pStyle w:val="CM103"/>
        <w:spacing w:after="55" w:line="263" w:lineRule="atLeast"/>
        <w:ind w:left="1800"/>
        <w:rPr>
          <w:rFonts w:ascii="KJFFA O+ Courier" w:hAnsi="KJFFA O+ Courier" w:cs="KJFFA O+ Courier"/>
          <w:color w:val="000000"/>
          <w:sz w:val="22"/>
          <w:szCs w:val="22"/>
        </w:rPr>
      </w:pPr>
      <w:r>
        <w:rPr>
          <w:rFonts w:ascii="KJFEP N+ Courier" w:hAnsi="KJFEP N+ Courier" w:cs="KJFEP N+ Courier"/>
          <w:color w:val="000000"/>
          <w:sz w:val="22"/>
          <w:szCs w:val="22"/>
        </w:rPr>
        <w:t xml:space="preserve">EA_INSTALL ENCRYPT </w:t>
      </w:r>
      <w:proofErr w:type="spellStart"/>
      <w:r>
        <w:rPr>
          <w:rFonts w:ascii="KJFFA O+ Courier" w:hAnsi="KJFFA O+ Courier" w:cs="KJFFA O+ Courier"/>
          <w:i/>
          <w:iCs/>
          <w:color w:val="000000"/>
          <w:sz w:val="22"/>
          <w:szCs w:val="22"/>
        </w:rPr>
        <w:t>password_name</w:t>
      </w:r>
      <w:proofErr w:type="spellEnd"/>
      <w:r>
        <w:rPr>
          <w:rFonts w:ascii="KJFFA O+ Courier" w:hAnsi="KJFFA O+ Courier" w:cs="KJFFA O+ Courier"/>
          <w:i/>
          <w:iCs/>
          <w:color w:val="000000"/>
          <w:sz w:val="22"/>
          <w:szCs w:val="22"/>
        </w:rPr>
        <w:t xml:space="preserve"> </w:t>
      </w:r>
    </w:p>
    <w:p w:rsidR="00006617" w:rsidRDefault="00006617" w:rsidP="00006617">
      <w:pPr>
        <w:pStyle w:val="CM103"/>
        <w:spacing w:after="55" w:line="263" w:lineRule="atLeast"/>
        <w:ind w:left="1800"/>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Linux: </w:t>
      </w:r>
    </w:p>
    <w:p w:rsidR="00006617" w:rsidRDefault="00006617" w:rsidP="00006617">
      <w:pPr>
        <w:pStyle w:val="CM95"/>
        <w:spacing w:after="105" w:line="263" w:lineRule="atLeast"/>
        <w:ind w:left="1800"/>
        <w:rPr>
          <w:rFonts w:ascii="KJFFA O+ Courier" w:hAnsi="KJFFA O+ Courier" w:cs="KJFFA O+ Courier"/>
          <w:color w:val="000000"/>
          <w:sz w:val="22"/>
          <w:szCs w:val="22"/>
        </w:rPr>
      </w:pPr>
      <w:proofErr w:type="spellStart"/>
      <w:proofErr w:type="gramStart"/>
      <w:r>
        <w:rPr>
          <w:rFonts w:ascii="KJFEP N+ Courier" w:hAnsi="KJFEP N+ Courier" w:cs="KJFEP N+ Courier"/>
          <w:color w:val="000000"/>
          <w:sz w:val="22"/>
          <w:szCs w:val="22"/>
        </w:rPr>
        <w:t>sh</w:t>
      </w:r>
      <w:proofErr w:type="spellEnd"/>
      <w:proofErr w:type="gramEnd"/>
      <w:r>
        <w:rPr>
          <w:rFonts w:ascii="KJFEP N+ Courier" w:hAnsi="KJFEP N+ Courier" w:cs="KJFEP N+ Courier"/>
          <w:color w:val="000000"/>
          <w:sz w:val="22"/>
          <w:szCs w:val="22"/>
        </w:rPr>
        <w:t xml:space="preserve"> EA_INSTALL_Linux.sh ENCRYPT </w:t>
      </w:r>
      <w:proofErr w:type="spellStart"/>
      <w:r>
        <w:rPr>
          <w:rFonts w:ascii="KJFFA O+ Courier" w:hAnsi="KJFFA O+ Courier" w:cs="KJFFA O+ Courier"/>
          <w:i/>
          <w:iCs/>
          <w:color w:val="000000"/>
          <w:sz w:val="22"/>
          <w:szCs w:val="22"/>
        </w:rPr>
        <w:t>password_name</w:t>
      </w:r>
      <w:proofErr w:type="spellEnd"/>
      <w:r>
        <w:rPr>
          <w:rFonts w:ascii="KJFFA O+ Courier" w:hAnsi="KJFFA O+ Courier" w:cs="KJFFA O+ Courier"/>
          <w:i/>
          <w:iCs/>
          <w:color w:val="000000"/>
          <w:sz w:val="22"/>
          <w:szCs w:val="22"/>
        </w:rPr>
        <w:t xml:space="preserve"> </w:t>
      </w:r>
    </w:p>
    <w:p w:rsidR="00006617" w:rsidRDefault="00006617" w:rsidP="00006617">
      <w:pPr>
        <w:pStyle w:val="CM103"/>
        <w:spacing w:after="55" w:line="263" w:lineRule="atLeast"/>
        <w:ind w:left="1800"/>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AIX: </w:t>
      </w:r>
    </w:p>
    <w:p w:rsidR="00006617" w:rsidRDefault="00006617" w:rsidP="00006617">
      <w:pPr>
        <w:pStyle w:val="CM25"/>
        <w:ind w:left="1800"/>
        <w:rPr>
          <w:rFonts w:ascii="KJFFA O+ Courier" w:hAnsi="KJFFA O+ Courier" w:cs="KJFFA O+ Courier"/>
          <w:color w:val="000000"/>
          <w:sz w:val="22"/>
          <w:szCs w:val="22"/>
        </w:rPr>
      </w:pPr>
      <w:proofErr w:type="spellStart"/>
      <w:proofErr w:type="gramStart"/>
      <w:r>
        <w:rPr>
          <w:rFonts w:ascii="KJFEP N+ Courier" w:hAnsi="KJFEP N+ Courier" w:cs="KJFEP N+ Courier"/>
          <w:color w:val="000000"/>
          <w:sz w:val="22"/>
          <w:szCs w:val="22"/>
        </w:rPr>
        <w:t>sh</w:t>
      </w:r>
      <w:proofErr w:type="spellEnd"/>
      <w:proofErr w:type="gramEnd"/>
      <w:r>
        <w:rPr>
          <w:rFonts w:ascii="KJFEP N+ Courier" w:hAnsi="KJFEP N+ Courier" w:cs="KJFEP N+ Courier"/>
          <w:color w:val="000000"/>
          <w:sz w:val="22"/>
          <w:szCs w:val="22"/>
        </w:rPr>
        <w:t xml:space="preserve"> EA_INSTALL_AIX.sh ENCRYPT </w:t>
      </w:r>
      <w:proofErr w:type="spellStart"/>
      <w:r>
        <w:rPr>
          <w:rFonts w:ascii="KJFFA O+ Courier" w:hAnsi="KJFFA O+ Courier" w:cs="KJFFA O+ Courier"/>
          <w:i/>
          <w:iCs/>
          <w:color w:val="000000"/>
          <w:sz w:val="22"/>
          <w:szCs w:val="22"/>
        </w:rPr>
        <w:t>password_name</w:t>
      </w:r>
      <w:proofErr w:type="spellEnd"/>
      <w:r>
        <w:rPr>
          <w:rFonts w:ascii="KJFFA O+ Courier" w:hAnsi="KJFFA O+ Courier" w:cs="KJFFA O+ Courier"/>
          <w:i/>
          <w:iCs/>
          <w:color w:val="000000"/>
          <w:sz w:val="22"/>
          <w:szCs w:val="22"/>
        </w:rPr>
        <w:t xml:space="preserve"> </w:t>
      </w:r>
    </w:p>
    <w:p w:rsidR="00006617" w:rsidRDefault="00006617" w:rsidP="00006617">
      <w:pPr>
        <w:pStyle w:val="Default"/>
        <w:spacing w:after="41"/>
        <w:rPr>
          <w:rFonts w:ascii="Times New Roman" w:hAnsi="Times New Roman" w:cs="Times New Roman"/>
          <w:sz w:val="22"/>
          <w:szCs w:val="22"/>
        </w:rPr>
      </w:pPr>
      <w:r>
        <w:rPr>
          <w:rFonts w:ascii="Times New Roman" w:hAnsi="Times New Roman" w:cs="Times New Roman"/>
          <w:sz w:val="22"/>
          <w:szCs w:val="22"/>
        </w:rPr>
        <w:t xml:space="preserve">c. The system returns with the encrypted password: ENCRYPTED PASSWORD: </w:t>
      </w:r>
      <w:proofErr w:type="spellStart"/>
      <w:r>
        <w:rPr>
          <w:rFonts w:ascii="Times New Roman" w:hAnsi="Times New Roman" w:cs="Times New Roman"/>
          <w:sz w:val="22"/>
          <w:szCs w:val="22"/>
        </w:rPr>
        <w:t>xxxxx</w:t>
      </w:r>
      <w:proofErr w:type="spellEnd"/>
      <w:r>
        <w:rPr>
          <w:rFonts w:ascii="Times New Roman" w:hAnsi="Times New Roman" w:cs="Times New Roman"/>
          <w:sz w:val="22"/>
          <w:szCs w:val="22"/>
        </w:rPr>
        <w:t xml:space="preserve">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d. Make a note of the encrypted password. </w:t>
      </w:r>
    </w:p>
    <w:p w:rsidR="00006617" w:rsidRDefault="00006617" w:rsidP="00006617">
      <w:pPr>
        <w:pStyle w:val="Default"/>
        <w:rPr>
          <w:rFonts w:ascii="Times New Roman" w:hAnsi="Times New Roman" w:cs="Times New Roman"/>
          <w:sz w:val="22"/>
          <w:szCs w:val="22"/>
        </w:rPr>
      </w:pPr>
    </w:p>
    <w:p w:rsidR="00006617" w:rsidRDefault="00006617" w:rsidP="00006617">
      <w:pPr>
        <w:pStyle w:val="CM63"/>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2. Navigate to: </w:t>
      </w:r>
    </w:p>
    <w:p w:rsidR="00006617" w:rsidRDefault="00006617" w:rsidP="00006617">
      <w:pPr>
        <w:pStyle w:val="CM78"/>
        <w:ind w:left="1440"/>
        <w:rPr>
          <w:rFonts w:ascii="KJFEP N+ Courier" w:hAnsi="KJFEP N+ Courier" w:cs="KJFEP N+ Courier"/>
          <w:color w:val="000000"/>
          <w:sz w:val="22"/>
          <w:szCs w:val="22"/>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EDMS_CLI_Install</w:t>
      </w:r>
      <w:proofErr w:type="spellEnd"/>
      <w:r>
        <w:rPr>
          <w:rFonts w:ascii="KJFEP N+ Courier" w:hAnsi="KJFEP N+ Courier" w:cs="KJFEP N+ Courier"/>
          <w:color w:val="000000"/>
          <w:sz w:val="22"/>
          <w:szCs w:val="22"/>
        </w:rPr>
        <w:t xml:space="preserve"> </w:t>
      </w:r>
    </w:p>
    <w:p w:rsidR="00006617" w:rsidRDefault="00006617" w:rsidP="00006617">
      <w:pPr>
        <w:pStyle w:val="CM95"/>
        <w:spacing w:after="105" w:line="34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3. Open </w:t>
      </w:r>
      <w:proofErr w:type="spellStart"/>
      <w:r>
        <w:rPr>
          <w:rFonts w:ascii="KJFEP N+ Courier" w:hAnsi="KJFEP N+ Courier" w:cs="KJFEP N+ Courier"/>
          <w:color w:val="000000"/>
          <w:sz w:val="22"/>
          <w:szCs w:val="22"/>
        </w:rPr>
        <w:t>RepositoryInfo.properties</w:t>
      </w:r>
      <w:proofErr w:type="spellEnd"/>
      <w:r>
        <w:rPr>
          <w:rFonts w:ascii="KJFEP N+ Courier" w:hAnsi="KJFEP N+ Courier" w:cs="KJFEP N+ Courier"/>
          <w:color w:val="000000"/>
          <w:sz w:val="22"/>
          <w:szCs w:val="22"/>
        </w:rPr>
        <w:t xml:space="preserve"> </w:t>
      </w:r>
      <w:r>
        <w:rPr>
          <w:rFonts w:ascii="Times New Roman" w:hAnsi="Times New Roman" w:cs="Times New Roman"/>
          <w:color w:val="000000"/>
          <w:sz w:val="22"/>
          <w:szCs w:val="22"/>
        </w:rPr>
        <w:t xml:space="preserve">with a text editor: </w:t>
      </w:r>
    </w:p>
    <w:p w:rsidR="00006617" w:rsidRDefault="00006617" w:rsidP="00006617">
      <w:pPr>
        <w:pStyle w:val="CM79"/>
        <w:ind w:left="1440" w:right="2180"/>
        <w:rPr>
          <w:rFonts w:ascii="KJFEP N+ Courier" w:hAnsi="KJFEP N+ Courier" w:cs="KJFEP N+ Courier"/>
          <w:color w:val="000000"/>
          <w:sz w:val="22"/>
          <w:szCs w:val="22"/>
        </w:rPr>
      </w:pPr>
      <w:r>
        <w:rPr>
          <w:rFonts w:ascii="KJFEP N+ Courier" w:hAnsi="KJFEP N+ Courier" w:cs="KJFEP N+ Courier"/>
          <w:color w:val="000000"/>
          <w:sz w:val="22"/>
          <w:szCs w:val="22"/>
        </w:rPr>
        <w:t>#</w:t>
      </w:r>
      <w:proofErr w:type="spellStart"/>
      <w:r>
        <w:rPr>
          <w:rFonts w:ascii="KJFEP N+ Courier" w:hAnsi="KJFEP N+ Courier" w:cs="KJFEP N+ Courier"/>
          <w:color w:val="000000"/>
          <w:sz w:val="22"/>
          <w:szCs w:val="22"/>
        </w:rPr>
        <w:t>RepositoryInfo.properties</w:t>
      </w:r>
      <w:proofErr w:type="spellEnd"/>
      <w:r>
        <w:rPr>
          <w:rFonts w:ascii="KJFEP N+ Courier" w:hAnsi="KJFEP N+ Courier" w:cs="KJFEP N+ Courier"/>
          <w:color w:val="000000"/>
          <w:sz w:val="22"/>
          <w:szCs w:val="22"/>
        </w:rPr>
        <w:t xml:space="preserve"> # EDMS Repository Database Settings </w:t>
      </w:r>
    </w:p>
    <w:p w:rsidR="00006617" w:rsidRDefault="00006617" w:rsidP="00006617">
      <w:pPr>
        <w:pStyle w:val="CM95"/>
        <w:spacing w:line="220" w:lineRule="atLeast"/>
        <w:ind w:left="1440" w:right="2180"/>
        <w:rPr>
          <w:rFonts w:ascii="KJFEP N+ Courier" w:hAnsi="KJFEP N+ Courier" w:cs="KJFEP N+ Courier"/>
          <w:color w:val="000000"/>
          <w:sz w:val="22"/>
          <w:szCs w:val="22"/>
        </w:rPr>
      </w:pPr>
      <w:proofErr w:type="gramStart"/>
      <w:r>
        <w:rPr>
          <w:rFonts w:ascii="KJFEP N+ Courier" w:hAnsi="KJFEP N+ Courier" w:cs="KJFEP N+ Courier"/>
          <w:color w:val="000000"/>
          <w:sz w:val="22"/>
          <w:szCs w:val="22"/>
        </w:rPr>
        <w:t>database=</w:t>
      </w:r>
      <w:proofErr w:type="gramEnd"/>
      <w:r w:rsidRPr="009D6A76">
        <w:rPr>
          <w:rFonts w:ascii="KJFEP N+ Courier" w:hAnsi="KJFEP N+ Courier" w:cs="KJFEP N+ Courier"/>
          <w:color w:val="000000"/>
          <w:sz w:val="22"/>
          <w:szCs w:val="22"/>
          <w:highlight w:val="green"/>
        </w:rPr>
        <w:t>ORACLE</w:t>
      </w:r>
      <w:r>
        <w:rPr>
          <w:rFonts w:ascii="KJFEP N+ Courier" w:hAnsi="KJFEP N+ Courier" w:cs="KJFEP N+ Courier"/>
          <w:color w:val="000000"/>
          <w:sz w:val="22"/>
          <w:szCs w:val="22"/>
        </w:rPr>
        <w:t xml:space="preserve"> </w:t>
      </w:r>
      <w:proofErr w:type="spellStart"/>
      <w:r>
        <w:rPr>
          <w:rFonts w:ascii="KJFEP N+ Courier" w:hAnsi="KJFEP N+ Courier" w:cs="KJFEP N+ Courier"/>
          <w:color w:val="000000"/>
          <w:sz w:val="22"/>
          <w:szCs w:val="22"/>
        </w:rPr>
        <w:t>ipaddress</w:t>
      </w:r>
      <w:proofErr w:type="spellEnd"/>
      <w:r>
        <w:rPr>
          <w:rFonts w:ascii="KJFEP N+ Courier" w:hAnsi="KJFEP N+ Courier" w:cs="KJFEP N+ Courier"/>
          <w:color w:val="000000"/>
          <w:sz w:val="22"/>
          <w:szCs w:val="22"/>
        </w:rPr>
        <w:t xml:space="preserve">=127.0.0.1 port=1433 </w:t>
      </w:r>
      <w:proofErr w:type="spellStart"/>
      <w:r>
        <w:rPr>
          <w:rFonts w:ascii="KJFEP N+ Courier" w:hAnsi="KJFEP N+ Courier" w:cs="KJFEP N+ Courier"/>
          <w:color w:val="000000"/>
          <w:sz w:val="22"/>
          <w:szCs w:val="22"/>
        </w:rPr>
        <w:t>instancename</w:t>
      </w:r>
      <w:proofErr w:type="spellEnd"/>
      <w:r>
        <w:rPr>
          <w:rFonts w:ascii="KJFEP N+ Courier" w:hAnsi="KJFEP N+ Courier" w:cs="KJFEP N+ Courier"/>
          <w:color w:val="000000"/>
          <w:sz w:val="22"/>
          <w:szCs w:val="22"/>
        </w:rPr>
        <w:t>=EDMS username=</w:t>
      </w:r>
      <w:proofErr w:type="spellStart"/>
      <w:r>
        <w:rPr>
          <w:rFonts w:ascii="KJFEP N+ Courier" w:hAnsi="KJFEP N+ Courier" w:cs="KJFEP N+ Courier"/>
          <w:color w:val="000000"/>
          <w:sz w:val="22"/>
          <w:szCs w:val="22"/>
        </w:rPr>
        <w:t>sa</w:t>
      </w:r>
      <w:proofErr w:type="spellEnd"/>
      <w:r>
        <w:rPr>
          <w:rFonts w:ascii="KJFEP N+ Courier" w:hAnsi="KJFEP N+ Courier" w:cs="KJFEP N+ Courier"/>
          <w:color w:val="000000"/>
          <w:sz w:val="22"/>
          <w:szCs w:val="22"/>
        </w:rPr>
        <w:t xml:space="preserve"> password=</w:t>
      </w:r>
      <w:proofErr w:type="spellStart"/>
      <w:r>
        <w:rPr>
          <w:rFonts w:ascii="KJFEP N+ Courier" w:hAnsi="KJFEP N+ Courier" w:cs="KJFEP N+ Courier"/>
          <w:color w:val="000000"/>
          <w:sz w:val="22"/>
          <w:szCs w:val="22"/>
        </w:rPr>
        <w:t>FLqJfLYI</w:t>
      </w:r>
      <w:proofErr w:type="spellEnd"/>
      <w:r>
        <w:rPr>
          <w:rFonts w:ascii="KJFEP N+ Courier" w:hAnsi="KJFEP N+ Courier" w:cs="KJFEP N+ Courier"/>
          <w:color w:val="000000"/>
          <w:sz w:val="22"/>
          <w:szCs w:val="22"/>
        </w:rPr>
        <w:t>/</w:t>
      </w:r>
      <w:proofErr w:type="spellStart"/>
      <w:r>
        <w:rPr>
          <w:rFonts w:ascii="KJFEP N+ Courier" w:hAnsi="KJFEP N+ Courier" w:cs="KJFEP N+ Courier"/>
          <w:color w:val="000000"/>
          <w:sz w:val="22"/>
          <w:szCs w:val="22"/>
        </w:rPr>
        <w:t>rjkEJxXwPvfFA</w:t>
      </w:r>
      <w:proofErr w:type="spellEnd"/>
      <w:r>
        <w:rPr>
          <w:rFonts w:ascii="KJFEP N+ Courier" w:hAnsi="KJFEP N+ Courier" w:cs="KJFEP N+ Courier"/>
          <w:color w:val="000000"/>
          <w:sz w:val="22"/>
          <w:szCs w:val="22"/>
        </w:rPr>
        <w:t xml:space="preserve">== </w:t>
      </w:r>
    </w:p>
    <w:p w:rsidR="00006617" w:rsidRPr="0049527B" w:rsidRDefault="00006617" w:rsidP="00006617">
      <w:pPr>
        <w:spacing w:after="0"/>
        <w:ind w:left="1440"/>
        <w:rPr>
          <w:rFonts w:ascii="KJFEP N+ Courier" w:hAnsi="KJFEP N+ Courier" w:cs="KJFEP N+ Courier"/>
          <w:color w:val="000000"/>
          <w:highlight w:val="green"/>
        </w:rPr>
      </w:pPr>
      <w:proofErr w:type="spellStart"/>
      <w:proofErr w:type="gramStart"/>
      <w:r w:rsidRPr="0049527B">
        <w:rPr>
          <w:rFonts w:ascii="KJFEP N+ Courier" w:hAnsi="KJFEP N+ Courier" w:cs="KJFEP N+ Courier"/>
          <w:color w:val="000000"/>
          <w:highlight w:val="green"/>
        </w:rPr>
        <w:t>racenable</w:t>
      </w:r>
      <w:proofErr w:type="spellEnd"/>
      <w:r w:rsidRPr="0049527B">
        <w:rPr>
          <w:rFonts w:ascii="KJFEP N+ Courier" w:hAnsi="KJFEP N+ Courier" w:cs="KJFEP N+ Courier"/>
          <w:color w:val="000000"/>
          <w:highlight w:val="green"/>
        </w:rPr>
        <w:t>=</w:t>
      </w:r>
      <w:proofErr w:type="gramEnd"/>
      <w:r>
        <w:rPr>
          <w:rFonts w:ascii="KJFEP N+ Courier" w:hAnsi="KJFEP N+ Courier" w:cs="KJFEP N+ Courier"/>
          <w:color w:val="000000"/>
          <w:highlight w:val="green"/>
        </w:rPr>
        <w:t>N</w:t>
      </w:r>
    </w:p>
    <w:p w:rsidR="00006617" w:rsidRPr="0049527B" w:rsidRDefault="00006617" w:rsidP="00006617">
      <w:pPr>
        <w:pStyle w:val="CM40"/>
        <w:ind w:left="1440"/>
        <w:rPr>
          <w:rFonts w:ascii="KJFEP N+ Courier" w:hAnsi="KJFEP N+ Courier" w:cs="KJFEP N+ Courier"/>
          <w:color w:val="000000"/>
          <w:sz w:val="22"/>
          <w:szCs w:val="22"/>
          <w:highlight w:val="green"/>
        </w:rPr>
      </w:pPr>
      <w:proofErr w:type="spellStart"/>
      <w:proofErr w:type="gramStart"/>
      <w:r w:rsidRPr="0049527B">
        <w:rPr>
          <w:rFonts w:ascii="KJFEP N+ Courier" w:hAnsi="KJFEP N+ Courier" w:cs="KJFEP N+ Courier"/>
          <w:color w:val="000000"/>
          <w:highlight w:val="green"/>
        </w:rPr>
        <w:t>racurl</w:t>
      </w:r>
      <w:proofErr w:type="spellEnd"/>
      <w:proofErr w:type="gramEnd"/>
      <w:r w:rsidRPr="0049527B">
        <w:rPr>
          <w:rFonts w:ascii="KJFEP N+ Courier" w:hAnsi="KJFEP N+ Courier" w:cs="KJFEP N+ Courier"/>
          <w:color w:val="000000"/>
          <w:highlight w:val="green"/>
        </w:rPr>
        <w:t>=</w:t>
      </w:r>
      <w:r w:rsidRPr="009D6A76">
        <w:rPr>
          <w:rFonts w:ascii="KJFEP N+ Courier" w:hAnsi="KJFEP N+ Courier" w:cs="KJFEP N+ Courier"/>
          <w:color w:val="000000"/>
          <w:sz w:val="22"/>
          <w:szCs w:val="22"/>
          <w:highlight w:val="green"/>
        </w:rPr>
        <w:t xml:space="preserve"> </w:t>
      </w:r>
      <w:proofErr w:type="spellStart"/>
      <w:r w:rsidRPr="0049527B">
        <w:rPr>
          <w:rFonts w:ascii="KJFEP N+ Courier" w:hAnsi="KJFEP N+ Courier" w:cs="KJFEP N+ Courier"/>
          <w:color w:val="000000"/>
          <w:sz w:val="22"/>
          <w:szCs w:val="22"/>
          <w:highlight w:val="green"/>
        </w:rPr>
        <w:t>jdbc:oracle:thin</w:t>
      </w:r>
      <w:proofErr w:type="spellEnd"/>
      <w:r w:rsidRPr="0049527B">
        <w:rPr>
          <w:rFonts w:ascii="KJFEP N+ Courier" w:hAnsi="KJFEP N+ Courier" w:cs="KJFEP N+ Courier"/>
          <w:color w:val="000000"/>
          <w:sz w:val="22"/>
          <w:szCs w:val="22"/>
          <w:highlight w:val="green"/>
        </w:rPr>
        <w:t>:@//&lt;scan-id&gt;:&lt;port&gt;/&lt;Service</w:t>
      </w:r>
      <w:r w:rsidRPr="0049527B">
        <w:rPr>
          <w:rFonts w:ascii="KJFEP N+ Courier" w:hAnsi="KJFEP N+ Courier" w:cs="KJFEP N+ Courier"/>
          <w:color w:val="000000"/>
          <w:sz w:val="22"/>
          <w:szCs w:val="22"/>
          <w:highlight w:val="green"/>
        </w:rPr>
        <w:softHyphen/>
      </w:r>
    </w:p>
    <w:p w:rsidR="00006617" w:rsidRDefault="00006617" w:rsidP="00006617">
      <w:pPr>
        <w:pStyle w:val="CM95"/>
        <w:spacing w:after="105" w:line="260" w:lineRule="atLeast"/>
        <w:ind w:left="1440"/>
        <w:rPr>
          <w:rFonts w:ascii="KJFEP N+ Courier" w:hAnsi="KJFEP N+ Courier" w:cs="KJFEP N+ Courier"/>
          <w:color w:val="000000"/>
          <w:sz w:val="22"/>
          <w:szCs w:val="22"/>
        </w:rPr>
      </w:pPr>
      <w:proofErr w:type="gramStart"/>
      <w:r w:rsidRPr="0049527B">
        <w:rPr>
          <w:rFonts w:ascii="KJFEP N+ Courier" w:hAnsi="KJFEP N+ Courier" w:cs="KJFEP N+ Courier"/>
          <w:color w:val="000000"/>
          <w:sz w:val="22"/>
          <w:szCs w:val="22"/>
          <w:highlight w:val="green"/>
        </w:rPr>
        <w:t>name</w:t>
      </w:r>
      <w:proofErr w:type="gramEnd"/>
      <w:r w:rsidRPr="0049527B">
        <w:rPr>
          <w:rFonts w:ascii="KJFEP N+ Courier" w:hAnsi="KJFEP N+ Courier" w:cs="KJFEP N+ Courier"/>
          <w:color w:val="000000"/>
          <w:sz w:val="22"/>
          <w:szCs w:val="22"/>
          <w:highlight w:val="green"/>
        </w:rPr>
        <w:t>&gt;</w:t>
      </w:r>
      <w:r>
        <w:rPr>
          <w:rFonts w:ascii="KJFEP N+ Courier" w:hAnsi="KJFEP N+ Courier" w:cs="KJFEP N+ Courier"/>
          <w:color w:val="000000"/>
          <w:sz w:val="22"/>
          <w:szCs w:val="22"/>
        </w:rPr>
        <w:t xml:space="preserve"> </w:t>
      </w:r>
    </w:p>
    <w:p w:rsidR="00006617" w:rsidRDefault="00006617" w:rsidP="00006617">
      <w:pPr>
        <w:pStyle w:val="CM95"/>
        <w:spacing w:after="105" w:line="211" w:lineRule="atLeast"/>
        <w:jc w:val="center"/>
        <w:rPr>
          <w:rFonts w:ascii="Times New Roman" w:hAnsi="Times New Roman" w:cs="Times New Roman"/>
          <w:color w:val="000000"/>
          <w:sz w:val="22"/>
          <w:szCs w:val="22"/>
        </w:rPr>
      </w:pPr>
    </w:p>
    <w:p w:rsidR="00006617" w:rsidRDefault="00006617" w:rsidP="00006617">
      <w:pPr>
        <w:pStyle w:val="CM95"/>
        <w:spacing w:after="105" w:line="211"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4. Edit the file with the information appropriate for your environment: </w:t>
      </w:r>
    </w:p>
    <w:p w:rsidR="00006617" w:rsidRDefault="00006617" w:rsidP="00006617">
      <w:pPr>
        <w:pStyle w:val="Default"/>
        <w:numPr>
          <w:ilvl w:val="0"/>
          <w:numId w:val="16"/>
        </w:numPr>
        <w:spacing w:after="41"/>
        <w:rPr>
          <w:rFonts w:ascii="Times New Roman" w:hAnsi="Times New Roman" w:cs="Times New Roman"/>
          <w:sz w:val="22"/>
          <w:szCs w:val="22"/>
        </w:rPr>
      </w:pPr>
      <w:proofErr w:type="gramStart"/>
      <w:r>
        <w:rPr>
          <w:rFonts w:ascii="KJFEP N+ Courier" w:hAnsi="KJFEP N+ Courier" w:cs="KJFEP N+ Courier"/>
          <w:sz w:val="22"/>
          <w:szCs w:val="22"/>
        </w:rPr>
        <w:t>database</w:t>
      </w:r>
      <w:proofErr w:type="gramEnd"/>
      <w:r>
        <w:rPr>
          <w:rFonts w:ascii="KJFEP N+ Courier" w:hAnsi="KJFEP N+ Courier" w:cs="KJFEP N+ Courier"/>
          <w:sz w:val="22"/>
          <w:szCs w:val="22"/>
        </w:rPr>
        <w:t xml:space="preserve">= </w:t>
      </w:r>
      <w:r>
        <w:rPr>
          <w:rFonts w:ascii="Times New Roman" w:hAnsi="Times New Roman" w:cs="Times New Roman"/>
          <w:sz w:val="22"/>
          <w:szCs w:val="22"/>
        </w:rPr>
        <w:t xml:space="preserve">Enter SQL Server or Oracle. </w:t>
      </w:r>
    </w:p>
    <w:p w:rsidR="00006617" w:rsidRDefault="00006617" w:rsidP="00006617">
      <w:pPr>
        <w:pStyle w:val="Default"/>
        <w:numPr>
          <w:ilvl w:val="0"/>
          <w:numId w:val="16"/>
        </w:numPr>
        <w:spacing w:after="41"/>
        <w:rPr>
          <w:rFonts w:ascii="Times New Roman" w:hAnsi="Times New Roman" w:cs="Times New Roman"/>
          <w:sz w:val="22"/>
          <w:szCs w:val="22"/>
        </w:rPr>
      </w:pPr>
      <w:proofErr w:type="spellStart"/>
      <w:proofErr w:type="gramStart"/>
      <w:r>
        <w:rPr>
          <w:rFonts w:ascii="KJFEP N+ Courier" w:hAnsi="KJFEP N+ Courier" w:cs="KJFEP N+ Courier"/>
          <w:sz w:val="22"/>
          <w:szCs w:val="22"/>
        </w:rPr>
        <w:t>ipaddress</w:t>
      </w:r>
      <w:proofErr w:type="spellEnd"/>
      <w:r>
        <w:rPr>
          <w:rFonts w:ascii="KJFEP N+ Courier" w:hAnsi="KJFEP N+ Courier" w:cs="KJFEP N+ Courier"/>
          <w:sz w:val="22"/>
          <w:szCs w:val="22"/>
        </w:rPr>
        <w:t>=</w:t>
      </w:r>
      <w:proofErr w:type="gramEnd"/>
      <w:r>
        <w:rPr>
          <w:rFonts w:ascii="Times New Roman" w:hAnsi="Times New Roman" w:cs="Times New Roman"/>
          <w:sz w:val="22"/>
          <w:szCs w:val="22"/>
        </w:rPr>
        <w:t xml:space="preserve">Enter the IP address of the machine where the Repository database resides. </w:t>
      </w:r>
    </w:p>
    <w:p w:rsidR="00006617" w:rsidRDefault="00006617" w:rsidP="00006617">
      <w:pPr>
        <w:pStyle w:val="Default"/>
        <w:numPr>
          <w:ilvl w:val="0"/>
          <w:numId w:val="16"/>
        </w:numPr>
        <w:spacing w:after="41"/>
        <w:rPr>
          <w:rFonts w:ascii="Times New Roman" w:hAnsi="Times New Roman" w:cs="Times New Roman"/>
          <w:sz w:val="22"/>
          <w:szCs w:val="22"/>
        </w:rPr>
      </w:pPr>
      <w:proofErr w:type="gramStart"/>
      <w:r>
        <w:rPr>
          <w:rFonts w:ascii="KJFEP N+ Courier" w:hAnsi="KJFEP N+ Courier" w:cs="KJFEP N+ Courier"/>
          <w:sz w:val="22"/>
          <w:szCs w:val="22"/>
        </w:rPr>
        <w:lastRenderedPageBreak/>
        <w:t>port=</w:t>
      </w:r>
      <w:proofErr w:type="gramEnd"/>
      <w:r>
        <w:rPr>
          <w:rFonts w:ascii="Times New Roman" w:hAnsi="Times New Roman" w:cs="Times New Roman"/>
          <w:sz w:val="22"/>
          <w:szCs w:val="22"/>
        </w:rPr>
        <w:t xml:space="preserve">Enter the database port number. Typically it is 1433 for SQL Server and 1521 for Oracle. </w:t>
      </w:r>
    </w:p>
    <w:p w:rsidR="00006617" w:rsidRDefault="00006617" w:rsidP="00006617">
      <w:pPr>
        <w:pStyle w:val="Default"/>
        <w:numPr>
          <w:ilvl w:val="0"/>
          <w:numId w:val="16"/>
        </w:numPr>
        <w:spacing w:after="41"/>
        <w:rPr>
          <w:rFonts w:ascii="Times New Roman" w:hAnsi="Times New Roman" w:cs="Times New Roman"/>
          <w:sz w:val="22"/>
          <w:szCs w:val="22"/>
        </w:rPr>
      </w:pPr>
      <w:proofErr w:type="spellStart"/>
      <w:proofErr w:type="gramStart"/>
      <w:r>
        <w:rPr>
          <w:rFonts w:ascii="KJFEP N+ Courier" w:hAnsi="KJFEP N+ Courier" w:cs="KJFEP N+ Courier"/>
          <w:sz w:val="22"/>
          <w:szCs w:val="22"/>
        </w:rPr>
        <w:t>instancename</w:t>
      </w:r>
      <w:proofErr w:type="spellEnd"/>
      <w:r>
        <w:rPr>
          <w:rFonts w:ascii="KJFEP N+ Courier" w:hAnsi="KJFEP N+ Courier" w:cs="KJFEP N+ Courier"/>
          <w:sz w:val="22"/>
          <w:szCs w:val="22"/>
        </w:rPr>
        <w:t>=</w:t>
      </w:r>
      <w:proofErr w:type="gramEnd"/>
      <w:r>
        <w:rPr>
          <w:rFonts w:ascii="Times New Roman" w:hAnsi="Times New Roman" w:cs="Times New Roman"/>
          <w:sz w:val="22"/>
          <w:szCs w:val="22"/>
        </w:rPr>
        <w:t xml:space="preserve">Enter the name of the Repository database or instance. </w:t>
      </w:r>
    </w:p>
    <w:p w:rsidR="00006617" w:rsidRDefault="00006617" w:rsidP="00006617">
      <w:pPr>
        <w:pStyle w:val="Default"/>
        <w:numPr>
          <w:ilvl w:val="0"/>
          <w:numId w:val="16"/>
        </w:numPr>
        <w:spacing w:after="41"/>
        <w:rPr>
          <w:rFonts w:ascii="Times New Roman" w:hAnsi="Times New Roman" w:cs="Times New Roman"/>
          <w:sz w:val="22"/>
          <w:szCs w:val="22"/>
        </w:rPr>
      </w:pPr>
      <w:proofErr w:type="gramStart"/>
      <w:r>
        <w:rPr>
          <w:rFonts w:ascii="KJFEP N+ Courier" w:hAnsi="KJFEP N+ Courier" w:cs="KJFEP N+ Courier"/>
          <w:sz w:val="22"/>
          <w:szCs w:val="22"/>
        </w:rPr>
        <w:t>username</w:t>
      </w:r>
      <w:proofErr w:type="gramEnd"/>
      <w:r>
        <w:rPr>
          <w:rFonts w:ascii="KJFEP N+ Courier" w:hAnsi="KJFEP N+ Courier" w:cs="KJFEP N+ Courier"/>
          <w:sz w:val="22"/>
          <w:szCs w:val="22"/>
        </w:rPr>
        <w:t xml:space="preserve">= </w:t>
      </w:r>
      <w:r>
        <w:rPr>
          <w:rFonts w:ascii="Times New Roman" w:hAnsi="Times New Roman" w:cs="Times New Roman"/>
          <w:sz w:val="22"/>
          <w:szCs w:val="22"/>
        </w:rPr>
        <w:t xml:space="preserve">Enter the name of the database owner or </w:t>
      </w:r>
      <w:proofErr w:type="spellStart"/>
      <w:r>
        <w:rPr>
          <w:rFonts w:ascii="Times New Roman" w:hAnsi="Times New Roman" w:cs="Times New Roman"/>
          <w:sz w:val="22"/>
          <w:szCs w:val="22"/>
        </w:rPr>
        <w:t>sa</w:t>
      </w:r>
      <w:proofErr w:type="spellEnd"/>
      <w:r>
        <w:rPr>
          <w:rFonts w:ascii="Times New Roman" w:hAnsi="Times New Roman" w:cs="Times New Roman"/>
          <w:sz w:val="22"/>
          <w:szCs w:val="22"/>
        </w:rPr>
        <w:t xml:space="preserve">. </w:t>
      </w:r>
    </w:p>
    <w:p w:rsidR="00006617" w:rsidRDefault="00006617" w:rsidP="00006617">
      <w:pPr>
        <w:pStyle w:val="Default"/>
        <w:numPr>
          <w:ilvl w:val="0"/>
          <w:numId w:val="16"/>
        </w:numPr>
        <w:rPr>
          <w:rFonts w:ascii="Times New Roman" w:hAnsi="Times New Roman" w:cs="Times New Roman"/>
          <w:sz w:val="22"/>
          <w:szCs w:val="22"/>
        </w:rPr>
      </w:pPr>
      <w:proofErr w:type="gramStart"/>
      <w:r>
        <w:rPr>
          <w:rFonts w:ascii="KJFEP N+ Courier" w:hAnsi="KJFEP N+ Courier" w:cs="KJFEP N+ Courier"/>
          <w:sz w:val="22"/>
          <w:szCs w:val="22"/>
        </w:rPr>
        <w:t>password</w:t>
      </w:r>
      <w:proofErr w:type="gramEnd"/>
      <w:r>
        <w:rPr>
          <w:rFonts w:ascii="KJFEP N+ Courier" w:hAnsi="KJFEP N+ Courier" w:cs="KJFEP N+ Courier"/>
          <w:sz w:val="22"/>
          <w:szCs w:val="22"/>
        </w:rPr>
        <w:t xml:space="preserve">= </w:t>
      </w:r>
      <w:r>
        <w:rPr>
          <w:rFonts w:ascii="Times New Roman" w:hAnsi="Times New Roman" w:cs="Times New Roman"/>
          <w:sz w:val="22"/>
          <w:szCs w:val="22"/>
        </w:rPr>
        <w:t xml:space="preserve">Enter the encrypted password created in Task 2. </w:t>
      </w:r>
    </w:p>
    <w:p w:rsidR="00006617" w:rsidRPr="0049527B" w:rsidRDefault="00006617" w:rsidP="00006617">
      <w:pPr>
        <w:pStyle w:val="Default"/>
        <w:numPr>
          <w:ilvl w:val="0"/>
          <w:numId w:val="16"/>
        </w:numPr>
        <w:rPr>
          <w:rFonts w:ascii="Times New Roman" w:hAnsi="Times New Roman" w:cs="Times New Roman"/>
          <w:sz w:val="22"/>
          <w:szCs w:val="22"/>
          <w:highlight w:val="green"/>
        </w:rPr>
      </w:pPr>
      <w:proofErr w:type="spellStart"/>
      <w:r w:rsidRPr="0049527B">
        <w:rPr>
          <w:rFonts w:ascii="KJFEP N+ Courier" w:hAnsi="KJFEP N+ Courier" w:cs="KJFEP N+ Courier"/>
          <w:sz w:val="22"/>
          <w:szCs w:val="22"/>
          <w:highlight w:val="green"/>
        </w:rPr>
        <w:t>Racenable</w:t>
      </w:r>
      <w:proofErr w:type="spellEnd"/>
      <w:r w:rsidRPr="0049527B">
        <w:rPr>
          <w:rFonts w:ascii="Times New Roman" w:hAnsi="Times New Roman" w:cs="Times New Roman"/>
          <w:sz w:val="22"/>
          <w:szCs w:val="22"/>
          <w:highlight w:val="green"/>
        </w:rPr>
        <w:t xml:space="preserve"> = </w:t>
      </w:r>
      <w:r>
        <w:rPr>
          <w:rFonts w:ascii="Times New Roman" w:hAnsi="Times New Roman" w:cs="Times New Roman"/>
          <w:sz w:val="22"/>
          <w:szCs w:val="22"/>
          <w:highlight w:val="green"/>
        </w:rPr>
        <w:t>Change N to Y to e</w:t>
      </w:r>
      <w:r w:rsidRPr="0049527B">
        <w:rPr>
          <w:rFonts w:ascii="Times New Roman" w:hAnsi="Times New Roman" w:cs="Times New Roman"/>
          <w:sz w:val="22"/>
          <w:szCs w:val="22"/>
          <w:highlight w:val="green"/>
        </w:rPr>
        <w:t>nable the RAC environment for Oracle RAC.</w:t>
      </w:r>
    </w:p>
    <w:p w:rsidR="00006617" w:rsidRPr="0049527B" w:rsidRDefault="00006617" w:rsidP="00006617">
      <w:pPr>
        <w:pStyle w:val="Default"/>
        <w:ind w:left="720"/>
        <w:rPr>
          <w:rFonts w:ascii="Times New Roman" w:hAnsi="Times New Roman" w:cs="Times New Roman"/>
          <w:sz w:val="22"/>
          <w:szCs w:val="22"/>
          <w:highlight w:val="green"/>
        </w:rPr>
      </w:pPr>
      <w:proofErr w:type="spellStart"/>
      <w:r w:rsidRPr="0049527B">
        <w:rPr>
          <w:rFonts w:ascii="KJFEP N+ Courier" w:hAnsi="KJFEP N+ Courier" w:cs="KJFEP N+ Courier"/>
          <w:sz w:val="22"/>
          <w:szCs w:val="22"/>
          <w:highlight w:val="green"/>
        </w:rPr>
        <w:t>Racurl</w:t>
      </w:r>
      <w:proofErr w:type="spellEnd"/>
      <w:r w:rsidRPr="0049527B">
        <w:rPr>
          <w:rFonts w:ascii="KJFEP N+ Courier" w:hAnsi="KJFEP N+ Courier" w:cs="KJFEP N+ Courier"/>
          <w:sz w:val="22"/>
          <w:szCs w:val="22"/>
          <w:highlight w:val="green"/>
        </w:rPr>
        <w:t xml:space="preserve"> = </w:t>
      </w:r>
      <w:r w:rsidRPr="0049527B">
        <w:rPr>
          <w:rFonts w:ascii="Times New Roman" w:hAnsi="Times New Roman" w:cs="Times New Roman"/>
          <w:sz w:val="22"/>
          <w:szCs w:val="22"/>
          <w:highlight w:val="green"/>
        </w:rPr>
        <w:t>Enter the URL of the RAC connection to connect to the repository database.</w:t>
      </w:r>
    </w:p>
    <w:p w:rsidR="00006617" w:rsidRPr="0049527B" w:rsidRDefault="00006617" w:rsidP="00006617">
      <w:pPr>
        <w:pStyle w:val="Default"/>
        <w:ind w:left="720"/>
        <w:rPr>
          <w:rFonts w:ascii="Times New Roman" w:hAnsi="Times New Roman" w:cs="Times New Roman"/>
          <w:sz w:val="22"/>
          <w:szCs w:val="22"/>
          <w:highlight w:val="green"/>
        </w:rPr>
      </w:pPr>
    </w:p>
    <w:p w:rsidR="00006617" w:rsidRPr="0049527B" w:rsidRDefault="00006617" w:rsidP="00006617">
      <w:pPr>
        <w:pStyle w:val="Default"/>
        <w:ind w:left="720"/>
        <w:rPr>
          <w:rFonts w:ascii="KJFEP N+ Courier" w:hAnsi="KJFEP N+ Courier" w:cs="KJFEP N+ Courier"/>
          <w:sz w:val="22"/>
          <w:szCs w:val="22"/>
          <w:highlight w:val="green"/>
        </w:rPr>
      </w:pPr>
      <w:proofErr w:type="gramStart"/>
      <w:r w:rsidRPr="0049527B">
        <w:rPr>
          <w:rFonts w:ascii="KJFEP N+ Courier" w:hAnsi="KJFEP N+ Courier" w:cs="KJFEP N+ Courier"/>
          <w:sz w:val="22"/>
          <w:szCs w:val="22"/>
          <w:highlight w:val="green"/>
        </w:rPr>
        <w:t>for</w:t>
      </w:r>
      <w:proofErr w:type="gramEnd"/>
      <w:r w:rsidRPr="0049527B">
        <w:rPr>
          <w:rFonts w:ascii="KJFEP N+ Courier" w:hAnsi="KJFEP N+ Courier" w:cs="KJFEP N+ Courier"/>
          <w:sz w:val="22"/>
          <w:szCs w:val="22"/>
          <w:highlight w:val="green"/>
        </w:rPr>
        <w:t xml:space="preserve"> example: </w:t>
      </w:r>
      <w:proofErr w:type="spellStart"/>
      <w:r w:rsidRPr="0049527B">
        <w:rPr>
          <w:rFonts w:ascii="KJFEP N+ Courier" w:hAnsi="KJFEP N+ Courier" w:cs="KJFEP N+ Courier"/>
          <w:sz w:val="22"/>
          <w:szCs w:val="22"/>
          <w:highlight w:val="green"/>
        </w:rPr>
        <w:t>jdbc:oracle:thin</w:t>
      </w:r>
      <w:proofErr w:type="spellEnd"/>
      <w:r w:rsidRPr="0049527B">
        <w:rPr>
          <w:rFonts w:ascii="KJFEP N+ Courier" w:hAnsi="KJFEP N+ Courier" w:cs="KJFEP N+ Courier"/>
          <w:sz w:val="22"/>
          <w:szCs w:val="22"/>
          <w:highlight w:val="green"/>
        </w:rPr>
        <w:t>:@//&lt;scan-id&gt;:&lt;port&gt;/&lt;Service¬</w:t>
      </w:r>
    </w:p>
    <w:p w:rsidR="00006617" w:rsidRPr="0049527B" w:rsidRDefault="00006617" w:rsidP="00006617">
      <w:pPr>
        <w:pStyle w:val="Default"/>
        <w:ind w:left="720"/>
        <w:rPr>
          <w:rFonts w:ascii="KJFEP N+ Courier" w:hAnsi="KJFEP N+ Courier" w:cs="KJFEP N+ Courier"/>
          <w:sz w:val="22"/>
          <w:szCs w:val="22"/>
        </w:rPr>
      </w:pPr>
      <w:proofErr w:type="gramStart"/>
      <w:r w:rsidRPr="0049527B">
        <w:rPr>
          <w:rFonts w:ascii="KJFEP N+ Courier" w:hAnsi="KJFEP N+ Courier" w:cs="KJFEP N+ Courier"/>
          <w:sz w:val="22"/>
          <w:szCs w:val="22"/>
          <w:highlight w:val="green"/>
        </w:rPr>
        <w:t>name</w:t>
      </w:r>
      <w:proofErr w:type="gramEnd"/>
      <w:r w:rsidRPr="0049527B">
        <w:rPr>
          <w:rFonts w:ascii="KJFEP N+ Courier" w:hAnsi="KJFEP N+ Courier" w:cs="KJFEP N+ Courier"/>
          <w:sz w:val="22"/>
          <w:szCs w:val="22"/>
          <w:highlight w:val="green"/>
        </w:rPr>
        <w:t>&gt;</w:t>
      </w:r>
    </w:p>
    <w:p w:rsidR="00006617" w:rsidRDefault="00006617" w:rsidP="00006617">
      <w:pPr>
        <w:pStyle w:val="Default"/>
        <w:rPr>
          <w:rFonts w:ascii="Times New Roman" w:hAnsi="Times New Roman" w:cs="Times New Roman"/>
          <w:sz w:val="22"/>
          <w:szCs w:val="22"/>
        </w:rPr>
      </w:pPr>
    </w:p>
    <w:p w:rsidR="00006617" w:rsidRDefault="00006617" w:rsidP="00006617">
      <w:pPr>
        <w:pStyle w:val="CM91"/>
        <w:spacing w:after="387" w:line="260" w:lineRule="atLeast"/>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5. Save the file when finished. </w:t>
      </w:r>
    </w:p>
    <w:p w:rsidR="00006617" w:rsidRDefault="00006617" w:rsidP="00006617">
      <w:pPr>
        <w:pStyle w:val="CM94"/>
        <w:spacing w:after="225" w:line="263" w:lineRule="atLeast"/>
        <w:rPr>
          <w:color w:val="000000"/>
          <w:sz w:val="22"/>
          <w:szCs w:val="22"/>
        </w:rPr>
      </w:pPr>
      <w:r>
        <w:rPr>
          <w:b/>
          <w:bCs/>
          <w:color w:val="000000"/>
          <w:sz w:val="22"/>
          <w:szCs w:val="22"/>
        </w:rPr>
        <w:t xml:space="preserve">Step 4: Provide application server details </w:t>
      </w:r>
    </w:p>
    <w:p w:rsidR="00006617" w:rsidRDefault="00006617" w:rsidP="00006617">
      <w:pPr>
        <w:pStyle w:val="CM20"/>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1. Navigate to: </w:t>
      </w:r>
    </w:p>
    <w:p w:rsidR="00006617" w:rsidRDefault="00006617" w:rsidP="00006617">
      <w:pPr>
        <w:pStyle w:val="CM78"/>
        <w:ind w:left="1440"/>
        <w:rPr>
          <w:rFonts w:ascii="KJFEP N+ Courier" w:hAnsi="KJFEP N+ Courier" w:cs="KJFEP N+ Courier"/>
          <w:color w:val="000000"/>
          <w:sz w:val="20"/>
          <w:szCs w:val="20"/>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EDMS_CLI_Install</w:t>
      </w:r>
      <w:proofErr w:type="spellEnd"/>
      <w:r>
        <w:rPr>
          <w:rFonts w:ascii="KJFEP N+ Courier" w:hAnsi="KJFEP N+ Courier" w:cs="KJFEP N+ Courier"/>
          <w:color w:val="000000"/>
          <w:sz w:val="22"/>
          <w:szCs w:val="22"/>
        </w:rPr>
        <w:t xml:space="preserve"> </w:t>
      </w:r>
      <w:r>
        <w:rPr>
          <w:rFonts w:ascii="Times New Roman" w:hAnsi="Times New Roman" w:cs="Times New Roman"/>
          <w:color w:val="000000"/>
          <w:sz w:val="22"/>
          <w:szCs w:val="22"/>
        </w:rPr>
        <w:t xml:space="preserve">Open </w:t>
      </w:r>
      <w:proofErr w:type="spellStart"/>
      <w:r>
        <w:rPr>
          <w:rFonts w:ascii="KJFEP N+ Courier" w:hAnsi="KJFEP N+ Courier" w:cs="KJFEP N+ Courier"/>
          <w:color w:val="000000"/>
          <w:sz w:val="22"/>
          <w:szCs w:val="22"/>
        </w:rPr>
        <w:t>ApplicatonServerInfo.properties</w:t>
      </w:r>
      <w:proofErr w:type="spellEnd"/>
      <w:r>
        <w:rPr>
          <w:rFonts w:ascii="Times New Roman" w:hAnsi="Times New Roman" w:cs="Times New Roman"/>
          <w:color w:val="000000"/>
          <w:sz w:val="22"/>
          <w:szCs w:val="22"/>
        </w:rPr>
        <w:t xml:space="preserve"> with a text editor: </w:t>
      </w:r>
      <w:r>
        <w:rPr>
          <w:rFonts w:ascii="KJFEP N+ Courier" w:hAnsi="KJFEP N+ Courier" w:cs="KJFEP N+ Courier"/>
          <w:color w:val="000000"/>
          <w:sz w:val="20"/>
          <w:szCs w:val="20"/>
        </w:rPr>
        <w:t>#</w:t>
      </w:r>
      <w:proofErr w:type="spellStart"/>
      <w:r>
        <w:rPr>
          <w:rFonts w:ascii="KJFEP N+ Courier" w:hAnsi="KJFEP N+ Courier" w:cs="KJFEP N+ Courier"/>
          <w:color w:val="000000"/>
          <w:sz w:val="20"/>
          <w:szCs w:val="20"/>
        </w:rPr>
        <w:t>ApplicationServerInfo.properties</w:t>
      </w:r>
      <w:proofErr w:type="spellEnd"/>
      <w:r>
        <w:rPr>
          <w:rFonts w:ascii="KJFEP N+ Courier" w:hAnsi="KJFEP N+ Courier" w:cs="KJFEP N+ Courier"/>
          <w:color w:val="000000"/>
          <w:sz w:val="20"/>
          <w:szCs w:val="20"/>
        </w:rPr>
        <w:t xml:space="preserve"> # EDMS Application Server Settings # example path for Windows: # EDMS_SERVER_LOC=C</w:t>
      </w:r>
      <w:proofErr w:type="gramStart"/>
      <w:r>
        <w:rPr>
          <w:rFonts w:ascii="KJFEP N+ Courier" w:hAnsi="KJFEP N+ Courier" w:cs="KJFEP N+ Courier"/>
          <w:color w:val="000000"/>
          <w:sz w:val="20"/>
          <w:szCs w:val="20"/>
        </w:rPr>
        <w:t>:\</w:t>
      </w:r>
      <w:proofErr w:type="gramEnd"/>
      <w:r>
        <w:rPr>
          <w:rFonts w:ascii="KJFEP N+ Courier" w:hAnsi="KJFEP N+ Courier" w:cs="KJFEP N+ Courier"/>
          <w:color w:val="000000"/>
          <w:sz w:val="20"/>
          <w:szCs w:val="20"/>
        </w:rPr>
        <w:t xml:space="preserve">foldername\EnterpriseArchive EDMS_SERVER_LOC=C:\EnterpriseArchive EDMS_SERVER_PORT=8090 </w:t>
      </w:r>
    </w:p>
    <w:p w:rsidR="00006617" w:rsidRDefault="00006617" w:rsidP="00006617">
      <w:pPr>
        <w:pStyle w:val="CM95"/>
        <w:pageBreakBefore/>
        <w:spacing w:after="105"/>
        <w:jc w:val="center"/>
        <w:rPr>
          <w:rFonts w:ascii="Times New Roman" w:hAnsi="Times New Roman" w:cs="Times New Roman"/>
          <w:color w:val="000000"/>
          <w:sz w:val="20"/>
          <w:szCs w:val="20"/>
        </w:rPr>
      </w:pPr>
      <w:r>
        <w:rPr>
          <w:rFonts w:ascii="Times New Roman" w:hAnsi="Times New Roman" w:cs="Times New Roman"/>
          <w:i/>
          <w:iCs/>
          <w:color w:val="000000"/>
          <w:sz w:val="20"/>
          <w:szCs w:val="20"/>
        </w:rPr>
        <w:lastRenderedPageBreak/>
        <w:t xml:space="preserve">Install the Enterprise Archive application server </w:t>
      </w:r>
    </w:p>
    <w:p w:rsidR="00006617" w:rsidRDefault="00006617" w:rsidP="00006617">
      <w:pPr>
        <w:pStyle w:val="CM94"/>
        <w:spacing w:after="225"/>
        <w:jc w:val="center"/>
        <w:rPr>
          <w:color w:val="000000"/>
          <w:sz w:val="22"/>
          <w:szCs w:val="22"/>
        </w:rPr>
      </w:pPr>
      <w:r>
        <w:rPr>
          <w:b/>
          <w:bCs/>
          <w:color w:val="000000"/>
          <w:sz w:val="22"/>
          <w:szCs w:val="22"/>
        </w:rPr>
        <w:t xml:space="preserve">Step 5: Provide license details </w:t>
      </w:r>
    </w:p>
    <w:p w:rsidR="00006617" w:rsidRDefault="00006617" w:rsidP="00006617">
      <w:pPr>
        <w:pStyle w:val="CM95"/>
        <w:spacing w:after="105"/>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1. Navigate to: </w:t>
      </w:r>
    </w:p>
    <w:p w:rsidR="00006617" w:rsidRDefault="00006617" w:rsidP="00006617">
      <w:pPr>
        <w:pStyle w:val="CM95"/>
        <w:spacing w:after="105"/>
        <w:ind w:left="1440"/>
        <w:rPr>
          <w:rFonts w:ascii="KJFEP N+ Courier" w:hAnsi="KJFEP N+ Courier" w:cs="KJFEP N+ Courier"/>
          <w:color w:val="000000"/>
          <w:sz w:val="22"/>
          <w:szCs w:val="22"/>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EDMS_CLI_Install</w:t>
      </w:r>
      <w:proofErr w:type="spellEnd"/>
      <w:r>
        <w:rPr>
          <w:rFonts w:ascii="KJFEP N+ Courier" w:hAnsi="KJFEP N+ Courier" w:cs="KJFEP N+ Courier"/>
          <w:color w:val="000000"/>
          <w:sz w:val="22"/>
          <w:szCs w:val="22"/>
        </w:rPr>
        <w:t xml:space="preserve"> </w:t>
      </w:r>
    </w:p>
    <w:p w:rsidR="00006617" w:rsidRDefault="00006617" w:rsidP="00006617">
      <w:pPr>
        <w:pStyle w:val="CM95"/>
        <w:spacing w:after="105"/>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2. Open </w:t>
      </w:r>
      <w:proofErr w:type="spellStart"/>
      <w:r>
        <w:rPr>
          <w:rFonts w:ascii="KJFEP N+ Courier" w:hAnsi="KJFEP N+ Courier" w:cs="KJFEP N+ Courier"/>
          <w:color w:val="000000"/>
          <w:sz w:val="22"/>
          <w:szCs w:val="22"/>
        </w:rPr>
        <w:t>EA_License_Info.properties</w:t>
      </w:r>
      <w:proofErr w:type="spellEnd"/>
      <w:r>
        <w:rPr>
          <w:rFonts w:ascii="Times New Roman" w:hAnsi="Times New Roman" w:cs="Times New Roman"/>
          <w:color w:val="000000"/>
          <w:sz w:val="22"/>
          <w:szCs w:val="22"/>
        </w:rPr>
        <w:t xml:space="preserve"> with a text editor: </w:t>
      </w:r>
    </w:p>
    <w:p w:rsidR="00006617" w:rsidRDefault="00006617" w:rsidP="00006617">
      <w:pPr>
        <w:pStyle w:val="CM95"/>
        <w:spacing w:after="105" w:line="220" w:lineRule="atLeast"/>
        <w:ind w:left="1440" w:right="597"/>
        <w:rPr>
          <w:rFonts w:ascii="KJFEP N+ Courier" w:hAnsi="KJFEP N+ Courier" w:cs="KJFEP N+ Courier"/>
          <w:color w:val="000000"/>
          <w:sz w:val="22"/>
          <w:szCs w:val="22"/>
        </w:rPr>
      </w:pPr>
      <w:r>
        <w:rPr>
          <w:rFonts w:ascii="KJFEP N+ Courier" w:hAnsi="KJFEP N+ Courier" w:cs="KJFEP N+ Courier"/>
          <w:color w:val="000000"/>
          <w:sz w:val="22"/>
          <w:szCs w:val="22"/>
        </w:rPr>
        <w:t>#</w:t>
      </w:r>
      <w:proofErr w:type="spellStart"/>
      <w:r>
        <w:rPr>
          <w:rFonts w:ascii="KJFEP N+ Courier" w:hAnsi="KJFEP N+ Courier" w:cs="KJFEP N+ Courier"/>
          <w:color w:val="000000"/>
          <w:sz w:val="22"/>
          <w:szCs w:val="22"/>
        </w:rPr>
        <w:t>EA_License_Info.Properties</w:t>
      </w:r>
      <w:proofErr w:type="spellEnd"/>
      <w:r>
        <w:rPr>
          <w:rFonts w:ascii="KJFEP N+ Courier" w:hAnsi="KJFEP N+ Courier" w:cs="KJFEP N+ Courier"/>
          <w:color w:val="000000"/>
          <w:sz w:val="22"/>
          <w:szCs w:val="22"/>
        </w:rPr>
        <w:t xml:space="preserve"> # Enterprise Archive License Location Settings: # EA_KB_80/ALL KB_NAME=EA_KB_80 PROTOCOL=http SERVERNAME=developers.solix.com INSTANCENAME=</w:t>
      </w:r>
      <w:proofErr w:type="spellStart"/>
      <w:r>
        <w:rPr>
          <w:rFonts w:ascii="KJFEP N+ Courier" w:hAnsi="KJFEP N+ Courier" w:cs="KJFEP N+ Courier"/>
          <w:color w:val="000000"/>
          <w:sz w:val="22"/>
          <w:szCs w:val="22"/>
        </w:rPr>
        <w:t>wfc</w:t>
      </w:r>
      <w:proofErr w:type="spellEnd"/>
      <w:r>
        <w:rPr>
          <w:rFonts w:ascii="KJFEP N+ Courier" w:hAnsi="KJFEP N+ Courier" w:cs="KJFEP N+ Courier"/>
          <w:color w:val="000000"/>
          <w:sz w:val="22"/>
          <w:szCs w:val="22"/>
        </w:rPr>
        <w:t xml:space="preserve"> PORTNUMBER=80 </w:t>
      </w:r>
    </w:p>
    <w:p w:rsidR="00006617" w:rsidRDefault="00006617" w:rsidP="00006617">
      <w:pPr>
        <w:pStyle w:val="CM95"/>
        <w:spacing w:after="105" w:line="211"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3. Edit the file with information appropriate for your environment: </w:t>
      </w:r>
    </w:p>
    <w:p w:rsidR="00006617" w:rsidRDefault="00006617" w:rsidP="00006617">
      <w:pPr>
        <w:pStyle w:val="Default"/>
        <w:numPr>
          <w:ilvl w:val="0"/>
          <w:numId w:val="12"/>
        </w:numPr>
        <w:spacing w:after="41"/>
        <w:rPr>
          <w:rFonts w:ascii="Times New Roman" w:hAnsi="Times New Roman" w:cs="Times New Roman"/>
          <w:sz w:val="22"/>
          <w:szCs w:val="22"/>
        </w:rPr>
      </w:pPr>
      <w:r>
        <w:rPr>
          <w:rFonts w:ascii="KJFEP N+ Courier" w:hAnsi="KJFEP N+ Courier" w:cs="KJFEP N+ Courier"/>
          <w:sz w:val="22"/>
          <w:szCs w:val="22"/>
        </w:rPr>
        <w:t xml:space="preserve">KB_NAME= </w:t>
      </w:r>
      <w:r>
        <w:rPr>
          <w:rFonts w:ascii="Times New Roman" w:hAnsi="Times New Roman" w:cs="Times New Roman"/>
          <w:sz w:val="22"/>
          <w:szCs w:val="22"/>
        </w:rPr>
        <w:t xml:space="preserve">If this is the initial installation, leave the default value or enter the name of the knowledge base to which this license should apply. </w:t>
      </w:r>
    </w:p>
    <w:p w:rsidR="00006617" w:rsidRDefault="00006617" w:rsidP="00006617">
      <w:pPr>
        <w:pStyle w:val="Default"/>
        <w:numPr>
          <w:ilvl w:val="0"/>
          <w:numId w:val="12"/>
        </w:numPr>
        <w:spacing w:after="41"/>
        <w:rPr>
          <w:rFonts w:ascii="Times New Roman" w:hAnsi="Times New Roman" w:cs="Times New Roman"/>
          <w:sz w:val="22"/>
          <w:szCs w:val="22"/>
        </w:rPr>
      </w:pPr>
      <w:r>
        <w:rPr>
          <w:rFonts w:ascii="KJFEP N+ Courier" w:hAnsi="KJFEP N+ Courier" w:cs="KJFEP N+ Courier"/>
          <w:sz w:val="22"/>
          <w:szCs w:val="22"/>
        </w:rPr>
        <w:t xml:space="preserve">PROTOCOL= </w:t>
      </w:r>
      <w:r>
        <w:rPr>
          <w:rFonts w:ascii="Times New Roman" w:hAnsi="Times New Roman" w:cs="Times New Roman"/>
          <w:sz w:val="22"/>
          <w:szCs w:val="22"/>
        </w:rPr>
        <w:t xml:space="preserve">Enter http or https. </w:t>
      </w:r>
    </w:p>
    <w:p w:rsidR="00006617" w:rsidRDefault="00006617" w:rsidP="00006617">
      <w:pPr>
        <w:pStyle w:val="Default"/>
        <w:numPr>
          <w:ilvl w:val="0"/>
          <w:numId w:val="12"/>
        </w:numPr>
        <w:spacing w:after="41"/>
        <w:rPr>
          <w:rFonts w:ascii="Times New Roman" w:hAnsi="Times New Roman" w:cs="Times New Roman"/>
          <w:sz w:val="22"/>
          <w:szCs w:val="22"/>
        </w:rPr>
      </w:pPr>
      <w:r>
        <w:rPr>
          <w:rFonts w:ascii="KJFEP N+ Courier" w:hAnsi="KJFEP N+ Courier" w:cs="KJFEP N+ Courier"/>
          <w:sz w:val="22"/>
          <w:szCs w:val="22"/>
        </w:rPr>
        <w:t xml:space="preserve">SERVERNAME= </w:t>
      </w:r>
      <w:r>
        <w:rPr>
          <w:rFonts w:ascii="Times New Roman" w:hAnsi="Times New Roman" w:cs="Times New Roman"/>
          <w:sz w:val="22"/>
          <w:szCs w:val="22"/>
        </w:rPr>
        <w:t xml:space="preserve">Enter the fully qualified domain name of the Production server. </w:t>
      </w:r>
    </w:p>
    <w:p w:rsidR="00006617" w:rsidRDefault="00006617" w:rsidP="00006617">
      <w:pPr>
        <w:pStyle w:val="Default"/>
        <w:numPr>
          <w:ilvl w:val="0"/>
          <w:numId w:val="12"/>
        </w:numPr>
        <w:spacing w:after="41"/>
        <w:rPr>
          <w:rFonts w:ascii="Times New Roman" w:hAnsi="Times New Roman" w:cs="Times New Roman"/>
          <w:sz w:val="22"/>
          <w:szCs w:val="22"/>
        </w:rPr>
      </w:pPr>
      <w:r>
        <w:rPr>
          <w:rFonts w:ascii="KJFEP N+ Courier" w:hAnsi="KJFEP N+ Courier" w:cs="KJFEP N+ Courier"/>
          <w:sz w:val="22"/>
          <w:szCs w:val="22"/>
        </w:rPr>
        <w:t xml:space="preserve">INSTANCENAME= </w:t>
      </w:r>
      <w:r>
        <w:rPr>
          <w:rFonts w:ascii="Times New Roman" w:hAnsi="Times New Roman" w:cs="Times New Roman"/>
          <w:sz w:val="22"/>
          <w:szCs w:val="22"/>
        </w:rPr>
        <w:t xml:space="preserve">Enter the Workforce Central instance name </w:t>
      </w:r>
    </w:p>
    <w:p w:rsidR="00006617" w:rsidRDefault="00006617" w:rsidP="00006617">
      <w:pPr>
        <w:pStyle w:val="Default"/>
        <w:numPr>
          <w:ilvl w:val="0"/>
          <w:numId w:val="12"/>
        </w:numPr>
        <w:rPr>
          <w:rFonts w:ascii="Times New Roman" w:hAnsi="Times New Roman" w:cs="Times New Roman"/>
          <w:sz w:val="22"/>
          <w:szCs w:val="22"/>
        </w:rPr>
      </w:pPr>
      <w:r>
        <w:rPr>
          <w:rFonts w:ascii="KJFEP N+ Courier" w:hAnsi="KJFEP N+ Courier" w:cs="KJFEP N+ Courier"/>
          <w:sz w:val="22"/>
          <w:szCs w:val="22"/>
        </w:rPr>
        <w:t xml:space="preserve">PORTNUMBER= </w:t>
      </w:r>
      <w:r>
        <w:rPr>
          <w:rFonts w:ascii="Times New Roman" w:hAnsi="Times New Roman" w:cs="Times New Roman"/>
          <w:sz w:val="22"/>
          <w:szCs w:val="22"/>
        </w:rPr>
        <w:t xml:space="preserve">Enter the port number used by the Workforce Central web server, typically port 80. </w:t>
      </w:r>
    </w:p>
    <w:p w:rsidR="00006617" w:rsidRDefault="00006617" w:rsidP="00006617">
      <w:pPr>
        <w:pStyle w:val="Default"/>
        <w:rPr>
          <w:rFonts w:ascii="Times New Roman" w:hAnsi="Times New Roman" w:cs="Times New Roman"/>
          <w:sz w:val="22"/>
          <w:szCs w:val="22"/>
        </w:rPr>
      </w:pPr>
    </w:p>
    <w:p w:rsidR="00006617" w:rsidRDefault="00006617" w:rsidP="00006617">
      <w:pPr>
        <w:pStyle w:val="CM91"/>
        <w:spacing w:after="387" w:line="260" w:lineRule="atLeast"/>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4. Save the file when finished. </w:t>
      </w:r>
    </w:p>
    <w:p w:rsidR="00006617" w:rsidRDefault="00006617" w:rsidP="00006617">
      <w:pPr>
        <w:pStyle w:val="CM95"/>
        <w:spacing w:after="105" w:line="263" w:lineRule="atLeast"/>
        <w:rPr>
          <w:color w:val="000000"/>
          <w:sz w:val="22"/>
          <w:szCs w:val="22"/>
        </w:rPr>
      </w:pPr>
      <w:r>
        <w:rPr>
          <w:b/>
          <w:bCs/>
          <w:color w:val="000000"/>
          <w:sz w:val="22"/>
          <w:szCs w:val="22"/>
        </w:rPr>
        <w:t xml:space="preserve">Step 6: Run the CLI installer </w:t>
      </w:r>
    </w:p>
    <w:p w:rsidR="00006617" w:rsidRDefault="00006617" w:rsidP="00006617">
      <w:pPr>
        <w:pStyle w:val="CM95"/>
        <w:spacing w:after="105" w:line="260" w:lineRule="atLeast"/>
        <w:ind w:left="1080" w:right="95"/>
        <w:rPr>
          <w:rFonts w:ascii="Times New Roman" w:hAnsi="Times New Roman" w:cs="Times New Roman"/>
          <w:color w:val="000000"/>
          <w:sz w:val="22"/>
          <w:szCs w:val="22"/>
        </w:rPr>
      </w:pPr>
      <w:r>
        <w:rPr>
          <w:rFonts w:ascii="Times New Roman" w:hAnsi="Times New Roman" w:cs="Times New Roman"/>
          <w:color w:val="000000"/>
          <w:sz w:val="22"/>
          <w:szCs w:val="22"/>
        </w:rPr>
        <w:t xml:space="preserve">Depending on your operating system, run the installer from a command window as follows: </w:t>
      </w:r>
    </w:p>
    <w:p w:rsidR="00006617" w:rsidRDefault="00006617" w:rsidP="00006617">
      <w:pPr>
        <w:pStyle w:val="CM95"/>
        <w:spacing w:after="105" w:line="260" w:lineRule="atLeast"/>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b/>
          <w:bCs/>
          <w:color w:val="000000"/>
          <w:sz w:val="22"/>
          <w:szCs w:val="22"/>
        </w:rPr>
        <w:t>Windows</w:t>
      </w:r>
      <w:r>
        <w:rPr>
          <w:rFonts w:ascii="Times New Roman" w:hAnsi="Times New Roman" w:cs="Times New Roman"/>
          <w:color w:val="000000"/>
          <w:sz w:val="22"/>
          <w:szCs w:val="22"/>
        </w:rPr>
        <w:t xml:space="preserve">: </w:t>
      </w:r>
    </w:p>
    <w:p w:rsidR="00006617" w:rsidRDefault="00006617" w:rsidP="00006617">
      <w:pPr>
        <w:pStyle w:val="CM95"/>
        <w:spacing w:after="105" w:line="260" w:lineRule="atLeast"/>
        <w:ind w:left="1440"/>
        <w:rPr>
          <w:rFonts w:ascii="KJFEP N+ Courier" w:hAnsi="KJFEP N+ Courier" w:cs="KJFEP N+ Courier"/>
          <w:color w:val="000000"/>
          <w:sz w:val="22"/>
          <w:szCs w:val="22"/>
        </w:rPr>
      </w:pPr>
      <w:proofErr w:type="gramStart"/>
      <w:r>
        <w:rPr>
          <w:rFonts w:ascii="KJFEP N+ Courier" w:hAnsi="KJFEP N+ Courier" w:cs="KJFEP N+ Courier"/>
          <w:color w:val="000000"/>
          <w:sz w:val="22"/>
          <w:szCs w:val="22"/>
        </w:rPr>
        <w:t>cd</w:t>
      </w:r>
      <w:proofErr w:type="gramEnd"/>
      <w:r>
        <w:rPr>
          <w:rFonts w:ascii="KJFEP N+ Courier" w:hAnsi="KJFEP N+ Courier" w:cs="KJFEP N+ Courier"/>
          <w:color w:val="000000"/>
          <w:sz w:val="22"/>
          <w:szCs w:val="22"/>
        </w:rPr>
        <w:t xml:space="preserve"> &lt;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 xml:space="preserve">&gt; </w:t>
      </w:r>
    </w:p>
    <w:p w:rsidR="00006617" w:rsidRDefault="00006617" w:rsidP="00006617">
      <w:pPr>
        <w:pStyle w:val="CM22"/>
        <w:ind w:left="1440"/>
        <w:rPr>
          <w:rFonts w:ascii="KJFEP N+ Courier" w:hAnsi="KJFEP N+ Courier" w:cs="KJFEP N+ Courier"/>
          <w:color w:val="000000"/>
          <w:sz w:val="22"/>
          <w:szCs w:val="22"/>
        </w:rPr>
      </w:pPr>
      <w:r>
        <w:rPr>
          <w:rFonts w:ascii="KJFEP N+ Courier" w:hAnsi="KJFEP N+ Courier" w:cs="KJFEP N+ Courier"/>
          <w:color w:val="000000"/>
          <w:sz w:val="22"/>
          <w:szCs w:val="22"/>
        </w:rPr>
        <w:t xml:space="preserve">Silent_Install_Win.bat INSTALL </w:t>
      </w:r>
    </w:p>
    <w:p w:rsidR="00006617" w:rsidRDefault="00006617" w:rsidP="00006617">
      <w:pPr>
        <w:pStyle w:val="CM65"/>
        <w:pageBreakBefore/>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 </w:t>
      </w:r>
      <w:r>
        <w:rPr>
          <w:rFonts w:ascii="Times New Roman" w:hAnsi="Times New Roman" w:cs="Times New Roman"/>
          <w:b/>
          <w:bCs/>
          <w:color w:val="000000"/>
          <w:sz w:val="22"/>
          <w:szCs w:val="22"/>
        </w:rPr>
        <w:t>Linux</w:t>
      </w:r>
      <w:r>
        <w:rPr>
          <w:rFonts w:ascii="Times New Roman" w:hAnsi="Times New Roman" w:cs="Times New Roman"/>
          <w:color w:val="000000"/>
          <w:sz w:val="22"/>
          <w:szCs w:val="22"/>
        </w:rPr>
        <w:t xml:space="preserve">: </w:t>
      </w:r>
    </w:p>
    <w:p w:rsidR="00006617" w:rsidRDefault="00006617" w:rsidP="00006617">
      <w:pPr>
        <w:pStyle w:val="CM73"/>
        <w:ind w:left="360"/>
        <w:rPr>
          <w:rFonts w:ascii="KJFEP N+ Courier" w:hAnsi="KJFEP N+ Courier" w:cs="KJFEP N+ Courier"/>
          <w:color w:val="000000"/>
          <w:sz w:val="22"/>
          <w:szCs w:val="22"/>
        </w:rPr>
      </w:pPr>
      <w:proofErr w:type="gramStart"/>
      <w:r>
        <w:rPr>
          <w:rFonts w:ascii="KJFEP N+ Courier" w:hAnsi="KJFEP N+ Courier" w:cs="KJFEP N+ Courier"/>
          <w:color w:val="000000"/>
          <w:sz w:val="22"/>
          <w:szCs w:val="22"/>
        </w:rPr>
        <w:t>cd</w:t>
      </w:r>
      <w:proofErr w:type="gramEnd"/>
      <w:r>
        <w:rPr>
          <w:rFonts w:ascii="KJFEP N+ Courier" w:hAnsi="KJFEP N+ Courier" w:cs="KJFEP N+ Courier"/>
          <w:color w:val="000000"/>
          <w:sz w:val="22"/>
          <w:szCs w:val="22"/>
        </w:rPr>
        <w:t xml:space="preserve"> &lt;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 xml:space="preserve">&gt; </w:t>
      </w:r>
      <w:proofErr w:type="spellStart"/>
      <w:r>
        <w:rPr>
          <w:rFonts w:ascii="KJFEP N+ Courier" w:hAnsi="KJFEP N+ Courier" w:cs="KJFEP N+ Courier"/>
          <w:color w:val="000000"/>
          <w:sz w:val="22"/>
          <w:szCs w:val="22"/>
        </w:rPr>
        <w:t>sh</w:t>
      </w:r>
      <w:proofErr w:type="spellEnd"/>
      <w:r>
        <w:rPr>
          <w:rFonts w:ascii="KJFEP N+ Courier" w:hAnsi="KJFEP N+ Courier" w:cs="KJFEP N+ Courier"/>
          <w:color w:val="000000"/>
          <w:sz w:val="22"/>
          <w:szCs w:val="22"/>
        </w:rPr>
        <w:t xml:space="preserve"> Silent_Install_Linux.sh INSTALL </w:t>
      </w:r>
    </w:p>
    <w:p w:rsidR="00006617" w:rsidRDefault="00006617" w:rsidP="00006617">
      <w:pPr>
        <w:pStyle w:val="CM65"/>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Pr>
          <w:rFonts w:ascii="Times New Roman" w:hAnsi="Times New Roman" w:cs="Times New Roman"/>
          <w:b/>
          <w:bCs/>
          <w:color w:val="000000"/>
          <w:sz w:val="22"/>
          <w:szCs w:val="22"/>
        </w:rPr>
        <w:t>AIX</w:t>
      </w:r>
      <w:r>
        <w:rPr>
          <w:rFonts w:ascii="Times New Roman" w:hAnsi="Times New Roman" w:cs="Times New Roman"/>
          <w:color w:val="000000"/>
          <w:sz w:val="22"/>
          <w:szCs w:val="22"/>
        </w:rPr>
        <w:t xml:space="preserve">: </w:t>
      </w:r>
    </w:p>
    <w:p w:rsidR="00006617" w:rsidRDefault="00006617" w:rsidP="00006617">
      <w:pPr>
        <w:pStyle w:val="Default"/>
        <w:spacing w:line="360" w:lineRule="atLeast"/>
        <w:ind w:left="360" w:right="262"/>
        <w:rPr>
          <w:rFonts w:ascii="KJFEP N+ Courier" w:hAnsi="KJFEP N+ Courier" w:cs="KJFEP N+ Courier"/>
          <w:sz w:val="22"/>
          <w:szCs w:val="22"/>
        </w:rPr>
      </w:pPr>
      <w:proofErr w:type="gramStart"/>
      <w:r>
        <w:rPr>
          <w:rFonts w:ascii="KJFEP N+ Courier" w:hAnsi="KJFEP N+ Courier" w:cs="KJFEP N+ Courier"/>
          <w:sz w:val="22"/>
          <w:szCs w:val="22"/>
        </w:rPr>
        <w:t>cd</w:t>
      </w:r>
      <w:proofErr w:type="gramEnd"/>
      <w:r>
        <w:rPr>
          <w:rFonts w:ascii="KJFEP N+ Courier" w:hAnsi="KJFEP N+ Courier" w:cs="KJFEP N+ Courier"/>
          <w:sz w:val="22"/>
          <w:szCs w:val="22"/>
        </w:rPr>
        <w:t xml:space="preserve"> &lt;</w:t>
      </w:r>
      <w:proofErr w:type="spellStart"/>
      <w:r>
        <w:rPr>
          <w:rFonts w:ascii="KJFEP N+ Courier" w:hAnsi="KJFEP N+ Courier" w:cs="KJFEP N+ Courier"/>
          <w:sz w:val="22"/>
          <w:szCs w:val="22"/>
        </w:rPr>
        <w:t>installer_directory</w:t>
      </w:r>
      <w:proofErr w:type="spellEnd"/>
      <w:r>
        <w:rPr>
          <w:rFonts w:ascii="KJFEP N+ Courier" w:hAnsi="KJFEP N+ Courier" w:cs="KJFEP N+ Courier"/>
          <w:sz w:val="22"/>
          <w:szCs w:val="22"/>
        </w:rPr>
        <w:t xml:space="preserve">&gt; </w:t>
      </w:r>
      <w:proofErr w:type="spellStart"/>
      <w:r>
        <w:rPr>
          <w:rFonts w:ascii="KJFEP N+ Courier" w:hAnsi="KJFEP N+ Courier" w:cs="KJFEP N+ Courier"/>
          <w:sz w:val="22"/>
          <w:szCs w:val="22"/>
        </w:rPr>
        <w:t>sh</w:t>
      </w:r>
      <w:proofErr w:type="spellEnd"/>
      <w:r>
        <w:rPr>
          <w:rFonts w:ascii="KJFEP N+ Courier" w:hAnsi="KJFEP N+ Courier" w:cs="KJFEP N+ Courier"/>
          <w:sz w:val="22"/>
          <w:szCs w:val="22"/>
        </w:rPr>
        <w:t xml:space="preserve"> Silent_Install_AIX.sh INSTALL </w:t>
      </w:r>
    </w:p>
    <w:p w:rsidR="00006617" w:rsidRDefault="00006617" w:rsidP="00006617">
      <w:pPr>
        <w:pStyle w:val="CM94"/>
        <w:pageBreakBefore/>
        <w:spacing w:after="225"/>
        <w:jc w:val="center"/>
        <w:rPr>
          <w:rFonts w:ascii="Times New Roman" w:hAnsi="Times New Roman" w:cs="Times New Roman"/>
          <w:color w:val="000000"/>
          <w:sz w:val="20"/>
          <w:szCs w:val="20"/>
        </w:rPr>
      </w:pPr>
      <w:r>
        <w:rPr>
          <w:rFonts w:ascii="Times New Roman" w:hAnsi="Times New Roman" w:cs="Times New Roman"/>
          <w:i/>
          <w:iCs/>
          <w:color w:val="000000"/>
          <w:sz w:val="20"/>
          <w:szCs w:val="20"/>
        </w:rPr>
        <w:lastRenderedPageBreak/>
        <w:t xml:space="preserve">Upgrade Enterprise Archive </w:t>
      </w:r>
    </w:p>
    <w:p w:rsidR="00006617" w:rsidRDefault="00006617" w:rsidP="00006617">
      <w:pPr>
        <w:pStyle w:val="CM101"/>
        <w:spacing w:after="455"/>
        <w:jc w:val="both"/>
        <w:rPr>
          <w:color w:val="000000"/>
          <w:sz w:val="32"/>
          <w:szCs w:val="32"/>
        </w:rPr>
      </w:pPr>
      <w:r>
        <w:rPr>
          <w:b/>
          <w:bCs/>
          <w:color w:val="000000"/>
          <w:sz w:val="32"/>
          <w:szCs w:val="32"/>
        </w:rPr>
        <w:t xml:space="preserve">Upgrade Enterprise Archive </w:t>
      </w:r>
    </w:p>
    <w:p w:rsidR="00006617" w:rsidRDefault="00006617" w:rsidP="00006617">
      <w:pPr>
        <w:pStyle w:val="CM94"/>
        <w:spacing w:after="225" w:line="260" w:lineRule="atLeast"/>
        <w:ind w:left="1080"/>
        <w:jc w:val="both"/>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Important: </w:t>
      </w:r>
      <w:r>
        <w:rPr>
          <w:rFonts w:ascii="Times New Roman" w:hAnsi="Times New Roman" w:cs="Times New Roman"/>
          <w:color w:val="000000"/>
          <w:sz w:val="22"/>
          <w:szCs w:val="22"/>
        </w:rPr>
        <w:t xml:space="preserve">These instructions assume that you previously used the CLI installer (silent installation) to install version 8.0 of Enterprise Archive. If you did not use the CLI installer for 8.0, see </w:t>
      </w:r>
      <w:r>
        <w:rPr>
          <w:rFonts w:ascii="Times New Roman" w:hAnsi="Times New Roman" w:cs="Times New Roman"/>
          <w:color w:val="0000FF"/>
          <w:sz w:val="22"/>
          <w:szCs w:val="22"/>
        </w:rPr>
        <w:t>“Use the command line interface”</w:t>
      </w:r>
      <w:r>
        <w:rPr>
          <w:rFonts w:ascii="Times New Roman" w:hAnsi="Times New Roman" w:cs="Times New Roman"/>
          <w:color w:val="000000"/>
          <w:sz w:val="22"/>
          <w:szCs w:val="22"/>
        </w:rPr>
        <w:t xml:space="preserve"> on page 95. </w:t>
      </w:r>
    </w:p>
    <w:p w:rsidR="00006617" w:rsidRDefault="00006617" w:rsidP="00006617">
      <w:pPr>
        <w:pStyle w:val="CM95"/>
        <w:spacing w:after="105" w:line="260" w:lineRule="atLeast"/>
        <w:ind w:left="1080"/>
        <w:rPr>
          <w:rFonts w:ascii="Times New Roman" w:hAnsi="Times New Roman" w:cs="Times New Roman"/>
          <w:color w:val="000000"/>
          <w:sz w:val="22"/>
          <w:szCs w:val="22"/>
        </w:rPr>
      </w:pPr>
      <w:r>
        <w:rPr>
          <w:rFonts w:ascii="Times New Roman" w:hAnsi="Times New Roman" w:cs="Times New Roman"/>
          <w:color w:val="000000"/>
          <w:sz w:val="22"/>
          <w:szCs w:val="22"/>
        </w:rPr>
        <w:t xml:space="preserve">The command line interface (CLI) installer uses the following properties files, all of which are located in the Enterprise Archive installation directory in </w:t>
      </w:r>
      <w:r>
        <w:rPr>
          <w:rFonts w:ascii="KJFEP N+ Courier" w:hAnsi="KJFEP N+ Courier" w:cs="KJFEP N+ Courier"/>
          <w:color w:val="000000"/>
          <w:sz w:val="22"/>
          <w:szCs w:val="22"/>
        </w:rPr>
        <w:t>\utilities\</w:t>
      </w:r>
      <w:proofErr w:type="spellStart"/>
      <w:r>
        <w:rPr>
          <w:rFonts w:ascii="KJFEP N+ Courier" w:hAnsi="KJFEP N+ Courier" w:cs="KJFEP N+ Courier"/>
          <w:color w:val="000000"/>
          <w:sz w:val="22"/>
          <w:szCs w:val="22"/>
        </w:rPr>
        <w:t>EDMS_CLI_Install</w:t>
      </w:r>
      <w:proofErr w:type="spellEnd"/>
      <w:r>
        <w:rPr>
          <w:rFonts w:ascii="Times New Roman" w:hAnsi="Times New Roman" w:cs="Times New Roman"/>
          <w:color w:val="000000"/>
          <w:sz w:val="22"/>
          <w:szCs w:val="22"/>
        </w:rPr>
        <w:t xml:space="preserve">: </w:t>
      </w:r>
    </w:p>
    <w:p w:rsidR="00006617" w:rsidRDefault="00006617" w:rsidP="00006617">
      <w:pPr>
        <w:pStyle w:val="Default"/>
        <w:numPr>
          <w:ilvl w:val="0"/>
          <w:numId w:val="13"/>
        </w:numPr>
        <w:spacing w:after="77"/>
        <w:rPr>
          <w:rFonts w:ascii="KJFEP N+ Courier" w:hAnsi="KJFEP N+ Courier" w:cs="KJFEP N+ Courier"/>
          <w:sz w:val="22"/>
          <w:szCs w:val="22"/>
        </w:rPr>
      </w:pPr>
      <w:proofErr w:type="spellStart"/>
      <w:r>
        <w:rPr>
          <w:rFonts w:ascii="KJFEP N+ Courier" w:hAnsi="KJFEP N+ Courier" w:cs="KJFEP N+ Courier"/>
          <w:sz w:val="22"/>
          <w:szCs w:val="22"/>
        </w:rPr>
        <w:t>ApplicationServerInfo.properties</w:t>
      </w:r>
      <w:proofErr w:type="spellEnd"/>
      <w:r>
        <w:rPr>
          <w:rFonts w:ascii="KJFEP N+ Courier" w:hAnsi="KJFEP N+ Courier" w:cs="KJFEP N+ Courier"/>
          <w:sz w:val="22"/>
          <w:szCs w:val="22"/>
        </w:rPr>
        <w:t xml:space="preserve"> </w:t>
      </w:r>
    </w:p>
    <w:p w:rsidR="00006617" w:rsidRDefault="00006617" w:rsidP="00006617">
      <w:pPr>
        <w:pStyle w:val="Default"/>
        <w:numPr>
          <w:ilvl w:val="0"/>
          <w:numId w:val="13"/>
        </w:numPr>
        <w:spacing w:after="77"/>
        <w:rPr>
          <w:rFonts w:ascii="KJFEP N+ Courier" w:hAnsi="KJFEP N+ Courier" w:cs="KJFEP N+ Courier"/>
          <w:sz w:val="22"/>
          <w:szCs w:val="22"/>
        </w:rPr>
      </w:pPr>
      <w:proofErr w:type="spellStart"/>
      <w:r>
        <w:rPr>
          <w:rFonts w:ascii="KJFEP N+ Courier" w:hAnsi="KJFEP N+ Courier" w:cs="KJFEP N+ Courier"/>
          <w:sz w:val="22"/>
          <w:szCs w:val="22"/>
        </w:rPr>
        <w:t>EA_License_Info.properties</w:t>
      </w:r>
      <w:proofErr w:type="spellEnd"/>
      <w:r>
        <w:rPr>
          <w:rFonts w:ascii="KJFEP N+ Courier" w:hAnsi="KJFEP N+ Courier" w:cs="KJFEP N+ Courier"/>
          <w:sz w:val="22"/>
          <w:szCs w:val="22"/>
        </w:rPr>
        <w:t xml:space="preserve"> </w:t>
      </w:r>
    </w:p>
    <w:p w:rsidR="00006617" w:rsidRDefault="00006617" w:rsidP="00006617">
      <w:pPr>
        <w:pStyle w:val="Default"/>
        <w:numPr>
          <w:ilvl w:val="0"/>
          <w:numId w:val="13"/>
        </w:numPr>
        <w:spacing w:after="77"/>
        <w:rPr>
          <w:rFonts w:ascii="KJFEP N+ Courier" w:hAnsi="KJFEP N+ Courier" w:cs="KJFEP N+ Courier"/>
          <w:sz w:val="22"/>
          <w:szCs w:val="22"/>
        </w:rPr>
      </w:pPr>
      <w:proofErr w:type="spellStart"/>
      <w:r>
        <w:rPr>
          <w:rFonts w:ascii="KJFEP N+ Courier" w:hAnsi="KJFEP N+ Courier" w:cs="KJFEP N+ Courier"/>
          <w:sz w:val="22"/>
          <w:szCs w:val="22"/>
        </w:rPr>
        <w:t>RepositoryInfo.properties</w:t>
      </w:r>
      <w:proofErr w:type="spellEnd"/>
      <w:r>
        <w:rPr>
          <w:rFonts w:ascii="KJFEP N+ Courier" w:hAnsi="KJFEP N+ Courier" w:cs="KJFEP N+ Courier"/>
          <w:sz w:val="22"/>
          <w:szCs w:val="22"/>
        </w:rPr>
        <w:t xml:space="preserve"> </w:t>
      </w:r>
    </w:p>
    <w:p w:rsidR="00006617" w:rsidRDefault="00006617" w:rsidP="00006617">
      <w:pPr>
        <w:pStyle w:val="Default"/>
        <w:numPr>
          <w:ilvl w:val="0"/>
          <w:numId w:val="13"/>
        </w:numPr>
        <w:rPr>
          <w:rFonts w:ascii="KJFEP N+ Courier" w:hAnsi="KJFEP N+ Courier" w:cs="KJFEP N+ Courier"/>
          <w:sz w:val="22"/>
          <w:szCs w:val="22"/>
        </w:rPr>
      </w:pPr>
      <w:proofErr w:type="spellStart"/>
      <w:r>
        <w:rPr>
          <w:rFonts w:ascii="KJFEP N+ Courier" w:hAnsi="KJFEP N+ Courier" w:cs="KJFEP N+ Courier"/>
          <w:sz w:val="22"/>
          <w:szCs w:val="22"/>
        </w:rPr>
        <w:t>Upgrade_edms_components.properties</w:t>
      </w:r>
      <w:proofErr w:type="spellEnd"/>
      <w:r>
        <w:rPr>
          <w:rFonts w:ascii="KJFEP N+ Courier" w:hAnsi="KJFEP N+ Courier" w:cs="KJFEP N+ Courier"/>
          <w:sz w:val="22"/>
          <w:szCs w:val="22"/>
        </w:rPr>
        <w:t xml:space="preserve"> </w:t>
      </w:r>
    </w:p>
    <w:p w:rsidR="00006617" w:rsidRDefault="00006617" w:rsidP="00006617">
      <w:pPr>
        <w:pStyle w:val="Default"/>
        <w:rPr>
          <w:rFonts w:ascii="KJFEP N+ Courier" w:hAnsi="KJFEP N+ Courier" w:cs="KJFEP N+ Courier"/>
          <w:sz w:val="22"/>
          <w:szCs w:val="22"/>
        </w:rPr>
      </w:pPr>
    </w:p>
    <w:p w:rsidR="00006617" w:rsidRDefault="00006617" w:rsidP="00006617">
      <w:pPr>
        <w:pStyle w:val="CM95"/>
        <w:spacing w:after="105" w:line="260" w:lineRule="atLeast"/>
        <w:ind w:left="1080"/>
        <w:rPr>
          <w:rFonts w:ascii="Times New Roman" w:hAnsi="Times New Roman" w:cs="Times New Roman"/>
          <w:color w:val="000000"/>
          <w:sz w:val="22"/>
          <w:szCs w:val="22"/>
        </w:rPr>
      </w:pPr>
      <w:r>
        <w:rPr>
          <w:rFonts w:ascii="Times New Roman" w:hAnsi="Times New Roman" w:cs="Times New Roman"/>
          <w:color w:val="000000"/>
          <w:sz w:val="22"/>
          <w:szCs w:val="22"/>
        </w:rPr>
        <w:t xml:space="preserve">To install the product via the CLI, complete the following tasks: </w:t>
      </w:r>
    </w:p>
    <w:p w:rsidR="00006617" w:rsidRDefault="00006617" w:rsidP="00006617">
      <w:pPr>
        <w:pStyle w:val="Default"/>
        <w:numPr>
          <w:ilvl w:val="0"/>
          <w:numId w:val="14"/>
        </w:numPr>
        <w:spacing w:after="41"/>
        <w:rPr>
          <w:rFonts w:ascii="Times New Roman" w:hAnsi="Times New Roman" w:cs="Times New Roman"/>
          <w:sz w:val="22"/>
          <w:szCs w:val="22"/>
        </w:rPr>
      </w:pPr>
      <w:r>
        <w:rPr>
          <w:rFonts w:ascii="Times New Roman" w:hAnsi="Times New Roman" w:cs="Times New Roman"/>
          <w:color w:val="0000FF"/>
          <w:sz w:val="22"/>
          <w:szCs w:val="22"/>
        </w:rPr>
        <w:t>“Step 1: Download the installer”</w:t>
      </w:r>
      <w:r>
        <w:rPr>
          <w:rFonts w:ascii="Times New Roman" w:hAnsi="Times New Roman" w:cs="Times New Roman"/>
          <w:sz w:val="22"/>
          <w:szCs w:val="22"/>
        </w:rPr>
        <w:t xml:space="preserve"> on page 103 </w:t>
      </w:r>
    </w:p>
    <w:p w:rsidR="00006617" w:rsidRDefault="00006617" w:rsidP="00006617">
      <w:pPr>
        <w:pStyle w:val="Default"/>
        <w:numPr>
          <w:ilvl w:val="0"/>
          <w:numId w:val="14"/>
        </w:numPr>
        <w:spacing w:after="41"/>
        <w:rPr>
          <w:rFonts w:ascii="Times New Roman" w:hAnsi="Times New Roman" w:cs="Times New Roman"/>
          <w:sz w:val="22"/>
          <w:szCs w:val="22"/>
        </w:rPr>
      </w:pPr>
      <w:r>
        <w:rPr>
          <w:rFonts w:ascii="Times New Roman" w:hAnsi="Times New Roman" w:cs="Times New Roman"/>
          <w:color w:val="0000FF"/>
          <w:sz w:val="22"/>
          <w:szCs w:val="22"/>
        </w:rPr>
        <w:t>“Step 2: Set application components”</w:t>
      </w:r>
      <w:r>
        <w:rPr>
          <w:rFonts w:ascii="Times New Roman" w:hAnsi="Times New Roman" w:cs="Times New Roman"/>
          <w:sz w:val="22"/>
          <w:szCs w:val="22"/>
        </w:rPr>
        <w:t xml:space="preserve"> on page 104 </w:t>
      </w:r>
    </w:p>
    <w:p w:rsidR="00006617" w:rsidRDefault="00006617" w:rsidP="00006617">
      <w:pPr>
        <w:pStyle w:val="Default"/>
        <w:numPr>
          <w:ilvl w:val="0"/>
          <w:numId w:val="14"/>
        </w:numPr>
        <w:spacing w:after="41"/>
        <w:rPr>
          <w:rFonts w:ascii="Times New Roman" w:hAnsi="Times New Roman" w:cs="Times New Roman"/>
          <w:sz w:val="22"/>
          <w:szCs w:val="22"/>
        </w:rPr>
      </w:pPr>
      <w:r>
        <w:rPr>
          <w:rFonts w:ascii="Times New Roman" w:hAnsi="Times New Roman" w:cs="Times New Roman"/>
          <w:color w:val="0000FF"/>
          <w:sz w:val="22"/>
          <w:szCs w:val="22"/>
        </w:rPr>
        <w:t xml:space="preserve">“Step 3: Define Repository database details” </w:t>
      </w:r>
      <w:r>
        <w:rPr>
          <w:rFonts w:ascii="Times New Roman" w:hAnsi="Times New Roman" w:cs="Times New Roman"/>
          <w:sz w:val="22"/>
          <w:szCs w:val="22"/>
        </w:rPr>
        <w:t xml:space="preserve">on page 104 </w:t>
      </w:r>
    </w:p>
    <w:p w:rsidR="00006617" w:rsidRDefault="00006617" w:rsidP="00006617">
      <w:pPr>
        <w:pStyle w:val="Default"/>
        <w:numPr>
          <w:ilvl w:val="0"/>
          <w:numId w:val="14"/>
        </w:numPr>
        <w:spacing w:after="41"/>
        <w:rPr>
          <w:rFonts w:ascii="Times New Roman" w:hAnsi="Times New Roman" w:cs="Times New Roman"/>
          <w:sz w:val="22"/>
          <w:szCs w:val="22"/>
        </w:rPr>
      </w:pPr>
      <w:r>
        <w:rPr>
          <w:rFonts w:ascii="Times New Roman" w:hAnsi="Times New Roman" w:cs="Times New Roman"/>
          <w:color w:val="0000FF"/>
          <w:sz w:val="22"/>
          <w:szCs w:val="22"/>
        </w:rPr>
        <w:t>“Step 4: Provide application server details”</w:t>
      </w:r>
      <w:r>
        <w:rPr>
          <w:rFonts w:ascii="Times New Roman" w:hAnsi="Times New Roman" w:cs="Times New Roman"/>
          <w:sz w:val="22"/>
          <w:szCs w:val="22"/>
        </w:rPr>
        <w:t xml:space="preserve"> on page 100 </w:t>
      </w:r>
    </w:p>
    <w:p w:rsidR="00006617" w:rsidRDefault="00006617" w:rsidP="00006617">
      <w:pPr>
        <w:pStyle w:val="Default"/>
        <w:numPr>
          <w:ilvl w:val="0"/>
          <w:numId w:val="14"/>
        </w:numPr>
        <w:spacing w:after="41"/>
        <w:rPr>
          <w:rFonts w:ascii="Times New Roman" w:hAnsi="Times New Roman" w:cs="Times New Roman"/>
          <w:sz w:val="22"/>
          <w:szCs w:val="22"/>
        </w:rPr>
      </w:pPr>
      <w:r>
        <w:rPr>
          <w:rFonts w:ascii="Times New Roman" w:hAnsi="Times New Roman" w:cs="Times New Roman"/>
          <w:color w:val="0000FF"/>
          <w:sz w:val="22"/>
          <w:szCs w:val="22"/>
        </w:rPr>
        <w:t xml:space="preserve">“Step 5: Provide license details” </w:t>
      </w:r>
      <w:r>
        <w:rPr>
          <w:rFonts w:ascii="Times New Roman" w:hAnsi="Times New Roman" w:cs="Times New Roman"/>
          <w:sz w:val="22"/>
          <w:szCs w:val="22"/>
        </w:rPr>
        <w:t xml:space="preserve">on page 106 </w:t>
      </w:r>
    </w:p>
    <w:p w:rsidR="00006617" w:rsidRDefault="00006617" w:rsidP="00006617">
      <w:pPr>
        <w:pStyle w:val="Default"/>
        <w:numPr>
          <w:ilvl w:val="0"/>
          <w:numId w:val="14"/>
        </w:numPr>
        <w:rPr>
          <w:rFonts w:ascii="Times New Roman" w:hAnsi="Times New Roman" w:cs="Times New Roman"/>
          <w:sz w:val="22"/>
          <w:szCs w:val="22"/>
        </w:rPr>
      </w:pPr>
      <w:r>
        <w:rPr>
          <w:rFonts w:ascii="Times New Roman" w:hAnsi="Times New Roman" w:cs="Times New Roman"/>
          <w:color w:val="0000FF"/>
          <w:sz w:val="22"/>
          <w:szCs w:val="22"/>
        </w:rPr>
        <w:t>“Step 6: Run the CLI installer”</w:t>
      </w:r>
      <w:r>
        <w:rPr>
          <w:rFonts w:ascii="Times New Roman" w:hAnsi="Times New Roman" w:cs="Times New Roman"/>
          <w:sz w:val="22"/>
          <w:szCs w:val="22"/>
        </w:rPr>
        <w:t xml:space="preserve"> on page 107 </w:t>
      </w:r>
    </w:p>
    <w:p w:rsidR="00006617" w:rsidRDefault="00006617" w:rsidP="00006617">
      <w:pPr>
        <w:pStyle w:val="Default"/>
        <w:rPr>
          <w:rFonts w:ascii="Times New Roman" w:hAnsi="Times New Roman" w:cs="Times New Roman"/>
          <w:sz w:val="22"/>
          <w:szCs w:val="22"/>
        </w:rPr>
      </w:pPr>
    </w:p>
    <w:p w:rsidR="00006617" w:rsidRDefault="00006617" w:rsidP="00006617">
      <w:pPr>
        <w:pStyle w:val="CM94"/>
        <w:spacing w:after="225" w:line="263" w:lineRule="atLeast"/>
        <w:rPr>
          <w:color w:val="000000"/>
          <w:sz w:val="22"/>
          <w:szCs w:val="22"/>
        </w:rPr>
      </w:pPr>
      <w:r>
        <w:rPr>
          <w:b/>
          <w:bCs/>
          <w:color w:val="000000"/>
          <w:sz w:val="22"/>
          <w:szCs w:val="22"/>
        </w:rPr>
        <w:t xml:space="preserve">Step 1: Download the installer </w:t>
      </w:r>
    </w:p>
    <w:p w:rsidR="00006617" w:rsidRDefault="00006617" w:rsidP="00006617">
      <w:pPr>
        <w:pStyle w:val="CM94"/>
        <w:spacing w:after="225" w:line="263" w:lineRule="atLeast"/>
        <w:ind w:left="1080" w:right="275"/>
        <w:rPr>
          <w:rFonts w:ascii="Times New Roman" w:hAnsi="Times New Roman" w:cs="Times New Roman"/>
          <w:color w:val="000000"/>
          <w:sz w:val="22"/>
          <w:szCs w:val="22"/>
        </w:rPr>
      </w:pPr>
      <w:r>
        <w:rPr>
          <w:rFonts w:ascii="Times New Roman" w:hAnsi="Times New Roman" w:cs="Times New Roman"/>
          <w:color w:val="000000"/>
          <w:sz w:val="22"/>
          <w:szCs w:val="22"/>
        </w:rPr>
        <w:t xml:space="preserve">Download or copy the installer to the local system, where the original installer resides. </w:t>
      </w:r>
    </w:p>
    <w:p w:rsidR="00006617" w:rsidRDefault="00006617" w:rsidP="00006617">
      <w:pPr>
        <w:pStyle w:val="CM24"/>
        <w:jc w:val="center"/>
        <w:rPr>
          <w:rFonts w:ascii="Times New Roman" w:hAnsi="Times New Roman" w:cs="Times New Roman"/>
          <w:color w:val="000000"/>
          <w:sz w:val="22"/>
          <w:szCs w:val="22"/>
        </w:rPr>
      </w:pPr>
      <w:r>
        <w:rPr>
          <w:rFonts w:ascii="Times New Roman" w:hAnsi="Times New Roman" w:cs="Times New Roman"/>
          <w:b/>
          <w:bCs/>
          <w:color w:val="000000"/>
          <w:sz w:val="22"/>
          <w:szCs w:val="22"/>
        </w:rPr>
        <w:t>Note</w:t>
      </w:r>
      <w:r>
        <w:rPr>
          <w:rFonts w:ascii="Times New Roman" w:hAnsi="Times New Roman" w:cs="Times New Roman"/>
          <w:color w:val="000000"/>
          <w:sz w:val="22"/>
          <w:szCs w:val="22"/>
        </w:rPr>
        <w:t xml:space="preserve">: The installer </w:t>
      </w:r>
      <w:r>
        <w:rPr>
          <w:rFonts w:ascii="Times New Roman" w:hAnsi="Times New Roman" w:cs="Times New Roman"/>
          <w:b/>
          <w:bCs/>
          <w:color w:val="000000"/>
          <w:sz w:val="22"/>
          <w:szCs w:val="22"/>
        </w:rPr>
        <w:t>must</w:t>
      </w:r>
      <w:r>
        <w:rPr>
          <w:rFonts w:ascii="Times New Roman" w:hAnsi="Times New Roman" w:cs="Times New Roman"/>
          <w:color w:val="000000"/>
          <w:sz w:val="22"/>
          <w:szCs w:val="22"/>
        </w:rPr>
        <w:t xml:space="preserve"> reside on the local system. Do not remove it after the initial installation; future patches or service releases will use the same installer. </w:t>
      </w:r>
    </w:p>
    <w:p w:rsidR="00006617" w:rsidRDefault="00006617" w:rsidP="00006617">
      <w:pPr>
        <w:pStyle w:val="CM94"/>
        <w:pageBreakBefore/>
        <w:spacing w:after="225" w:line="263" w:lineRule="atLeast"/>
        <w:rPr>
          <w:color w:val="000000"/>
          <w:sz w:val="22"/>
          <w:szCs w:val="22"/>
        </w:rPr>
      </w:pPr>
      <w:r>
        <w:rPr>
          <w:b/>
          <w:bCs/>
          <w:color w:val="000000"/>
          <w:sz w:val="22"/>
          <w:szCs w:val="22"/>
        </w:rPr>
        <w:lastRenderedPageBreak/>
        <w:t xml:space="preserve">Step 2: Set application components </w:t>
      </w:r>
    </w:p>
    <w:p w:rsidR="00006617" w:rsidRDefault="00006617" w:rsidP="00006617">
      <w:pPr>
        <w:pStyle w:val="CM95"/>
        <w:spacing w:after="105" w:line="260" w:lineRule="atLeast"/>
        <w:ind w:left="1080" w:right="95"/>
        <w:rPr>
          <w:rFonts w:ascii="Times New Roman" w:hAnsi="Times New Roman" w:cs="Times New Roman"/>
          <w:color w:val="000000"/>
          <w:sz w:val="22"/>
          <w:szCs w:val="22"/>
        </w:rPr>
      </w:pPr>
      <w:r>
        <w:rPr>
          <w:rFonts w:ascii="Times New Roman" w:hAnsi="Times New Roman" w:cs="Times New Roman"/>
          <w:color w:val="000000"/>
          <w:sz w:val="22"/>
          <w:szCs w:val="22"/>
        </w:rPr>
        <w:t xml:space="preserve">To configure the Repository database, the Enterprise Archive application server, and/or the Enterprise Archive license: </w:t>
      </w:r>
    </w:p>
    <w:p w:rsidR="00006617" w:rsidRDefault="00006617" w:rsidP="00006617">
      <w:pPr>
        <w:pStyle w:val="CM95"/>
        <w:spacing w:after="105" w:line="260" w:lineRule="atLeast"/>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1. Navigate to: </w:t>
      </w:r>
    </w:p>
    <w:p w:rsidR="00006617" w:rsidRDefault="00006617" w:rsidP="00006617">
      <w:pPr>
        <w:pStyle w:val="CM95"/>
        <w:spacing w:after="105" w:line="260" w:lineRule="atLeast"/>
        <w:ind w:left="1440"/>
        <w:rPr>
          <w:rFonts w:ascii="KJFEP N+ Courier" w:hAnsi="KJFEP N+ Courier" w:cs="KJFEP N+ Courier"/>
          <w:color w:val="000000"/>
          <w:sz w:val="22"/>
          <w:szCs w:val="22"/>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EDMS_CLI_Install</w:t>
      </w:r>
      <w:proofErr w:type="spellEnd"/>
      <w:r>
        <w:rPr>
          <w:rFonts w:ascii="KJFEP N+ Courier" w:hAnsi="KJFEP N+ Courier" w:cs="KJFEP N+ Courier"/>
          <w:color w:val="000000"/>
          <w:sz w:val="22"/>
          <w:szCs w:val="22"/>
        </w:rPr>
        <w:t xml:space="preserve"> </w:t>
      </w:r>
    </w:p>
    <w:p w:rsidR="00006617" w:rsidRDefault="00006617" w:rsidP="00006617">
      <w:pPr>
        <w:pStyle w:val="CM95"/>
        <w:spacing w:after="105" w:line="260" w:lineRule="atLeast"/>
        <w:ind w:left="1440" w:right="16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2. Open </w:t>
      </w:r>
      <w:proofErr w:type="spellStart"/>
      <w:r>
        <w:rPr>
          <w:rFonts w:ascii="KJFEP N+ Courier" w:hAnsi="KJFEP N+ Courier" w:cs="KJFEP N+ Courier"/>
          <w:color w:val="000000"/>
          <w:sz w:val="22"/>
          <w:szCs w:val="22"/>
        </w:rPr>
        <w:t>Upgrade_edms_components.properties</w:t>
      </w:r>
      <w:proofErr w:type="spellEnd"/>
      <w:r>
        <w:rPr>
          <w:rFonts w:ascii="Times New Roman" w:hAnsi="Times New Roman" w:cs="Times New Roman"/>
          <w:color w:val="000000"/>
          <w:sz w:val="22"/>
          <w:szCs w:val="22"/>
        </w:rPr>
        <w:t xml:space="preserve"> with a text editor. The file contains the following lines: </w:t>
      </w:r>
    </w:p>
    <w:p w:rsidR="00006617" w:rsidRDefault="00006617" w:rsidP="00006617">
      <w:pPr>
        <w:pStyle w:val="CM95"/>
        <w:spacing w:after="105" w:line="220" w:lineRule="atLeast"/>
        <w:ind w:left="1440" w:right="2307"/>
        <w:rPr>
          <w:rFonts w:ascii="KJFEP N+ Courier" w:hAnsi="KJFEP N+ Courier" w:cs="KJFEP N+ Courier"/>
          <w:color w:val="000000"/>
          <w:sz w:val="22"/>
          <w:szCs w:val="22"/>
        </w:rPr>
      </w:pPr>
      <w:proofErr w:type="spellStart"/>
      <w:r>
        <w:rPr>
          <w:rFonts w:ascii="KJFEP N+ Courier" w:hAnsi="KJFEP N+ Courier" w:cs="KJFEP N+ Courier"/>
          <w:color w:val="000000"/>
          <w:sz w:val="22"/>
          <w:szCs w:val="22"/>
        </w:rPr>
        <w:t>EDMS_Repository_Database_Upgrade</w:t>
      </w:r>
      <w:proofErr w:type="spellEnd"/>
      <w:r>
        <w:rPr>
          <w:rFonts w:ascii="KJFEP N+ Courier" w:hAnsi="KJFEP N+ Courier" w:cs="KJFEP N+ Courier"/>
          <w:color w:val="000000"/>
          <w:sz w:val="22"/>
          <w:szCs w:val="22"/>
        </w:rPr>
        <w:t xml:space="preserve">=N </w:t>
      </w:r>
      <w:proofErr w:type="spellStart"/>
      <w:r>
        <w:rPr>
          <w:rFonts w:ascii="KJFEP N+ Courier" w:hAnsi="KJFEP N+ Courier" w:cs="KJFEP N+ Courier"/>
          <w:color w:val="000000"/>
          <w:sz w:val="22"/>
          <w:szCs w:val="22"/>
        </w:rPr>
        <w:t>EDMS_Application_Server_Upgrade</w:t>
      </w:r>
      <w:proofErr w:type="spellEnd"/>
      <w:r>
        <w:rPr>
          <w:rFonts w:ascii="KJFEP N+ Courier" w:hAnsi="KJFEP N+ Courier" w:cs="KJFEP N+ Courier"/>
          <w:color w:val="000000"/>
          <w:sz w:val="22"/>
          <w:szCs w:val="22"/>
        </w:rPr>
        <w:t xml:space="preserve">=N </w:t>
      </w:r>
      <w:proofErr w:type="spellStart"/>
      <w:r>
        <w:rPr>
          <w:rFonts w:ascii="KJFEP N+ Courier" w:hAnsi="KJFEP N+ Courier" w:cs="KJFEP N+ Courier"/>
          <w:color w:val="000000"/>
          <w:sz w:val="22"/>
          <w:szCs w:val="22"/>
        </w:rPr>
        <w:t>EA_License</w:t>
      </w:r>
      <w:proofErr w:type="spellEnd"/>
      <w:r>
        <w:rPr>
          <w:rFonts w:ascii="KJFEP N+ Courier" w:hAnsi="KJFEP N+ Courier" w:cs="KJFEP N+ Courier"/>
          <w:color w:val="000000"/>
          <w:sz w:val="22"/>
          <w:szCs w:val="22"/>
        </w:rPr>
        <w:t xml:space="preserve">=N </w:t>
      </w:r>
    </w:p>
    <w:p w:rsidR="00006617" w:rsidRDefault="00006617" w:rsidP="00006617">
      <w:pPr>
        <w:pStyle w:val="Default"/>
        <w:numPr>
          <w:ilvl w:val="0"/>
          <w:numId w:val="15"/>
        </w:numPr>
        <w:spacing w:after="41"/>
        <w:rPr>
          <w:rFonts w:ascii="Times New Roman" w:hAnsi="Times New Roman" w:cs="Times New Roman"/>
          <w:sz w:val="22"/>
          <w:szCs w:val="22"/>
        </w:rPr>
      </w:pPr>
      <w:r>
        <w:rPr>
          <w:rFonts w:ascii="Times New Roman" w:hAnsi="Times New Roman" w:cs="Times New Roman"/>
          <w:sz w:val="22"/>
          <w:szCs w:val="22"/>
        </w:rPr>
        <w:t xml:space="preserve">You can configure one or all of the listed components by changing the </w:t>
      </w:r>
      <w:r>
        <w:rPr>
          <w:rFonts w:ascii="Times New Roman" w:hAnsi="Times New Roman" w:cs="Times New Roman"/>
          <w:b/>
          <w:bCs/>
          <w:sz w:val="22"/>
          <w:szCs w:val="22"/>
        </w:rPr>
        <w:t>N</w:t>
      </w:r>
      <w:r>
        <w:rPr>
          <w:rFonts w:ascii="Times New Roman" w:hAnsi="Times New Roman" w:cs="Times New Roman"/>
          <w:sz w:val="22"/>
          <w:szCs w:val="22"/>
        </w:rPr>
        <w:t xml:space="preserve"> to </w:t>
      </w:r>
      <w:r>
        <w:rPr>
          <w:rFonts w:ascii="Times New Roman" w:hAnsi="Times New Roman" w:cs="Times New Roman"/>
          <w:b/>
          <w:bCs/>
          <w:sz w:val="22"/>
          <w:szCs w:val="22"/>
        </w:rPr>
        <w:t>Y</w:t>
      </w:r>
      <w:r>
        <w:rPr>
          <w:rFonts w:ascii="Times New Roman" w:hAnsi="Times New Roman" w:cs="Times New Roman"/>
          <w:sz w:val="22"/>
          <w:szCs w:val="22"/>
        </w:rPr>
        <w:t xml:space="preserve">. </w:t>
      </w:r>
    </w:p>
    <w:p w:rsidR="00006617" w:rsidRDefault="00006617" w:rsidP="00006617">
      <w:pPr>
        <w:pStyle w:val="Default"/>
        <w:numPr>
          <w:ilvl w:val="0"/>
          <w:numId w:val="15"/>
        </w:numPr>
        <w:rPr>
          <w:rFonts w:ascii="Times New Roman" w:hAnsi="Times New Roman" w:cs="Times New Roman"/>
          <w:sz w:val="22"/>
          <w:szCs w:val="22"/>
        </w:rPr>
      </w:pPr>
      <w:r>
        <w:rPr>
          <w:rFonts w:ascii="Times New Roman" w:hAnsi="Times New Roman" w:cs="Times New Roman"/>
          <w:sz w:val="22"/>
          <w:szCs w:val="22"/>
        </w:rPr>
        <w:t xml:space="preserve">Save the file when finished. </w:t>
      </w:r>
    </w:p>
    <w:p w:rsidR="00006617" w:rsidRDefault="00006617" w:rsidP="00006617">
      <w:pPr>
        <w:pStyle w:val="Default"/>
        <w:rPr>
          <w:rFonts w:ascii="Times New Roman" w:hAnsi="Times New Roman" w:cs="Times New Roman"/>
          <w:sz w:val="22"/>
          <w:szCs w:val="22"/>
        </w:rPr>
      </w:pPr>
    </w:p>
    <w:p w:rsidR="00006617" w:rsidRDefault="00006617" w:rsidP="00006617">
      <w:pPr>
        <w:pStyle w:val="CM94"/>
        <w:spacing w:after="225" w:line="208" w:lineRule="atLeast"/>
        <w:rPr>
          <w:color w:val="000000"/>
          <w:sz w:val="22"/>
          <w:szCs w:val="22"/>
        </w:rPr>
      </w:pPr>
      <w:r>
        <w:rPr>
          <w:b/>
          <w:bCs/>
          <w:color w:val="000000"/>
          <w:sz w:val="22"/>
          <w:szCs w:val="22"/>
        </w:rPr>
        <w:t xml:space="preserve">Step 3: Define Repository database details </w:t>
      </w:r>
    </w:p>
    <w:p w:rsidR="00006617" w:rsidRDefault="00006617" w:rsidP="00006617">
      <w:pPr>
        <w:pStyle w:val="CM95"/>
        <w:spacing w:after="105" w:line="260" w:lineRule="atLeast"/>
        <w:ind w:left="1080" w:right="227"/>
        <w:rPr>
          <w:rFonts w:ascii="Times New Roman" w:hAnsi="Times New Roman" w:cs="Times New Roman"/>
          <w:color w:val="000000"/>
          <w:sz w:val="22"/>
          <w:szCs w:val="22"/>
        </w:rPr>
      </w:pPr>
      <w:r>
        <w:rPr>
          <w:rFonts w:ascii="Times New Roman" w:hAnsi="Times New Roman" w:cs="Times New Roman"/>
          <w:color w:val="000000"/>
          <w:sz w:val="22"/>
          <w:szCs w:val="22"/>
        </w:rPr>
        <w:t xml:space="preserve">If you select </w:t>
      </w:r>
      <w:proofErr w:type="spellStart"/>
      <w:r>
        <w:rPr>
          <w:rFonts w:ascii="KJFEP N+ Courier" w:hAnsi="KJFEP N+ Courier" w:cs="KJFEP N+ Courier"/>
          <w:color w:val="000000"/>
          <w:sz w:val="22"/>
          <w:szCs w:val="22"/>
        </w:rPr>
        <w:t>EDMS_Repository_Database_Upgrade</w:t>
      </w:r>
      <w:proofErr w:type="spellEnd"/>
      <w:r>
        <w:rPr>
          <w:rFonts w:ascii="KJFEP N+ Courier" w:hAnsi="KJFEP N+ Courier" w:cs="KJFEP N+ Courier"/>
          <w:color w:val="000000"/>
          <w:sz w:val="22"/>
          <w:szCs w:val="22"/>
        </w:rPr>
        <w:t>=Y</w:t>
      </w:r>
      <w:r>
        <w:rPr>
          <w:rFonts w:ascii="Times New Roman" w:hAnsi="Times New Roman" w:cs="Times New Roman"/>
          <w:color w:val="000000"/>
          <w:sz w:val="22"/>
          <w:szCs w:val="22"/>
        </w:rPr>
        <w:t xml:space="preserve"> in Task 1, you must provide the appropriate details. </w:t>
      </w:r>
    </w:p>
    <w:p w:rsidR="00006617" w:rsidRDefault="00006617" w:rsidP="00006617">
      <w:pPr>
        <w:pStyle w:val="CM95"/>
        <w:spacing w:after="105" w:line="260" w:lineRule="atLeast"/>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1. Encrypt the Repository database password: </w:t>
      </w:r>
    </w:p>
    <w:p w:rsidR="00006617" w:rsidRDefault="00006617" w:rsidP="00006617">
      <w:pPr>
        <w:pStyle w:val="Default"/>
        <w:spacing w:after="41"/>
        <w:rPr>
          <w:rFonts w:ascii="Times New Roman" w:hAnsi="Times New Roman" w:cs="Times New Roman"/>
          <w:sz w:val="22"/>
          <w:szCs w:val="22"/>
        </w:rPr>
      </w:pPr>
      <w:r>
        <w:rPr>
          <w:rFonts w:ascii="Times New Roman" w:hAnsi="Times New Roman" w:cs="Times New Roman"/>
          <w:sz w:val="22"/>
          <w:szCs w:val="22"/>
        </w:rPr>
        <w:t xml:space="preserve">a. In a command window, navigate to the location of the Enterprise Archive installer.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b. Depending on the operating system, enter the following: </w:t>
      </w:r>
    </w:p>
    <w:p w:rsidR="00006617" w:rsidRDefault="00006617" w:rsidP="00006617">
      <w:pPr>
        <w:pStyle w:val="Default"/>
        <w:rPr>
          <w:rFonts w:ascii="Times New Roman" w:hAnsi="Times New Roman" w:cs="Times New Roman"/>
          <w:sz w:val="22"/>
          <w:szCs w:val="22"/>
        </w:rPr>
      </w:pPr>
    </w:p>
    <w:p w:rsidR="00006617" w:rsidRDefault="00006617" w:rsidP="00006617">
      <w:pPr>
        <w:pStyle w:val="CM95"/>
        <w:spacing w:after="105" w:line="263" w:lineRule="atLeast"/>
        <w:ind w:left="1800"/>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Windows: </w:t>
      </w:r>
    </w:p>
    <w:p w:rsidR="00006617" w:rsidRDefault="00006617" w:rsidP="00006617">
      <w:pPr>
        <w:pStyle w:val="CM103"/>
        <w:spacing w:after="55" w:line="263" w:lineRule="atLeast"/>
        <w:ind w:left="1800"/>
        <w:rPr>
          <w:rFonts w:ascii="KJFFA O+ Courier" w:hAnsi="KJFFA O+ Courier" w:cs="KJFFA O+ Courier"/>
          <w:color w:val="000000"/>
          <w:sz w:val="22"/>
          <w:szCs w:val="22"/>
        </w:rPr>
      </w:pPr>
      <w:r>
        <w:rPr>
          <w:rFonts w:ascii="KJFEP N+ Courier" w:hAnsi="KJFEP N+ Courier" w:cs="KJFEP N+ Courier"/>
          <w:color w:val="000000"/>
          <w:sz w:val="22"/>
          <w:szCs w:val="22"/>
        </w:rPr>
        <w:t xml:space="preserve">Silent_Install_Win.bat ENCRYPT </w:t>
      </w:r>
      <w:proofErr w:type="spellStart"/>
      <w:r>
        <w:rPr>
          <w:rFonts w:ascii="KJFFA O+ Courier" w:hAnsi="KJFFA O+ Courier" w:cs="KJFFA O+ Courier"/>
          <w:i/>
          <w:iCs/>
          <w:color w:val="000000"/>
          <w:sz w:val="22"/>
          <w:szCs w:val="22"/>
        </w:rPr>
        <w:t>password_name</w:t>
      </w:r>
      <w:proofErr w:type="spellEnd"/>
      <w:r>
        <w:rPr>
          <w:rFonts w:ascii="KJFFA O+ Courier" w:hAnsi="KJFFA O+ Courier" w:cs="KJFFA O+ Courier"/>
          <w:i/>
          <w:iCs/>
          <w:color w:val="000000"/>
          <w:sz w:val="22"/>
          <w:szCs w:val="22"/>
        </w:rPr>
        <w:t xml:space="preserve"> </w:t>
      </w:r>
    </w:p>
    <w:p w:rsidR="00006617" w:rsidRDefault="00006617" w:rsidP="00006617">
      <w:pPr>
        <w:pStyle w:val="CM103"/>
        <w:spacing w:after="55" w:line="263" w:lineRule="atLeast"/>
        <w:ind w:left="1800"/>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Linux: </w:t>
      </w:r>
    </w:p>
    <w:p w:rsidR="00006617" w:rsidRDefault="00006617" w:rsidP="00006617">
      <w:pPr>
        <w:pStyle w:val="CM95"/>
        <w:spacing w:after="105" w:line="263" w:lineRule="atLeast"/>
        <w:ind w:left="1800"/>
        <w:rPr>
          <w:rFonts w:ascii="KJFFA O+ Courier" w:hAnsi="KJFFA O+ Courier" w:cs="KJFFA O+ Courier"/>
          <w:color w:val="000000"/>
          <w:sz w:val="22"/>
          <w:szCs w:val="22"/>
        </w:rPr>
      </w:pPr>
      <w:proofErr w:type="spellStart"/>
      <w:proofErr w:type="gramStart"/>
      <w:r>
        <w:rPr>
          <w:rFonts w:ascii="KJFEP N+ Courier" w:hAnsi="KJFEP N+ Courier" w:cs="KJFEP N+ Courier"/>
          <w:color w:val="000000"/>
          <w:sz w:val="22"/>
          <w:szCs w:val="22"/>
        </w:rPr>
        <w:t>sh</w:t>
      </w:r>
      <w:proofErr w:type="spellEnd"/>
      <w:proofErr w:type="gramEnd"/>
      <w:r>
        <w:rPr>
          <w:rFonts w:ascii="KJFEP N+ Courier" w:hAnsi="KJFEP N+ Courier" w:cs="KJFEP N+ Courier"/>
          <w:color w:val="000000"/>
          <w:sz w:val="22"/>
          <w:szCs w:val="22"/>
        </w:rPr>
        <w:t xml:space="preserve"> Silent_INSTALL_Linux.sh ENCRYPT </w:t>
      </w:r>
      <w:proofErr w:type="spellStart"/>
      <w:r>
        <w:rPr>
          <w:rFonts w:ascii="KJFFA O+ Courier" w:hAnsi="KJFFA O+ Courier" w:cs="KJFFA O+ Courier"/>
          <w:i/>
          <w:iCs/>
          <w:color w:val="000000"/>
          <w:sz w:val="22"/>
          <w:szCs w:val="22"/>
        </w:rPr>
        <w:t>password_name</w:t>
      </w:r>
      <w:proofErr w:type="spellEnd"/>
      <w:r>
        <w:rPr>
          <w:rFonts w:ascii="KJFFA O+ Courier" w:hAnsi="KJFFA O+ Courier" w:cs="KJFFA O+ Courier"/>
          <w:i/>
          <w:iCs/>
          <w:color w:val="000000"/>
          <w:sz w:val="22"/>
          <w:szCs w:val="22"/>
        </w:rPr>
        <w:t xml:space="preserve"> </w:t>
      </w:r>
    </w:p>
    <w:p w:rsidR="00006617" w:rsidRDefault="00006617" w:rsidP="00006617">
      <w:pPr>
        <w:pStyle w:val="CM103"/>
        <w:spacing w:after="55" w:line="263" w:lineRule="atLeast"/>
        <w:ind w:left="1800"/>
        <w:rPr>
          <w:rFonts w:ascii="Times New Roman" w:hAnsi="Times New Roman" w:cs="Times New Roman"/>
          <w:color w:val="000000"/>
          <w:sz w:val="22"/>
          <w:szCs w:val="22"/>
        </w:rPr>
      </w:pPr>
      <w:r>
        <w:rPr>
          <w:rFonts w:ascii="Times New Roman" w:hAnsi="Times New Roman" w:cs="Times New Roman"/>
          <w:b/>
          <w:bCs/>
          <w:color w:val="000000"/>
          <w:sz w:val="22"/>
          <w:szCs w:val="22"/>
        </w:rPr>
        <w:t xml:space="preserve">AIX: </w:t>
      </w:r>
    </w:p>
    <w:p w:rsidR="00006617" w:rsidRDefault="00006617" w:rsidP="00006617">
      <w:pPr>
        <w:pStyle w:val="CM25"/>
        <w:ind w:left="1800"/>
        <w:rPr>
          <w:rFonts w:ascii="KJFFA O+ Courier" w:hAnsi="KJFFA O+ Courier" w:cs="KJFFA O+ Courier"/>
          <w:color w:val="000000"/>
          <w:sz w:val="22"/>
          <w:szCs w:val="22"/>
        </w:rPr>
      </w:pPr>
      <w:proofErr w:type="spellStart"/>
      <w:proofErr w:type="gramStart"/>
      <w:r>
        <w:rPr>
          <w:rFonts w:ascii="KJFEP N+ Courier" w:hAnsi="KJFEP N+ Courier" w:cs="KJFEP N+ Courier"/>
          <w:color w:val="000000"/>
          <w:sz w:val="22"/>
          <w:szCs w:val="22"/>
        </w:rPr>
        <w:t>sh</w:t>
      </w:r>
      <w:proofErr w:type="spellEnd"/>
      <w:proofErr w:type="gramEnd"/>
      <w:r>
        <w:rPr>
          <w:rFonts w:ascii="KJFEP N+ Courier" w:hAnsi="KJFEP N+ Courier" w:cs="KJFEP N+ Courier"/>
          <w:color w:val="000000"/>
          <w:sz w:val="22"/>
          <w:szCs w:val="22"/>
        </w:rPr>
        <w:t xml:space="preserve"> Silent_INSTALL_AIX.sh ENCRYPT </w:t>
      </w:r>
      <w:proofErr w:type="spellStart"/>
      <w:r>
        <w:rPr>
          <w:rFonts w:ascii="KJFFA O+ Courier" w:hAnsi="KJFFA O+ Courier" w:cs="KJFFA O+ Courier"/>
          <w:i/>
          <w:iCs/>
          <w:color w:val="000000"/>
          <w:sz w:val="22"/>
          <w:szCs w:val="22"/>
        </w:rPr>
        <w:t>password_name</w:t>
      </w:r>
      <w:proofErr w:type="spellEnd"/>
      <w:r>
        <w:rPr>
          <w:rFonts w:ascii="KJFFA O+ Courier" w:hAnsi="KJFFA O+ Courier" w:cs="KJFFA O+ Courier"/>
          <w:i/>
          <w:iCs/>
          <w:color w:val="000000"/>
          <w:sz w:val="22"/>
          <w:szCs w:val="22"/>
        </w:rPr>
        <w:t xml:space="preserve"> </w:t>
      </w:r>
    </w:p>
    <w:p w:rsidR="00006617" w:rsidRDefault="00006617" w:rsidP="00006617">
      <w:pPr>
        <w:pStyle w:val="Default"/>
        <w:spacing w:after="41"/>
        <w:rPr>
          <w:rFonts w:ascii="Times New Roman" w:hAnsi="Times New Roman" w:cs="Times New Roman"/>
          <w:sz w:val="22"/>
          <w:szCs w:val="22"/>
        </w:rPr>
      </w:pPr>
      <w:r>
        <w:rPr>
          <w:rFonts w:ascii="Times New Roman" w:hAnsi="Times New Roman" w:cs="Times New Roman"/>
          <w:sz w:val="22"/>
          <w:szCs w:val="22"/>
        </w:rPr>
        <w:t xml:space="preserve">c. The system returns with the encrypted password: ENCRYPTED PASSWORD: </w:t>
      </w:r>
      <w:proofErr w:type="spellStart"/>
      <w:r>
        <w:rPr>
          <w:rFonts w:ascii="Times New Roman" w:hAnsi="Times New Roman" w:cs="Times New Roman"/>
          <w:sz w:val="22"/>
          <w:szCs w:val="22"/>
        </w:rPr>
        <w:t>xxxxx</w:t>
      </w:r>
      <w:proofErr w:type="spellEnd"/>
      <w:r>
        <w:rPr>
          <w:rFonts w:ascii="Times New Roman" w:hAnsi="Times New Roman" w:cs="Times New Roman"/>
          <w:sz w:val="22"/>
          <w:szCs w:val="22"/>
        </w:rPr>
        <w:t xml:space="preserve"> </w:t>
      </w:r>
    </w:p>
    <w:p w:rsidR="00006617" w:rsidRDefault="00006617" w:rsidP="00006617">
      <w:pPr>
        <w:pStyle w:val="Default"/>
        <w:rPr>
          <w:rFonts w:ascii="Times New Roman" w:hAnsi="Times New Roman" w:cs="Times New Roman"/>
          <w:sz w:val="22"/>
          <w:szCs w:val="22"/>
        </w:rPr>
      </w:pPr>
      <w:r>
        <w:rPr>
          <w:rFonts w:ascii="Times New Roman" w:hAnsi="Times New Roman" w:cs="Times New Roman"/>
          <w:sz w:val="22"/>
          <w:szCs w:val="22"/>
        </w:rPr>
        <w:t xml:space="preserve">d. Make a note of the encrypted password. </w:t>
      </w:r>
    </w:p>
    <w:p w:rsidR="00006617" w:rsidRDefault="00006617" w:rsidP="00006617">
      <w:pPr>
        <w:pStyle w:val="CM95"/>
        <w:spacing w:after="105"/>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2. Navigate to: </w:t>
      </w:r>
    </w:p>
    <w:p w:rsidR="00006617" w:rsidRDefault="00006617" w:rsidP="00006617">
      <w:pPr>
        <w:pStyle w:val="CM95"/>
        <w:spacing w:after="105"/>
        <w:ind w:left="1440"/>
        <w:rPr>
          <w:rFonts w:ascii="KJFEP N+ Courier" w:hAnsi="KJFEP N+ Courier" w:cs="KJFEP N+ Courier"/>
          <w:color w:val="000000"/>
          <w:sz w:val="22"/>
          <w:szCs w:val="22"/>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EDMS_CLI_Install</w:t>
      </w:r>
      <w:proofErr w:type="spellEnd"/>
      <w:r>
        <w:rPr>
          <w:rFonts w:ascii="KJFEP N+ Courier" w:hAnsi="KJFEP N+ Courier" w:cs="KJFEP N+ Courier"/>
          <w:color w:val="000000"/>
          <w:sz w:val="22"/>
          <w:szCs w:val="22"/>
        </w:rPr>
        <w:t xml:space="preserve"> </w:t>
      </w:r>
    </w:p>
    <w:p w:rsidR="00006617" w:rsidRDefault="00006617" w:rsidP="00006617">
      <w:pPr>
        <w:pStyle w:val="CM95"/>
        <w:spacing w:after="105"/>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3. Open </w:t>
      </w:r>
      <w:proofErr w:type="spellStart"/>
      <w:r>
        <w:rPr>
          <w:rFonts w:ascii="KJFEP N+ Courier" w:hAnsi="KJFEP N+ Courier" w:cs="KJFEP N+ Courier"/>
          <w:color w:val="000000"/>
          <w:sz w:val="22"/>
          <w:szCs w:val="22"/>
        </w:rPr>
        <w:t>RepositoryInfo.properties</w:t>
      </w:r>
      <w:proofErr w:type="spellEnd"/>
      <w:r>
        <w:rPr>
          <w:rFonts w:ascii="KJFEP N+ Courier" w:hAnsi="KJFEP N+ Courier" w:cs="KJFEP N+ Courier"/>
          <w:color w:val="000000"/>
          <w:sz w:val="22"/>
          <w:szCs w:val="22"/>
        </w:rPr>
        <w:t xml:space="preserve"> </w:t>
      </w:r>
      <w:r>
        <w:rPr>
          <w:rFonts w:ascii="Times New Roman" w:hAnsi="Times New Roman" w:cs="Times New Roman"/>
          <w:color w:val="000000"/>
          <w:sz w:val="22"/>
          <w:szCs w:val="22"/>
        </w:rPr>
        <w:t xml:space="preserve">with a text editor: </w:t>
      </w:r>
    </w:p>
    <w:p w:rsidR="00006617" w:rsidRDefault="00006617" w:rsidP="00006617">
      <w:pPr>
        <w:pStyle w:val="CM95"/>
        <w:spacing w:line="220" w:lineRule="atLeast"/>
        <w:ind w:left="1440" w:right="2180"/>
        <w:rPr>
          <w:rFonts w:ascii="KJFEP N+ Courier" w:hAnsi="KJFEP N+ Courier" w:cs="KJFEP N+ Courier"/>
          <w:color w:val="000000"/>
          <w:sz w:val="22"/>
          <w:szCs w:val="22"/>
        </w:rPr>
      </w:pPr>
      <w:r>
        <w:rPr>
          <w:rFonts w:ascii="KJFEP N+ Courier" w:hAnsi="KJFEP N+ Courier" w:cs="KJFEP N+ Courier"/>
          <w:color w:val="000000"/>
          <w:sz w:val="22"/>
          <w:szCs w:val="22"/>
        </w:rPr>
        <w:t>#</w:t>
      </w:r>
      <w:proofErr w:type="spellStart"/>
      <w:r>
        <w:rPr>
          <w:rFonts w:ascii="KJFEP N+ Courier" w:hAnsi="KJFEP N+ Courier" w:cs="KJFEP N+ Courier"/>
          <w:color w:val="000000"/>
          <w:sz w:val="22"/>
          <w:szCs w:val="22"/>
        </w:rPr>
        <w:t>RepositoryInfo.properties</w:t>
      </w:r>
      <w:proofErr w:type="spellEnd"/>
      <w:r>
        <w:rPr>
          <w:rFonts w:ascii="KJFEP N+ Courier" w:hAnsi="KJFEP N+ Courier" w:cs="KJFEP N+ Courier"/>
          <w:color w:val="000000"/>
          <w:sz w:val="22"/>
          <w:szCs w:val="22"/>
        </w:rPr>
        <w:t xml:space="preserve"> # EDMS Repository Database Settings database=</w:t>
      </w:r>
      <w:r w:rsidRPr="009D6A76">
        <w:rPr>
          <w:rFonts w:ascii="KJFEP N+ Courier" w:hAnsi="KJFEP N+ Courier" w:cs="KJFEP N+ Courier"/>
          <w:color w:val="000000"/>
          <w:sz w:val="22"/>
          <w:szCs w:val="22"/>
          <w:highlight w:val="green"/>
        </w:rPr>
        <w:t>ORACLE</w:t>
      </w:r>
      <w:r>
        <w:rPr>
          <w:rFonts w:ascii="KJFEP N+ Courier" w:hAnsi="KJFEP N+ Courier" w:cs="KJFEP N+ Courier"/>
          <w:color w:val="000000"/>
          <w:sz w:val="22"/>
          <w:szCs w:val="22"/>
        </w:rPr>
        <w:t xml:space="preserve"> </w:t>
      </w:r>
      <w:proofErr w:type="spellStart"/>
      <w:r>
        <w:rPr>
          <w:rFonts w:ascii="KJFEP N+ Courier" w:hAnsi="KJFEP N+ Courier" w:cs="KJFEP N+ Courier"/>
          <w:color w:val="000000"/>
          <w:sz w:val="22"/>
          <w:szCs w:val="22"/>
        </w:rPr>
        <w:t>ipaddress</w:t>
      </w:r>
      <w:proofErr w:type="spellEnd"/>
      <w:r>
        <w:rPr>
          <w:rFonts w:ascii="KJFEP N+ Courier" w:hAnsi="KJFEP N+ Courier" w:cs="KJFEP N+ Courier"/>
          <w:color w:val="000000"/>
          <w:sz w:val="22"/>
          <w:szCs w:val="22"/>
        </w:rPr>
        <w:t xml:space="preserve">=127.0.0.1 port=1433 </w:t>
      </w:r>
      <w:proofErr w:type="spellStart"/>
      <w:r>
        <w:rPr>
          <w:rFonts w:ascii="KJFEP N+ Courier" w:hAnsi="KJFEP N+ Courier" w:cs="KJFEP N+ Courier"/>
          <w:color w:val="000000"/>
          <w:sz w:val="22"/>
          <w:szCs w:val="22"/>
        </w:rPr>
        <w:t>instancename</w:t>
      </w:r>
      <w:proofErr w:type="spellEnd"/>
      <w:r>
        <w:rPr>
          <w:rFonts w:ascii="KJFEP N+ Courier" w:hAnsi="KJFEP N+ Courier" w:cs="KJFEP N+ Courier"/>
          <w:color w:val="000000"/>
          <w:sz w:val="22"/>
          <w:szCs w:val="22"/>
        </w:rPr>
        <w:t>=EDMS username=</w:t>
      </w:r>
      <w:proofErr w:type="spellStart"/>
      <w:proofErr w:type="gramStart"/>
      <w:r>
        <w:rPr>
          <w:rFonts w:ascii="KJFEP N+ Courier" w:hAnsi="KJFEP N+ Courier" w:cs="KJFEP N+ Courier"/>
          <w:color w:val="000000"/>
          <w:sz w:val="22"/>
          <w:szCs w:val="22"/>
        </w:rPr>
        <w:t>sa</w:t>
      </w:r>
      <w:proofErr w:type="spellEnd"/>
      <w:proofErr w:type="gramEnd"/>
      <w:r>
        <w:rPr>
          <w:rFonts w:ascii="KJFEP N+ Courier" w:hAnsi="KJFEP N+ Courier" w:cs="KJFEP N+ Courier"/>
          <w:color w:val="000000"/>
          <w:sz w:val="22"/>
          <w:szCs w:val="22"/>
        </w:rPr>
        <w:t xml:space="preserve"> password=</w:t>
      </w:r>
      <w:proofErr w:type="spellStart"/>
      <w:r>
        <w:rPr>
          <w:rFonts w:ascii="KJFEP N+ Courier" w:hAnsi="KJFEP N+ Courier" w:cs="KJFEP N+ Courier"/>
          <w:color w:val="000000"/>
          <w:sz w:val="22"/>
          <w:szCs w:val="22"/>
        </w:rPr>
        <w:t>FLqJfLYI</w:t>
      </w:r>
      <w:proofErr w:type="spellEnd"/>
      <w:r>
        <w:rPr>
          <w:rFonts w:ascii="KJFEP N+ Courier" w:hAnsi="KJFEP N+ Courier" w:cs="KJFEP N+ Courier"/>
          <w:color w:val="000000"/>
          <w:sz w:val="22"/>
          <w:szCs w:val="22"/>
        </w:rPr>
        <w:t>/</w:t>
      </w:r>
      <w:proofErr w:type="spellStart"/>
      <w:r>
        <w:rPr>
          <w:rFonts w:ascii="KJFEP N+ Courier" w:hAnsi="KJFEP N+ Courier" w:cs="KJFEP N+ Courier"/>
          <w:color w:val="000000"/>
          <w:sz w:val="22"/>
          <w:szCs w:val="22"/>
        </w:rPr>
        <w:t>rjkEJxXwPvfFA</w:t>
      </w:r>
      <w:proofErr w:type="spellEnd"/>
      <w:r>
        <w:rPr>
          <w:rFonts w:ascii="KJFEP N+ Courier" w:hAnsi="KJFEP N+ Courier" w:cs="KJFEP N+ Courier"/>
          <w:color w:val="000000"/>
          <w:sz w:val="22"/>
          <w:szCs w:val="22"/>
        </w:rPr>
        <w:t xml:space="preserve">== </w:t>
      </w:r>
    </w:p>
    <w:p w:rsidR="00006617" w:rsidRPr="0049527B" w:rsidRDefault="00006617" w:rsidP="00006617">
      <w:pPr>
        <w:spacing w:after="0"/>
        <w:ind w:left="1440"/>
        <w:rPr>
          <w:rFonts w:ascii="KJFEP N+ Courier" w:hAnsi="KJFEP N+ Courier" w:cs="KJFEP N+ Courier"/>
          <w:color w:val="000000"/>
          <w:highlight w:val="green"/>
        </w:rPr>
      </w:pPr>
      <w:proofErr w:type="spellStart"/>
      <w:proofErr w:type="gramStart"/>
      <w:r w:rsidRPr="0049527B">
        <w:rPr>
          <w:rFonts w:ascii="KJFEP N+ Courier" w:hAnsi="KJFEP N+ Courier" w:cs="KJFEP N+ Courier"/>
          <w:color w:val="000000"/>
          <w:highlight w:val="green"/>
        </w:rPr>
        <w:t>racenable</w:t>
      </w:r>
      <w:proofErr w:type="spellEnd"/>
      <w:r w:rsidRPr="0049527B">
        <w:rPr>
          <w:rFonts w:ascii="KJFEP N+ Courier" w:hAnsi="KJFEP N+ Courier" w:cs="KJFEP N+ Courier"/>
          <w:color w:val="000000"/>
          <w:highlight w:val="green"/>
        </w:rPr>
        <w:t>=</w:t>
      </w:r>
      <w:proofErr w:type="gramEnd"/>
      <w:r>
        <w:rPr>
          <w:rFonts w:ascii="KJFEP N+ Courier" w:hAnsi="KJFEP N+ Courier" w:cs="KJFEP N+ Courier"/>
          <w:color w:val="000000"/>
          <w:highlight w:val="green"/>
        </w:rPr>
        <w:t>N</w:t>
      </w:r>
    </w:p>
    <w:p w:rsidR="00006617" w:rsidRPr="0049527B" w:rsidRDefault="00006617" w:rsidP="00006617">
      <w:pPr>
        <w:pStyle w:val="CM40"/>
        <w:ind w:left="1440"/>
        <w:rPr>
          <w:rFonts w:ascii="KJFEP N+ Courier" w:hAnsi="KJFEP N+ Courier" w:cs="KJFEP N+ Courier"/>
          <w:color w:val="000000"/>
          <w:sz w:val="22"/>
          <w:szCs w:val="22"/>
          <w:highlight w:val="green"/>
        </w:rPr>
      </w:pPr>
      <w:proofErr w:type="spellStart"/>
      <w:proofErr w:type="gramStart"/>
      <w:r w:rsidRPr="0049527B">
        <w:rPr>
          <w:rFonts w:ascii="KJFEP N+ Courier" w:hAnsi="KJFEP N+ Courier" w:cs="KJFEP N+ Courier"/>
          <w:color w:val="000000"/>
          <w:highlight w:val="green"/>
        </w:rPr>
        <w:t>racurl</w:t>
      </w:r>
      <w:proofErr w:type="spellEnd"/>
      <w:proofErr w:type="gramEnd"/>
      <w:r w:rsidRPr="0049527B">
        <w:rPr>
          <w:rFonts w:ascii="KJFEP N+ Courier" w:hAnsi="KJFEP N+ Courier" w:cs="KJFEP N+ Courier"/>
          <w:color w:val="000000"/>
          <w:highlight w:val="green"/>
        </w:rPr>
        <w:t>=</w:t>
      </w:r>
      <w:r w:rsidRPr="009D6A76">
        <w:rPr>
          <w:rFonts w:ascii="KJFEP N+ Courier" w:hAnsi="KJFEP N+ Courier" w:cs="KJFEP N+ Courier"/>
          <w:color w:val="000000"/>
          <w:sz w:val="22"/>
          <w:szCs w:val="22"/>
          <w:highlight w:val="green"/>
        </w:rPr>
        <w:t xml:space="preserve"> </w:t>
      </w:r>
      <w:proofErr w:type="spellStart"/>
      <w:r w:rsidRPr="0049527B">
        <w:rPr>
          <w:rFonts w:ascii="KJFEP N+ Courier" w:hAnsi="KJFEP N+ Courier" w:cs="KJFEP N+ Courier"/>
          <w:color w:val="000000"/>
          <w:sz w:val="22"/>
          <w:szCs w:val="22"/>
          <w:highlight w:val="green"/>
        </w:rPr>
        <w:t>jdbc:oracle:thin</w:t>
      </w:r>
      <w:proofErr w:type="spellEnd"/>
      <w:r w:rsidRPr="0049527B">
        <w:rPr>
          <w:rFonts w:ascii="KJFEP N+ Courier" w:hAnsi="KJFEP N+ Courier" w:cs="KJFEP N+ Courier"/>
          <w:color w:val="000000"/>
          <w:sz w:val="22"/>
          <w:szCs w:val="22"/>
          <w:highlight w:val="green"/>
        </w:rPr>
        <w:t>:@//&lt;scan-id&gt;:&lt;port&gt;/&lt;Service</w:t>
      </w:r>
      <w:r w:rsidRPr="0049527B">
        <w:rPr>
          <w:rFonts w:ascii="KJFEP N+ Courier" w:hAnsi="KJFEP N+ Courier" w:cs="KJFEP N+ Courier"/>
          <w:color w:val="000000"/>
          <w:sz w:val="22"/>
          <w:szCs w:val="22"/>
          <w:highlight w:val="green"/>
        </w:rPr>
        <w:softHyphen/>
      </w:r>
    </w:p>
    <w:p w:rsidR="00006617" w:rsidRDefault="00006617" w:rsidP="00006617">
      <w:pPr>
        <w:pStyle w:val="CM95"/>
        <w:spacing w:after="105" w:line="260" w:lineRule="atLeast"/>
        <w:ind w:left="1440"/>
        <w:rPr>
          <w:rFonts w:ascii="KJFEP N+ Courier" w:hAnsi="KJFEP N+ Courier" w:cs="KJFEP N+ Courier"/>
          <w:color w:val="000000"/>
          <w:sz w:val="22"/>
          <w:szCs w:val="22"/>
        </w:rPr>
      </w:pPr>
      <w:proofErr w:type="gramStart"/>
      <w:r w:rsidRPr="0049527B">
        <w:rPr>
          <w:rFonts w:ascii="KJFEP N+ Courier" w:hAnsi="KJFEP N+ Courier" w:cs="KJFEP N+ Courier"/>
          <w:color w:val="000000"/>
          <w:sz w:val="22"/>
          <w:szCs w:val="22"/>
          <w:highlight w:val="green"/>
        </w:rPr>
        <w:t>name</w:t>
      </w:r>
      <w:proofErr w:type="gramEnd"/>
      <w:r w:rsidRPr="0049527B">
        <w:rPr>
          <w:rFonts w:ascii="KJFEP N+ Courier" w:hAnsi="KJFEP N+ Courier" w:cs="KJFEP N+ Courier"/>
          <w:color w:val="000000"/>
          <w:sz w:val="22"/>
          <w:szCs w:val="22"/>
          <w:highlight w:val="green"/>
        </w:rPr>
        <w:t>&gt;</w:t>
      </w:r>
      <w:r>
        <w:rPr>
          <w:rFonts w:ascii="KJFEP N+ Courier" w:hAnsi="KJFEP N+ Courier" w:cs="KJFEP N+ Courier"/>
          <w:color w:val="000000"/>
          <w:sz w:val="22"/>
          <w:szCs w:val="22"/>
        </w:rPr>
        <w:t xml:space="preserve"> </w:t>
      </w:r>
    </w:p>
    <w:p w:rsidR="00006617" w:rsidRDefault="00006617" w:rsidP="00006617">
      <w:pPr>
        <w:pStyle w:val="CM95"/>
        <w:spacing w:after="105" w:line="211" w:lineRule="atLeast"/>
        <w:jc w:val="center"/>
        <w:rPr>
          <w:rFonts w:ascii="Times New Roman" w:hAnsi="Times New Roman" w:cs="Times New Roman"/>
          <w:color w:val="000000"/>
          <w:sz w:val="22"/>
          <w:szCs w:val="22"/>
        </w:rPr>
      </w:pPr>
    </w:p>
    <w:p w:rsidR="00006617" w:rsidRDefault="00006617" w:rsidP="00006617">
      <w:pPr>
        <w:pStyle w:val="CM95"/>
        <w:spacing w:after="105" w:line="211"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4. Edit the file with the information appropriate for your environment: </w:t>
      </w:r>
    </w:p>
    <w:p w:rsidR="00006617" w:rsidRDefault="00006617" w:rsidP="00006617">
      <w:pPr>
        <w:pStyle w:val="Default"/>
        <w:numPr>
          <w:ilvl w:val="0"/>
          <w:numId w:val="16"/>
        </w:numPr>
        <w:spacing w:after="41"/>
        <w:rPr>
          <w:rFonts w:ascii="Times New Roman" w:hAnsi="Times New Roman" w:cs="Times New Roman"/>
          <w:sz w:val="22"/>
          <w:szCs w:val="22"/>
        </w:rPr>
      </w:pPr>
      <w:proofErr w:type="gramStart"/>
      <w:r>
        <w:rPr>
          <w:rFonts w:ascii="KJFEP N+ Courier" w:hAnsi="KJFEP N+ Courier" w:cs="KJFEP N+ Courier"/>
          <w:sz w:val="22"/>
          <w:szCs w:val="22"/>
        </w:rPr>
        <w:lastRenderedPageBreak/>
        <w:t>database</w:t>
      </w:r>
      <w:proofErr w:type="gramEnd"/>
      <w:r>
        <w:rPr>
          <w:rFonts w:ascii="KJFEP N+ Courier" w:hAnsi="KJFEP N+ Courier" w:cs="KJFEP N+ Courier"/>
          <w:sz w:val="22"/>
          <w:szCs w:val="22"/>
        </w:rPr>
        <w:t xml:space="preserve">= </w:t>
      </w:r>
      <w:r>
        <w:rPr>
          <w:rFonts w:ascii="Times New Roman" w:hAnsi="Times New Roman" w:cs="Times New Roman"/>
          <w:sz w:val="22"/>
          <w:szCs w:val="22"/>
        </w:rPr>
        <w:t xml:space="preserve">Enter SQL Server or Oracle. </w:t>
      </w:r>
    </w:p>
    <w:p w:rsidR="00006617" w:rsidRDefault="00006617" w:rsidP="00006617">
      <w:pPr>
        <w:pStyle w:val="Default"/>
        <w:numPr>
          <w:ilvl w:val="0"/>
          <w:numId w:val="16"/>
        </w:numPr>
        <w:spacing w:after="41"/>
        <w:rPr>
          <w:rFonts w:ascii="Times New Roman" w:hAnsi="Times New Roman" w:cs="Times New Roman"/>
          <w:sz w:val="22"/>
          <w:szCs w:val="22"/>
        </w:rPr>
      </w:pPr>
      <w:proofErr w:type="spellStart"/>
      <w:proofErr w:type="gramStart"/>
      <w:r>
        <w:rPr>
          <w:rFonts w:ascii="KJFEP N+ Courier" w:hAnsi="KJFEP N+ Courier" w:cs="KJFEP N+ Courier"/>
          <w:sz w:val="22"/>
          <w:szCs w:val="22"/>
        </w:rPr>
        <w:t>ipaddress</w:t>
      </w:r>
      <w:proofErr w:type="spellEnd"/>
      <w:r>
        <w:rPr>
          <w:rFonts w:ascii="KJFEP N+ Courier" w:hAnsi="KJFEP N+ Courier" w:cs="KJFEP N+ Courier"/>
          <w:sz w:val="22"/>
          <w:szCs w:val="22"/>
        </w:rPr>
        <w:t>=</w:t>
      </w:r>
      <w:proofErr w:type="gramEnd"/>
      <w:r>
        <w:rPr>
          <w:rFonts w:ascii="Times New Roman" w:hAnsi="Times New Roman" w:cs="Times New Roman"/>
          <w:sz w:val="22"/>
          <w:szCs w:val="22"/>
        </w:rPr>
        <w:t xml:space="preserve">Enter the IP address of the machine where the Repository database resides. </w:t>
      </w:r>
    </w:p>
    <w:p w:rsidR="00006617" w:rsidRDefault="00006617" w:rsidP="00006617">
      <w:pPr>
        <w:pStyle w:val="Default"/>
        <w:numPr>
          <w:ilvl w:val="0"/>
          <w:numId w:val="16"/>
        </w:numPr>
        <w:spacing w:after="41"/>
        <w:rPr>
          <w:rFonts w:ascii="Times New Roman" w:hAnsi="Times New Roman" w:cs="Times New Roman"/>
          <w:sz w:val="22"/>
          <w:szCs w:val="22"/>
        </w:rPr>
      </w:pPr>
      <w:proofErr w:type="gramStart"/>
      <w:r>
        <w:rPr>
          <w:rFonts w:ascii="KJFEP N+ Courier" w:hAnsi="KJFEP N+ Courier" w:cs="KJFEP N+ Courier"/>
          <w:sz w:val="22"/>
          <w:szCs w:val="22"/>
        </w:rPr>
        <w:t>port=</w:t>
      </w:r>
      <w:proofErr w:type="gramEnd"/>
      <w:r>
        <w:rPr>
          <w:rFonts w:ascii="Times New Roman" w:hAnsi="Times New Roman" w:cs="Times New Roman"/>
          <w:sz w:val="22"/>
          <w:szCs w:val="22"/>
        </w:rPr>
        <w:t xml:space="preserve">Enter the database port number. Typically it is 1433 for SQL Server and 1521 for Oracle. </w:t>
      </w:r>
    </w:p>
    <w:p w:rsidR="00006617" w:rsidRDefault="00006617" w:rsidP="00006617">
      <w:pPr>
        <w:pStyle w:val="Default"/>
        <w:numPr>
          <w:ilvl w:val="0"/>
          <w:numId w:val="16"/>
        </w:numPr>
        <w:spacing w:after="41"/>
        <w:rPr>
          <w:rFonts w:ascii="Times New Roman" w:hAnsi="Times New Roman" w:cs="Times New Roman"/>
          <w:sz w:val="22"/>
          <w:szCs w:val="22"/>
        </w:rPr>
      </w:pPr>
      <w:proofErr w:type="spellStart"/>
      <w:proofErr w:type="gramStart"/>
      <w:r>
        <w:rPr>
          <w:rFonts w:ascii="KJFEP N+ Courier" w:hAnsi="KJFEP N+ Courier" w:cs="KJFEP N+ Courier"/>
          <w:sz w:val="22"/>
          <w:szCs w:val="22"/>
        </w:rPr>
        <w:t>instancename</w:t>
      </w:r>
      <w:proofErr w:type="spellEnd"/>
      <w:r>
        <w:rPr>
          <w:rFonts w:ascii="KJFEP N+ Courier" w:hAnsi="KJFEP N+ Courier" w:cs="KJFEP N+ Courier"/>
          <w:sz w:val="22"/>
          <w:szCs w:val="22"/>
        </w:rPr>
        <w:t>=</w:t>
      </w:r>
      <w:proofErr w:type="gramEnd"/>
      <w:r>
        <w:rPr>
          <w:rFonts w:ascii="Times New Roman" w:hAnsi="Times New Roman" w:cs="Times New Roman"/>
          <w:sz w:val="22"/>
          <w:szCs w:val="22"/>
        </w:rPr>
        <w:t xml:space="preserve">Enter the name of the Repository database or instance. </w:t>
      </w:r>
    </w:p>
    <w:p w:rsidR="00006617" w:rsidRDefault="00006617" w:rsidP="00006617">
      <w:pPr>
        <w:pStyle w:val="Default"/>
        <w:numPr>
          <w:ilvl w:val="0"/>
          <w:numId w:val="16"/>
        </w:numPr>
        <w:spacing w:after="41"/>
        <w:rPr>
          <w:rFonts w:ascii="Times New Roman" w:hAnsi="Times New Roman" w:cs="Times New Roman"/>
          <w:sz w:val="22"/>
          <w:szCs w:val="22"/>
        </w:rPr>
      </w:pPr>
      <w:proofErr w:type="gramStart"/>
      <w:r>
        <w:rPr>
          <w:rFonts w:ascii="KJFEP N+ Courier" w:hAnsi="KJFEP N+ Courier" w:cs="KJFEP N+ Courier"/>
          <w:sz w:val="22"/>
          <w:szCs w:val="22"/>
        </w:rPr>
        <w:t>username</w:t>
      </w:r>
      <w:proofErr w:type="gramEnd"/>
      <w:r>
        <w:rPr>
          <w:rFonts w:ascii="KJFEP N+ Courier" w:hAnsi="KJFEP N+ Courier" w:cs="KJFEP N+ Courier"/>
          <w:sz w:val="22"/>
          <w:szCs w:val="22"/>
        </w:rPr>
        <w:t xml:space="preserve">= </w:t>
      </w:r>
      <w:r>
        <w:rPr>
          <w:rFonts w:ascii="Times New Roman" w:hAnsi="Times New Roman" w:cs="Times New Roman"/>
          <w:sz w:val="22"/>
          <w:szCs w:val="22"/>
        </w:rPr>
        <w:t xml:space="preserve">Enter the name of the database owner or </w:t>
      </w:r>
      <w:proofErr w:type="spellStart"/>
      <w:r>
        <w:rPr>
          <w:rFonts w:ascii="Times New Roman" w:hAnsi="Times New Roman" w:cs="Times New Roman"/>
          <w:sz w:val="22"/>
          <w:szCs w:val="22"/>
        </w:rPr>
        <w:t>sa</w:t>
      </w:r>
      <w:proofErr w:type="spellEnd"/>
      <w:r>
        <w:rPr>
          <w:rFonts w:ascii="Times New Roman" w:hAnsi="Times New Roman" w:cs="Times New Roman"/>
          <w:sz w:val="22"/>
          <w:szCs w:val="22"/>
        </w:rPr>
        <w:t xml:space="preserve">. </w:t>
      </w:r>
    </w:p>
    <w:p w:rsidR="00006617" w:rsidRDefault="00006617" w:rsidP="00006617">
      <w:pPr>
        <w:pStyle w:val="Default"/>
        <w:numPr>
          <w:ilvl w:val="0"/>
          <w:numId w:val="16"/>
        </w:numPr>
        <w:rPr>
          <w:rFonts w:ascii="Times New Roman" w:hAnsi="Times New Roman" w:cs="Times New Roman"/>
          <w:sz w:val="22"/>
          <w:szCs w:val="22"/>
        </w:rPr>
      </w:pPr>
      <w:proofErr w:type="gramStart"/>
      <w:r>
        <w:rPr>
          <w:rFonts w:ascii="KJFEP N+ Courier" w:hAnsi="KJFEP N+ Courier" w:cs="KJFEP N+ Courier"/>
          <w:sz w:val="22"/>
          <w:szCs w:val="22"/>
        </w:rPr>
        <w:t>password</w:t>
      </w:r>
      <w:proofErr w:type="gramEnd"/>
      <w:r>
        <w:rPr>
          <w:rFonts w:ascii="KJFEP N+ Courier" w:hAnsi="KJFEP N+ Courier" w:cs="KJFEP N+ Courier"/>
          <w:sz w:val="22"/>
          <w:szCs w:val="22"/>
        </w:rPr>
        <w:t xml:space="preserve">= </w:t>
      </w:r>
      <w:r>
        <w:rPr>
          <w:rFonts w:ascii="Times New Roman" w:hAnsi="Times New Roman" w:cs="Times New Roman"/>
          <w:sz w:val="22"/>
          <w:szCs w:val="22"/>
        </w:rPr>
        <w:t xml:space="preserve">Enter the encrypted password created in Task 2. </w:t>
      </w:r>
    </w:p>
    <w:p w:rsidR="00006617" w:rsidRPr="0049527B" w:rsidRDefault="00006617" w:rsidP="00006617">
      <w:pPr>
        <w:pStyle w:val="Default"/>
        <w:numPr>
          <w:ilvl w:val="0"/>
          <w:numId w:val="16"/>
        </w:numPr>
        <w:rPr>
          <w:rFonts w:ascii="Times New Roman" w:hAnsi="Times New Roman" w:cs="Times New Roman"/>
          <w:sz w:val="22"/>
          <w:szCs w:val="22"/>
          <w:highlight w:val="green"/>
        </w:rPr>
      </w:pPr>
      <w:proofErr w:type="spellStart"/>
      <w:r w:rsidRPr="0049527B">
        <w:rPr>
          <w:rFonts w:ascii="KJFEP N+ Courier" w:hAnsi="KJFEP N+ Courier" w:cs="KJFEP N+ Courier"/>
          <w:sz w:val="22"/>
          <w:szCs w:val="22"/>
          <w:highlight w:val="green"/>
        </w:rPr>
        <w:t>Racenable</w:t>
      </w:r>
      <w:proofErr w:type="spellEnd"/>
      <w:r w:rsidRPr="0049527B">
        <w:rPr>
          <w:rFonts w:ascii="Times New Roman" w:hAnsi="Times New Roman" w:cs="Times New Roman"/>
          <w:sz w:val="22"/>
          <w:szCs w:val="22"/>
          <w:highlight w:val="green"/>
        </w:rPr>
        <w:t xml:space="preserve"> = </w:t>
      </w:r>
      <w:r>
        <w:rPr>
          <w:rFonts w:ascii="Times New Roman" w:hAnsi="Times New Roman" w:cs="Times New Roman"/>
          <w:sz w:val="22"/>
          <w:szCs w:val="22"/>
          <w:highlight w:val="green"/>
        </w:rPr>
        <w:t>Change N to Y to e</w:t>
      </w:r>
      <w:r w:rsidRPr="0049527B">
        <w:rPr>
          <w:rFonts w:ascii="Times New Roman" w:hAnsi="Times New Roman" w:cs="Times New Roman"/>
          <w:sz w:val="22"/>
          <w:szCs w:val="22"/>
          <w:highlight w:val="green"/>
        </w:rPr>
        <w:t>nable the RAC environment for Oracle RAC.</w:t>
      </w:r>
    </w:p>
    <w:p w:rsidR="00006617" w:rsidRPr="0049527B" w:rsidRDefault="00006617" w:rsidP="00006617">
      <w:pPr>
        <w:pStyle w:val="Default"/>
        <w:ind w:left="720"/>
        <w:rPr>
          <w:rFonts w:ascii="Times New Roman" w:hAnsi="Times New Roman" w:cs="Times New Roman"/>
          <w:sz w:val="22"/>
          <w:szCs w:val="22"/>
          <w:highlight w:val="green"/>
        </w:rPr>
      </w:pPr>
      <w:proofErr w:type="spellStart"/>
      <w:r w:rsidRPr="0049527B">
        <w:rPr>
          <w:rFonts w:ascii="KJFEP N+ Courier" w:hAnsi="KJFEP N+ Courier" w:cs="KJFEP N+ Courier"/>
          <w:sz w:val="22"/>
          <w:szCs w:val="22"/>
          <w:highlight w:val="green"/>
        </w:rPr>
        <w:t>Racurl</w:t>
      </w:r>
      <w:proofErr w:type="spellEnd"/>
      <w:r w:rsidRPr="0049527B">
        <w:rPr>
          <w:rFonts w:ascii="KJFEP N+ Courier" w:hAnsi="KJFEP N+ Courier" w:cs="KJFEP N+ Courier"/>
          <w:sz w:val="22"/>
          <w:szCs w:val="22"/>
          <w:highlight w:val="green"/>
        </w:rPr>
        <w:t xml:space="preserve"> = </w:t>
      </w:r>
      <w:r w:rsidRPr="0049527B">
        <w:rPr>
          <w:rFonts w:ascii="Times New Roman" w:hAnsi="Times New Roman" w:cs="Times New Roman"/>
          <w:sz w:val="22"/>
          <w:szCs w:val="22"/>
          <w:highlight w:val="green"/>
        </w:rPr>
        <w:t>Enter the URL of the RAC connection to connect to the repository database.</w:t>
      </w:r>
    </w:p>
    <w:p w:rsidR="00006617" w:rsidRPr="0049527B" w:rsidRDefault="00006617" w:rsidP="00006617">
      <w:pPr>
        <w:pStyle w:val="Default"/>
        <w:ind w:left="720"/>
        <w:rPr>
          <w:rFonts w:ascii="Times New Roman" w:hAnsi="Times New Roman" w:cs="Times New Roman"/>
          <w:sz w:val="22"/>
          <w:szCs w:val="22"/>
          <w:highlight w:val="green"/>
        </w:rPr>
      </w:pPr>
    </w:p>
    <w:p w:rsidR="00006617" w:rsidRPr="0049527B" w:rsidRDefault="00006617" w:rsidP="00006617">
      <w:pPr>
        <w:pStyle w:val="Default"/>
        <w:ind w:left="720"/>
        <w:rPr>
          <w:rFonts w:ascii="KJFEP N+ Courier" w:hAnsi="KJFEP N+ Courier" w:cs="KJFEP N+ Courier"/>
          <w:sz w:val="22"/>
          <w:szCs w:val="22"/>
          <w:highlight w:val="green"/>
        </w:rPr>
      </w:pPr>
      <w:proofErr w:type="gramStart"/>
      <w:r w:rsidRPr="0049527B">
        <w:rPr>
          <w:rFonts w:ascii="KJFEP N+ Courier" w:hAnsi="KJFEP N+ Courier" w:cs="KJFEP N+ Courier"/>
          <w:sz w:val="22"/>
          <w:szCs w:val="22"/>
          <w:highlight w:val="green"/>
        </w:rPr>
        <w:t>for</w:t>
      </w:r>
      <w:proofErr w:type="gramEnd"/>
      <w:r w:rsidRPr="0049527B">
        <w:rPr>
          <w:rFonts w:ascii="KJFEP N+ Courier" w:hAnsi="KJFEP N+ Courier" w:cs="KJFEP N+ Courier"/>
          <w:sz w:val="22"/>
          <w:szCs w:val="22"/>
          <w:highlight w:val="green"/>
        </w:rPr>
        <w:t xml:space="preserve"> example: </w:t>
      </w:r>
      <w:proofErr w:type="spellStart"/>
      <w:r w:rsidRPr="0049527B">
        <w:rPr>
          <w:rFonts w:ascii="KJFEP N+ Courier" w:hAnsi="KJFEP N+ Courier" w:cs="KJFEP N+ Courier"/>
          <w:sz w:val="22"/>
          <w:szCs w:val="22"/>
          <w:highlight w:val="green"/>
        </w:rPr>
        <w:t>jdbc:oracle:thin</w:t>
      </w:r>
      <w:proofErr w:type="spellEnd"/>
      <w:r w:rsidRPr="0049527B">
        <w:rPr>
          <w:rFonts w:ascii="KJFEP N+ Courier" w:hAnsi="KJFEP N+ Courier" w:cs="KJFEP N+ Courier"/>
          <w:sz w:val="22"/>
          <w:szCs w:val="22"/>
          <w:highlight w:val="green"/>
        </w:rPr>
        <w:t>:@//&lt;scan-id&gt;:&lt;port&gt;/&lt;Service¬</w:t>
      </w:r>
    </w:p>
    <w:p w:rsidR="00006617" w:rsidRPr="0049527B" w:rsidRDefault="00006617" w:rsidP="00006617">
      <w:pPr>
        <w:pStyle w:val="Default"/>
        <w:ind w:left="720"/>
        <w:rPr>
          <w:rFonts w:ascii="KJFEP N+ Courier" w:hAnsi="KJFEP N+ Courier" w:cs="KJFEP N+ Courier"/>
          <w:sz w:val="22"/>
          <w:szCs w:val="22"/>
        </w:rPr>
      </w:pPr>
      <w:proofErr w:type="gramStart"/>
      <w:r w:rsidRPr="0049527B">
        <w:rPr>
          <w:rFonts w:ascii="KJFEP N+ Courier" w:hAnsi="KJFEP N+ Courier" w:cs="KJFEP N+ Courier"/>
          <w:sz w:val="22"/>
          <w:szCs w:val="22"/>
          <w:highlight w:val="green"/>
        </w:rPr>
        <w:t>name</w:t>
      </w:r>
      <w:proofErr w:type="gramEnd"/>
      <w:r w:rsidRPr="0049527B">
        <w:rPr>
          <w:rFonts w:ascii="KJFEP N+ Courier" w:hAnsi="KJFEP N+ Courier" w:cs="KJFEP N+ Courier"/>
          <w:sz w:val="22"/>
          <w:szCs w:val="22"/>
          <w:highlight w:val="green"/>
        </w:rPr>
        <w:t>&gt;</w:t>
      </w:r>
    </w:p>
    <w:p w:rsidR="00006617" w:rsidRDefault="00006617" w:rsidP="00006617">
      <w:pPr>
        <w:pStyle w:val="CM91"/>
        <w:spacing w:after="387" w:line="260" w:lineRule="atLeast"/>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5. Save the file when finished. </w:t>
      </w:r>
    </w:p>
    <w:p w:rsidR="00006617" w:rsidRDefault="00006617" w:rsidP="00006617">
      <w:pPr>
        <w:pStyle w:val="CM94"/>
        <w:spacing w:after="225" w:line="263" w:lineRule="atLeast"/>
        <w:rPr>
          <w:color w:val="000000"/>
          <w:sz w:val="22"/>
          <w:szCs w:val="22"/>
        </w:rPr>
      </w:pPr>
      <w:r>
        <w:rPr>
          <w:b/>
          <w:bCs/>
          <w:color w:val="000000"/>
          <w:sz w:val="22"/>
          <w:szCs w:val="22"/>
        </w:rPr>
        <w:t xml:space="preserve">Step 4: Provide application server details </w:t>
      </w:r>
    </w:p>
    <w:p w:rsidR="00006617" w:rsidRDefault="00006617" w:rsidP="00006617">
      <w:pPr>
        <w:pStyle w:val="CM95"/>
        <w:spacing w:after="105" w:line="260" w:lineRule="atLeast"/>
        <w:ind w:left="1440" w:hanging="360"/>
        <w:rPr>
          <w:rFonts w:ascii="Times New Roman" w:hAnsi="Times New Roman" w:cs="Times New Roman"/>
          <w:color w:val="000000"/>
          <w:sz w:val="22"/>
          <w:szCs w:val="22"/>
        </w:rPr>
      </w:pPr>
      <w:r>
        <w:rPr>
          <w:rFonts w:ascii="Times New Roman" w:hAnsi="Times New Roman" w:cs="Times New Roman"/>
          <w:color w:val="000000"/>
          <w:sz w:val="22"/>
          <w:szCs w:val="22"/>
        </w:rPr>
        <w:t xml:space="preserve">1. Navigate to: </w:t>
      </w:r>
    </w:p>
    <w:p w:rsidR="00006617" w:rsidRDefault="00006617" w:rsidP="00006617">
      <w:pPr>
        <w:pStyle w:val="CM22"/>
        <w:ind w:left="1440"/>
        <w:rPr>
          <w:rFonts w:ascii="KJFEP N+ Courier" w:hAnsi="KJFEP N+ Courier" w:cs="KJFEP N+ Courier"/>
          <w:color w:val="000000"/>
          <w:sz w:val="22"/>
          <w:szCs w:val="22"/>
        </w:rPr>
      </w:pPr>
      <w:r>
        <w:rPr>
          <w:rFonts w:ascii="KJFEP N+ Courier" w:hAnsi="KJFEP N+ Courier" w:cs="KJFEP N+ Courier"/>
          <w:color w:val="000000"/>
          <w:sz w:val="22"/>
          <w:szCs w:val="22"/>
        </w:rPr>
        <w:t>&lt;</w:t>
      </w:r>
      <w:proofErr w:type="spellStart"/>
      <w:r>
        <w:rPr>
          <w:rFonts w:ascii="KJFEP N+ Courier" w:hAnsi="KJFEP N+ Courier" w:cs="KJFEP N+ Courier"/>
          <w:color w:val="000000"/>
          <w:sz w:val="22"/>
          <w:szCs w:val="22"/>
        </w:rPr>
        <w:t>installer_directory</w:t>
      </w:r>
      <w:proofErr w:type="spellEnd"/>
      <w:r>
        <w:rPr>
          <w:rFonts w:ascii="KJFEP N+ Courier" w:hAnsi="KJFEP N+ Courier" w:cs="KJFEP N+ Courier"/>
          <w:color w:val="000000"/>
          <w:sz w:val="22"/>
          <w:szCs w:val="22"/>
        </w:rPr>
        <w:t>&gt;\utilities\</w:t>
      </w:r>
      <w:proofErr w:type="spellStart"/>
      <w:r>
        <w:rPr>
          <w:rFonts w:ascii="KJFEP N+ Courier" w:hAnsi="KJFEP N+ Courier" w:cs="KJFEP N+ Courier"/>
          <w:color w:val="000000"/>
          <w:sz w:val="22"/>
          <w:szCs w:val="22"/>
        </w:rPr>
        <w:t>EDMS_CLI_Install</w:t>
      </w:r>
      <w:proofErr w:type="spellEnd"/>
      <w:r>
        <w:rPr>
          <w:rFonts w:ascii="KJFEP N+ Courier" w:hAnsi="KJFEP N+ Courier" w:cs="KJFEP N+ Courier"/>
          <w:color w:val="000000"/>
          <w:sz w:val="22"/>
          <w:szCs w:val="22"/>
        </w:rPr>
        <w:t xml:space="preserve"> </w:t>
      </w:r>
    </w:p>
    <w:p w:rsidR="00006617" w:rsidRDefault="00006617" w:rsidP="00006617">
      <w:pPr>
        <w:pStyle w:val="CM99"/>
        <w:spacing w:after="95" w:line="331" w:lineRule="atLeast"/>
        <w:ind w:left="1440" w:hanging="360"/>
        <w:rPr>
          <w:rFonts w:ascii="KJFEP N+ Courier" w:hAnsi="KJFEP N+ Courier" w:cs="KJFEP N+ Courier"/>
          <w:color w:val="000000"/>
          <w:sz w:val="20"/>
          <w:szCs w:val="20"/>
        </w:rPr>
      </w:pPr>
      <w:r>
        <w:rPr>
          <w:rFonts w:ascii="Times New Roman" w:hAnsi="Times New Roman" w:cs="Times New Roman"/>
          <w:color w:val="000000"/>
          <w:sz w:val="22"/>
          <w:szCs w:val="22"/>
        </w:rPr>
        <w:t xml:space="preserve">2. Open </w:t>
      </w:r>
      <w:proofErr w:type="spellStart"/>
      <w:r>
        <w:rPr>
          <w:rFonts w:ascii="KJFEP N+ Courier" w:hAnsi="KJFEP N+ Courier" w:cs="KJFEP N+ Courier"/>
          <w:color w:val="000000"/>
          <w:sz w:val="22"/>
          <w:szCs w:val="22"/>
        </w:rPr>
        <w:t>ApplicatonServerInfo.properties</w:t>
      </w:r>
      <w:proofErr w:type="spellEnd"/>
      <w:r>
        <w:rPr>
          <w:rFonts w:ascii="KJFEP N+ Courier" w:hAnsi="KJFEP N+ Courier" w:cs="KJFEP N+ Courier"/>
          <w:color w:val="000000"/>
          <w:sz w:val="22"/>
          <w:szCs w:val="22"/>
        </w:rPr>
        <w:t xml:space="preserve"> </w:t>
      </w:r>
      <w:r>
        <w:rPr>
          <w:rFonts w:ascii="Times New Roman" w:hAnsi="Times New Roman" w:cs="Times New Roman"/>
          <w:color w:val="000000"/>
          <w:sz w:val="22"/>
          <w:szCs w:val="22"/>
        </w:rPr>
        <w:t xml:space="preserve">with a text editor: </w:t>
      </w:r>
      <w:r>
        <w:rPr>
          <w:rFonts w:ascii="KJFEP N+ Courier" w:hAnsi="KJFEP N+ Courier" w:cs="KJFEP N+ Courier"/>
          <w:color w:val="000000"/>
          <w:sz w:val="20"/>
          <w:szCs w:val="20"/>
        </w:rPr>
        <w:t>#</w:t>
      </w:r>
      <w:proofErr w:type="spellStart"/>
      <w:r>
        <w:rPr>
          <w:rFonts w:ascii="KJFEP N+ Courier" w:hAnsi="KJFEP N+ Courier" w:cs="KJFEP N+ Courier"/>
          <w:color w:val="000000"/>
          <w:sz w:val="20"/>
          <w:szCs w:val="20"/>
        </w:rPr>
        <w:t>ApplicationServerInfo.properties</w:t>
      </w:r>
      <w:proofErr w:type="spellEnd"/>
      <w:r>
        <w:rPr>
          <w:rFonts w:ascii="KJFEP N+ Courier" w:hAnsi="KJFEP N+ Courier" w:cs="KJFEP N+ Courier"/>
          <w:color w:val="000000"/>
          <w:sz w:val="20"/>
          <w:szCs w:val="20"/>
        </w:rPr>
        <w:t xml:space="preserve"> # EDMS Application Server Settings # example path for Windows: </w:t>
      </w:r>
    </w:p>
    <w:p w:rsidR="00006617" w:rsidRDefault="00006617" w:rsidP="00006617">
      <w:pPr>
        <w:pStyle w:val="Default"/>
        <w:spacing w:line="320" w:lineRule="atLeast"/>
        <w:ind w:left="1440" w:right="1160"/>
        <w:rPr>
          <w:rFonts w:ascii="KJFEP N+ Courier" w:hAnsi="KJFEP N+ Courier" w:cs="KJFEP N+ Courier"/>
          <w:sz w:val="20"/>
          <w:szCs w:val="20"/>
        </w:rPr>
      </w:pPr>
      <w:r>
        <w:rPr>
          <w:rFonts w:ascii="KJFEP N+ Courier" w:hAnsi="KJFEP N+ Courier" w:cs="KJFEP N+ Courier"/>
          <w:sz w:val="20"/>
          <w:szCs w:val="20"/>
        </w:rPr>
        <w:t>EDMS_SERVER_LOC=C</w:t>
      </w:r>
      <w:proofErr w:type="gramStart"/>
      <w:r>
        <w:rPr>
          <w:rFonts w:ascii="KJFEP N+ Courier" w:hAnsi="KJFEP N+ Courier" w:cs="KJFEP N+ Courier"/>
          <w:sz w:val="20"/>
          <w:szCs w:val="20"/>
        </w:rPr>
        <w:t>:\</w:t>
      </w:r>
      <w:proofErr w:type="gramEnd"/>
      <w:r>
        <w:rPr>
          <w:rFonts w:ascii="KJFEP N+ Courier" w:hAnsi="KJFEP N+ Courier" w:cs="KJFEP N+ Courier"/>
          <w:sz w:val="20"/>
          <w:szCs w:val="20"/>
        </w:rPr>
        <w:t xml:space="preserve">foldername\EnterpriseArchive EDMS_SERVER_LOC=C:\EnterpriseArchive EDMS_SERVER_PORT=8090 </w:t>
      </w:r>
    </w:p>
    <w:p w:rsidR="00006617" w:rsidRPr="00401121" w:rsidRDefault="00006617" w:rsidP="00006617">
      <w:pPr>
        <w:pStyle w:val="Default"/>
        <w:rPr>
          <w:rFonts w:ascii="Times New Roman" w:hAnsi="Times New Roman" w:cs="Times New Roman"/>
          <w:sz w:val="22"/>
          <w:szCs w:val="22"/>
        </w:rPr>
      </w:pPr>
    </w:p>
    <w:sectPr w:rsidR="00006617" w:rsidRPr="0040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JFEP N+ Courier">
    <w:altName w:val="Courier New"/>
    <w:panose1 w:val="00000000000000000000"/>
    <w:charset w:val="00"/>
    <w:family w:val="modern"/>
    <w:notTrueType/>
    <w:pitch w:val="default"/>
    <w:sig w:usb0="00000003" w:usb1="00000000" w:usb2="00000000" w:usb3="00000000" w:csb0="00000001" w:csb1="00000000"/>
  </w:font>
  <w:font w:name="KJFFA O+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F5C379"/>
    <w:multiLevelType w:val="hybridMultilevel"/>
    <w:tmpl w:val="D1B635E3"/>
    <w:lvl w:ilvl="0" w:tplc="FFFFFFFF">
      <w:start w:val="1"/>
      <w:numFmt w:val="decimal"/>
      <w:lvlText w:nul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A6589C4B"/>
    <w:multiLevelType w:val="hybridMultilevel"/>
    <w:tmpl w:val="4F76A90E"/>
    <w:lvl w:ilvl="0" w:tplc="FFFFFFFF">
      <w:start w:val="1"/>
      <w:numFmt w:val="decimal"/>
      <w:lvlText w:nul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BB68D2CE"/>
    <w:multiLevelType w:val="hybridMultilevel"/>
    <w:tmpl w:val="F51EFCCA"/>
    <w:lvl w:ilvl="0" w:tplc="FFFFFFFF">
      <w:start w:val="1"/>
      <w:numFmt w:val="decimal"/>
      <w:lvlText w:nul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C7F31C4B"/>
    <w:multiLevelType w:val="hybridMultilevel"/>
    <w:tmpl w:val="84DCA9F3"/>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D5460967"/>
    <w:multiLevelType w:val="hybridMultilevel"/>
    <w:tmpl w:val="BC1A383D"/>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1B578A5"/>
    <w:multiLevelType w:val="hybridMultilevel"/>
    <w:tmpl w:val="F7315B6B"/>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18744587"/>
    <w:multiLevelType w:val="hybridMultilevel"/>
    <w:tmpl w:val="077DCAF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1DE0A49E"/>
    <w:multiLevelType w:val="hybridMultilevel"/>
    <w:tmpl w:val="F02F4E0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1FD3F2EE"/>
    <w:multiLevelType w:val="hybridMultilevel"/>
    <w:tmpl w:val="19383827"/>
    <w:lvl w:ilvl="0" w:tplc="FFFFFFFF">
      <w:start w:val="1"/>
      <w:numFmt w:val="ideographDigital"/>
      <w:lvlText w:null="1"/>
      <w:lvlJc w:val="left"/>
      <w:rPr>
        <w:rFonts w:cs="Times New Roman"/>
      </w:rPr>
    </w:lvl>
    <w:lvl w:ilvl="1" w:tplc="FFFFFFFF">
      <w:start w:val="1"/>
      <w:numFmt w:val="ideographDigital"/>
      <w:lvlText w:null="1"/>
      <w:lvlJc w:val="left"/>
      <w:rPr>
        <w:rFonts w:cs="Times New Roman"/>
      </w:rPr>
    </w:lvl>
    <w:lvl w:ilvl="2" w:tplc="FFFFFFFF">
      <w:start w:val="1"/>
      <w:numFmt w:val="decimal"/>
      <w:lvlText w:null="1"/>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456A0FE0"/>
    <w:multiLevelType w:val="hybridMultilevel"/>
    <w:tmpl w:val="1F4B6849"/>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49A16374"/>
    <w:multiLevelType w:val="hybridMultilevel"/>
    <w:tmpl w:val="6C2C221F"/>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58C420DA"/>
    <w:multiLevelType w:val="hybridMultilevel"/>
    <w:tmpl w:val="313C6F15"/>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5A9B3B27"/>
    <w:multiLevelType w:val="hybridMultilevel"/>
    <w:tmpl w:val="A01E266E"/>
    <w:lvl w:ilvl="0" w:tplc="0068DC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7D4EB43"/>
    <w:multiLevelType w:val="hybridMultilevel"/>
    <w:tmpl w:val="958B3930"/>
    <w:lvl w:ilvl="0" w:tplc="FFFFFFFF">
      <w:start w:val="1"/>
      <w:numFmt w:val="decimal"/>
      <w:lvlText w:nul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69F2654A"/>
    <w:multiLevelType w:val="hybridMultilevel"/>
    <w:tmpl w:val="EF6568A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6CDC7E96"/>
    <w:multiLevelType w:val="hybridMultilevel"/>
    <w:tmpl w:val="93888061"/>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7A47558C"/>
    <w:multiLevelType w:val="hybridMultilevel"/>
    <w:tmpl w:val="0F35198E"/>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8"/>
  </w:num>
  <w:num w:numId="2">
    <w:abstractNumId w:val="0"/>
  </w:num>
  <w:num w:numId="3">
    <w:abstractNumId w:val="13"/>
  </w:num>
  <w:num w:numId="4">
    <w:abstractNumId w:val="4"/>
  </w:num>
  <w:num w:numId="5">
    <w:abstractNumId w:val="11"/>
  </w:num>
  <w:num w:numId="6">
    <w:abstractNumId w:val="10"/>
  </w:num>
  <w:num w:numId="7">
    <w:abstractNumId w:val="6"/>
  </w:num>
  <w:num w:numId="8">
    <w:abstractNumId w:val="5"/>
  </w:num>
  <w:num w:numId="9">
    <w:abstractNumId w:val="15"/>
  </w:num>
  <w:num w:numId="10">
    <w:abstractNumId w:val="16"/>
  </w:num>
  <w:num w:numId="11">
    <w:abstractNumId w:val="7"/>
  </w:num>
  <w:num w:numId="12">
    <w:abstractNumId w:val="2"/>
  </w:num>
  <w:num w:numId="13">
    <w:abstractNumId w:val="9"/>
  </w:num>
  <w:num w:numId="14">
    <w:abstractNumId w:val="3"/>
  </w:num>
  <w:num w:numId="15">
    <w:abstractNumId w:val="14"/>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617"/>
    <w:rsid w:val="00006617"/>
    <w:rsid w:val="002065ED"/>
    <w:rsid w:val="003F6961"/>
    <w:rsid w:val="0090148F"/>
    <w:rsid w:val="00AE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61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617"/>
    <w:pPr>
      <w:widowControl w:val="0"/>
      <w:autoSpaceDE w:val="0"/>
      <w:autoSpaceDN w:val="0"/>
      <w:adjustRightInd w:val="0"/>
      <w:spacing w:after="0" w:line="240" w:lineRule="auto"/>
    </w:pPr>
    <w:rPr>
      <w:rFonts w:ascii="Arial" w:eastAsiaTheme="minorEastAsia" w:hAnsi="Arial" w:cs="Arial"/>
      <w:color w:val="000000"/>
      <w:sz w:val="24"/>
      <w:szCs w:val="24"/>
    </w:rPr>
  </w:style>
  <w:style w:type="paragraph" w:customStyle="1" w:styleId="CM91">
    <w:name w:val="CM91"/>
    <w:basedOn w:val="Default"/>
    <w:next w:val="Default"/>
    <w:uiPriority w:val="99"/>
    <w:rsid w:val="00006617"/>
    <w:rPr>
      <w:color w:val="auto"/>
    </w:rPr>
  </w:style>
  <w:style w:type="paragraph" w:customStyle="1" w:styleId="CM93">
    <w:name w:val="CM93"/>
    <w:basedOn w:val="Default"/>
    <w:next w:val="Default"/>
    <w:uiPriority w:val="99"/>
    <w:rsid w:val="00006617"/>
    <w:rPr>
      <w:color w:val="auto"/>
    </w:rPr>
  </w:style>
  <w:style w:type="paragraph" w:customStyle="1" w:styleId="CM94">
    <w:name w:val="CM94"/>
    <w:basedOn w:val="Default"/>
    <w:next w:val="Default"/>
    <w:uiPriority w:val="99"/>
    <w:rsid w:val="00006617"/>
    <w:rPr>
      <w:color w:val="auto"/>
    </w:rPr>
  </w:style>
  <w:style w:type="paragraph" w:customStyle="1" w:styleId="CM95">
    <w:name w:val="CM95"/>
    <w:basedOn w:val="Default"/>
    <w:next w:val="Default"/>
    <w:uiPriority w:val="99"/>
    <w:rsid w:val="00006617"/>
    <w:rPr>
      <w:color w:val="auto"/>
    </w:rPr>
  </w:style>
  <w:style w:type="paragraph" w:customStyle="1" w:styleId="CM8">
    <w:name w:val="CM8"/>
    <w:basedOn w:val="Default"/>
    <w:next w:val="Default"/>
    <w:uiPriority w:val="99"/>
    <w:rsid w:val="00006617"/>
    <w:pPr>
      <w:spacing w:line="266" w:lineRule="atLeast"/>
    </w:pPr>
    <w:rPr>
      <w:color w:val="auto"/>
    </w:rPr>
  </w:style>
  <w:style w:type="paragraph" w:customStyle="1" w:styleId="CM98">
    <w:name w:val="CM98"/>
    <w:basedOn w:val="Default"/>
    <w:next w:val="Default"/>
    <w:uiPriority w:val="99"/>
    <w:rsid w:val="00006617"/>
    <w:rPr>
      <w:color w:val="auto"/>
    </w:rPr>
  </w:style>
  <w:style w:type="paragraph" w:customStyle="1" w:styleId="CM105">
    <w:name w:val="CM105"/>
    <w:basedOn w:val="Default"/>
    <w:next w:val="Default"/>
    <w:uiPriority w:val="99"/>
    <w:rsid w:val="00006617"/>
    <w:rPr>
      <w:color w:val="auto"/>
    </w:rPr>
  </w:style>
  <w:style w:type="paragraph" w:customStyle="1" w:styleId="CM40">
    <w:name w:val="CM40"/>
    <w:basedOn w:val="Default"/>
    <w:next w:val="Default"/>
    <w:uiPriority w:val="99"/>
    <w:rsid w:val="00006617"/>
    <w:pPr>
      <w:spacing w:line="260" w:lineRule="atLeast"/>
    </w:pPr>
    <w:rPr>
      <w:color w:val="auto"/>
    </w:rPr>
  </w:style>
  <w:style w:type="paragraph" w:styleId="BalloonText">
    <w:name w:val="Balloon Text"/>
    <w:basedOn w:val="Normal"/>
    <w:link w:val="BalloonTextChar"/>
    <w:uiPriority w:val="99"/>
    <w:semiHidden/>
    <w:unhideWhenUsed/>
    <w:rsid w:val="00006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617"/>
    <w:rPr>
      <w:rFonts w:ascii="Tahoma" w:hAnsi="Tahoma" w:cs="Tahoma"/>
      <w:sz w:val="16"/>
      <w:szCs w:val="16"/>
    </w:rPr>
  </w:style>
  <w:style w:type="paragraph" w:customStyle="1" w:styleId="CM92">
    <w:name w:val="CM92"/>
    <w:basedOn w:val="Default"/>
    <w:next w:val="Default"/>
    <w:uiPriority w:val="99"/>
    <w:rsid w:val="00006617"/>
    <w:rPr>
      <w:color w:val="auto"/>
    </w:rPr>
  </w:style>
  <w:style w:type="paragraph" w:customStyle="1" w:styleId="CM24">
    <w:name w:val="CM24"/>
    <w:basedOn w:val="Default"/>
    <w:next w:val="Default"/>
    <w:uiPriority w:val="99"/>
    <w:rsid w:val="00006617"/>
    <w:pPr>
      <w:spacing w:line="258" w:lineRule="atLeast"/>
    </w:pPr>
    <w:rPr>
      <w:color w:val="auto"/>
    </w:rPr>
  </w:style>
  <w:style w:type="paragraph" w:customStyle="1" w:styleId="CM11">
    <w:name w:val="CM11"/>
    <w:basedOn w:val="Default"/>
    <w:next w:val="Default"/>
    <w:uiPriority w:val="99"/>
    <w:rsid w:val="00006617"/>
    <w:pPr>
      <w:spacing w:line="260" w:lineRule="atLeast"/>
    </w:pPr>
    <w:rPr>
      <w:color w:val="auto"/>
    </w:rPr>
  </w:style>
  <w:style w:type="paragraph" w:customStyle="1" w:styleId="CM69">
    <w:name w:val="CM69"/>
    <w:basedOn w:val="Default"/>
    <w:next w:val="Default"/>
    <w:uiPriority w:val="99"/>
    <w:rsid w:val="00006617"/>
    <w:pPr>
      <w:spacing w:line="360" w:lineRule="atLeast"/>
    </w:pPr>
    <w:rPr>
      <w:color w:val="auto"/>
    </w:rPr>
  </w:style>
  <w:style w:type="paragraph" w:customStyle="1" w:styleId="CM100">
    <w:name w:val="CM100"/>
    <w:basedOn w:val="Default"/>
    <w:next w:val="Default"/>
    <w:uiPriority w:val="99"/>
    <w:rsid w:val="00006617"/>
    <w:rPr>
      <w:color w:val="auto"/>
    </w:rPr>
  </w:style>
  <w:style w:type="paragraph" w:customStyle="1" w:styleId="CM20">
    <w:name w:val="CM20"/>
    <w:basedOn w:val="Default"/>
    <w:next w:val="Default"/>
    <w:uiPriority w:val="99"/>
    <w:rsid w:val="00006617"/>
    <w:pPr>
      <w:spacing w:line="260" w:lineRule="atLeast"/>
    </w:pPr>
    <w:rPr>
      <w:color w:val="auto"/>
    </w:rPr>
  </w:style>
  <w:style w:type="paragraph" w:customStyle="1" w:styleId="CM22">
    <w:name w:val="CM22"/>
    <w:basedOn w:val="Default"/>
    <w:next w:val="Default"/>
    <w:uiPriority w:val="99"/>
    <w:rsid w:val="00006617"/>
    <w:pPr>
      <w:spacing w:line="260" w:lineRule="atLeast"/>
    </w:pPr>
    <w:rPr>
      <w:color w:val="auto"/>
    </w:rPr>
  </w:style>
  <w:style w:type="paragraph" w:customStyle="1" w:styleId="CM25">
    <w:name w:val="CM25"/>
    <w:basedOn w:val="Default"/>
    <w:next w:val="Default"/>
    <w:uiPriority w:val="99"/>
    <w:rsid w:val="00006617"/>
    <w:pPr>
      <w:spacing w:line="263" w:lineRule="atLeast"/>
    </w:pPr>
    <w:rPr>
      <w:color w:val="auto"/>
    </w:rPr>
  </w:style>
  <w:style w:type="paragraph" w:customStyle="1" w:styleId="CM99">
    <w:name w:val="CM99"/>
    <w:basedOn w:val="Default"/>
    <w:next w:val="Default"/>
    <w:uiPriority w:val="99"/>
    <w:rsid w:val="00006617"/>
    <w:rPr>
      <w:color w:val="auto"/>
    </w:rPr>
  </w:style>
  <w:style w:type="paragraph" w:customStyle="1" w:styleId="CM101">
    <w:name w:val="CM101"/>
    <w:basedOn w:val="Default"/>
    <w:next w:val="Default"/>
    <w:uiPriority w:val="99"/>
    <w:rsid w:val="00006617"/>
    <w:rPr>
      <w:color w:val="auto"/>
    </w:rPr>
  </w:style>
  <w:style w:type="paragraph" w:customStyle="1" w:styleId="CM103">
    <w:name w:val="CM103"/>
    <w:basedOn w:val="Default"/>
    <w:next w:val="Default"/>
    <w:uiPriority w:val="99"/>
    <w:rsid w:val="00006617"/>
    <w:rPr>
      <w:color w:val="auto"/>
    </w:rPr>
  </w:style>
  <w:style w:type="paragraph" w:customStyle="1" w:styleId="CM47">
    <w:name w:val="CM47"/>
    <w:basedOn w:val="Default"/>
    <w:next w:val="Default"/>
    <w:uiPriority w:val="99"/>
    <w:rsid w:val="00006617"/>
    <w:pPr>
      <w:spacing w:line="260" w:lineRule="atLeast"/>
    </w:pPr>
    <w:rPr>
      <w:color w:val="auto"/>
    </w:rPr>
  </w:style>
  <w:style w:type="paragraph" w:customStyle="1" w:styleId="CM65">
    <w:name w:val="CM65"/>
    <w:basedOn w:val="Default"/>
    <w:next w:val="Default"/>
    <w:uiPriority w:val="99"/>
    <w:rsid w:val="00006617"/>
    <w:pPr>
      <w:spacing w:line="360" w:lineRule="atLeast"/>
    </w:pPr>
    <w:rPr>
      <w:color w:val="auto"/>
    </w:rPr>
  </w:style>
  <w:style w:type="paragraph" w:customStyle="1" w:styleId="CM73">
    <w:name w:val="CM73"/>
    <w:basedOn w:val="Default"/>
    <w:next w:val="Default"/>
    <w:uiPriority w:val="99"/>
    <w:rsid w:val="00006617"/>
    <w:pPr>
      <w:spacing w:line="360" w:lineRule="atLeast"/>
    </w:pPr>
    <w:rPr>
      <w:color w:val="auto"/>
    </w:rPr>
  </w:style>
  <w:style w:type="paragraph" w:customStyle="1" w:styleId="CM63">
    <w:name w:val="CM63"/>
    <w:basedOn w:val="Default"/>
    <w:next w:val="Default"/>
    <w:uiPriority w:val="99"/>
    <w:rsid w:val="00006617"/>
    <w:pPr>
      <w:spacing w:line="353" w:lineRule="atLeast"/>
    </w:pPr>
    <w:rPr>
      <w:color w:val="auto"/>
    </w:rPr>
  </w:style>
  <w:style w:type="paragraph" w:customStyle="1" w:styleId="CM78">
    <w:name w:val="CM78"/>
    <w:basedOn w:val="Default"/>
    <w:next w:val="Default"/>
    <w:uiPriority w:val="99"/>
    <w:rsid w:val="00006617"/>
    <w:pPr>
      <w:spacing w:line="336" w:lineRule="atLeast"/>
    </w:pPr>
    <w:rPr>
      <w:color w:val="auto"/>
    </w:rPr>
  </w:style>
  <w:style w:type="paragraph" w:customStyle="1" w:styleId="CM79">
    <w:name w:val="CM79"/>
    <w:basedOn w:val="Default"/>
    <w:next w:val="Default"/>
    <w:uiPriority w:val="99"/>
    <w:rsid w:val="00006617"/>
    <w:pPr>
      <w:spacing w:line="220"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61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617"/>
    <w:pPr>
      <w:widowControl w:val="0"/>
      <w:autoSpaceDE w:val="0"/>
      <w:autoSpaceDN w:val="0"/>
      <w:adjustRightInd w:val="0"/>
      <w:spacing w:after="0" w:line="240" w:lineRule="auto"/>
    </w:pPr>
    <w:rPr>
      <w:rFonts w:ascii="Arial" w:eastAsiaTheme="minorEastAsia" w:hAnsi="Arial" w:cs="Arial"/>
      <w:color w:val="000000"/>
      <w:sz w:val="24"/>
      <w:szCs w:val="24"/>
    </w:rPr>
  </w:style>
  <w:style w:type="paragraph" w:customStyle="1" w:styleId="CM91">
    <w:name w:val="CM91"/>
    <w:basedOn w:val="Default"/>
    <w:next w:val="Default"/>
    <w:uiPriority w:val="99"/>
    <w:rsid w:val="00006617"/>
    <w:rPr>
      <w:color w:val="auto"/>
    </w:rPr>
  </w:style>
  <w:style w:type="paragraph" w:customStyle="1" w:styleId="CM93">
    <w:name w:val="CM93"/>
    <w:basedOn w:val="Default"/>
    <w:next w:val="Default"/>
    <w:uiPriority w:val="99"/>
    <w:rsid w:val="00006617"/>
    <w:rPr>
      <w:color w:val="auto"/>
    </w:rPr>
  </w:style>
  <w:style w:type="paragraph" w:customStyle="1" w:styleId="CM94">
    <w:name w:val="CM94"/>
    <w:basedOn w:val="Default"/>
    <w:next w:val="Default"/>
    <w:uiPriority w:val="99"/>
    <w:rsid w:val="00006617"/>
    <w:rPr>
      <w:color w:val="auto"/>
    </w:rPr>
  </w:style>
  <w:style w:type="paragraph" w:customStyle="1" w:styleId="CM95">
    <w:name w:val="CM95"/>
    <w:basedOn w:val="Default"/>
    <w:next w:val="Default"/>
    <w:uiPriority w:val="99"/>
    <w:rsid w:val="00006617"/>
    <w:rPr>
      <w:color w:val="auto"/>
    </w:rPr>
  </w:style>
  <w:style w:type="paragraph" w:customStyle="1" w:styleId="CM8">
    <w:name w:val="CM8"/>
    <w:basedOn w:val="Default"/>
    <w:next w:val="Default"/>
    <w:uiPriority w:val="99"/>
    <w:rsid w:val="00006617"/>
    <w:pPr>
      <w:spacing w:line="266" w:lineRule="atLeast"/>
    </w:pPr>
    <w:rPr>
      <w:color w:val="auto"/>
    </w:rPr>
  </w:style>
  <w:style w:type="paragraph" w:customStyle="1" w:styleId="CM98">
    <w:name w:val="CM98"/>
    <w:basedOn w:val="Default"/>
    <w:next w:val="Default"/>
    <w:uiPriority w:val="99"/>
    <w:rsid w:val="00006617"/>
    <w:rPr>
      <w:color w:val="auto"/>
    </w:rPr>
  </w:style>
  <w:style w:type="paragraph" w:customStyle="1" w:styleId="CM105">
    <w:name w:val="CM105"/>
    <w:basedOn w:val="Default"/>
    <w:next w:val="Default"/>
    <w:uiPriority w:val="99"/>
    <w:rsid w:val="00006617"/>
    <w:rPr>
      <w:color w:val="auto"/>
    </w:rPr>
  </w:style>
  <w:style w:type="paragraph" w:customStyle="1" w:styleId="CM40">
    <w:name w:val="CM40"/>
    <w:basedOn w:val="Default"/>
    <w:next w:val="Default"/>
    <w:uiPriority w:val="99"/>
    <w:rsid w:val="00006617"/>
    <w:pPr>
      <w:spacing w:line="260" w:lineRule="atLeast"/>
    </w:pPr>
    <w:rPr>
      <w:color w:val="auto"/>
    </w:rPr>
  </w:style>
  <w:style w:type="paragraph" w:styleId="BalloonText">
    <w:name w:val="Balloon Text"/>
    <w:basedOn w:val="Normal"/>
    <w:link w:val="BalloonTextChar"/>
    <w:uiPriority w:val="99"/>
    <w:semiHidden/>
    <w:unhideWhenUsed/>
    <w:rsid w:val="00006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617"/>
    <w:rPr>
      <w:rFonts w:ascii="Tahoma" w:hAnsi="Tahoma" w:cs="Tahoma"/>
      <w:sz w:val="16"/>
      <w:szCs w:val="16"/>
    </w:rPr>
  </w:style>
  <w:style w:type="paragraph" w:customStyle="1" w:styleId="CM92">
    <w:name w:val="CM92"/>
    <w:basedOn w:val="Default"/>
    <w:next w:val="Default"/>
    <w:uiPriority w:val="99"/>
    <w:rsid w:val="00006617"/>
    <w:rPr>
      <w:color w:val="auto"/>
    </w:rPr>
  </w:style>
  <w:style w:type="paragraph" w:customStyle="1" w:styleId="CM24">
    <w:name w:val="CM24"/>
    <w:basedOn w:val="Default"/>
    <w:next w:val="Default"/>
    <w:uiPriority w:val="99"/>
    <w:rsid w:val="00006617"/>
    <w:pPr>
      <w:spacing w:line="258" w:lineRule="atLeast"/>
    </w:pPr>
    <w:rPr>
      <w:color w:val="auto"/>
    </w:rPr>
  </w:style>
  <w:style w:type="paragraph" w:customStyle="1" w:styleId="CM11">
    <w:name w:val="CM11"/>
    <w:basedOn w:val="Default"/>
    <w:next w:val="Default"/>
    <w:uiPriority w:val="99"/>
    <w:rsid w:val="00006617"/>
    <w:pPr>
      <w:spacing w:line="260" w:lineRule="atLeast"/>
    </w:pPr>
    <w:rPr>
      <w:color w:val="auto"/>
    </w:rPr>
  </w:style>
  <w:style w:type="paragraph" w:customStyle="1" w:styleId="CM69">
    <w:name w:val="CM69"/>
    <w:basedOn w:val="Default"/>
    <w:next w:val="Default"/>
    <w:uiPriority w:val="99"/>
    <w:rsid w:val="00006617"/>
    <w:pPr>
      <w:spacing w:line="360" w:lineRule="atLeast"/>
    </w:pPr>
    <w:rPr>
      <w:color w:val="auto"/>
    </w:rPr>
  </w:style>
  <w:style w:type="paragraph" w:customStyle="1" w:styleId="CM100">
    <w:name w:val="CM100"/>
    <w:basedOn w:val="Default"/>
    <w:next w:val="Default"/>
    <w:uiPriority w:val="99"/>
    <w:rsid w:val="00006617"/>
    <w:rPr>
      <w:color w:val="auto"/>
    </w:rPr>
  </w:style>
  <w:style w:type="paragraph" w:customStyle="1" w:styleId="CM20">
    <w:name w:val="CM20"/>
    <w:basedOn w:val="Default"/>
    <w:next w:val="Default"/>
    <w:uiPriority w:val="99"/>
    <w:rsid w:val="00006617"/>
    <w:pPr>
      <w:spacing w:line="260" w:lineRule="atLeast"/>
    </w:pPr>
    <w:rPr>
      <w:color w:val="auto"/>
    </w:rPr>
  </w:style>
  <w:style w:type="paragraph" w:customStyle="1" w:styleId="CM22">
    <w:name w:val="CM22"/>
    <w:basedOn w:val="Default"/>
    <w:next w:val="Default"/>
    <w:uiPriority w:val="99"/>
    <w:rsid w:val="00006617"/>
    <w:pPr>
      <w:spacing w:line="260" w:lineRule="atLeast"/>
    </w:pPr>
    <w:rPr>
      <w:color w:val="auto"/>
    </w:rPr>
  </w:style>
  <w:style w:type="paragraph" w:customStyle="1" w:styleId="CM25">
    <w:name w:val="CM25"/>
    <w:basedOn w:val="Default"/>
    <w:next w:val="Default"/>
    <w:uiPriority w:val="99"/>
    <w:rsid w:val="00006617"/>
    <w:pPr>
      <w:spacing w:line="263" w:lineRule="atLeast"/>
    </w:pPr>
    <w:rPr>
      <w:color w:val="auto"/>
    </w:rPr>
  </w:style>
  <w:style w:type="paragraph" w:customStyle="1" w:styleId="CM99">
    <w:name w:val="CM99"/>
    <w:basedOn w:val="Default"/>
    <w:next w:val="Default"/>
    <w:uiPriority w:val="99"/>
    <w:rsid w:val="00006617"/>
    <w:rPr>
      <w:color w:val="auto"/>
    </w:rPr>
  </w:style>
  <w:style w:type="paragraph" w:customStyle="1" w:styleId="CM101">
    <w:name w:val="CM101"/>
    <w:basedOn w:val="Default"/>
    <w:next w:val="Default"/>
    <w:uiPriority w:val="99"/>
    <w:rsid w:val="00006617"/>
    <w:rPr>
      <w:color w:val="auto"/>
    </w:rPr>
  </w:style>
  <w:style w:type="paragraph" w:customStyle="1" w:styleId="CM103">
    <w:name w:val="CM103"/>
    <w:basedOn w:val="Default"/>
    <w:next w:val="Default"/>
    <w:uiPriority w:val="99"/>
    <w:rsid w:val="00006617"/>
    <w:rPr>
      <w:color w:val="auto"/>
    </w:rPr>
  </w:style>
  <w:style w:type="paragraph" w:customStyle="1" w:styleId="CM47">
    <w:name w:val="CM47"/>
    <w:basedOn w:val="Default"/>
    <w:next w:val="Default"/>
    <w:uiPriority w:val="99"/>
    <w:rsid w:val="00006617"/>
    <w:pPr>
      <w:spacing w:line="260" w:lineRule="atLeast"/>
    </w:pPr>
    <w:rPr>
      <w:color w:val="auto"/>
    </w:rPr>
  </w:style>
  <w:style w:type="paragraph" w:customStyle="1" w:styleId="CM65">
    <w:name w:val="CM65"/>
    <w:basedOn w:val="Default"/>
    <w:next w:val="Default"/>
    <w:uiPriority w:val="99"/>
    <w:rsid w:val="00006617"/>
    <w:pPr>
      <w:spacing w:line="360" w:lineRule="atLeast"/>
    </w:pPr>
    <w:rPr>
      <w:color w:val="auto"/>
    </w:rPr>
  </w:style>
  <w:style w:type="paragraph" w:customStyle="1" w:styleId="CM73">
    <w:name w:val="CM73"/>
    <w:basedOn w:val="Default"/>
    <w:next w:val="Default"/>
    <w:uiPriority w:val="99"/>
    <w:rsid w:val="00006617"/>
    <w:pPr>
      <w:spacing w:line="360" w:lineRule="atLeast"/>
    </w:pPr>
    <w:rPr>
      <w:color w:val="auto"/>
    </w:rPr>
  </w:style>
  <w:style w:type="paragraph" w:customStyle="1" w:styleId="CM63">
    <w:name w:val="CM63"/>
    <w:basedOn w:val="Default"/>
    <w:next w:val="Default"/>
    <w:uiPriority w:val="99"/>
    <w:rsid w:val="00006617"/>
    <w:pPr>
      <w:spacing w:line="353" w:lineRule="atLeast"/>
    </w:pPr>
    <w:rPr>
      <w:color w:val="auto"/>
    </w:rPr>
  </w:style>
  <w:style w:type="paragraph" w:customStyle="1" w:styleId="CM78">
    <w:name w:val="CM78"/>
    <w:basedOn w:val="Default"/>
    <w:next w:val="Default"/>
    <w:uiPriority w:val="99"/>
    <w:rsid w:val="00006617"/>
    <w:pPr>
      <w:spacing w:line="336" w:lineRule="atLeast"/>
    </w:pPr>
    <w:rPr>
      <w:color w:val="auto"/>
    </w:rPr>
  </w:style>
  <w:style w:type="paragraph" w:customStyle="1" w:styleId="CM79">
    <w:name w:val="CM79"/>
    <w:basedOn w:val="Default"/>
    <w:next w:val="Default"/>
    <w:uiPriority w:val="99"/>
    <w:rsid w:val="00006617"/>
    <w:pPr>
      <w:spacing w:line="220"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Solix</dc:creator>
  <cp:lastModifiedBy>Solix</cp:lastModifiedBy>
  <cp:revision>6</cp:revision>
  <dcterms:created xsi:type="dcterms:W3CDTF">2016-11-15T12:59:00Z</dcterms:created>
  <dcterms:modified xsi:type="dcterms:W3CDTF">2016-11-15T13:19:00Z</dcterms:modified>
</cp:coreProperties>
</file>