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3C" w:rsidRPr="00C30270" w:rsidRDefault="00071504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3"/>
          <w:szCs w:val="23"/>
          <w:u w:val="single"/>
        </w:rPr>
      </w:pPr>
      <w:r>
        <w:rPr>
          <w:rFonts w:asciiTheme="minorHAnsi" w:hAnsiTheme="minorHAnsi"/>
          <w:color w:val="000000" w:themeColor="text1"/>
          <w:sz w:val="23"/>
          <w:szCs w:val="23"/>
          <w:u w:val="single"/>
        </w:rPr>
        <w:t>AUTO SCALING</w:t>
      </w:r>
    </w:p>
    <w:p w:rsidR="0083535B" w:rsidRPr="00CD22AF" w:rsidRDefault="0083535B" w:rsidP="007205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ASG automatically scales up and down the instances based on load of your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application.</w:t>
      </w:r>
    </w:p>
    <w:p w:rsidR="0083535B" w:rsidRPr="00CD22AF" w:rsidRDefault="0083535B" w:rsidP="007205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ind w:right="36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Based on your configuration, when load went up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specific percentage, it will automatically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scales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specific no of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we mentioned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z w:val="24"/>
          <w:szCs w:val="24"/>
        </w:rPr>
        <w:t>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down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percentage,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will scales down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per your requirement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CD22AF" w:rsidRDefault="0083535B" w:rsidP="0072058A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312" w:lineRule="auto"/>
        <w:ind w:right="5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add multiple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for scalability. If anyone AZ is unavailable, auto scaling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will launch instances in another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unaffected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72058A">
      <w:pPr>
        <w:pStyle w:val="BodyText"/>
        <w:spacing w:line="312" w:lineRule="auto"/>
        <w:ind w:left="1142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per region = 100. ASG per region = 20.</w:t>
      </w:r>
    </w:p>
    <w:p w:rsidR="0083535B" w:rsidRDefault="0083535B" w:rsidP="0072058A">
      <w:pPr>
        <w:pStyle w:val="BodyText"/>
        <w:spacing w:after="240"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Scaling policies per ASG = 50.</w:t>
      </w:r>
    </w:p>
    <w:p w:rsidR="006C683C" w:rsidRPr="00F141D8" w:rsidRDefault="006C683C" w:rsidP="0072058A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</w:p>
    <w:p w:rsidR="006C683C" w:rsidRPr="00C30270" w:rsidRDefault="0083535B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LAUNCH CONFIGURATION</w:t>
      </w:r>
    </w:p>
    <w:p w:rsidR="0083535B" w:rsidRPr="00CD22AF" w:rsidRDefault="0083535B" w:rsidP="007205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you can create instances to add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your auto scaling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83535B" w:rsidRPr="0088352C" w:rsidRDefault="0083535B" w:rsidP="007205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2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2E60BF">
        <w:rPr>
          <w:rFonts w:asciiTheme="minorHAnsi" w:hAnsiTheme="minorHAnsi" w:cstheme="minorHAnsi"/>
          <w:b/>
        </w:rPr>
        <w:t>Click launch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configuration.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AMI.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Type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 name to your launch configuration.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key-pairs</w:t>
      </w:r>
      <w:proofErr w:type="gramEnd"/>
      <w:r w:rsidRPr="002E60BF">
        <w:rPr>
          <w:rFonts w:asciiTheme="minorHAnsi" w:hAnsiTheme="minorHAnsi" w:cstheme="minorHAnsi"/>
          <w:b/>
        </w:rPr>
        <w:t xml:space="preserve">, security groups, assign public </w:t>
      </w:r>
      <w:proofErr w:type="spellStart"/>
      <w:r w:rsidRPr="002E60BF">
        <w:rPr>
          <w:rFonts w:asciiTheme="minorHAnsi" w:hAnsiTheme="minorHAnsi" w:cstheme="minorHAnsi"/>
          <w:b/>
        </w:rPr>
        <w:t>ip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launch configuration.</w:t>
      </w:r>
    </w:p>
    <w:p w:rsidR="0083535B" w:rsidRPr="00CD22AF" w:rsidRDefault="0083535B" w:rsidP="0072058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2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already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running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ASG.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launch configuration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72058A">
      <w:pPr>
        <w:pStyle w:val="BodyText"/>
        <w:spacing w:line="312" w:lineRule="auto"/>
        <w:ind w:left="1142" w:right="63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instance                        Click Actions. Instance settings.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Attach to auto scaling group.</w:t>
      </w:r>
    </w:p>
    <w:p w:rsidR="0083535B" w:rsidRPr="002E60BF" w:rsidRDefault="0083535B" w:rsidP="0072058A">
      <w:pPr>
        <w:pStyle w:val="BodyText"/>
        <w:spacing w:line="312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ASG </w:t>
      </w:r>
      <w:r w:rsidRPr="002E60BF">
        <w:rPr>
          <w:rFonts w:asciiTheme="minorHAnsi" w:hAnsiTheme="minorHAnsi" w:cstheme="minorHAnsi"/>
          <w:sz w:val="22"/>
          <w:szCs w:val="22"/>
        </w:rPr>
        <w:t>(or)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 create a new ASG option</w:t>
      </w:r>
    </w:p>
    <w:p w:rsidR="0083535B" w:rsidRPr="002E60BF" w:rsidRDefault="0083535B" w:rsidP="0072058A">
      <w:pPr>
        <w:pStyle w:val="BodyText"/>
        <w:spacing w:line="312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new ASG, type a name and attach.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also create with same name as ASG.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It will create ASG with default settings. </w:t>
      </w:r>
    </w:p>
    <w:p w:rsidR="0083535B" w:rsidRPr="002E60BF" w:rsidRDefault="0083535B" w:rsidP="0072058A">
      <w:pPr>
        <w:pStyle w:val="BodyText"/>
        <w:spacing w:line="312" w:lineRule="auto"/>
        <w:ind w:left="1142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To change, go to ASG, click edit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83535B" w:rsidRPr="00146C92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once 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>
        <w:rPr>
          <w:rFonts w:asciiTheme="minorHAnsi" w:hAnsiTheme="minorHAnsi" w:cstheme="minorHAnsi"/>
          <w:sz w:val="24"/>
          <w:szCs w:val="24"/>
        </w:rPr>
        <w:t xml:space="preserve"> launch configuration,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copy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current </w:t>
      </w:r>
      <w:r w:rsidRPr="00CD22AF">
        <w:rPr>
          <w:rFonts w:asciiTheme="minorHAnsi" w:hAnsiTheme="minorHAnsi" w:cstheme="minorHAnsi"/>
          <w:sz w:val="24"/>
          <w:szCs w:val="24"/>
        </w:rPr>
        <w:t>launch 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edit the copied</w:t>
      </w:r>
      <w:r>
        <w:rPr>
          <w:rFonts w:asciiTheme="minorHAnsi" w:hAnsiTheme="minorHAnsi" w:cstheme="minorHAnsi"/>
          <w:sz w:val="24"/>
          <w:szCs w:val="24"/>
        </w:rPr>
        <w:t xml:space="preserve"> one.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editing the launch configuration, a</w:t>
      </w:r>
      <w:r w:rsidRPr="00CD22AF">
        <w:rPr>
          <w:rFonts w:asciiTheme="minorHAnsi" w:hAnsiTheme="minorHAnsi" w:cstheme="minorHAnsi"/>
          <w:sz w:val="24"/>
          <w:szCs w:val="24"/>
        </w:rPr>
        <w:t xml:space="preserve">dd this updated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ASG by clicking edit and select new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save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new instance is launched within auto scaling, it will launch based on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ami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 selected in launch configuration.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12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</w:t>
      </w:r>
      <w:proofErr w:type="spellStart"/>
      <w:r>
        <w:rPr>
          <w:rFonts w:asciiTheme="minorHAnsi" w:hAnsiTheme="minorHAnsi" w:cstheme="minorHAnsi"/>
          <w:sz w:val="24"/>
          <w:szCs w:val="24"/>
        </w:rPr>
        <w:t>your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want your newly launched instances to be updated with your latest application revision, you have to edit the launch configuration, add your latest AMI and save it.</w:t>
      </w:r>
    </w:p>
    <w:p w:rsidR="006C683C" w:rsidRPr="00F141D8" w:rsidRDefault="006C683C" w:rsidP="0072058A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8" w:firstLine="0"/>
        <w:rPr>
          <w:rFonts w:asciiTheme="minorHAnsi" w:hAnsiTheme="minorHAnsi" w:cstheme="minorHAnsi"/>
          <w:sz w:val="24"/>
          <w:szCs w:val="24"/>
        </w:rPr>
      </w:pPr>
    </w:p>
    <w:p w:rsidR="006C683C" w:rsidRPr="00C30270" w:rsidRDefault="0083535B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AUTO SCALING GROUP</w:t>
      </w:r>
    </w:p>
    <w:p w:rsidR="0083535B" w:rsidRPr="00CD22AF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4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collection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treated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logical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 automated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scaling.</w:t>
      </w:r>
    </w:p>
    <w:p w:rsidR="0083535B" w:rsidRPr="00CD22AF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will scale up and down the instances based on load of your application. You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scaling policies to scale number of instances in ASG.</w:t>
      </w:r>
    </w:p>
    <w:p w:rsidR="0083535B" w:rsidRDefault="0083535B" w:rsidP="0072058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12" w:lineRule="auto"/>
        <w:ind w:right="287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ASG,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Go to ec2.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Select auto scaling on left</w:t>
      </w:r>
      <w:r w:rsidRPr="002E60BF">
        <w:rPr>
          <w:rFonts w:asciiTheme="minorHAnsi" w:hAnsiTheme="minorHAnsi" w:cstheme="minorHAnsi"/>
          <w:b/>
          <w:spacing w:val="-25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pane. 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Click Create an auto scaling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group.</w:t>
      </w:r>
    </w:p>
    <w:p w:rsidR="0083535B" w:rsidRPr="002E60BF" w:rsidRDefault="0083535B" w:rsidP="0072058A">
      <w:pPr>
        <w:pStyle w:val="BodyText"/>
        <w:spacing w:line="312" w:lineRule="auto"/>
        <w:ind w:left="1195" w:right="1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don't have launch config, first it will create a launch config and it creates ASG. If you have launch config, it will directly go to ASG creation page.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group name.</w:t>
      </w:r>
    </w:p>
    <w:p w:rsidR="0083535B" w:rsidRPr="002E60BF" w:rsidRDefault="0083535B" w:rsidP="0072058A">
      <w:pPr>
        <w:pStyle w:val="BodyText"/>
        <w:spacing w:line="312" w:lineRule="auto"/>
        <w:ind w:left="1195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how many instances to start after the creation of ASG. Select VPC.</w:t>
      </w:r>
    </w:p>
    <w:p w:rsidR="0083535B" w:rsidRPr="002E60BF" w:rsidRDefault="0083535B" w:rsidP="0072058A">
      <w:pPr>
        <w:pStyle w:val="BodyText"/>
        <w:spacing w:line="312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Subnets(az). </w:t>
      </w:r>
    </w:p>
    <w:p w:rsidR="0083535B" w:rsidRPr="002E60BF" w:rsidRDefault="0083535B" w:rsidP="0072058A">
      <w:pPr>
        <w:pStyle w:val="BodyText"/>
        <w:spacing w:line="312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two subnets, if one subnet went down, asg will launch instances in another subnet. it is useful for scalability.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Advanced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Details,</w:t>
      </w:r>
    </w:p>
    <w:p w:rsidR="0083535B" w:rsidRPr="002E60BF" w:rsidRDefault="0083535B" w:rsidP="0072058A">
      <w:pPr>
        <w:pStyle w:val="BodyText"/>
        <w:spacing w:line="312" w:lineRule="auto"/>
        <w:ind w:left="1195" w:right="425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Receive traffic from load balancers. Select your load balancer.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Health check type = elb, ec2(your choice).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In Configuring scaling policies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</w:p>
    <w:p w:rsidR="0083535B" w:rsidRPr="002E60BF" w:rsidRDefault="0083535B" w:rsidP="0072058A">
      <w:pPr>
        <w:pStyle w:val="BodyText"/>
        <w:spacing w:line="312" w:lineRule="auto"/>
        <w:ind w:left="1195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keep this as initial size (default policies) (or) Select use scaling policies (Manually).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Select min and max instances for the group size.</w:t>
      </w:r>
    </w:p>
    <w:p w:rsidR="0083535B" w:rsidRDefault="0083535B" w:rsidP="0072058A">
      <w:pPr>
        <w:pStyle w:val="BodyText"/>
        <w:numPr>
          <w:ilvl w:val="0"/>
          <w:numId w:val="4"/>
        </w:numPr>
        <w:spacing w:line="312" w:lineRule="auto"/>
        <w:ind w:right="638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In In</w:t>
      </w:r>
      <w:r>
        <w:rPr>
          <w:rFonts w:asciiTheme="minorHAnsi" w:hAnsiTheme="minorHAnsi" w:cstheme="minorHAnsi"/>
        </w:rPr>
        <w:t xml:space="preserve">creased Group size, </w:t>
      </w:r>
    </w:p>
    <w:p w:rsidR="0083535B" w:rsidRPr="002E60BF" w:rsidRDefault="0083535B" w:rsidP="0072058A">
      <w:pPr>
        <w:pStyle w:val="BodyText"/>
        <w:spacing w:line="312" w:lineRule="auto"/>
        <w:ind w:left="720" w:right="6388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 alarm.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 for sns topic and emails to send notifications when the scaling happens.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Give the metrics, when the CPU % is greater than 80 for at least 1 for 5 minutes.</w:t>
      </w:r>
    </w:p>
    <w:p w:rsidR="0083535B" w:rsidRPr="002E60BF" w:rsidRDefault="0083535B" w:rsidP="0072058A">
      <w:pPr>
        <w:pStyle w:val="BodyText"/>
        <w:spacing w:line="312" w:lineRule="auto"/>
        <w:ind w:right="196" w:firstLine="268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your desired number to add instances when the CPU is reached you desired capacity.</w:t>
      </w:r>
    </w:p>
    <w:p w:rsidR="0083535B" w:rsidRDefault="0083535B" w:rsidP="0072058A">
      <w:pPr>
        <w:pStyle w:val="BodyText"/>
        <w:numPr>
          <w:ilvl w:val="0"/>
          <w:numId w:val="4"/>
        </w:numPr>
        <w:spacing w:line="312" w:lineRule="auto"/>
        <w:ind w:right="621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In Decreased Group size, </w:t>
      </w:r>
    </w:p>
    <w:p w:rsidR="0083535B" w:rsidRPr="002E60BF" w:rsidRDefault="0083535B" w:rsidP="0072058A">
      <w:pPr>
        <w:pStyle w:val="BodyText"/>
        <w:spacing w:line="312" w:lineRule="auto"/>
        <w:ind w:left="720" w:right="6218" w:firstLine="0"/>
        <w:rPr>
          <w:rFonts w:asciiTheme="minorHAnsi" w:hAnsiTheme="minorHAnsi" w:cstheme="minorHAnsi"/>
          <w:b/>
          <w:sz w:val="22"/>
          <w:szCs w:val="22"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alarm.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72058A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desired load, when to reduce instances from group. And how many instances to reduce.</w:t>
      </w:r>
    </w:p>
    <w:p w:rsidR="0083535B" w:rsidRPr="002E60BF" w:rsidRDefault="0083535B" w:rsidP="0072058A">
      <w:pPr>
        <w:pStyle w:val="BodyText"/>
        <w:spacing w:line="312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a number to reduce when the load is decreased.</w:t>
      </w:r>
    </w:p>
    <w:p w:rsidR="0083535B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On review page, check all your settings and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040BC6" w:rsidRDefault="00040BC6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after="240" w:line="312" w:lineRule="auto"/>
        <w:rPr>
          <w:rFonts w:asciiTheme="minorHAnsi" w:hAnsiTheme="minorHAnsi" w:cstheme="minorHAnsi"/>
          <w:sz w:val="24"/>
          <w:szCs w:val="24"/>
        </w:rPr>
      </w:pPr>
      <w:r w:rsidRPr="00040BC6">
        <w:rPr>
          <w:rFonts w:asciiTheme="minorHAnsi" w:hAnsiTheme="minorHAnsi" w:cstheme="minorHAnsi"/>
          <w:sz w:val="24"/>
          <w:szCs w:val="24"/>
        </w:rPr>
        <w:t>yes &gt; /dev/null &amp;</w:t>
      </w:r>
      <w:r>
        <w:rPr>
          <w:rFonts w:asciiTheme="minorHAnsi" w:hAnsiTheme="minorHAnsi" w:cstheme="minorHAnsi"/>
          <w:sz w:val="24"/>
          <w:szCs w:val="24"/>
        </w:rPr>
        <w:t xml:space="preserve">      to increase </w:t>
      </w:r>
      <w:proofErr w:type="spellStart"/>
      <w:r>
        <w:rPr>
          <w:rFonts w:asciiTheme="minorHAnsi" w:hAnsiTheme="minorHAnsi" w:cstheme="minorHAnsi"/>
          <w:sz w:val="24"/>
          <w:szCs w:val="24"/>
        </w:rPr>
        <w:t>cpu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load</w:t>
      </w:r>
    </w:p>
    <w:p w:rsidR="006C683C" w:rsidRPr="00F141D8" w:rsidRDefault="006C683C" w:rsidP="0072058A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6C683C" w:rsidRPr="00C30270" w:rsidRDefault="0083535B" w:rsidP="0072058A">
      <w:pPr>
        <w:pStyle w:val="Title"/>
        <w:pBdr>
          <w:bottom w:val="none" w:sz="0" w:space="0" w:color="auto"/>
        </w:pBdr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INSTANCE PROTECTION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terminates ec2 instances while the load is reduced. But we are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not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sure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which instance it will terminate. For this, we use instance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protection.</w:t>
      </w:r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110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After we set protection for an instance, whenever the load is reduced,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won't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terminate that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protected instance, it will choose other instances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terminate.</w:t>
      </w:r>
    </w:p>
    <w:p w:rsidR="0083535B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set instance protection for all instance,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asg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won't terminate any instances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scaling policies doesn't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work.</w:t>
      </w:r>
    </w:p>
    <w:p w:rsidR="0083535B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certain termination policies for the ec2 instances in ASG like</w:t>
      </w:r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</w:t>
      </w:r>
      <w:r w:rsidR="00C30270">
        <w:rPr>
          <w:rFonts w:asciiTheme="minorHAnsi" w:hAnsiTheme="minorHAnsi" w:cstheme="minorHAnsi"/>
          <w:b/>
        </w:rPr>
        <w:tab/>
      </w:r>
      <w:r w:rsidRPr="002E60BF">
        <w:rPr>
          <w:rFonts w:asciiTheme="minorHAnsi" w:hAnsiTheme="minorHAnsi" w:cstheme="minorHAnsi"/>
          <w:b/>
        </w:rPr>
        <w:t xml:space="preserve"> </w:t>
      </w:r>
      <w:proofErr w:type="gramStart"/>
      <w:r w:rsidRPr="002E60BF">
        <w:rPr>
          <w:rFonts w:asciiTheme="minorHAnsi" w:hAnsiTheme="minorHAnsi" w:cstheme="minorHAnsi"/>
          <w:b/>
        </w:rPr>
        <w:t>Instance which is near to next billing hour.</w:t>
      </w:r>
      <w:proofErr w:type="gramEnd"/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</w:t>
      </w:r>
      <w:r w:rsidR="00C30270">
        <w:rPr>
          <w:rFonts w:asciiTheme="minorHAnsi" w:hAnsiTheme="minorHAnsi" w:cstheme="minorHAnsi"/>
          <w:b/>
        </w:rPr>
        <w:tab/>
      </w:r>
      <w:r w:rsidRPr="002E60BF">
        <w:rPr>
          <w:rFonts w:asciiTheme="minorHAnsi" w:hAnsiTheme="minorHAnsi" w:cstheme="minorHAnsi"/>
          <w:b/>
        </w:rPr>
        <w:t xml:space="preserve">  </w:t>
      </w:r>
      <w:proofErr w:type="gramStart"/>
      <w:r w:rsidRPr="002E60BF">
        <w:rPr>
          <w:rFonts w:asciiTheme="minorHAnsi" w:hAnsiTheme="minorHAnsi" w:cstheme="minorHAnsi"/>
          <w:b/>
        </w:rPr>
        <w:t>Instance which is old.</w:t>
      </w:r>
      <w:proofErr w:type="gramEnd"/>
    </w:p>
    <w:p w:rsidR="0083535B" w:rsidRPr="002E60BF" w:rsidRDefault="0083535B" w:rsidP="0072058A">
      <w:pPr>
        <w:pStyle w:val="ListParagraph"/>
        <w:tabs>
          <w:tab w:val="left" w:pos="820"/>
          <w:tab w:val="left" w:pos="821"/>
        </w:tabs>
        <w:spacing w:before="0" w:line="312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</w:t>
      </w:r>
      <w:r w:rsidR="00C30270">
        <w:rPr>
          <w:rFonts w:asciiTheme="minorHAnsi" w:hAnsiTheme="minorHAnsi" w:cstheme="minorHAnsi"/>
          <w:b/>
        </w:rPr>
        <w:tab/>
      </w:r>
      <w:r w:rsidRPr="002E60BF">
        <w:rPr>
          <w:rFonts w:asciiTheme="minorHAnsi" w:hAnsiTheme="minorHAnsi" w:cstheme="minorHAnsi"/>
          <w:b/>
        </w:rPr>
        <w:t xml:space="preserve">  </w:t>
      </w:r>
      <w:proofErr w:type="gramStart"/>
      <w:r w:rsidRPr="002E60BF">
        <w:rPr>
          <w:rFonts w:asciiTheme="minorHAnsi" w:hAnsiTheme="minorHAnsi" w:cstheme="minorHAnsi"/>
          <w:b/>
        </w:rPr>
        <w:t>Instance which is new.</w:t>
      </w:r>
      <w:proofErr w:type="gramEnd"/>
    </w:p>
    <w:p w:rsidR="0083535B" w:rsidRPr="00CD22AF" w:rsidRDefault="0083535B" w:rsidP="007205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set protection, Go to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EC2,</w:t>
      </w:r>
    </w:p>
    <w:p w:rsidR="0083535B" w:rsidRPr="002E60BF" w:rsidRDefault="0083535B" w:rsidP="0072058A">
      <w:pPr>
        <w:pStyle w:val="BodyText"/>
        <w:spacing w:line="312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Select instance (to protect from termination). </w:t>
      </w:r>
    </w:p>
    <w:p w:rsidR="0083535B" w:rsidRPr="002E60BF" w:rsidRDefault="0083535B" w:rsidP="0072058A">
      <w:pPr>
        <w:pStyle w:val="BodyText"/>
        <w:spacing w:line="312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3535B" w:rsidRPr="002E60BF" w:rsidRDefault="0083535B" w:rsidP="0072058A">
      <w:pPr>
        <w:pStyle w:val="BodyText"/>
        <w:spacing w:line="312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instance settings.</w:t>
      </w:r>
    </w:p>
    <w:p w:rsidR="0083535B" w:rsidRPr="002E60BF" w:rsidRDefault="0083535B" w:rsidP="0072058A">
      <w:pPr>
        <w:pStyle w:val="BodyText"/>
        <w:spacing w:line="312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Change termination protection. </w:t>
      </w:r>
    </w:p>
    <w:p w:rsidR="0083535B" w:rsidRDefault="0083535B" w:rsidP="0072058A">
      <w:pPr>
        <w:pStyle w:val="BodyText"/>
        <w:spacing w:after="240" w:line="312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6C683C" w:rsidRDefault="006C683C" w:rsidP="0072058A">
      <w:pPr>
        <w:pStyle w:val="BodyText"/>
        <w:spacing w:line="276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</w:p>
    <w:p w:rsidR="00A03684" w:rsidRPr="00A03684" w:rsidRDefault="00A03684" w:rsidP="0072058A">
      <w:pPr>
        <w:pStyle w:val="BodyText"/>
        <w:spacing w:after="240" w:line="276" w:lineRule="auto"/>
        <w:ind w:left="0" w:firstLine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03684">
        <w:rPr>
          <w:rFonts w:asciiTheme="minorHAnsi" w:hAnsiTheme="minorHAnsi" w:cstheme="minorHAnsi"/>
          <w:b/>
          <w:sz w:val="22"/>
          <w:szCs w:val="22"/>
          <w:u w:val="single"/>
        </w:rPr>
        <w:t>LIFE CYCLE HOOKS:</w:t>
      </w:r>
    </w:p>
    <w:p w:rsidR="00A03684" w:rsidRPr="00A03684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A03684">
        <w:rPr>
          <w:rFonts w:asciiTheme="minorHAnsi" w:hAnsiTheme="minorHAnsi" w:cstheme="minorHAnsi"/>
        </w:rPr>
        <w:t>Lifecycle hooks enables you to perform custom actions by pausing instances as an asg launch and terminates them. The instances will be in that desired state for a time period where you can perform actions like for ex: when an newly launched instance is paused, you can install and configure software in it.</w:t>
      </w:r>
    </w:p>
    <w:p w:rsidR="00A03684" w:rsidRPr="00A03684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A03684">
        <w:rPr>
          <w:rFonts w:asciiTheme="minorHAnsi" w:hAnsiTheme="minorHAnsi" w:cstheme="minorHAnsi"/>
        </w:rPr>
        <w:t xml:space="preserve">There is a limit for lifecycle hooks per asg max </w:t>
      </w:r>
      <w:r w:rsidRPr="00A03684">
        <w:rPr>
          <w:rFonts w:asciiTheme="minorHAnsi" w:hAnsiTheme="minorHAnsi" w:cstheme="minorHAnsi"/>
          <w:b/>
        </w:rPr>
        <w:t>50</w:t>
      </w:r>
      <w:r w:rsidRPr="00A03684">
        <w:rPr>
          <w:rFonts w:asciiTheme="minorHAnsi" w:hAnsiTheme="minorHAnsi" w:cstheme="minorHAnsi"/>
        </w:rPr>
        <w:t>.</w:t>
      </w:r>
    </w:p>
    <w:p w:rsidR="00A03684" w:rsidRPr="00A03684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>Lifecycle hook puts instances in waitstate (pending:watr or terminating:wait). The instances will be in that state until you continue (or) time period ends.</w:t>
      </w:r>
    </w:p>
    <w:p w:rsidR="00A03684" w:rsidRPr="008F2988" w:rsidRDefault="00A03684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8F2988">
        <w:rPr>
          <w:rFonts w:asciiTheme="minorHAnsi" w:hAnsiTheme="minorHAnsi" w:cstheme="minorHAnsi"/>
        </w:rPr>
        <w:t>By default, the instance will be in wait state for 1 hour and max is 2 hrs.</w:t>
      </w:r>
      <w:r w:rsidR="008F2988" w:rsidRPr="008F2988">
        <w:rPr>
          <w:rFonts w:asciiTheme="minorHAnsi" w:hAnsiTheme="minorHAnsi" w:cstheme="minorHAnsi"/>
        </w:rPr>
        <w:t xml:space="preserve"> if you need more time, you can reset the time period by recording a heartbeat.</w:t>
      </w:r>
    </w:p>
    <w:p w:rsidR="008F2988" w:rsidRDefault="008F2988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Cooldownperiod = </w:t>
      </w:r>
      <w:r w:rsidRPr="008F2988">
        <w:rPr>
          <w:rFonts w:asciiTheme="minorHAnsi" w:hAnsiTheme="minorHAnsi" w:cstheme="minorHAnsi"/>
        </w:rPr>
        <w:t>the number of seconds to wait after an action completes, before starting a new action.</w:t>
      </w:r>
    </w:p>
    <w:p w:rsidR="008F2988" w:rsidRP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 w:rsidRPr="00971E4E">
        <w:rPr>
          <w:rFonts w:asciiTheme="minorHAnsi" w:hAnsiTheme="minorHAnsi" w:cstheme="minorHAnsi"/>
        </w:rPr>
        <w:t>If you add a health check period, it won’</w:t>
      </w:r>
      <w:r w:rsidR="0098094C">
        <w:rPr>
          <w:rFonts w:asciiTheme="minorHAnsi" w:hAnsiTheme="minorHAnsi" w:cstheme="minorHAnsi"/>
        </w:rPr>
        <w:t>t start until the lif</w:t>
      </w:r>
      <w:r w:rsidRPr="00971E4E">
        <w:rPr>
          <w:rFonts w:asciiTheme="minorHAnsi" w:hAnsiTheme="minorHAnsi" w:cstheme="minorHAnsi"/>
        </w:rPr>
        <w:t xml:space="preserve">ecycle </w:t>
      </w:r>
      <w:r w:rsidR="0098094C">
        <w:rPr>
          <w:rFonts w:asciiTheme="minorHAnsi" w:hAnsiTheme="minorHAnsi" w:cstheme="minorHAnsi"/>
        </w:rPr>
        <w:t>a</w:t>
      </w:r>
      <w:r w:rsidRPr="00971E4E">
        <w:rPr>
          <w:rFonts w:asciiTheme="minorHAnsi" w:hAnsiTheme="minorHAnsi" w:cstheme="minorHAnsi"/>
        </w:rPr>
        <w:t>ction is completed.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of a lifecycle hook will be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 xml:space="preserve"> (or)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>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</w:t>
      </w:r>
      <w:r w:rsidRPr="00971E4E">
        <w:rPr>
          <w:rFonts w:asciiTheme="minorHAnsi" w:hAnsiTheme="minorHAnsi" w:cstheme="minorHAnsi"/>
          <w:b/>
          <w:sz w:val="22"/>
          <w:szCs w:val="22"/>
        </w:rPr>
        <w:t>launching</w:t>
      </w:r>
      <w:r>
        <w:rPr>
          <w:rFonts w:asciiTheme="minorHAnsi" w:hAnsiTheme="minorHAnsi" w:cstheme="minorHAnsi"/>
        </w:rPr>
        <w:t xml:space="preserve"> an instance,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 xml:space="preserve"> indicates that your actions were successful, put the instance in service state.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it indicates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>, you actions were unsuccessful and the instance will be terminated.</w:t>
      </w:r>
    </w:p>
    <w:p w:rsidR="00971E4E" w:rsidRDefault="00971E4E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are </w:t>
      </w:r>
      <w:r w:rsidRPr="00971E4E">
        <w:rPr>
          <w:rFonts w:asciiTheme="minorHAnsi" w:hAnsiTheme="minorHAnsi" w:cstheme="minorHAnsi"/>
          <w:b/>
          <w:sz w:val="22"/>
          <w:szCs w:val="22"/>
        </w:rPr>
        <w:t>terminating</w:t>
      </w:r>
      <w:r>
        <w:rPr>
          <w:rFonts w:asciiTheme="minorHAnsi" w:hAnsiTheme="minorHAnsi" w:cstheme="minorHAnsi"/>
        </w:rPr>
        <w:t xml:space="preserve"> an instance, both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 xml:space="preserve"> and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 xml:space="preserve"> will allow instance to terminate.</w:t>
      </w:r>
    </w:p>
    <w:p w:rsidR="00AA2C41" w:rsidRPr="00C30270" w:rsidRDefault="009D2E09" w:rsidP="0072058A">
      <w:pPr>
        <w:pStyle w:val="BodyText"/>
        <w:numPr>
          <w:ilvl w:val="0"/>
          <w:numId w:val="4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find aws lifecycle hooks in aws console, create a hook and enter metadata in notification metadata secton.</w:t>
      </w:r>
    </w:p>
    <w:sectPr w:rsidR="00AA2C41" w:rsidRPr="00C30270" w:rsidSect="0021074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A3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820"/>
    <w:multiLevelType w:val="hybridMultilevel"/>
    <w:tmpl w:val="4338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E66F3"/>
    <w:multiLevelType w:val="hybridMultilevel"/>
    <w:tmpl w:val="DCE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10679"/>
    <w:multiLevelType w:val="hybridMultilevel"/>
    <w:tmpl w:val="92F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3535B"/>
    <w:rsid w:val="00011298"/>
    <w:rsid w:val="00040BC6"/>
    <w:rsid w:val="00071504"/>
    <w:rsid w:val="001C217C"/>
    <w:rsid w:val="00210744"/>
    <w:rsid w:val="002239BD"/>
    <w:rsid w:val="002628C2"/>
    <w:rsid w:val="002B581A"/>
    <w:rsid w:val="002C491A"/>
    <w:rsid w:val="003F55E3"/>
    <w:rsid w:val="00422BE9"/>
    <w:rsid w:val="00445ACD"/>
    <w:rsid w:val="004E2317"/>
    <w:rsid w:val="00681A82"/>
    <w:rsid w:val="006C683C"/>
    <w:rsid w:val="0072058A"/>
    <w:rsid w:val="00817B12"/>
    <w:rsid w:val="00823C00"/>
    <w:rsid w:val="0083535B"/>
    <w:rsid w:val="0086369A"/>
    <w:rsid w:val="008B5E22"/>
    <w:rsid w:val="008C0997"/>
    <w:rsid w:val="008D15D4"/>
    <w:rsid w:val="008F2988"/>
    <w:rsid w:val="00971E4E"/>
    <w:rsid w:val="0098094C"/>
    <w:rsid w:val="009B4565"/>
    <w:rsid w:val="009D2E09"/>
    <w:rsid w:val="00A03684"/>
    <w:rsid w:val="00A27D71"/>
    <w:rsid w:val="00A560EF"/>
    <w:rsid w:val="00AA2C41"/>
    <w:rsid w:val="00C30270"/>
    <w:rsid w:val="00CB2BF0"/>
    <w:rsid w:val="00DF7595"/>
    <w:rsid w:val="00E56923"/>
    <w:rsid w:val="00F1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FD62A-C917-481D-812F-B17A2500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22</cp:revision>
  <dcterms:created xsi:type="dcterms:W3CDTF">2018-02-19T06:54:00Z</dcterms:created>
  <dcterms:modified xsi:type="dcterms:W3CDTF">2020-04-22T10:22:00Z</dcterms:modified>
</cp:coreProperties>
</file>