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7BF77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> </w:t>
      </w:r>
    </w:p>
    <w:p w14:paraId="2F892AA6" w14:textId="77777777" w:rsidR="00580E93" w:rsidRPr="00AF068E" w:rsidRDefault="00580E93" w:rsidP="00580E93">
      <w:pPr>
        <w:spacing w:after="0" w:line="240" w:lineRule="auto"/>
        <w:jc w:val="center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34"/>
          <w:szCs w:val="34"/>
          <w:u w:val="single"/>
          <w:lang w:eastAsia="en-GB"/>
        </w:rPr>
        <w:t>SOP- Android APK Build Automation in Jenkins</w:t>
      </w:r>
    </w:p>
    <w:p w14:paraId="3C35E3CB" w14:textId="77777777" w:rsidR="00580E93" w:rsidRPr="00AF068E" w:rsidRDefault="00580E93" w:rsidP="00580E93">
      <w:pPr>
        <w:spacing w:after="0" w:line="240" w:lineRule="auto"/>
        <w:jc w:val="center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</w:p>
    <w:p w14:paraId="7A70B324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34"/>
          <w:szCs w:val="34"/>
          <w:u w:val="single"/>
          <w:lang w:eastAsia="en-GB"/>
        </w:rPr>
        <w:t>Jenkins URL:</w:t>
      </w: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 xml:space="preserve"> </w:t>
      </w:r>
      <w:hyperlink r:id="rId8" w:history="1">
        <w:r w:rsidRPr="00AF068E">
          <w:rPr>
            <w:rFonts w:ascii="Cambria Math" w:eastAsia="Times New Roman" w:hAnsi="Cambria Math" w:cs="Calibri"/>
            <w:color w:val="0000CC"/>
            <w:u w:val="single"/>
            <w:lang w:eastAsia="en-GB"/>
          </w:rPr>
          <w:t>http://hme-build.westus.cloudapp.azure.com:8080/</w:t>
        </w:r>
      </w:hyperlink>
      <w:bookmarkStart w:id="0" w:name="_GoBack"/>
      <w:bookmarkEnd w:id="0"/>
    </w:p>
    <w:p w14:paraId="2033EDBD" w14:textId="77777777" w:rsidR="00F8148C" w:rsidRPr="00AF068E" w:rsidRDefault="00F8148C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</w:p>
    <w:p w14:paraId="5095687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0ED53E6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noProof/>
          <w:color w:val="0000CC"/>
          <w:lang w:val="en-GB" w:eastAsia="en-GB"/>
        </w:rPr>
        <w:drawing>
          <wp:inline distT="0" distB="0" distL="0" distR="0" wp14:anchorId="6A314620" wp14:editId="7F5C1BDA">
            <wp:extent cx="6762750" cy="2000250"/>
            <wp:effectExtent l="0" t="0" r="0" b="0"/>
            <wp:docPr id="2" name="Picture 2" descr="Machine generated alternative text:&#10;4hrOmin-#100 NIA 17mm&#10;4hr19min-jfl 2mo1Odays-. 18mm&#10;aaa aescnpjjjj&#10;Jenkins&#10;2. Android_APK_Build_LIVE is part of Post-Build action in UAT(1) Build and it’s getting triggered automatically once UAT gets completed&#10;New item&#10;People&#10;Build History S Last Success Last Failure Last Duration&#10;Project Relationship&#10;Ci Check File Fingerprint&#10;0&#10;0&#10;1. Android_APK_Build_UAT build is running on it’s own as it has been scheduled in Periodic Build Option and it get’s triggered at 6:00 PM PST every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hrOmin-#100 NIA 17mm&#10;4hr19min-jfl 2mo1Odays-. 18mm&#10;aaa aescnpjjjj&#10;Jenkins&#10;2. Android_APK_Build_LIVE is part of Post-Build action in UAT(1) Build and it’s getting triggered automatically once UAT gets completed&#10;New item&#10;People&#10;Build History S Last Success Last Failure Last Duration&#10;Project Relationship&#10;Ci Check File Fingerprint&#10;0&#10;0&#10;1. Android_APK_Build_UAT build is running on it’s own as it has been scheduled in Periodic Build Option and it get’s triggered at 6:00 PM PST everyd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A0FC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1CD49EAB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u w:val="single"/>
          <w:lang w:eastAsia="en-GB"/>
        </w:rPr>
        <w:t>Android APK Build Jobs</w:t>
      </w:r>
    </w:p>
    <w:p w14:paraId="23D7C5A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27C6BF6F" w14:textId="77777777" w:rsidR="00580E93" w:rsidRPr="00AF068E" w:rsidRDefault="00580E93" w:rsidP="00580E9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b/>
          <w:bCs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lang w:eastAsia="en-GB"/>
        </w:rPr>
        <w:t xml:space="preserve">Android_APK_Build_UAT 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>(</w:t>
      </w:r>
      <w:r w:rsidRPr="00AF068E">
        <w:rPr>
          <w:rFonts w:ascii="Cambria Math" w:eastAsia="Times New Roman" w:hAnsi="Cambria Math" w:cs="Calibri"/>
          <w:b/>
          <w:bCs/>
          <w:color w:val="0000CC"/>
          <w:lang w:eastAsia="en-GB"/>
        </w:rPr>
        <w:t>*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 xml:space="preserve">This build is scheduled as </w:t>
      </w:r>
      <w:r w:rsidRPr="00AF068E">
        <w:rPr>
          <w:rFonts w:ascii="Cambria Math" w:eastAsia="Times New Roman" w:hAnsi="Cambria Math" w:cs="Calibri"/>
          <w:b/>
          <w:bCs/>
          <w:color w:val="0000CC"/>
          <w:lang w:eastAsia="en-GB"/>
        </w:rPr>
        <w:t>Cronjob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 xml:space="preserve"> and it runs first, </w:t>
      </w:r>
      <w:r w:rsidRPr="00AF068E">
        <w:rPr>
          <w:rFonts w:ascii="Cambria Math" w:eastAsia="Times New Roman" w:hAnsi="Cambria Math" w:cs="Calibri"/>
          <w:i/>
          <w:iCs/>
          <w:color w:val="0000CC"/>
          <w:lang w:eastAsia="en-GB"/>
        </w:rPr>
        <w:t>as soon as UAT gets completed LIVE gets triggered automatically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 xml:space="preserve"> so we don't need to run LIVE manually, means both the job are getting triggered here in Jenkins automatically at 6:00 PM PST)</w:t>
      </w:r>
    </w:p>
    <w:p w14:paraId="0EAAD367" w14:textId="77777777" w:rsidR="00580E93" w:rsidRPr="00AF068E" w:rsidRDefault="00580E93" w:rsidP="00580E93">
      <w:pPr>
        <w:spacing w:after="0" w:line="240" w:lineRule="auto"/>
        <w:ind w:left="540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4A7CD43C" w14:textId="77777777" w:rsidR="00580E93" w:rsidRPr="00AF068E" w:rsidRDefault="00580E93" w:rsidP="00580E9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b/>
          <w:bCs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lang w:eastAsia="en-GB"/>
        </w:rPr>
        <w:t xml:space="preserve">Android_APK_Build_LIVE 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>(</w:t>
      </w:r>
      <w:r w:rsidRPr="00AF068E">
        <w:rPr>
          <w:rFonts w:ascii="Cambria Math" w:eastAsia="Times New Roman" w:hAnsi="Cambria Math" w:cs="Calibri"/>
          <w:b/>
          <w:bCs/>
          <w:color w:val="0000CC"/>
          <w:lang w:eastAsia="en-GB"/>
        </w:rPr>
        <w:t>*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>This Build is under</w:t>
      </w:r>
      <w:r w:rsidRPr="00AF068E">
        <w:rPr>
          <w:rFonts w:ascii="Cambria Math" w:eastAsia="Times New Roman" w:hAnsi="Cambria Math" w:cs="Calibri"/>
          <w:i/>
          <w:iCs/>
          <w:color w:val="0000CC"/>
          <w:lang w:eastAsia="en-GB"/>
        </w:rPr>
        <w:t xml:space="preserve"> post-build action in UAT build Job so we don't need to trigger this build neither manually nor automatically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>)</w:t>
      </w:r>
    </w:p>
    <w:p w14:paraId="31E6D604" w14:textId="77777777" w:rsidR="00580E93" w:rsidRPr="00AF068E" w:rsidRDefault="00580E93" w:rsidP="00580E93">
      <w:pPr>
        <w:spacing w:after="0" w:line="240" w:lineRule="auto"/>
        <w:ind w:left="540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7FAD379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333A510E" w14:textId="77777777" w:rsidR="00580E93" w:rsidRPr="00AF068E" w:rsidRDefault="00580E93" w:rsidP="00580E93">
      <w:pPr>
        <w:spacing w:after="0" w:line="240" w:lineRule="auto"/>
        <w:ind w:left="540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> </w:t>
      </w:r>
    </w:p>
    <w:p w14:paraId="5F445EB9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u w:val="single"/>
          <w:lang w:eastAsia="en-GB"/>
        </w:rPr>
        <w:t>Step 1:</w:t>
      </w:r>
    </w:p>
    <w:p w14:paraId="5CF2DAD6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> </w:t>
      </w:r>
    </w:p>
    <w:p w14:paraId="6BC238B4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4"/>
          <w:szCs w:val="24"/>
          <w:u w:val="single"/>
          <w:lang w:eastAsia="en-GB"/>
        </w:rPr>
        <w:t>Android Automation Build Job Name:</w:t>
      </w: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 xml:space="preserve">   </w:t>
      </w:r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Android_APK_Build_UAT</w:t>
      </w:r>
    </w:p>
    <w:p w14:paraId="15063FF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2BD18449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noProof/>
          <w:color w:val="0000CC"/>
          <w:lang w:val="en-GB" w:eastAsia="en-GB"/>
        </w:rPr>
        <w:lastRenderedPageBreak/>
        <w:drawing>
          <wp:inline distT="0" distB="0" distL="0" distR="0" wp14:anchorId="0BA57F6C" wp14:editId="67160436">
            <wp:extent cx="5486400" cy="2552700"/>
            <wp:effectExtent l="0" t="0" r="0" b="0"/>
            <wp:docPr id="5" name="Picture 5" descr="e Jenkins &#10;Source Code Management &#10;Build Triggers &#10;Build Environment &#10;Build &#10;_ 4 search &#10;Post-build Actions &#10;Suresh Kumar Maurya &#10;Advanced... &#10;I log out &#10;Jenkins &#10;Android APK Build LIAT &#10;General &#10;Description &#10;[Plain text] Preview &#10;CJ Discard old builds &#10;CJ GitHub project &#10;CJ Notify when Job configuration changes &#10;CJ This build requires lockable resources &#10;CJ Restrict build execution causes &#10;CJ This project is parameterised &#10;CJ Throttle builds &#10;CJ Disable this project &#10;CJ Execute concurrent builds if necessary &#10;App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 Jenkins &#10;Source Code Management &#10;Build Triggers &#10;Build Environment &#10;Build &#10;_ 4 search &#10;Post-build Actions &#10;Suresh Kumar Maurya &#10;Advanced... &#10;I log out &#10;Jenkins &#10;Android APK Build LIAT &#10;General &#10;Description &#10;[Plain text] Preview &#10;CJ Discard old builds &#10;CJ GitHub project &#10;CJ Notify when Job configuration changes &#10;CJ This build requires lockable resources &#10;CJ Restrict build execution causes &#10;CJ This project is parameterised &#10;CJ Throttle builds &#10;CJ Disable this project &#10;CJ Execute concurrent builds if necessary &#10;Apply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A0E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0845F3EC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7EAB6013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u w:val="single"/>
          <w:lang w:eastAsia="en-GB"/>
        </w:rPr>
        <w:t>Step 2:</w:t>
      </w:r>
    </w:p>
    <w:p w14:paraId="0F91B3B7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> </w:t>
      </w:r>
    </w:p>
    <w:p w14:paraId="63A81BD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4"/>
          <w:szCs w:val="24"/>
          <w:lang w:eastAsia="en-GB"/>
        </w:rPr>
        <w:t xml:space="preserve">We are using SVN (Subversion) to </w:t>
      </w:r>
      <w:proofErr w:type="gramStart"/>
      <w:r w:rsidRPr="00AF068E">
        <w:rPr>
          <w:rFonts w:ascii="Cambria Math" w:eastAsia="Times New Roman" w:hAnsi="Cambria Math" w:cs="Calibri"/>
          <w:b/>
          <w:bCs/>
          <w:color w:val="0000CC"/>
          <w:sz w:val="24"/>
          <w:szCs w:val="24"/>
          <w:lang w:eastAsia="en-GB"/>
        </w:rPr>
        <w:t>Download</w:t>
      </w:r>
      <w:proofErr w:type="gramEnd"/>
      <w:r w:rsidRPr="00AF068E">
        <w:rPr>
          <w:rFonts w:ascii="Cambria Math" w:eastAsia="Times New Roman" w:hAnsi="Cambria Math" w:cs="Calibri"/>
          <w:b/>
          <w:bCs/>
          <w:color w:val="0000CC"/>
          <w:sz w:val="24"/>
          <w:szCs w:val="24"/>
          <w:lang w:eastAsia="en-GB"/>
        </w:rPr>
        <w:t xml:space="preserve"> the Android Code:</w:t>
      </w:r>
    </w:p>
    <w:p w14:paraId="4341E9D1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proofErr w:type="gramStart"/>
      <w:r w:rsidRPr="00AF068E">
        <w:rPr>
          <w:rFonts w:ascii="Cambria Math" w:eastAsia="Times New Roman" w:hAnsi="Cambria Math" w:cs="Calibri"/>
          <w:b/>
          <w:bCs/>
          <w:color w:val="0000CC"/>
          <w:sz w:val="24"/>
          <w:szCs w:val="24"/>
          <w:u w:val="single"/>
          <w:lang w:eastAsia="en-GB"/>
        </w:rPr>
        <w:t>URL :</w:t>
      </w:r>
      <w:proofErr w:type="gramEnd"/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 xml:space="preserve"> </w:t>
      </w:r>
      <w:hyperlink r:id="rId11" w:history="1">
        <w:r w:rsidRPr="00AF068E">
          <w:rPr>
            <w:rFonts w:ascii="Cambria Math" w:eastAsia="Times New Roman" w:hAnsi="Cambria Math" w:cs="Calibri"/>
            <w:color w:val="0000CC"/>
            <w:u w:val="single"/>
            <w:lang w:eastAsia="en-GB"/>
          </w:rPr>
          <w:t>https://192.175.52.181/svn/HME/QSR/AZURE/HMEPulse_MobileApp/HMEPulse_MobileApp_Client/trunk</w:t>
        </w:r>
      </w:hyperlink>
    </w:p>
    <w:p w14:paraId="52B3CC6B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56B60860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noProof/>
          <w:color w:val="0000CC"/>
          <w:lang w:val="en-GB" w:eastAsia="en-GB"/>
        </w:rPr>
        <w:drawing>
          <wp:inline distT="0" distB="0" distL="0" distR="0" wp14:anchorId="52AC6B60" wp14:editId="3BA020F6">
            <wp:extent cx="5486400" cy="2809875"/>
            <wp:effectExtent l="0" t="0" r="0" b="9525"/>
            <wp:docPr id="4" name="Picture 4" descr="Jenkins &#10;Android APK Build LIAT &#10;General &#10;Source Code Management &#10;Build Triggers &#10;Build Environment &#10;Build &#10;Post-build Actions &#10;Source Code Management &#10;O &#10;None &#10;O &#10;Git &#10;Subversion &#10;Modules &#10;Repository URL &#10;Credentials &#10;Local module directory &#10;Repository depth &#10;Ignore externals &#10;Cancel process on externals fail &#10;Add module. &#10;d additional credentials... &#10;https:/\192.17S.52.181\svn/HME/QSR\AZURE/HMEPulse MobileApp,'HMEPulse Mob &#10;Ad* &#10;infinity &#10;Apply &#10;u &#10;'svn update' as much as possi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&#10;Android APK Build LIAT &#10;General &#10;Source Code Management &#10;Build Triggers &#10;Build Environment &#10;Build &#10;Post-build Actions &#10;Source Code Management &#10;O &#10;None &#10;O &#10;Git &#10;Subversion &#10;Modules &#10;Repository URL &#10;Credentials &#10;Local module directory &#10;Repository depth &#10;Ignore externals &#10;Cancel process on externals fail &#10;Add module. &#10;d additional credentials... &#10;https:/\192.17S.52.181\svn/HME/QSR\AZURE/HMEPulse MobileApp,'HMEPulse Mob &#10;Ad* &#10;infinity &#10;Apply &#10;u &#10;'svn update' as much as possibl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2D1C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710B43A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582FCF50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u w:val="single"/>
          <w:lang w:eastAsia="en-GB"/>
        </w:rPr>
        <w:t>Step 3:</w:t>
      </w:r>
    </w:p>
    <w:p w14:paraId="3D3101F6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1C25024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Android Build is scheduled at 6</w:t>
      </w:r>
      <w:proofErr w:type="gramStart"/>
      <w:r w:rsidRPr="00AF068E">
        <w:rPr>
          <w:rFonts w:ascii="Cambria Math" w:eastAsia="Times New Roman" w:hAnsi="Cambria Math" w:cs="Calibri"/>
          <w:color w:val="0000CC"/>
          <w:lang w:eastAsia="en-GB"/>
        </w:rPr>
        <w:t>:PM</w:t>
      </w:r>
      <w:proofErr w:type="gramEnd"/>
      <w:r w:rsidRPr="00AF068E">
        <w:rPr>
          <w:rFonts w:ascii="Cambria Math" w:eastAsia="Times New Roman" w:hAnsi="Cambria Math" w:cs="Calibri"/>
          <w:color w:val="0000CC"/>
          <w:lang w:eastAsia="en-GB"/>
        </w:rPr>
        <w:t xml:space="preserve"> PST which runs automatically every day.</w:t>
      </w:r>
    </w:p>
    <w:p w14:paraId="52D605D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lastRenderedPageBreak/>
        <w:t> </w:t>
      </w:r>
    </w:p>
    <w:p w14:paraId="77AAAF9E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proofErr w:type="gramStart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H  18</w:t>
      </w:r>
      <w:proofErr w:type="gramEnd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 xml:space="preserve"> * * *</w:t>
      </w:r>
    </w:p>
    <w:p w14:paraId="6A20282C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6EB20FD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noProof/>
          <w:color w:val="0000CC"/>
          <w:lang w:val="en-GB" w:eastAsia="en-GB"/>
        </w:rPr>
        <w:drawing>
          <wp:inline distT="0" distB="0" distL="0" distR="0" wp14:anchorId="091D441A" wp14:editId="42CA5EE7">
            <wp:extent cx="5486400" cy="1962150"/>
            <wp:effectExtent l="0" t="0" r="0" b="0"/>
            <wp:docPr id="8" name="Picture 8" descr="Jenkins &#10;Android APK Build LIAT &#10;General &#10;Source Code Management &#10;Build Triggers &#10;Build Environment &#10;Build &#10;Post-build Actions &#10;Build Triggers &#10;CJ Trigger builds remotely (e.g„ from scripts) &#10;CJ Build after other projects are built &#10;Build periodically &#10;Schedule &#10;Would last have run at Sunday, December 9, 2018 6:17:45 PM PST; would next run at Monday, December 10, 2018 6:17:45 PM PST &#10;CJ GitHub hook trigger for GITScm polling &#10;D Poll scb,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kins &#10;Android APK Build LIAT &#10;General &#10;Source Code Management &#10;Build Triggers &#10;Build Environment &#10;Build &#10;Post-build Actions &#10;Build Triggers &#10;CJ Trigger builds remotely (e.g„ from scripts) &#10;CJ Build after other projects are built &#10;Build periodically &#10;Schedule &#10;Would last have run at Sunday, December 9, 2018 6:17:45 PM PST; would next run at Monday, December 10, 2018 6:17:45 PM PST &#10;CJ GitHub hook trigger for GITScm polling &#10;D Poll scb,l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FF4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4D4D166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u w:val="single"/>
          <w:lang w:eastAsia="en-GB"/>
        </w:rPr>
        <w:t>Step 4:</w:t>
      </w:r>
    </w:p>
    <w:p w14:paraId="21611056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23BC7F72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4"/>
          <w:szCs w:val="24"/>
          <w:lang w:eastAsia="en-GB"/>
        </w:rPr>
        <w:t>All the android build's batch commands and steps are mentioned here in the Build Environment Field:</w:t>
      </w:r>
    </w:p>
    <w:p w14:paraId="117207D7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5EA38B43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proofErr w:type="gramStart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cd</w:t>
      </w:r>
      <w:proofErr w:type="gramEnd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 xml:space="preserve"> android</w:t>
      </w:r>
    </w:p>
    <w:p w14:paraId="4322601B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proofErr w:type="gramStart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gradlew</w:t>
      </w:r>
      <w:proofErr w:type="gramEnd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 xml:space="preserve"> clean &amp;&amp; gradlew assembleRelease --console plain</w:t>
      </w:r>
    </w:p>
    <w:p w14:paraId="18CDD2B0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2B186C7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6306432F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024C4B21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noProof/>
          <w:color w:val="0000CC"/>
          <w:lang w:val="en-GB" w:eastAsia="en-GB"/>
        </w:rPr>
        <w:drawing>
          <wp:inline distT="0" distB="0" distL="0" distR="0" wp14:anchorId="68A7AC5E" wp14:editId="038C73EF">
            <wp:extent cx="5486400" cy="1333500"/>
            <wp:effectExtent l="0" t="0" r="0" b="0"/>
            <wp:docPr id="9" name="Picture 9" descr="Jenkins &#10;Android APK Build LIAT &#10;General &#10;Build &#10;Source Code Management &#10;Build Triggers &#10;Build Environment &#10;Build &#10;Post-build Actions &#10;Execute Windows batch command &#10;Command cd android &#10;c lean &#10;assembleReIease &#10;- -console pla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&#10;Android APK Build LIAT &#10;General &#10;Build &#10;Source Code Management &#10;Build Triggers &#10;Build Environment &#10;Build &#10;Post-build Actions &#10;Execute Windows batch command &#10;Command cd android &#10;c lean &#10;assembleReIease &#10;- -console plai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D76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34"/>
          <w:szCs w:val="34"/>
          <w:lang w:eastAsia="en-GB"/>
        </w:rPr>
        <w:t> </w:t>
      </w:r>
    </w:p>
    <w:p w14:paraId="23575169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u w:val="single"/>
          <w:lang w:eastAsia="en-GB"/>
        </w:rPr>
        <w:t>Step 5:</w:t>
      </w:r>
    </w:p>
    <w:p w14:paraId="67DAE75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  <w:t> </w:t>
      </w:r>
    </w:p>
    <w:p w14:paraId="53E99EF0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lang w:eastAsia="en-GB"/>
        </w:rPr>
        <w:t>Post-build Actions:</w:t>
      </w:r>
    </w:p>
    <w:p w14:paraId="44834F14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  <w:t> </w:t>
      </w:r>
    </w:p>
    <w:p w14:paraId="7C7D8FB3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sz w:val="28"/>
          <w:szCs w:val="28"/>
          <w:lang w:eastAsia="en-GB"/>
        </w:rPr>
        <w:t>Archive the Artifacts:</w:t>
      </w:r>
    </w:p>
    <w:p w14:paraId="77FEB34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8"/>
          <w:szCs w:val="28"/>
          <w:lang w:eastAsia="en-GB"/>
        </w:rPr>
        <w:t> </w:t>
      </w:r>
    </w:p>
    <w:p w14:paraId="013057FB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b/>
          <w:bCs/>
          <w:color w:val="0000CC"/>
          <w:u w:val="single"/>
          <w:lang w:eastAsia="en-GB"/>
        </w:rPr>
        <w:t>Files to Archive:</w:t>
      </w:r>
      <w:r w:rsidRPr="00AF068E">
        <w:rPr>
          <w:rFonts w:ascii="Cambria Math" w:eastAsia="Times New Roman" w:hAnsi="Cambria Math" w:cs="Calibri"/>
          <w:color w:val="0000CC"/>
          <w:lang w:eastAsia="en-GB"/>
        </w:rPr>
        <w:t xml:space="preserve"> </w:t>
      </w:r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android/app/build/outputs/</w:t>
      </w:r>
      <w:proofErr w:type="spellStart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apk</w:t>
      </w:r>
      <w:proofErr w:type="spellEnd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/*.</w:t>
      </w:r>
      <w:proofErr w:type="spellStart"/>
      <w:r w:rsidRPr="00AF068E">
        <w:rPr>
          <w:rFonts w:ascii="Cambria Math" w:eastAsia="Times New Roman" w:hAnsi="Cambria Math" w:cs="Calibri"/>
          <w:color w:val="0000CC"/>
          <w:highlight w:val="green"/>
          <w:lang w:eastAsia="en-GB"/>
        </w:rPr>
        <w:t>apk</w:t>
      </w:r>
      <w:proofErr w:type="spellEnd"/>
    </w:p>
    <w:p w14:paraId="36ABD9AD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lang w:eastAsia="en-GB"/>
        </w:rPr>
        <w:t> </w:t>
      </w:r>
    </w:p>
    <w:p w14:paraId="79CAA31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6DE01F45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lang w:eastAsia="en-GB"/>
        </w:rPr>
      </w:pPr>
      <w:r w:rsidRPr="00AF068E">
        <w:rPr>
          <w:rFonts w:ascii="Cambria Math" w:eastAsia="Times New Roman" w:hAnsi="Cambria Math" w:cs="Calibri"/>
          <w:noProof/>
          <w:color w:val="0000CC"/>
          <w:lang w:val="en-GB" w:eastAsia="en-GB"/>
        </w:rPr>
        <w:lastRenderedPageBreak/>
        <w:drawing>
          <wp:inline distT="0" distB="0" distL="0" distR="0" wp14:anchorId="3E484CE0" wp14:editId="76B9F7ED">
            <wp:extent cx="5486400" cy="2667000"/>
            <wp:effectExtent l="0" t="0" r="0" b="0"/>
            <wp:docPr id="10" name="Picture 10" descr="Jenkins &#10;Android APK Build LIAT &#10;General &#10;Source Code Management &#10;Build Triggers &#10;Build Environment &#10;Build &#10;Post-build Actions &#10;Post-build Actions &#10;Archive the artifacts &#10;Files to archive .apk &#10;Build other projects &#10;Projects to build Android APK Build LIVE &#10;@ Trigger only if build is stable &#10;Trigger even if the build is unstable &#10;O &#10;Trigger even if the build fails &#10;O &#10;Add post-build action &#10;Apply &#10;Advanced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nkins &#10;Android APK Build LIAT &#10;General &#10;Source Code Management &#10;Build Triggers &#10;Build Environment &#10;Build &#10;Post-build Actions &#10;Post-build Actions &#10;Archive the artifacts &#10;Files to archive .apk &#10;Build other projects &#10;Projects to build Android APK Build LIVE &#10;@ Trigger only if build is stable &#10;Trigger even if the build is unstable &#10;O &#10;Trigger even if the build fails &#10;O &#10;Add post-build action &#10;Apply &#10;Advanced..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799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4171D333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46C02597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</w:p>
    <w:p w14:paraId="546EF86E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</w:p>
    <w:p w14:paraId="403D875A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</w:p>
    <w:p w14:paraId="137E570C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</w:p>
    <w:p w14:paraId="70DE288B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</w:p>
    <w:p w14:paraId="15C65DC0" w14:textId="77777777" w:rsidR="00580E93" w:rsidRPr="00AF068E" w:rsidRDefault="00580E93" w:rsidP="00580E93">
      <w:pPr>
        <w:spacing w:after="0" w:line="240" w:lineRule="auto"/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</w:pPr>
      <w:r w:rsidRPr="00AF068E">
        <w:rPr>
          <w:rFonts w:ascii="Cambria Math" w:eastAsia="Times New Roman" w:hAnsi="Cambria Math" w:cs="Calibri"/>
          <w:color w:val="0000CC"/>
          <w:sz w:val="24"/>
          <w:szCs w:val="24"/>
          <w:lang w:eastAsia="en-GB"/>
        </w:rPr>
        <w:t> </w:t>
      </w:r>
    </w:p>
    <w:p w14:paraId="76074EF6" w14:textId="77777777" w:rsidR="00580E93" w:rsidRPr="00AF068E" w:rsidRDefault="00580E93" w:rsidP="00580E93">
      <w:pPr>
        <w:rPr>
          <w:rFonts w:ascii="Cambria Math" w:hAnsi="Cambria Math"/>
          <w:b/>
          <w:color w:val="0000CC"/>
          <w:sz w:val="36"/>
          <w:u w:val="single"/>
        </w:rPr>
      </w:pPr>
      <w:r w:rsidRPr="00AF068E">
        <w:rPr>
          <w:rFonts w:ascii="Cambria Math" w:hAnsi="Cambria Math"/>
          <w:b/>
          <w:color w:val="0000CC"/>
          <w:sz w:val="36"/>
          <w:highlight w:val="green"/>
          <w:u w:val="single"/>
        </w:rPr>
        <w:t>Commands for Android_APK_Build_LIVE:</w:t>
      </w:r>
    </w:p>
    <w:p w14:paraId="116D26C3" w14:textId="77777777" w:rsidR="00580E93" w:rsidRPr="00AF068E" w:rsidRDefault="00580E93" w:rsidP="00580E93">
      <w:pPr>
        <w:rPr>
          <w:rFonts w:ascii="Cambria Math" w:hAnsi="Cambria Math"/>
          <w:b/>
          <w:color w:val="0000CC"/>
          <w:sz w:val="28"/>
        </w:rPr>
      </w:pPr>
      <w:r w:rsidRPr="00AF068E">
        <w:rPr>
          <w:rFonts w:ascii="Cambria Math" w:hAnsi="Cambria Math"/>
          <w:b/>
          <w:color w:val="0000CC"/>
          <w:sz w:val="28"/>
        </w:rPr>
        <w:t>Files which have been edited before build command are being executed in Android_APK_Build_LIVE:</w:t>
      </w:r>
    </w:p>
    <w:p w14:paraId="2374AFD4" w14:textId="77777777" w:rsidR="00580E93" w:rsidRPr="00AF068E" w:rsidRDefault="00580E93" w:rsidP="00580E93">
      <w:pPr>
        <w:rPr>
          <w:rFonts w:ascii="Cambria Math" w:hAnsi="Cambria Math"/>
          <w:color w:val="0000CC"/>
          <w:sz w:val="28"/>
        </w:rPr>
      </w:pPr>
      <w:proofErr w:type="gramStart"/>
      <w:r w:rsidRPr="00AF068E">
        <w:rPr>
          <w:rFonts w:ascii="Cambria Math" w:hAnsi="Cambria Math"/>
          <w:color w:val="0000CC"/>
          <w:sz w:val="28"/>
        </w:rPr>
        <w:t>cd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 </w:t>
      </w:r>
      <w:proofErr w:type="spellStart"/>
      <w:r w:rsidRPr="00AF068E">
        <w:rPr>
          <w:rFonts w:ascii="Cambria Math" w:hAnsi="Cambria Math"/>
          <w:color w:val="0000CC"/>
          <w:sz w:val="28"/>
        </w:rPr>
        <w:t>src</w:t>
      </w:r>
      <w:proofErr w:type="spellEnd"/>
      <w:r w:rsidRPr="00AF068E">
        <w:rPr>
          <w:rFonts w:ascii="Cambria Math" w:hAnsi="Cambria Math"/>
          <w:color w:val="0000CC"/>
          <w:sz w:val="28"/>
        </w:rPr>
        <w:t>/services/</w:t>
      </w:r>
    </w:p>
    <w:p w14:paraId="4E8A1934" w14:textId="77777777" w:rsidR="00580E93" w:rsidRPr="00AF068E" w:rsidRDefault="00580E93" w:rsidP="00580E93">
      <w:pPr>
        <w:rPr>
          <w:rFonts w:ascii="Cambria Math" w:hAnsi="Cambria Math"/>
          <w:color w:val="0000CC"/>
          <w:sz w:val="28"/>
        </w:rPr>
      </w:pPr>
      <w:r w:rsidRPr="00AF068E">
        <w:rPr>
          <w:rFonts w:ascii="Cambria Math" w:hAnsi="Cambria Math"/>
          <w:color w:val="0000CC"/>
          <w:sz w:val="28"/>
        </w:rPr>
        <w:t xml:space="preserve">(Get-Content ".\webServices.js") | </w:t>
      </w:r>
    </w:p>
    <w:p w14:paraId="22F5BAC8" w14:textId="77777777" w:rsidR="00580E93" w:rsidRPr="00AF068E" w:rsidRDefault="00580E93" w:rsidP="00580E93">
      <w:pPr>
        <w:rPr>
          <w:rFonts w:ascii="Cambria Math" w:hAnsi="Cambria Math"/>
          <w:b/>
          <w:color w:val="0000CC"/>
          <w:sz w:val="28"/>
        </w:rPr>
      </w:pPr>
      <w:r w:rsidRPr="00AF068E">
        <w:rPr>
          <w:rFonts w:ascii="Cambria Math" w:hAnsi="Cambria Math"/>
          <w:b/>
          <w:color w:val="0000CC"/>
          <w:sz w:val="28"/>
        </w:rPr>
        <w:t>1)</w:t>
      </w:r>
    </w:p>
    <w:p w14:paraId="480B4ACB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"https://hme-uat2-leaderboard.azurewebsites.net", "https://hme-live2-leaderboard.azurewebsites.net")} | </w:t>
      </w:r>
    </w:p>
    <w:p w14:paraId="74413A2A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"kZMb80K91$Q1", "Kfd149M$19*1")} |</w:t>
      </w:r>
    </w:p>
    <w:p w14:paraId="05615718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"Basic aG1lX3RlYW06a1pNYjgwSzkxJFEx", "Basic aG1lX3RlYW06S2ZkMTQ5TSQxOSox")} |</w:t>
      </w:r>
    </w:p>
    <w:p w14:paraId="0256F4B0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lastRenderedPageBreak/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"https://registerpushnotification.azurewebsites.net/api/hme/store/aggregate/registernotification", "https://hme-live-registerpushnotification.azurewebsites.net/api/hme/store/aggregate/registernotification")} |</w:t>
      </w:r>
    </w:p>
    <w:p w14:paraId="5CF5A38E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"971161549671", "860124029336")} |</w:t>
      </w:r>
    </w:p>
    <w:p w14:paraId="56907174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r w:rsidRPr="00AF068E">
        <w:rPr>
          <w:rFonts w:ascii="Cambria Math" w:hAnsi="Cambria Math"/>
          <w:color w:val="0000CC"/>
          <w:sz w:val="28"/>
        </w:rPr>
        <w:t>Set-Content ".\webServices.js"</w:t>
      </w:r>
    </w:p>
    <w:p w14:paraId="7E5D4B13" w14:textId="77777777" w:rsidR="00580E93" w:rsidRPr="00AF068E" w:rsidRDefault="00580E93" w:rsidP="00580E93">
      <w:pPr>
        <w:rPr>
          <w:rFonts w:ascii="Cambria Math" w:hAnsi="Cambria Math"/>
          <w:b/>
          <w:color w:val="0000CC"/>
          <w:sz w:val="28"/>
        </w:rPr>
      </w:pPr>
      <w:r w:rsidRPr="00AF068E">
        <w:rPr>
          <w:rFonts w:ascii="Cambria Math" w:hAnsi="Cambria Math"/>
          <w:b/>
          <w:color w:val="0000CC"/>
          <w:sz w:val="28"/>
        </w:rPr>
        <w:t>2)</w:t>
      </w:r>
    </w:p>
    <w:p w14:paraId="5C16133C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gramStart"/>
      <w:r w:rsidRPr="00AF068E">
        <w:rPr>
          <w:rFonts w:ascii="Cambria Math" w:hAnsi="Cambria Math"/>
          <w:color w:val="0000CC"/>
          <w:sz w:val="28"/>
        </w:rPr>
        <w:t>cd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 android/app/</w:t>
      </w:r>
      <w:proofErr w:type="spellStart"/>
      <w:r w:rsidRPr="00AF068E">
        <w:rPr>
          <w:rFonts w:ascii="Cambria Math" w:hAnsi="Cambria Math"/>
          <w:color w:val="0000CC"/>
          <w:sz w:val="28"/>
        </w:rPr>
        <w:t>src</w:t>
      </w:r>
      <w:proofErr w:type="spellEnd"/>
      <w:r w:rsidRPr="00AF068E">
        <w:rPr>
          <w:rFonts w:ascii="Cambria Math" w:hAnsi="Cambria Math"/>
          <w:color w:val="0000CC"/>
          <w:sz w:val="28"/>
        </w:rPr>
        <w:t>/main/java/com/</w:t>
      </w:r>
      <w:proofErr w:type="spellStart"/>
      <w:r w:rsidRPr="00AF068E">
        <w:rPr>
          <w:rFonts w:ascii="Cambria Math" w:hAnsi="Cambria Math"/>
          <w:color w:val="0000CC"/>
          <w:sz w:val="28"/>
        </w:rPr>
        <w:t>hm</w:t>
      </w:r>
      <w:proofErr w:type="spellEnd"/>
      <w:r w:rsidRPr="00AF068E">
        <w:rPr>
          <w:rFonts w:ascii="Cambria Math" w:hAnsi="Cambria Math"/>
          <w:color w:val="0000CC"/>
          <w:sz w:val="28"/>
        </w:rPr>
        <w:t>/</w:t>
      </w:r>
    </w:p>
    <w:p w14:paraId="55ECBE09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r w:rsidRPr="00AF068E">
        <w:rPr>
          <w:rFonts w:ascii="Cambria Math" w:hAnsi="Cambria Math"/>
          <w:color w:val="0000CC"/>
          <w:sz w:val="28"/>
        </w:rPr>
        <w:t xml:space="preserve">(Get-Content .\NotificationSettings.java) | </w:t>
      </w:r>
    </w:p>
    <w:p w14:paraId="764345EB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"971161549671", "860124029336")} | </w:t>
      </w:r>
    </w:p>
    <w:p w14:paraId="0DDE42BB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</w:t>
      </w:r>
      <w:proofErr w:type="spellStart"/>
      <w:r w:rsidRPr="00AF068E">
        <w:rPr>
          <w:rFonts w:ascii="Cambria Math" w:hAnsi="Cambria Math"/>
          <w:color w:val="0000CC"/>
          <w:sz w:val="28"/>
        </w:rPr>
        <w:t>hme-uat-notificationhub</w:t>
      </w:r>
      <w:proofErr w:type="spellEnd"/>
      <w:r w:rsidRPr="00AF068E">
        <w:rPr>
          <w:rFonts w:ascii="Cambria Math" w:hAnsi="Cambria Math"/>
          <w:color w:val="0000CC"/>
          <w:sz w:val="28"/>
        </w:rPr>
        <w:t>", "</w:t>
      </w:r>
      <w:proofErr w:type="spellStart"/>
      <w:r w:rsidRPr="00AF068E">
        <w:rPr>
          <w:rFonts w:ascii="Cambria Math" w:hAnsi="Cambria Math"/>
          <w:color w:val="0000CC"/>
          <w:sz w:val="28"/>
        </w:rPr>
        <w:t>hme</w:t>
      </w:r>
      <w:proofErr w:type="spellEnd"/>
      <w:r w:rsidRPr="00AF068E">
        <w:rPr>
          <w:rFonts w:ascii="Cambria Math" w:hAnsi="Cambria Math"/>
          <w:color w:val="0000CC"/>
          <w:sz w:val="28"/>
        </w:rPr>
        <w:t>-live-</w:t>
      </w:r>
      <w:proofErr w:type="spellStart"/>
      <w:r w:rsidRPr="00AF068E">
        <w:rPr>
          <w:rFonts w:ascii="Cambria Math" w:hAnsi="Cambria Math"/>
          <w:color w:val="0000CC"/>
          <w:sz w:val="28"/>
        </w:rPr>
        <w:t>notificationhub</w:t>
      </w:r>
      <w:proofErr w:type="spellEnd"/>
      <w:r w:rsidRPr="00AF068E">
        <w:rPr>
          <w:rFonts w:ascii="Cambria Math" w:hAnsi="Cambria Math"/>
          <w:color w:val="0000CC"/>
          <w:sz w:val="28"/>
        </w:rPr>
        <w:t>")} |</w:t>
      </w:r>
    </w:p>
    <w:p w14:paraId="22B2CB3D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"Endpoint=sb://hme-pulse-notif-uat.servicebus.windows.net/;SharedAccessKeyName=DefaultListenSharedAccessSignature;SharedAccessKey=Ui+HpTNvTzGsyxeQoO+xhfcF/tkoD46eNuMjHjnPGJk=", "Endpoint=sb://hme-live-notificationhub-namespace.servicebus.windows.net/;SharedAccessKeyName=DefaultListenSharedAccessSignature;SharedAccessKey=YhyjJo2cw6sQ9cTgxlG0VZN86yk6EL5Qu5X3LmdkHyc=")} |</w:t>
      </w:r>
    </w:p>
    <w:p w14:paraId="402BABB1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r w:rsidRPr="00AF068E">
        <w:rPr>
          <w:rFonts w:ascii="Cambria Math" w:hAnsi="Cambria Math"/>
          <w:color w:val="0000CC"/>
          <w:sz w:val="28"/>
        </w:rPr>
        <w:t>Foreach</w:t>
      </w:r>
      <w:proofErr w:type="spellEnd"/>
      <w:r w:rsidRPr="00AF068E">
        <w:rPr>
          <w:rFonts w:ascii="Cambria Math" w:hAnsi="Cambria Math"/>
          <w:color w:val="0000CC"/>
          <w:sz w:val="28"/>
        </w:rPr>
        <w:t>-Object {$_.</w:t>
      </w:r>
      <w:proofErr w:type="gramStart"/>
      <w:r w:rsidRPr="00AF068E">
        <w:rPr>
          <w:rFonts w:ascii="Cambria Math" w:hAnsi="Cambria Math"/>
          <w:color w:val="0000CC"/>
          <w:sz w:val="28"/>
        </w:rPr>
        <w:t>replace(</w:t>
      </w:r>
      <w:proofErr w:type="gramEnd"/>
      <w:r w:rsidRPr="00AF068E">
        <w:rPr>
          <w:rFonts w:ascii="Cambria Math" w:hAnsi="Cambria Math"/>
          <w:color w:val="0000CC"/>
          <w:sz w:val="28"/>
        </w:rPr>
        <w:t>"Endpoint=sb://hme-pulse-notif-dev.servicebus.windows.net/;SharedAccessKeyName=DefaultFullSharedAccessSignature;SharedAccessKey=BnWWIwN+lz+Ebs2OVFPEJoWJNwtJkF6Aq2oOxKXWHmI=", "Endpoint=sb://hme-live-notificationhub-namespace.servicebus.windows.net/;SharedAccessKeyName=DefaultFullSharedAccessSignature;SharedAccessKey=Az73/k+aq2cW2ADjkeIANZoej9IJXFwEZ5woKNz90os=")} |</w:t>
      </w:r>
    </w:p>
    <w:p w14:paraId="6666788B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r w:rsidRPr="00AF068E">
        <w:rPr>
          <w:rFonts w:ascii="Cambria Math" w:hAnsi="Cambria Math"/>
          <w:color w:val="0000CC"/>
          <w:sz w:val="28"/>
        </w:rPr>
        <w:t>Set-Content ".\NotificationSettings.java"</w:t>
      </w:r>
    </w:p>
    <w:p w14:paraId="042B6522" w14:textId="77777777" w:rsidR="00580E93" w:rsidRPr="00AF068E" w:rsidRDefault="00580E93" w:rsidP="00580E93">
      <w:pPr>
        <w:rPr>
          <w:rFonts w:ascii="Cambria Math" w:hAnsi="Cambria Math"/>
          <w:b/>
          <w:color w:val="0000CC"/>
          <w:sz w:val="28"/>
          <w:u w:val="single"/>
        </w:rPr>
      </w:pPr>
    </w:p>
    <w:p w14:paraId="0FD38DC4" w14:textId="77777777" w:rsidR="00580E93" w:rsidRPr="00AF068E" w:rsidRDefault="00580E93" w:rsidP="00580E93">
      <w:pPr>
        <w:rPr>
          <w:rFonts w:ascii="Cambria Math" w:hAnsi="Cambria Math"/>
          <w:b/>
          <w:color w:val="0000CC"/>
          <w:sz w:val="28"/>
          <w:u w:val="single"/>
        </w:rPr>
      </w:pPr>
      <w:r w:rsidRPr="00AF068E">
        <w:rPr>
          <w:rFonts w:ascii="Cambria Math" w:hAnsi="Cambria Math"/>
          <w:b/>
          <w:color w:val="0000CC"/>
          <w:sz w:val="28"/>
          <w:u w:val="single"/>
        </w:rPr>
        <w:t>Command which have been used for LIVE:</w:t>
      </w:r>
    </w:p>
    <w:p w14:paraId="41F24576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gramStart"/>
      <w:r w:rsidRPr="00AF068E">
        <w:rPr>
          <w:rFonts w:ascii="Cambria Math" w:hAnsi="Cambria Math"/>
          <w:color w:val="0000CC"/>
          <w:sz w:val="28"/>
        </w:rPr>
        <w:t>cd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 android</w:t>
      </w:r>
    </w:p>
    <w:p w14:paraId="065F8E9F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gramStart"/>
      <w:r w:rsidRPr="00AF068E">
        <w:rPr>
          <w:rFonts w:ascii="Cambria Math" w:hAnsi="Cambria Math"/>
          <w:color w:val="0000CC"/>
          <w:sz w:val="28"/>
        </w:rPr>
        <w:lastRenderedPageBreak/>
        <w:t>gradlew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 clean &amp;&amp; gradlew assembleRelease</w:t>
      </w:r>
    </w:p>
    <w:p w14:paraId="1AEF1992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gramStart"/>
      <w:r w:rsidRPr="00AF068E">
        <w:rPr>
          <w:rFonts w:ascii="Cambria Math" w:hAnsi="Cambria Math"/>
          <w:color w:val="0000CC"/>
          <w:sz w:val="28"/>
        </w:rPr>
        <w:t>cd</w:t>
      </w:r>
      <w:proofErr w:type="gramEnd"/>
      <w:r w:rsidRPr="00AF068E">
        <w:rPr>
          <w:rFonts w:ascii="Cambria Math" w:hAnsi="Cambria Math"/>
          <w:color w:val="0000CC"/>
          <w:sz w:val="28"/>
        </w:rPr>
        <w:t xml:space="preserve"> android/app/build/outputs/</w:t>
      </w:r>
      <w:proofErr w:type="spellStart"/>
      <w:r w:rsidRPr="00AF068E">
        <w:rPr>
          <w:rFonts w:ascii="Cambria Math" w:hAnsi="Cambria Math"/>
          <w:color w:val="0000CC"/>
          <w:sz w:val="28"/>
        </w:rPr>
        <w:t>apk</w:t>
      </w:r>
      <w:proofErr w:type="spellEnd"/>
      <w:r w:rsidRPr="00AF068E">
        <w:rPr>
          <w:rFonts w:ascii="Cambria Math" w:hAnsi="Cambria Math"/>
          <w:color w:val="0000CC"/>
          <w:sz w:val="28"/>
        </w:rPr>
        <w:t>/</w:t>
      </w:r>
    </w:p>
    <w:p w14:paraId="61B4A52B" w14:textId="77777777" w:rsidR="00580E93" w:rsidRPr="00AF068E" w:rsidRDefault="00580E93" w:rsidP="00580E93">
      <w:pPr>
        <w:spacing w:after="0"/>
        <w:rPr>
          <w:rFonts w:ascii="Cambria Math" w:hAnsi="Cambria Math"/>
          <w:color w:val="0000CC"/>
          <w:sz w:val="28"/>
        </w:rPr>
      </w:pPr>
      <w:proofErr w:type="spellStart"/>
      <w:proofErr w:type="gramStart"/>
      <w:r w:rsidRPr="00AF068E">
        <w:rPr>
          <w:rFonts w:ascii="Cambria Math" w:hAnsi="Cambria Math"/>
          <w:color w:val="0000CC"/>
          <w:sz w:val="28"/>
        </w:rPr>
        <w:t>ren</w:t>
      </w:r>
      <w:proofErr w:type="spellEnd"/>
      <w:proofErr w:type="gramEnd"/>
      <w:r w:rsidRPr="00AF068E">
        <w:rPr>
          <w:rFonts w:ascii="Cambria Math" w:hAnsi="Cambria Math"/>
          <w:color w:val="0000CC"/>
          <w:sz w:val="28"/>
        </w:rPr>
        <w:t xml:space="preserve"> app-release.apk live-app-release.apk</w:t>
      </w:r>
    </w:p>
    <w:p w14:paraId="4D24B1C3" w14:textId="77777777" w:rsidR="00C126A0" w:rsidRPr="00AF068E" w:rsidRDefault="00C126A0" w:rsidP="00580E93">
      <w:pPr>
        <w:rPr>
          <w:rFonts w:ascii="Cambria Math" w:hAnsi="Cambria Math"/>
          <w:color w:val="0000CC"/>
        </w:rPr>
      </w:pPr>
    </w:p>
    <w:p w14:paraId="70F0EE52" w14:textId="77777777" w:rsidR="00A02ED9" w:rsidRPr="00AF068E" w:rsidRDefault="00A02ED9" w:rsidP="00580E93">
      <w:pPr>
        <w:pBdr>
          <w:bottom w:val="single" w:sz="6" w:space="1" w:color="auto"/>
        </w:pBdr>
        <w:rPr>
          <w:rFonts w:ascii="Cambria Math" w:hAnsi="Cambria Math"/>
          <w:color w:val="0000CC"/>
        </w:rPr>
      </w:pPr>
    </w:p>
    <w:p w14:paraId="5394DF89" w14:textId="60F00C56" w:rsidR="00A02ED9" w:rsidRPr="00AF068E" w:rsidRDefault="00A02ED9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>Monitoring Android_APK_Build_UAT and LIVE both:</w:t>
      </w:r>
    </w:p>
    <w:p w14:paraId="741626DD" w14:textId="625A0D8B" w:rsidR="00A02ED9" w:rsidRPr="00AF068E" w:rsidRDefault="00A02ED9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 xml:space="preserve">To check console log: </w:t>
      </w:r>
    </w:p>
    <w:p w14:paraId="446C324F" w14:textId="4325FC14" w:rsidR="00F36F01" w:rsidRPr="00AF068E" w:rsidRDefault="00F36F01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>Here you can easily see Last Successful Build Details:</w:t>
      </w:r>
    </w:p>
    <w:p w14:paraId="19FE12DA" w14:textId="10F0599B" w:rsidR="00F36F01" w:rsidRPr="00AF068E" w:rsidRDefault="00F36F01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>#129 is successful build has been completed.</w:t>
      </w:r>
    </w:p>
    <w:p w14:paraId="23445EAA" w14:textId="2656EAFA" w:rsidR="00F36F01" w:rsidRPr="00AF068E" w:rsidRDefault="00F36F01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  <w:highlight w:val="green"/>
        </w:rPr>
        <w:t xml:space="preserve">Last Successful </w:t>
      </w:r>
      <w:proofErr w:type="gramStart"/>
      <w:r w:rsidRPr="00AF068E">
        <w:rPr>
          <w:rFonts w:ascii="Cambria Math" w:hAnsi="Cambria Math"/>
          <w:b/>
          <w:color w:val="0000CC"/>
          <w:highlight w:val="green"/>
        </w:rPr>
        <w:t>Artifacts  9.80</w:t>
      </w:r>
      <w:proofErr w:type="gramEnd"/>
      <w:r w:rsidRPr="00AF068E">
        <w:rPr>
          <w:rFonts w:ascii="Cambria Math" w:hAnsi="Cambria Math"/>
          <w:b/>
          <w:color w:val="0000CC"/>
          <w:highlight w:val="green"/>
        </w:rPr>
        <w:t xml:space="preserve"> MB</w:t>
      </w:r>
      <w:r w:rsidRPr="00AF068E">
        <w:rPr>
          <w:rFonts w:ascii="Cambria Math" w:hAnsi="Cambria Math"/>
          <w:b/>
          <w:color w:val="0000CC"/>
        </w:rPr>
        <w:t xml:space="preserve"> which can be downloaded.</w:t>
      </w:r>
    </w:p>
    <w:p w14:paraId="516E81C2" w14:textId="77777777" w:rsidR="00F36F01" w:rsidRPr="00AF068E" w:rsidRDefault="00F36F01" w:rsidP="00580E93">
      <w:pPr>
        <w:rPr>
          <w:rFonts w:ascii="Cambria Math" w:hAnsi="Cambria Math"/>
          <w:b/>
          <w:color w:val="0000CC"/>
        </w:rPr>
      </w:pPr>
    </w:p>
    <w:p w14:paraId="1774BDB4" w14:textId="7CF44D6A" w:rsidR="00F36F01" w:rsidRPr="00AF068E" w:rsidRDefault="00F36F01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>Downstream Project Detail is also mention in this window which you can see easily</w:t>
      </w:r>
    </w:p>
    <w:p w14:paraId="05D2EABA" w14:textId="19E6981E" w:rsidR="00F36F01" w:rsidRPr="00AF068E" w:rsidRDefault="00F36F01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noProof/>
          <w:color w:val="0000CC"/>
          <w:lang w:val="en-GB" w:eastAsia="en-GB"/>
        </w:rPr>
        <w:lastRenderedPageBreak/>
        <w:drawing>
          <wp:inline distT="0" distB="0" distL="0" distR="0" wp14:anchorId="3E66898B" wp14:editId="081EA073">
            <wp:extent cx="5943600" cy="463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91D9" w14:textId="0663AC8C" w:rsidR="00A02ED9" w:rsidRPr="00AF068E" w:rsidRDefault="00A02ED9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>1 Click on the Build Job – Android_APK_Build_UAT or LIVE</w:t>
      </w:r>
    </w:p>
    <w:p w14:paraId="37BF1258" w14:textId="5D912214" w:rsidR="00A02ED9" w:rsidRPr="00AF068E" w:rsidRDefault="00A02ED9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 xml:space="preserve">2 Go to Build History and find out the Build No. starting with #100 and Click drop-down on Console Output </w:t>
      </w:r>
    </w:p>
    <w:p w14:paraId="10DDF482" w14:textId="23D553C7" w:rsidR="00A02ED9" w:rsidRPr="00AF068E" w:rsidRDefault="00A02ED9" w:rsidP="00580E93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noProof/>
          <w:color w:val="0000CC"/>
          <w:lang w:val="en-GB" w:eastAsia="en-GB"/>
        </w:rPr>
        <w:lastRenderedPageBreak/>
        <w:drawing>
          <wp:inline distT="0" distB="0" distL="0" distR="0" wp14:anchorId="16FCD89A" wp14:editId="41B0F101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AC18" w14:textId="0B231A18" w:rsidR="00A02ED9" w:rsidRPr="00AF068E" w:rsidRDefault="00A02ED9" w:rsidP="00A02ED9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color w:val="0000CC"/>
        </w:rPr>
        <w:t xml:space="preserve">You can easily see and identify that the build has been </w:t>
      </w:r>
      <w:r w:rsidRPr="00AF068E">
        <w:rPr>
          <w:rFonts w:ascii="Cambria Math" w:hAnsi="Cambria Math"/>
          <w:b/>
          <w:color w:val="0000CC"/>
        </w:rPr>
        <w:t>started by timer</w:t>
      </w:r>
      <w:r w:rsidRPr="00AF068E">
        <w:rPr>
          <w:rFonts w:ascii="Cambria Math" w:hAnsi="Cambria Math"/>
          <w:color w:val="0000CC"/>
        </w:rPr>
        <w:t xml:space="preserve">, </w:t>
      </w:r>
      <w:r w:rsidRPr="00AF068E">
        <w:rPr>
          <w:rFonts w:ascii="Cambria Math" w:hAnsi="Cambria Math"/>
          <w:b/>
          <w:color w:val="0000CC"/>
        </w:rPr>
        <w:t>BUILD SUCCESSFUL</w:t>
      </w:r>
    </w:p>
    <w:p w14:paraId="4FAB8792" w14:textId="4182D736" w:rsidR="00F518EC" w:rsidRPr="00AF068E" w:rsidRDefault="00F518EC" w:rsidP="00A02ED9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b/>
          <w:color w:val="0000CC"/>
        </w:rPr>
        <w:t xml:space="preserve">*If Build has been completed successfully you will see a message: </w:t>
      </w:r>
      <w:r w:rsidRPr="00AF068E">
        <w:rPr>
          <w:rFonts w:ascii="Cambria Math" w:hAnsi="Cambria Math"/>
          <w:b/>
          <w:color w:val="0000CC"/>
          <w:highlight w:val="green"/>
        </w:rPr>
        <w:t>BUILD SUCCESSFUL</w:t>
      </w:r>
    </w:p>
    <w:p w14:paraId="6D2092B1" w14:textId="15A8795A" w:rsidR="00F518EC" w:rsidRPr="00AF068E" w:rsidRDefault="00F518EC" w:rsidP="00A02ED9">
      <w:pPr>
        <w:rPr>
          <w:rFonts w:ascii="Cambria Math" w:hAnsi="Cambria Math"/>
          <w:b/>
          <w:color w:val="0000CC"/>
        </w:rPr>
      </w:pPr>
      <w:r w:rsidRPr="00AF068E">
        <w:rPr>
          <w:rFonts w:ascii="Cambria Math" w:hAnsi="Cambria Math"/>
          <w:noProof/>
          <w:color w:val="0000CC"/>
          <w:lang w:val="en-GB" w:eastAsia="en-GB"/>
        </w:rPr>
        <w:drawing>
          <wp:inline distT="0" distB="0" distL="0" distR="0" wp14:anchorId="7B443EA5" wp14:editId="33963903">
            <wp:extent cx="5943600" cy="2583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442" w14:textId="4CF95288" w:rsidR="00F518EC" w:rsidRPr="00AF068E" w:rsidRDefault="00F518EC" w:rsidP="00F518EC">
      <w:pPr>
        <w:rPr>
          <w:rFonts w:ascii="Cambria Math" w:hAnsi="Cambria Math"/>
          <w:color w:val="0000CC"/>
        </w:rPr>
      </w:pPr>
      <w:r w:rsidRPr="00AF068E">
        <w:rPr>
          <w:rFonts w:ascii="Cambria Math" w:hAnsi="Cambria Math"/>
          <w:b/>
          <w:color w:val="0000CC"/>
        </w:rPr>
        <w:t xml:space="preserve">*If Build has been completed as Failed you will see a message: </w:t>
      </w:r>
      <w:r w:rsidRPr="00AF068E">
        <w:rPr>
          <w:rFonts w:ascii="Cambria Math" w:hAnsi="Cambria Math"/>
          <w:b/>
          <w:color w:val="0000CC"/>
          <w:highlight w:val="yellow"/>
        </w:rPr>
        <w:t>BUILD FAILED</w:t>
      </w:r>
    </w:p>
    <w:p w14:paraId="41B8F2EE" w14:textId="5A38F2B3" w:rsidR="00F518EC" w:rsidRPr="00AF068E" w:rsidRDefault="00F518EC" w:rsidP="00A02ED9">
      <w:pPr>
        <w:rPr>
          <w:rFonts w:ascii="Cambria Math" w:hAnsi="Cambria Math"/>
          <w:color w:val="0000CC"/>
        </w:rPr>
      </w:pPr>
      <w:r w:rsidRPr="00AF068E">
        <w:rPr>
          <w:rFonts w:ascii="Cambria Math" w:hAnsi="Cambria Math"/>
          <w:noProof/>
          <w:color w:val="0000CC"/>
          <w:lang w:val="en-GB" w:eastAsia="en-GB"/>
        </w:rPr>
        <w:lastRenderedPageBreak/>
        <w:drawing>
          <wp:inline distT="0" distB="0" distL="0" distR="0" wp14:anchorId="55C3AD7E" wp14:editId="4333DD60">
            <wp:extent cx="5943600" cy="1842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3961" w14:textId="142BBDE4" w:rsidR="00A02ED9" w:rsidRPr="00AF068E" w:rsidRDefault="00A02ED9" w:rsidP="00A02ED9">
      <w:pPr>
        <w:rPr>
          <w:rFonts w:ascii="Cambria Math" w:hAnsi="Cambria Math"/>
          <w:color w:val="0000CC"/>
        </w:rPr>
      </w:pPr>
    </w:p>
    <w:sectPr w:rsidR="00A02ED9" w:rsidRPr="00AF068E" w:rsidSect="001B278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8962D" w14:textId="77777777" w:rsidR="001A3697" w:rsidRDefault="001A3697" w:rsidP="008F614F">
      <w:pPr>
        <w:spacing w:after="0" w:line="240" w:lineRule="auto"/>
      </w:pPr>
      <w:r>
        <w:separator/>
      </w:r>
    </w:p>
  </w:endnote>
  <w:endnote w:type="continuationSeparator" w:id="0">
    <w:p w14:paraId="034820A3" w14:textId="77777777" w:rsidR="001A3697" w:rsidRDefault="001A3697" w:rsidP="008F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29F08" w14:textId="44995B3A" w:rsidR="00F07E85" w:rsidRDefault="00F07E85" w:rsidP="00F07E85">
    <w:pPr>
      <w:pStyle w:val="Footer"/>
      <w:tabs>
        <w:tab w:val="clear" w:pos="4680"/>
        <w:tab w:val="clear" w:pos="9360"/>
        <w:tab w:val="left" w:pos="6675"/>
      </w:tabs>
    </w:pPr>
    <w:r>
      <w:rPr>
        <w:noProof/>
        <w:lang w:val="en-GB" w:eastAsia="en-GB"/>
      </w:rPr>
      <w:drawing>
        <wp:anchor distT="0" distB="0" distL="114300" distR="114300" simplePos="0" relativeHeight="251665408" behindDoc="0" locked="0" layoutInCell="1" hidden="0" allowOverlap="1" wp14:anchorId="710B3A02" wp14:editId="5658A65C">
          <wp:simplePos x="0" y="0"/>
          <wp:positionH relativeFrom="margin">
            <wp:posOffset>4352290</wp:posOffset>
          </wp:positionH>
          <wp:positionV relativeFrom="paragraph">
            <wp:posOffset>146050</wp:posOffset>
          </wp:positionV>
          <wp:extent cx="2153285" cy="367030"/>
          <wp:effectExtent l="0" t="0" r="5715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3993" t="23215" r="5852" b="12108"/>
                  <a:stretch>
                    <a:fillRect/>
                  </a:stretch>
                </pic:blipFill>
                <pic:spPr>
                  <a:xfrm>
                    <a:off x="0" y="0"/>
                    <a:ext cx="2153285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noProof/>
        <w:sz w:val="19"/>
        <w:szCs w:val="19"/>
        <w:lang w:val="en-GB" w:eastAsia="en-GB"/>
      </w:rPr>
      <w:drawing>
        <wp:anchor distT="0" distB="0" distL="114300" distR="114300" simplePos="0" relativeHeight="251663360" behindDoc="0" locked="0" layoutInCell="1" allowOverlap="1" wp14:anchorId="328B3F9D" wp14:editId="4A4D8754">
          <wp:simplePos x="0" y="0"/>
          <wp:positionH relativeFrom="column">
            <wp:posOffset>-742950</wp:posOffset>
          </wp:positionH>
          <wp:positionV relativeFrom="paragraph">
            <wp:posOffset>9525</wp:posOffset>
          </wp:positionV>
          <wp:extent cx="1790065" cy="485140"/>
          <wp:effectExtent l="0" t="0" r="0" b="0"/>
          <wp:wrapSquare wrapText="bothSides"/>
          <wp:docPr id="7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065" cy="485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DFC2C" w14:textId="77777777" w:rsidR="001A3697" w:rsidRDefault="001A3697" w:rsidP="008F614F">
      <w:pPr>
        <w:spacing w:after="0" w:line="240" w:lineRule="auto"/>
      </w:pPr>
      <w:r>
        <w:separator/>
      </w:r>
    </w:p>
  </w:footnote>
  <w:footnote w:type="continuationSeparator" w:id="0">
    <w:p w14:paraId="3AF921AA" w14:textId="77777777" w:rsidR="001A3697" w:rsidRDefault="001A3697" w:rsidP="008F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A128D" w14:textId="46522528" w:rsidR="00F07E85" w:rsidRDefault="00F07E8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hidden="0" allowOverlap="1" wp14:anchorId="3E21E413" wp14:editId="5E0F1C29">
          <wp:simplePos x="0" y="0"/>
          <wp:positionH relativeFrom="margin">
            <wp:posOffset>4975225</wp:posOffset>
          </wp:positionH>
          <wp:positionV relativeFrom="paragraph">
            <wp:posOffset>-333375</wp:posOffset>
          </wp:positionV>
          <wp:extent cx="1341120" cy="676275"/>
          <wp:effectExtent l="0" t="0" r="5080" b="9525"/>
          <wp:wrapSquare wrapText="bothSides" distT="0" distB="0" distL="114300" distR="114300"/>
          <wp:docPr id="1" name="image3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noProof/>
        <w:sz w:val="19"/>
        <w:szCs w:val="19"/>
        <w:lang w:val="en-GB" w:eastAsia="en-GB"/>
      </w:rPr>
      <w:drawing>
        <wp:anchor distT="0" distB="0" distL="114300" distR="114300" simplePos="0" relativeHeight="251659264" behindDoc="0" locked="0" layoutInCell="1" allowOverlap="1" wp14:anchorId="1A1CCB4D" wp14:editId="58684699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2334260" cy="981075"/>
          <wp:effectExtent l="0" t="0" r="8890" b="9525"/>
          <wp:wrapSquare wrapText="bothSides"/>
          <wp:docPr id="3" name="image2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8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426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F2C35"/>
    <w:multiLevelType w:val="multilevel"/>
    <w:tmpl w:val="344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70ADE"/>
    <w:multiLevelType w:val="hybridMultilevel"/>
    <w:tmpl w:val="BE8202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FC3446"/>
    <w:multiLevelType w:val="hybridMultilevel"/>
    <w:tmpl w:val="21869666"/>
    <w:lvl w:ilvl="0" w:tplc="4ADAF5D8">
      <w:start w:val="8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44D46"/>
    <w:multiLevelType w:val="hybridMultilevel"/>
    <w:tmpl w:val="24D8B462"/>
    <w:lvl w:ilvl="0" w:tplc="8216ED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92139"/>
    <w:multiLevelType w:val="multilevel"/>
    <w:tmpl w:val="9014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92"/>
    <w:rsid w:val="00011D84"/>
    <w:rsid w:val="00020FEA"/>
    <w:rsid w:val="000628CD"/>
    <w:rsid w:val="00082B87"/>
    <w:rsid w:val="0008715B"/>
    <w:rsid w:val="000A6938"/>
    <w:rsid w:val="000C66E8"/>
    <w:rsid w:val="000F34C5"/>
    <w:rsid w:val="00116AF6"/>
    <w:rsid w:val="001357AA"/>
    <w:rsid w:val="00135926"/>
    <w:rsid w:val="00147B38"/>
    <w:rsid w:val="00172F1E"/>
    <w:rsid w:val="00185135"/>
    <w:rsid w:val="001A3697"/>
    <w:rsid w:val="001B2789"/>
    <w:rsid w:val="001B3894"/>
    <w:rsid w:val="001D22D9"/>
    <w:rsid w:val="001D5537"/>
    <w:rsid w:val="002005B1"/>
    <w:rsid w:val="0020343C"/>
    <w:rsid w:val="00203E75"/>
    <w:rsid w:val="00261082"/>
    <w:rsid w:val="00263F3B"/>
    <w:rsid w:val="00265223"/>
    <w:rsid w:val="00265C57"/>
    <w:rsid w:val="00276461"/>
    <w:rsid w:val="00283B45"/>
    <w:rsid w:val="00291D25"/>
    <w:rsid w:val="002A06D0"/>
    <w:rsid w:val="002A5100"/>
    <w:rsid w:val="002B75A7"/>
    <w:rsid w:val="002C663D"/>
    <w:rsid w:val="002D198A"/>
    <w:rsid w:val="002E5F47"/>
    <w:rsid w:val="002E63CC"/>
    <w:rsid w:val="002E6DF9"/>
    <w:rsid w:val="0035075E"/>
    <w:rsid w:val="00394FA7"/>
    <w:rsid w:val="003A50E8"/>
    <w:rsid w:val="003B17D2"/>
    <w:rsid w:val="003B3BA4"/>
    <w:rsid w:val="003B7D8F"/>
    <w:rsid w:val="003E4A27"/>
    <w:rsid w:val="003F697A"/>
    <w:rsid w:val="0040021C"/>
    <w:rsid w:val="004377C8"/>
    <w:rsid w:val="00446032"/>
    <w:rsid w:val="00455F38"/>
    <w:rsid w:val="00467C25"/>
    <w:rsid w:val="0048727A"/>
    <w:rsid w:val="00491C55"/>
    <w:rsid w:val="00492FDD"/>
    <w:rsid w:val="004B772A"/>
    <w:rsid w:val="004D646A"/>
    <w:rsid w:val="00506482"/>
    <w:rsid w:val="0053460A"/>
    <w:rsid w:val="005531A1"/>
    <w:rsid w:val="00554644"/>
    <w:rsid w:val="00554AF9"/>
    <w:rsid w:val="0056340D"/>
    <w:rsid w:val="00580E93"/>
    <w:rsid w:val="00584219"/>
    <w:rsid w:val="005A7154"/>
    <w:rsid w:val="005D4362"/>
    <w:rsid w:val="005D56BB"/>
    <w:rsid w:val="005E1917"/>
    <w:rsid w:val="005E2A51"/>
    <w:rsid w:val="005F4321"/>
    <w:rsid w:val="006010F2"/>
    <w:rsid w:val="0061354F"/>
    <w:rsid w:val="00614AA6"/>
    <w:rsid w:val="00614BAF"/>
    <w:rsid w:val="00645865"/>
    <w:rsid w:val="00653EDC"/>
    <w:rsid w:val="006A4D0B"/>
    <w:rsid w:val="006C4540"/>
    <w:rsid w:val="006E309C"/>
    <w:rsid w:val="006F26D4"/>
    <w:rsid w:val="006F6240"/>
    <w:rsid w:val="007025C6"/>
    <w:rsid w:val="00715D51"/>
    <w:rsid w:val="00753AF8"/>
    <w:rsid w:val="00754156"/>
    <w:rsid w:val="00775887"/>
    <w:rsid w:val="007762F2"/>
    <w:rsid w:val="00790AA3"/>
    <w:rsid w:val="00793D58"/>
    <w:rsid w:val="007B3896"/>
    <w:rsid w:val="007C1384"/>
    <w:rsid w:val="007D6518"/>
    <w:rsid w:val="007F4479"/>
    <w:rsid w:val="0080749A"/>
    <w:rsid w:val="00826860"/>
    <w:rsid w:val="00826A8A"/>
    <w:rsid w:val="0083457B"/>
    <w:rsid w:val="00835318"/>
    <w:rsid w:val="0084093E"/>
    <w:rsid w:val="00844BF5"/>
    <w:rsid w:val="00856D78"/>
    <w:rsid w:val="008646E1"/>
    <w:rsid w:val="0087459B"/>
    <w:rsid w:val="00882481"/>
    <w:rsid w:val="008B4686"/>
    <w:rsid w:val="008D6BF9"/>
    <w:rsid w:val="008E242C"/>
    <w:rsid w:val="008F614F"/>
    <w:rsid w:val="00900A61"/>
    <w:rsid w:val="009120DC"/>
    <w:rsid w:val="0092732F"/>
    <w:rsid w:val="00932786"/>
    <w:rsid w:val="0095720A"/>
    <w:rsid w:val="00991832"/>
    <w:rsid w:val="009A1425"/>
    <w:rsid w:val="009D5FCD"/>
    <w:rsid w:val="00A02ED9"/>
    <w:rsid w:val="00A158CF"/>
    <w:rsid w:val="00A20338"/>
    <w:rsid w:val="00A34294"/>
    <w:rsid w:val="00A767C1"/>
    <w:rsid w:val="00A915A7"/>
    <w:rsid w:val="00AB5F0F"/>
    <w:rsid w:val="00AD22A6"/>
    <w:rsid w:val="00AE1E58"/>
    <w:rsid w:val="00AE23D9"/>
    <w:rsid w:val="00AF068E"/>
    <w:rsid w:val="00AF0ED5"/>
    <w:rsid w:val="00AF57AC"/>
    <w:rsid w:val="00B111D3"/>
    <w:rsid w:val="00B52139"/>
    <w:rsid w:val="00B6215C"/>
    <w:rsid w:val="00B67819"/>
    <w:rsid w:val="00B9796A"/>
    <w:rsid w:val="00BA78FB"/>
    <w:rsid w:val="00BD2E0E"/>
    <w:rsid w:val="00BE0D15"/>
    <w:rsid w:val="00BE2068"/>
    <w:rsid w:val="00BE4ED9"/>
    <w:rsid w:val="00C126A0"/>
    <w:rsid w:val="00C23D61"/>
    <w:rsid w:val="00C3474B"/>
    <w:rsid w:val="00C447BB"/>
    <w:rsid w:val="00C546D5"/>
    <w:rsid w:val="00C65339"/>
    <w:rsid w:val="00C76CBD"/>
    <w:rsid w:val="00C772D3"/>
    <w:rsid w:val="00C80F35"/>
    <w:rsid w:val="00C854B9"/>
    <w:rsid w:val="00C9623A"/>
    <w:rsid w:val="00CB272D"/>
    <w:rsid w:val="00CF7F32"/>
    <w:rsid w:val="00D02A55"/>
    <w:rsid w:val="00D144F9"/>
    <w:rsid w:val="00D25383"/>
    <w:rsid w:val="00D3356D"/>
    <w:rsid w:val="00D60301"/>
    <w:rsid w:val="00D71277"/>
    <w:rsid w:val="00D77AF5"/>
    <w:rsid w:val="00D82168"/>
    <w:rsid w:val="00D9238E"/>
    <w:rsid w:val="00DD02B7"/>
    <w:rsid w:val="00E17564"/>
    <w:rsid w:val="00E27092"/>
    <w:rsid w:val="00E67510"/>
    <w:rsid w:val="00E7073B"/>
    <w:rsid w:val="00E72B34"/>
    <w:rsid w:val="00E862B5"/>
    <w:rsid w:val="00EC649E"/>
    <w:rsid w:val="00ED4817"/>
    <w:rsid w:val="00EE0BFE"/>
    <w:rsid w:val="00EE1A34"/>
    <w:rsid w:val="00F07E85"/>
    <w:rsid w:val="00F14F0F"/>
    <w:rsid w:val="00F36F01"/>
    <w:rsid w:val="00F518EC"/>
    <w:rsid w:val="00F71C9D"/>
    <w:rsid w:val="00F7472B"/>
    <w:rsid w:val="00F8148C"/>
    <w:rsid w:val="00F84F69"/>
    <w:rsid w:val="00F95337"/>
    <w:rsid w:val="00FA16E4"/>
    <w:rsid w:val="00FA2FE7"/>
    <w:rsid w:val="00FB40E2"/>
    <w:rsid w:val="00FB5093"/>
    <w:rsid w:val="00FB7FED"/>
    <w:rsid w:val="00FC30AB"/>
    <w:rsid w:val="00FC753A"/>
    <w:rsid w:val="00FD0512"/>
    <w:rsid w:val="00FE518F"/>
    <w:rsid w:val="00FE578D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A3667"/>
  <w15:docId w15:val="{335C5108-21B6-D641-ADE6-014AAE1C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4F"/>
  </w:style>
  <w:style w:type="paragraph" w:styleId="Footer">
    <w:name w:val="footer"/>
    <w:basedOn w:val="Normal"/>
    <w:link w:val="FooterChar"/>
    <w:uiPriority w:val="99"/>
    <w:unhideWhenUsed/>
    <w:rsid w:val="008F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4F"/>
  </w:style>
  <w:style w:type="paragraph" w:styleId="ListParagraph">
    <w:name w:val="List Paragraph"/>
    <w:basedOn w:val="Normal"/>
    <w:uiPriority w:val="34"/>
    <w:qFormat/>
    <w:rsid w:val="003B7D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2A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A50E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5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D5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e-build.westus.cloudapp.azure.com:808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92.175.52.181/svn/HME/QSR/AZURE/HMEPulse_MobileApp/HMEPulse_MobileApp_Client/tru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74F-FBF0-4B85-9A29-A22A8908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RV</dc:creator>
  <cp:lastModifiedBy>Suresh Maurya</cp:lastModifiedBy>
  <cp:revision>3</cp:revision>
  <dcterms:created xsi:type="dcterms:W3CDTF">2018-12-27T12:59:00Z</dcterms:created>
  <dcterms:modified xsi:type="dcterms:W3CDTF">2018-12-27T12:59:00Z</dcterms:modified>
</cp:coreProperties>
</file>