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0A84" w:rsidRDefault="005A71E1" w:rsidP="005A71E1">
      <w:r w:rsidRPr="005A71E1">
        <w:drawing>
          <wp:inline distT="0" distB="0" distL="0" distR="0" wp14:anchorId="306D65B8" wp14:editId="7958899A">
            <wp:extent cx="5731510" cy="3028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E1" w:rsidRPr="005A71E1" w:rsidRDefault="005A71E1" w:rsidP="005A71E1">
      <w:r w:rsidRPr="005A71E1">
        <w:drawing>
          <wp:inline distT="0" distB="0" distL="0" distR="0" wp14:anchorId="3E66B530" wp14:editId="46BBC535">
            <wp:extent cx="5731510" cy="12598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1E1" w:rsidRPr="005A7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84"/>
    <w:rsid w:val="0030703D"/>
    <w:rsid w:val="005A71E1"/>
    <w:rsid w:val="0073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A9043"/>
  <w15:chartTrackingRefBased/>
  <w15:docId w15:val="{58F71555-EC40-4E7A-8982-D950249B6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Manickam Krishnamoorthy, Sureshprasanna (Enterprise Engineering, Technology)</dc:creator>
  <cp:keywords/>
  <dc:description/>
  <cp:lastModifiedBy>Manickam Krishnamoorthy, Sureshprasanna (Enterprise Engineering, Technology)</cp:lastModifiedBy>
  <cp:revision>1</cp:revision>
  <dcterms:created xsi:type="dcterms:W3CDTF">2024-08-28T09:32:00Z</dcterms:created>
  <dcterms:modified xsi:type="dcterms:W3CDTF">2024-08-28T15:19:00Z</dcterms:modified>
</cp:coreProperties>
</file>