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#1)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Structured Query Language SQL is a database tool that is used to create and access the database to support software applications.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tables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The table is a collection of record and its information at a single view.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the different types of statements supported by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533900" cy="1638300"/>
            <wp:effectExtent l="19050" t="0" r="0" b="0"/>
            <wp:docPr id="1" name="Picture 1" descr="statements supported by SQ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5"/>
                    </pic:cNvPr>
                    <pic:cNvPicPr>
                      <a:picLocks noChangeAspect="1" noChangeArrowheads="1"/>
                    </pic:cNvPicPr>
                  </pic:nvPicPr>
                  <pic:blipFill>
                    <a:blip r:embed="rId6" cstate="print"/>
                    <a:srcRect/>
                    <a:stretch>
                      <a:fillRect/>
                    </a:stretch>
                  </pic:blipFill>
                  <pic:spPr bwMode="auto">
                    <a:xfrm>
                      <a:off x="0" y="0"/>
                      <a:ext cx="4533900" cy="1638300"/>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There are 3 types of SQL statements: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a) DDL (Data Definition Language):</w:t>
      </w:r>
      <w:r w:rsidRPr="000C32A0">
        <w:rPr>
          <w:rFonts w:ascii="Arial" w:eastAsia="Times New Roman" w:hAnsi="Arial" w:cs="Arial"/>
          <w:color w:val="3A3A3A"/>
          <w:sz w:val="23"/>
          <w:szCs w:val="23"/>
        </w:rPr>
        <w:t> It is used to define the database structure such as tables. It includes three statements such as CREATE, ALTER, and DROP.</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i/>
          <w:iCs/>
          <w:color w:val="3A3A3A"/>
          <w:sz w:val="23"/>
        </w:rPr>
        <w:t>Also read =&gt;&gt; </w:t>
      </w:r>
      <w:proofErr w:type="spellStart"/>
      <w:r w:rsidRPr="000C32A0">
        <w:rPr>
          <w:rFonts w:ascii="Arial" w:eastAsia="Times New Roman" w:hAnsi="Arial" w:cs="Arial"/>
          <w:b/>
          <w:bCs/>
          <w:i/>
          <w:iCs/>
          <w:color w:val="3A3A3A"/>
          <w:sz w:val="23"/>
        </w:rPr>
        <w:fldChar w:fldCharType="begin"/>
      </w:r>
      <w:r w:rsidRPr="000C32A0">
        <w:rPr>
          <w:rFonts w:ascii="Arial" w:eastAsia="Times New Roman" w:hAnsi="Arial" w:cs="Arial"/>
          <w:b/>
          <w:bCs/>
          <w:i/>
          <w:iCs/>
          <w:color w:val="3A3A3A"/>
          <w:sz w:val="23"/>
        </w:rPr>
        <w:instrText xml:space="preserve"> HYPERLINK "https://www.softwaretestinghelp.com/mysql-create-table-tutorial/" </w:instrText>
      </w:r>
      <w:r w:rsidRPr="000C32A0">
        <w:rPr>
          <w:rFonts w:ascii="Arial" w:eastAsia="Times New Roman" w:hAnsi="Arial" w:cs="Arial"/>
          <w:b/>
          <w:bCs/>
          <w:i/>
          <w:iCs/>
          <w:color w:val="3A3A3A"/>
          <w:sz w:val="23"/>
        </w:rPr>
        <w:fldChar w:fldCharType="separate"/>
      </w:r>
      <w:r w:rsidRPr="000C32A0">
        <w:rPr>
          <w:rFonts w:ascii="Arial" w:eastAsia="Times New Roman" w:hAnsi="Arial" w:cs="Arial"/>
          <w:b/>
          <w:bCs/>
          <w:i/>
          <w:iCs/>
          <w:color w:val="ED0000"/>
          <w:sz w:val="23"/>
        </w:rPr>
        <w:t>MySQL</w:t>
      </w:r>
      <w:proofErr w:type="spellEnd"/>
      <w:r w:rsidRPr="000C32A0">
        <w:rPr>
          <w:rFonts w:ascii="Arial" w:eastAsia="Times New Roman" w:hAnsi="Arial" w:cs="Arial"/>
          <w:b/>
          <w:bCs/>
          <w:i/>
          <w:iCs/>
          <w:color w:val="ED0000"/>
          <w:sz w:val="23"/>
        </w:rPr>
        <w:t xml:space="preserve"> Create Table Tutorial</w:t>
      </w:r>
      <w:r w:rsidRPr="000C32A0">
        <w:rPr>
          <w:rFonts w:ascii="Arial" w:eastAsia="Times New Roman" w:hAnsi="Arial" w:cs="Arial"/>
          <w:b/>
          <w:bCs/>
          <w:i/>
          <w:iCs/>
          <w:color w:val="3A3A3A"/>
          <w:sz w:val="23"/>
        </w:rPr>
        <w:fldChar w:fldCharType="end"/>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Some of the DDL Commands are listed below: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CREATE</w:t>
      </w:r>
      <w:r w:rsidRPr="000C32A0">
        <w:rPr>
          <w:rFonts w:ascii="Arial" w:eastAsia="Times New Roman" w:hAnsi="Arial" w:cs="Arial"/>
          <w:color w:val="3A3A3A"/>
          <w:sz w:val="23"/>
          <w:szCs w:val="23"/>
        </w:rPr>
        <w:t>: It is used for creating the table.</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CREATE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xml:space="preserve">column_name1 </w:t>
            </w:r>
            <w:proofErr w:type="spellStart"/>
            <w:r w:rsidRPr="000C32A0">
              <w:rPr>
                <w:rFonts w:ascii="Courier New" w:eastAsia="Times New Roman" w:hAnsi="Courier New" w:cs="Courier New"/>
                <w:sz w:val="20"/>
              </w:rPr>
              <w:t>data_type</w:t>
            </w:r>
            <w:proofErr w:type="spellEnd"/>
            <w:r w:rsidRPr="000C32A0">
              <w:rPr>
                <w:rFonts w:ascii="Courier New" w:eastAsia="Times New Roman" w:hAnsi="Courier New" w:cs="Courier New"/>
                <w:sz w:val="20"/>
              </w:rPr>
              <w:t>(size),</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xml:space="preserve">column_name2 </w:t>
            </w:r>
            <w:proofErr w:type="spellStart"/>
            <w:r w:rsidRPr="000C32A0">
              <w:rPr>
                <w:rFonts w:ascii="Courier New" w:eastAsia="Times New Roman" w:hAnsi="Courier New" w:cs="Courier New"/>
                <w:sz w:val="20"/>
              </w:rPr>
              <w:t>data_type</w:t>
            </w:r>
            <w:proofErr w:type="spellEnd"/>
            <w:r w:rsidRPr="000C32A0">
              <w:rPr>
                <w:rFonts w:ascii="Courier New" w:eastAsia="Times New Roman" w:hAnsi="Courier New" w:cs="Courier New"/>
                <w:sz w:val="20"/>
              </w:rPr>
              <w:t>(size),</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xml:space="preserve">column_name3 </w:t>
            </w:r>
            <w:proofErr w:type="spellStart"/>
            <w:r w:rsidRPr="000C32A0">
              <w:rPr>
                <w:rFonts w:ascii="Courier New" w:eastAsia="Times New Roman" w:hAnsi="Courier New" w:cs="Courier New"/>
                <w:sz w:val="20"/>
              </w:rPr>
              <w:t>data_type</w:t>
            </w:r>
            <w:proofErr w:type="spellEnd"/>
            <w:r w:rsidRPr="000C32A0">
              <w:rPr>
                <w:rFonts w:ascii="Courier New" w:eastAsia="Times New Roman" w:hAnsi="Courier New" w:cs="Courier New"/>
                <w:sz w:val="20"/>
              </w:rPr>
              <w:t>(size),</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ALTER:</w:t>
      </w:r>
      <w:r w:rsidRPr="000C32A0">
        <w:rPr>
          <w:rFonts w:ascii="Arial" w:eastAsia="Times New Roman" w:hAnsi="Arial" w:cs="Arial"/>
          <w:color w:val="3A3A3A"/>
          <w:sz w:val="23"/>
          <w:szCs w:val="23"/>
          <w:bdr w:val="none" w:sz="0" w:space="0" w:color="auto" w:frame="1"/>
          <w:shd w:val="clear" w:color="auto" w:fill="FFFFFF"/>
        </w:rPr>
        <w:t> The ALTER table is used for modifying the existing table object in the database.</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ALTER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ADD</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 </w:t>
            </w:r>
            <w:proofErr w:type="spellStart"/>
            <w:r w:rsidRPr="000C32A0">
              <w:rPr>
                <w:rFonts w:ascii="Courier New" w:eastAsia="Times New Roman" w:hAnsi="Courier New" w:cs="Courier New"/>
                <w:sz w:val="20"/>
              </w:rPr>
              <w:t>datatype</w:t>
            </w:r>
            <w:proofErr w:type="spellEnd"/>
          </w:p>
        </w:tc>
      </w:tr>
    </w:tbl>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OR</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ALTER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DROP</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COLUMN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b) DML (Data Manipulation Language):</w:t>
      </w:r>
      <w:r w:rsidRPr="000C32A0">
        <w:rPr>
          <w:rFonts w:ascii="Arial" w:eastAsia="Times New Roman" w:hAnsi="Arial" w:cs="Arial"/>
          <w:color w:val="3A3A3A"/>
          <w:sz w:val="23"/>
          <w:szCs w:val="23"/>
        </w:rPr>
        <w:t> These statements are used to manipulate the data in records. Commonly used DML statements are INSERT, UPDATE, and DELETE.</w:t>
      </w:r>
    </w:p>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 SELECT statement is used as a partial DML statement, used to select all or relevant records in the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c) DCL (Data Control Language):</w:t>
      </w:r>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These statements are used to set privileges such as GRANT and REVOKE database access permission to the specific user</w:t>
      </w:r>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#4) </w:t>
      </w:r>
      <w:proofErr w:type="gramStart"/>
      <w:r w:rsidRPr="000C32A0">
        <w:rPr>
          <w:rFonts w:ascii="Arial" w:eastAsia="Times New Roman" w:hAnsi="Arial" w:cs="Arial"/>
          <w:b/>
          <w:bCs/>
          <w:color w:val="FF6600"/>
          <w:sz w:val="23"/>
        </w:rPr>
        <w:t>How</w:t>
      </w:r>
      <w:proofErr w:type="gramEnd"/>
      <w:r w:rsidRPr="000C32A0">
        <w:rPr>
          <w:rFonts w:ascii="Arial" w:eastAsia="Times New Roman" w:hAnsi="Arial" w:cs="Arial"/>
          <w:b/>
          <w:bCs/>
          <w:color w:val="FF6600"/>
          <w:sz w:val="23"/>
        </w:rPr>
        <w:t xml:space="preserve"> do we use the DISTINCT statement? What is its use?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The DISTINCT statement is used with the SELECT statement. If the record contains duplicate values then the DISTINCT statement is used to select different values among duplicate records.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DISTINCT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#5)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the different Clauses used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4619625" cy="2895600"/>
            <wp:effectExtent l="19050" t="0" r="9525" b="0"/>
            <wp:docPr id="2" name="Picture 2" descr="Clauses used in SQ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uses used in SQL">
                      <a:hlinkClick r:id="rId7"/>
                    </pic:cNvPr>
                    <pic:cNvPicPr>
                      <a:picLocks noChangeAspect="1" noChangeArrowheads="1"/>
                    </pic:cNvPicPr>
                  </pic:nvPicPr>
                  <pic:blipFill>
                    <a:blip r:embed="rId8" cstate="print"/>
                    <a:srcRect/>
                    <a:stretch>
                      <a:fillRect/>
                    </a:stretch>
                  </pic:blipFill>
                  <pic:spPr bwMode="auto">
                    <a:xfrm>
                      <a:off x="0" y="0"/>
                      <a:ext cx="4619625" cy="2895600"/>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WHERE Clause:</w:t>
      </w:r>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This clause is used to define the condition, extract and display only those records which fulfill the given condition.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(s)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WHERE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condition;</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GROUP BY Clause:</w:t>
      </w:r>
      <w:r w:rsidRPr="000C32A0">
        <w:rPr>
          <w:rFonts w:ascii="Arial" w:eastAsia="Times New Roman" w:hAnsi="Arial" w:cs="Arial"/>
          <w:color w:val="3A3A3A"/>
          <w:sz w:val="23"/>
          <w:szCs w:val="23"/>
        </w:rPr>
        <w:t> It is used with SELECT statement to group the result of the executed query using the value specified in it. It matches the value with the column name in tables and groups the end result accordingly.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Further reading =&gt; </w:t>
      </w:r>
      <w:proofErr w:type="spellStart"/>
      <w:r w:rsidRPr="000C32A0">
        <w:rPr>
          <w:rFonts w:ascii="Arial" w:eastAsia="Times New Roman" w:hAnsi="Arial" w:cs="Arial"/>
          <w:b/>
          <w:bCs/>
          <w:color w:val="3A3A3A"/>
          <w:sz w:val="23"/>
        </w:rPr>
        <w:fldChar w:fldCharType="begin"/>
      </w:r>
      <w:r w:rsidRPr="000C32A0">
        <w:rPr>
          <w:rFonts w:ascii="Arial" w:eastAsia="Times New Roman" w:hAnsi="Arial" w:cs="Arial"/>
          <w:b/>
          <w:bCs/>
          <w:color w:val="3A3A3A"/>
          <w:sz w:val="23"/>
        </w:rPr>
        <w:instrText xml:space="preserve"> HYPERLINK "https://www.softwaretestinghelp.com/mysql-group-by-clause/" </w:instrText>
      </w:r>
      <w:r w:rsidRPr="000C32A0">
        <w:rPr>
          <w:rFonts w:ascii="Arial" w:eastAsia="Times New Roman" w:hAnsi="Arial" w:cs="Arial"/>
          <w:b/>
          <w:bCs/>
          <w:color w:val="3A3A3A"/>
          <w:sz w:val="23"/>
        </w:rPr>
        <w:fldChar w:fldCharType="separate"/>
      </w:r>
      <w:proofErr w:type="gramStart"/>
      <w:r w:rsidRPr="000C32A0">
        <w:rPr>
          <w:rFonts w:ascii="Arial" w:eastAsia="Times New Roman" w:hAnsi="Arial" w:cs="Arial"/>
          <w:b/>
          <w:bCs/>
          <w:color w:val="ED0000"/>
          <w:sz w:val="23"/>
        </w:rPr>
        <w:t>MySQL</w:t>
      </w:r>
      <w:proofErr w:type="spellEnd"/>
      <w:r w:rsidRPr="000C32A0">
        <w:rPr>
          <w:rFonts w:ascii="Arial" w:eastAsia="Times New Roman" w:hAnsi="Arial" w:cs="Arial"/>
          <w:b/>
          <w:bCs/>
          <w:color w:val="ED0000"/>
          <w:sz w:val="23"/>
        </w:rPr>
        <w:t xml:space="preserve"> Group By</w:t>
      </w:r>
      <w:proofErr w:type="gramEnd"/>
      <w:r w:rsidRPr="000C32A0">
        <w:rPr>
          <w:rFonts w:ascii="Arial" w:eastAsia="Times New Roman" w:hAnsi="Arial" w:cs="Arial"/>
          <w:b/>
          <w:bCs/>
          <w:color w:val="ED0000"/>
          <w:sz w:val="23"/>
        </w:rPr>
        <w:t xml:space="preserve"> Tutorial</w:t>
      </w:r>
      <w:r w:rsidRPr="000C32A0">
        <w:rPr>
          <w:rFonts w:ascii="Arial" w:eastAsia="Times New Roman" w:hAnsi="Arial" w:cs="Arial"/>
          <w:b/>
          <w:bCs/>
          <w:color w:val="3A3A3A"/>
          <w:sz w:val="23"/>
        </w:rPr>
        <w:fldChar w:fldCharType="end"/>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GROUP</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BY</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HAVING clause: </w:t>
      </w:r>
      <w:r w:rsidRPr="000C32A0">
        <w:rPr>
          <w:rFonts w:ascii="Arial" w:eastAsia="Times New Roman" w:hAnsi="Arial" w:cs="Arial"/>
          <w:color w:val="3A3A3A"/>
          <w:sz w:val="23"/>
          <w:szCs w:val="23"/>
        </w:rPr>
        <w:t>This clause is used in association with the GROUP BY clause. It is applied to each group of results or the entire result as a single group. It is much similar as WHERE clause but the only difference is you cannot use it without GROUP BY clause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(s)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GROUP</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BY</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HAVING</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condition;</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ORDER BY clause: </w:t>
      </w:r>
      <w:r w:rsidRPr="000C32A0">
        <w:rPr>
          <w:rFonts w:ascii="Arial" w:eastAsia="Times New Roman" w:hAnsi="Arial" w:cs="Arial"/>
          <w:color w:val="3A3A3A"/>
          <w:sz w:val="23"/>
          <w:szCs w:val="23"/>
        </w:rPr>
        <w:t>This clause is used to define the order of the query output either in ascending (ASC) or in descending (DESC). Ascending (ASC) is set as the default one but descending (DESC) is set explicitly.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(s)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WHERE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 xml:space="preserve">condition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ORDER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BY</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 ASC|DESC;</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USING clause:</w:t>
      </w:r>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USING clause comes in use while working with SQL JOIN. It is used to check equality based on columns when tables are joined. It can be used instead of the ON clause in JOIN.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lastRenderedPageBreak/>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(s)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JOIN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USING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#6) </w:t>
      </w:r>
      <w:proofErr w:type="gramStart"/>
      <w:r w:rsidRPr="000C32A0">
        <w:rPr>
          <w:rFonts w:ascii="Arial" w:eastAsia="Times New Roman" w:hAnsi="Arial" w:cs="Arial"/>
          <w:b/>
          <w:bCs/>
          <w:color w:val="FF6600"/>
          <w:sz w:val="23"/>
        </w:rPr>
        <w:t>Why</w:t>
      </w:r>
      <w:proofErr w:type="gramEnd"/>
      <w:r w:rsidRPr="000C32A0">
        <w:rPr>
          <w:rFonts w:ascii="Arial" w:eastAsia="Times New Roman" w:hAnsi="Arial" w:cs="Arial"/>
          <w:b/>
          <w:bCs/>
          <w:color w:val="FF6600"/>
          <w:sz w:val="23"/>
        </w:rPr>
        <w:t xml:space="preserve"> do we use SQL constraints? Which constraints we can use while creating a database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Constraints are used to set the rules for all records in the table. If any constraints get violated then it can abort the action that caused it.</w:t>
      </w:r>
    </w:p>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Constraints are defined while creating the database itself with the CREATE TABLE statement or even after the table is created once with the ALTER TABLE statement.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There are 5 major constraints are used in SQL, such as</w:t>
      </w:r>
    </w:p>
    <w:p w:rsidR="000C32A0" w:rsidRPr="000C32A0" w:rsidRDefault="000C32A0" w:rsidP="000C32A0">
      <w:pPr>
        <w:numPr>
          <w:ilvl w:val="0"/>
          <w:numId w:val="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NOT NULL:</w:t>
      </w:r>
      <w:r w:rsidRPr="000C32A0">
        <w:rPr>
          <w:rFonts w:ascii="Arial" w:eastAsia="Times New Roman" w:hAnsi="Arial" w:cs="Arial"/>
          <w:color w:val="3A3A3A"/>
          <w:sz w:val="23"/>
          <w:szCs w:val="23"/>
        </w:rPr>
        <w:t> That indicates that the column must have some value and cannot be left NULL.</w:t>
      </w:r>
    </w:p>
    <w:p w:rsidR="000C32A0" w:rsidRPr="000C32A0" w:rsidRDefault="000C32A0" w:rsidP="000C32A0">
      <w:pPr>
        <w:numPr>
          <w:ilvl w:val="0"/>
          <w:numId w:val="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UNIQUE:</w:t>
      </w:r>
      <w:r w:rsidRPr="000C32A0">
        <w:rPr>
          <w:rFonts w:ascii="Arial" w:eastAsia="Times New Roman" w:hAnsi="Arial" w:cs="Arial"/>
          <w:color w:val="3A3A3A"/>
          <w:sz w:val="23"/>
          <w:szCs w:val="23"/>
        </w:rPr>
        <w:t> This constraint is used to ensure that each row and column has a unique value and no value is being repeated in any other row or column.</w:t>
      </w:r>
    </w:p>
    <w:p w:rsidR="000C32A0" w:rsidRPr="000C32A0" w:rsidRDefault="000C32A0" w:rsidP="000C32A0">
      <w:pPr>
        <w:numPr>
          <w:ilvl w:val="0"/>
          <w:numId w:val="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PRIMARY KEY:</w:t>
      </w:r>
      <w:r w:rsidRPr="000C32A0">
        <w:rPr>
          <w:rFonts w:ascii="Arial" w:eastAsia="Times New Roman" w:hAnsi="Arial" w:cs="Arial"/>
          <w:color w:val="3A3A3A"/>
          <w:sz w:val="23"/>
          <w:szCs w:val="23"/>
        </w:rPr>
        <w:t> This constraint is used in association with NOT NULL and UNIQUE constraints such as on one or the combination of more than one column to identify the particular record with a unique identity.</w:t>
      </w:r>
    </w:p>
    <w:p w:rsidR="000C32A0" w:rsidRPr="000C32A0" w:rsidRDefault="000C32A0" w:rsidP="000C32A0">
      <w:pPr>
        <w:numPr>
          <w:ilvl w:val="0"/>
          <w:numId w:val="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FOREIGN KEY:</w:t>
      </w:r>
      <w:r w:rsidRPr="000C32A0">
        <w:rPr>
          <w:rFonts w:ascii="Arial" w:eastAsia="Times New Roman" w:hAnsi="Arial" w:cs="Arial"/>
          <w:color w:val="3A3A3A"/>
          <w:sz w:val="23"/>
          <w:szCs w:val="23"/>
        </w:rPr>
        <w:t> It is used to ensure the referential integrity of data in the table. It matches the value in one table with another using the PRIMARY KEY.</w:t>
      </w:r>
    </w:p>
    <w:p w:rsidR="000C32A0" w:rsidRPr="000C32A0" w:rsidRDefault="000C32A0" w:rsidP="000C32A0">
      <w:pPr>
        <w:numPr>
          <w:ilvl w:val="0"/>
          <w:numId w:val="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CHECK:</w:t>
      </w:r>
      <w:r w:rsidRPr="000C32A0">
        <w:rPr>
          <w:rFonts w:ascii="Arial" w:eastAsia="Times New Roman" w:hAnsi="Arial" w:cs="Arial"/>
          <w:color w:val="3A3A3A"/>
          <w:sz w:val="23"/>
          <w:szCs w:val="23"/>
        </w:rPr>
        <w:t> It ensures whether the value in columns fulfills the specified condition.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Suggested Reading =&gt; </w:t>
      </w:r>
      <w:hyperlink r:id="rId9" w:history="1">
        <w:r w:rsidRPr="000C32A0">
          <w:rPr>
            <w:rFonts w:ascii="Arial" w:eastAsia="Times New Roman" w:hAnsi="Arial" w:cs="Arial"/>
            <w:b/>
            <w:bCs/>
            <w:color w:val="ED0000"/>
            <w:sz w:val="23"/>
          </w:rPr>
          <w:t>Boost Your Career with these SQL Certifications</w:t>
        </w:r>
      </w:hyperlink>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different JOINS used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543425" cy="1609725"/>
            <wp:effectExtent l="19050" t="0" r="9525" b="0"/>
            <wp:docPr id="3" name="Picture 3" descr="SQL Joi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s">
                      <a:hlinkClick r:id="rId10"/>
                    </pic:cNvPr>
                    <pic:cNvPicPr>
                      <a:picLocks noChangeAspect="1" noChangeArrowheads="1"/>
                    </pic:cNvPicPr>
                  </pic:nvPicPr>
                  <pic:blipFill>
                    <a:blip r:embed="rId11" cstate="print"/>
                    <a:srcRect/>
                    <a:stretch>
                      <a:fillRect/>
                    </a:stretch>
                  </pic:blipFill>
                  <pic:spPr bwMode="auto">
                    <a:xfrm>
                      <a:off x="0" y="0"/>
                      <a:ext cx="4543425" cy="1609725"/>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4 major types of Joins are used while working on multiple tables in SQL databases: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INNER JOIN: </w:t>
      </w:r>
      <w:r w:rsidRPr="000C32A0">
        <w:rPr>
          <w:rFonts w:ascii="Arial" w:eastAsia="Times New Roman" w:hAnsi="Arial" w:cs="Arial"/>
          <w:color w:val="3A3A3A"/>
          <w:sz w:val="23"/>
          <w:szCs w:val="23"/>
        </w:rPr>
        <w:t>It is also known as SIMPLE JOIN which returns all rows from BOTH tables when it has at least one matching column.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(s)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table_name1&amp;nbsp;</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INNER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 xml:space="preserve">table_name2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column_name1=column_name2;</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u w:val="single"/>
        </w:rPr>
        <w:t>For Example,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In this example, we have a table </w:t>
      </w:r>
      <w:r w:rsidRPr="000C32A0">
        <w:rPr>
          <w:rFonts w:ascii="Arial" w:eastAsia="Times New Roman" w:hAnsi="Arial" w:cs="Arial"/>
          <w:b/>
          <w:bCs/>
          <w:color w:val="3A3A3A"/>
          <w:sz w:val="23"/>
        </w:rPr>
        <w:t>Employee</w:t>
      </w:r>
      <w:r w:rsidRPr="000C32A0">
        <w:rPr>
          <w:rFonts w:ascii="Arial" w:eastAsia="Times New Roman" w:hAnsi="Arial" w:cs="Arial"/>
          <w:color w:val="3A3A3A"/>
          <w:sz w:val="23"/>
          <w:szCs w:val="23"/>
        </w:rPr>
        <w:t> with the following data:</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4619625" cy="1285875"/>
            <wp:effectExtent l="19050" t="0" r="9525" b="0"/>
            <wp:docPr id="4" name="Picture 4"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a:hlinkClick r:id="rId12"/>
                    </pic:cNvPr>
                    <pic:cNvPicPr>
                      <a:picLocks noChangeAspect="1" noChangeArrowheads="1"/>
                    </pic:cNvPicPr>
                  </pic:nvPicPr>
                  <pic:blipFill>
                    <a:blip r:embed="rId13"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 second table’s name is</w:t>
      </w:r>
      <w:r w:rsidRPr="000C32A0">
        <w:rPr>
          <w:rFonts w:ascii="Arial" w:eastAsia="Times New Roman" w:hAnsi="Arial" w:cs="Arial"/>
          <w:b/>
          <w:bCs/>
          <w:color w:val="3A3A3A"/>
          <w:sz w:val="23"/>
        </w:rPr>
        <w:t> </w:t>
      </w:r>
      <w:proofErr w:type="gramStart"/>
      <w:r w:rsidRPr="000C32A0">
        <w:rPr>
          <w:rFonts w:ascii="Arial" w:eastAsia="Times New Roman" w:hAnsi="Arial" w:cs="Arial"/>
          <w:b/>
          <w:bCs/>
          <w:color w:val="3A3A3A"/>
          <w:sz w:val="23"/>
        </w:rPr>
        <w:t>Joining</w:t>
      </w:r>
      <w:proofErr w:type="gramEnd"/>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619625" cy="1057275"/>
            <wp:effectExtent l="19050" t="0" r="9525" b="0"/>
            <wp:docPr id="5" name="Picture 5" descr="join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ing">
                      <a:hlinkClick r:id="rId14"/>
                    </pic:cNvPr>
                    <pic:cNvPicPr>
                      <a:picLocks noChangeAspect="1" noChangeArrowheads="1"/>
                    </pic:cNvPicPr>
                  </pic:nvPicPr>
                  <pic:blipFill>
                    <a:blip r:embed="rId15" cstate="print"/>
                    <a:srcRect/>
                    <a:stretch>
                      <a:fillRect/>
                    </a:stretch>
                  </pic:blipFill>
                  <pic:spPr bwMode="auto">
                    <a:xfrm>
                      <a:off x="0" y="0"/>
                      <a:ext cx="4619625" cy="1057275"/>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Enter the following SQL statement:</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w:t>
            </w:r>
            <w:proofErr w:type="spellStart"/>
            <w:r w:rsidRPr="000C32A0">
              <w:rPr>
                <w:rFonts w:ascii="Courier New" w:eastAsia="Times New Roman" w:hAnsi="Courier New" w:cs="Courier New"/>
                <w:sz w:val="20"/>
              </w:rPr>
              <w:t>Joining.Joining_Date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Employee</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INNER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Joining</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 </w:t>
            </w:r>
            <w:proofErr w:type="spellStart"/>
            <w:r w:rsidRPr="000C32A0">
              <w:rPr>
                <w:rFonts w:ascii="Courier New" w:eastAsia="Times New Roman" w:hAnsi="Courier New" w:cs="Courier New"/>
                <w:sz w:val="20"/>
              </w:rPr>
              <w:t>Joining.Emp_id</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ORDER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BY</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There will be 4 records selected. </w:t>
      </w:r>
      <w:r w:rsidRPr="000C32A0">
        <w:rPr>
          <w:rFonts w:ascii="Arial" w:eastAsia="Times New Roman" w:hAnsi="Arial" w:cs="Arial"/>
          <w:b/>
          <w:bCs/>
          <w:color w:val="3A3A3A"/>
          <w:sz w:val="23"/>
        </w:rPr>
        <w:t>Results are: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2971800" cy="1371600"/>
            <wp:effectExtent l="19050" t="0" r="0" b="0"/>
            <wp:docPr id="6" name="Picture 6" descr="result of innerjo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of innerjoin">
                      <a:hlinkClick r:id="rId16"/>
                    </pic:cNvPr>
                    <pic:cNvPicPr>
                      <a:picLocks noChangeAspect="1" noChangeArrowheads="1"/>
                    </pic:cNvPicPr>
                  </pic:nvPicPr>
                  <pic:blipFill>
                    <a:blip r:embed="rId17" cstate="print"/>
                    <a:srcRect/>
                    <a:stretch>
                      <a:fillRect/>
                    </a:stretch>
                  </pic:blipFill>
                  <pic:spPr bwMode="auto">
                    <a:xfrm>
                      <a:off x="0" y="0"/>
                      <a:ext cx="2971800" cy="1371600"/>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Employee</w:t>
      </w:r>
      <w:r w:rsidRPr="000C32A0">
        <w:rPr>
          <w:rFonts w:ascii="Arial" w:eastAsia="Times New Roman" w:hAnsi="Arial" w:cs="Arial"/>
          <w:color w:val="3A3A3A"/>
          <w:sz w:val="23"/>
          <w:szCs w:val="23"/>
        </w:rPr>
        <w:t> and </w:t>
      </w:r>
      <w:r w:rsidRPr="000C32A0">
        <w:rPr>
          <w:rFonts w:ascii="Arial" w:eastAsia="Times New Roman" w:hAnsi="Arial" w:cs="Arial"/>
          <w:b/>
          <w:bCs/>
          <w:color w:val="3A3A3A"/>
          <w:sz w:val="23"/>
        </w:rPr>
        <w:t>Orders</w:t>
      </w:r>
      <w:r w:rsidRPr="000C32A0">
        <w:rPr>
          <w:rFonts w:ascii="Arial" w:eastAsia="Times New Roman" w:hAnsi="Arial" w:cs="Arial"/>
          <w:color w:val="3A3A3A"/>
          <w:sz w:val="23"/>
          <w:szCs w:val="23"/>
        </w:rPr>
        <w:t> tables have a matching </w:t>
      </w:r>
      <w:proofErr w:type="spellStart"/>
      <w:r w:rsidRPr="000C32A0">
        <w:rPr>
          <w:rFonts w:ascii="Arial" w:eastAsia="Times New Roman" w:hAnsi="Arial" w:cs="Arial"/>
          <w:i/>
          <w:iCs/>
          <w:color w:val="3A3A3A"/>
          <w:sz w:val="23"/>
        </w:rPr>
        <w:t>customer_id</w:t>
      </w:r>
      <w:proofErr w:type="spellEnd"/>
      <w:r w:rsidRPr="000C32A0">
        <w:rPr>
          <w:rFonts w:ascii="Arial" w:eastAsia="Times New Roman" w:hAnsi="Arial" w:cs="Arial"/>
          <w:color w:val="3A3A3A"/>
          <w:sz w:val="23"/>
          <w:szCs w:val="23"/>
        </w:rPr>
        <w:t> value.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LEFT JOIN (LEFT OUTER JOIN):</w:t>
      </w:r>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This join returns all rows from the LEFT table and its matched rows from a RIGHT table</w:t>
      </w:r>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table_name1</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LEFT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table_name2</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column_name1=column_name2;</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u w:val="single"/>
        </w:rPr>
        <w:t>For Example,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In this example, we have a table </w:t>
      </w:r>
      <w:r w:rsidRPr="000C32A0">
        <w:rPr>
          <w:rFonts w:ascii="Arial" w:eastAsia="Times New Roman" w:hAnsi="Arial" w:cs="Arial"/>
          <w:b/>
          <w:bCs/>
          <w:color w:val="3A3A3A"/>
          <w:sz w:val="23"/>
        </w:rPr>
        <w:t>Employee</w:t>
      </w:r>
      <w:r w:rsidRPr="000C32A0">
        <w:rPr>
          <w:rFonts w:ascii="Arial" w:eastAsia="Times New Roman" w:hAnsi="Arial" w:cs="Arial"/>
          <w:color w:val="3A3A3A"/>
          <w:sz w:val="23"/>
          <w:szCs w:val="23"/>
        </w:rPr>
        <w:t> with the following data:</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619625" cy="1285875"/>
            <wp:effectExtent l="19050" t="0" r="9525" b="0"/>
            <wp:docPr id="7" name="Picture 7"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table">
                      <a:hlinkClick r:id="rId12"/>
                    </pic:cNvPr>
                    <pic:cNvPicPr>
                      <a:picLocks noChangeAspect="1" noChangeArrowheads="1"/>
                    </pic:cNvPicPr>
                  </pic:nvPicPr>
                  <pic:blipFill>
                    <a:blip r:embed="rId13"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 second table’s name is</w:t>
      </w:r>
      <w:r w:rsidRPr="000C32A0">
        <w:rPr>
          <w:rFonts w:ascii="Arial" w:eastAsia="Times New Roman" w:hAnsi="Arial" w:cs="Arial"/>
          <w:b/>
          <w:bCs/>
          <w:color w:val="3A3A3A"/>
          <w:sz w:val="23"/>
        </w:rPr>
        <w:t> </w:t>
      </w:r>
      <w:proofErr w:type="gramStart"/>
      <w:r w:rsidRPr="000C32A0">
        <w:rPr>
          <w:rFonts w:ascii="Arial" w:eastAsia="Times New Roman" w:hAnsi="Arial" w:cs="Arial"/>
          <w:b/>
          <w:bCs/>
          <w:color w:val="3A3A3A"/>
          <w:sz w:val="23"/>
        </w:rPr>
        <w:t>Joining</w:t>
      </w:r>
      <w:proofErr w:type="gramEnd"/>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4619625" cy="1314450"/>
            <wp:effectExtent l="19050" t="0" r="9525" b="0"/>
            <wp:docPr id="8" name="Picture 8"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ing 1">
                      <a:hlinkClick r:id="rId18"/>
                    </pic:cNvPr>
                    <pic:cNvPicPr>
                      <a:picLocks noChangeAspect="1" noChangeArrowheads="1"/>
                    </pic:cNvPicPr>
                  </pic:nvPicPr>
                  <pic:blipFill>
                    <a:blip r:embed="rId19" cstate="print"/>
                    <a:srcRect/>
                    <a:stretch>
                      <a:fillRect/>
                    </a:stretch>
                  </pic:blipFill>
                  <pic:spPr bwMode="auto">
                    <a:xfrm>
                      <a:off x="0" y="0"/>
                      <a:ext cx="4619625" cy="1314450"/>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Enter the following SQL statement:</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w:t>
            </w:r>
            <w:proofErr w:type="spellStart"/>
            <w:r w:rsidRPr="000C32A0">
              <w:rPr>
                <w:rFonts w:ascii="Courier New" w:eastAsia="Times New Roman" w:hAnsi="Courier New" w:cs="Courier New"/>
                <w:sz w:val="20"/>
              </w:rPr>
              <w:t>Joining.Joining_Date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Employee</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LEFT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OUTER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Joining</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 </w:t>
            </w:r>
            <w:proofErr w:type="spellStart"/>
            <w:r w:rsidRPr="000C32A0">
              <w:rPr>
                <w:rFonts w:ascii="Courier New" w:eastAsia="Times New Roman" w:hAnsi="Courier New" w:cs="Courier New"/>
                <w:sz w:val="20"/>
              </w:rPr>
              <w:t>Joining.Emp_id</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ORDER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BY</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There will be 4 records selected. </w:t>
      </w:r>
      <w:r w:rsidRPr="000C32A0">
        <w:rPr>
          <w:rFonts w:ascii="Arial" w:eastAsia="Times New Roman" w:hAnsi="Arial" w:cs="Arial"/>
          <w:b/>
          <w:bCs/>
          <w:color w:val="3A3A3A"/>
          <w:sz w:val="23"/>
        </w:rPr>
        <w:t>You will see the following results: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2990850" cy="1724025"/>
            <wp:effectExtent l="19050" t="0" r="0" b="0"/>
            <wp:docPr id="9" name="Picture 9" descr="result of LEFT OUTER JO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of LEFT OUTER JOIN">
                      <a:hlinkClick r:id="rId20"/>
                    </pic:cNvPr>
                    <pic:cNvPicPr>
                      <a:picLocks noChangeAspect="1" noChangeArrowheads="1"/>
                    </pic:cNvPicPr>
                  </pic:nvPicPr>
                  <pic:blipFill>
                    <a:blip r:embed="rId21" cstate="print"/>
                    <a:srcRect/>
                    <a:stretch>
                      <a:fillRect/>
                    </a:stretch>
                  </pic:blipFill>
                  <pic:spPr bwMode="auto">
                    <a:xfrm>
                      <a:off x="0" y="0"/>
                      <a:ext cx="2990850" cy="1724025"/>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RIGHT JOIN (RIGHT OUTER JOIN): </w:t>
      </w:r>
      <w:r w:rsidRPr="000C32A0">
        <w:rPr>
          <w:rFonts w:ascii="Arial" w:eastAsia="Times New Roman" w:hAnsi="Arial" w:cs="Arial"/>
          <w:color w:val="3A3A3A"/>
          <w:sz w:val="23"/>
          <w:szCs w:val="23"/>
        </w:rPr>
        <w:t>This joins returns all rows from the RIGHT table and its matched rows from the LEFT table</w:t>
      </w:r>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table_name1</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RIGHT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table_name2</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column_name1=column_name2;</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u w:val="single"/>
        </w:rPr>
        <w:t>For Example,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In this example, we have a table </w:t>
      </w:r>
      <w:r w:rsidRPr="000C32A0">
        <w:rPr>
          <w:rFonts w:ascii="Arial" w:eastAsia="Times New Roman" w:hAnsi="Arial" w:cs="Arial"/>
          <w:b/>
          <w:bCs/>
          <w:color w:val="3A3A3A"/>
          <w:sz w:val="23"/>
        </w:rPr>
        <w:t>Employee</w:t>
      </w:r>
      <w:r w:rsidRPr="000C32A0">
        <w:rPr>
          <w:rFonts w:ascii="Arial" w:eastAsia="Times New Roman" w:hAnsi="Arial" w:cs="Arial"/>
          <w:color w:val="3A3A3A"/>
          <w:sz w:val="23"/>
          <w:szCs w:val="23"/>
        </w:rPr>
        <w:t> with the following data:</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619625" cy="1285875"/>
            <wp:effectExtent l="19050" t="0" r="9525" b="0"/>
            <wp:docPr id="10" name="Picture 10"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a:hlinkClick r:id="rId12"/>
                    </pic:cNvPr>
                    <pic:cNvPicPr>
                      <a:picLocks noChangeAspect="1" noChangeArrowheads="1"/>
                    </pic:cNvPicPr>
                  </pic:nvPicPr>
                  <pic:blipFill>
                    <a:blip r:embed="rId13"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 second table’s name is</w:t>
      </w:r>
      <w:r w:rsidRPr="000C32A0">
        <w:rPr>
          <w:rFonts w:ascii="Arial" w:eastAsia="Times New Roman" w:hAnsi="Arial" w:cs="Arial"/>
          <w:b/>
          <w:bCs/>
          <w:color w:val="3A3A3A"/>
          <w:sz w:val="23"/>
        </w:rPr>
        <w:t> </w:t>
      </w:r>
      <w:proofErr w:type="gramStart"/>
      <w:r w:rsidRPr="000C32A0">
        <w:rPr>
          <w:rFonts w:ascii="Arial" w:eastAsia="Times New Roman" w:hAnsi="Arial" w:cs="Arial"/>
          <w:b/>
          <w:bCs/>
          <w:color w:val="3A3A3A"/>
          <w:sz w:val="23"/>
        </w:rPr>
        <w:t>Joining</w:t>
      </w:r>
      <w:proofErr w:type="gramEnd"/>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4619625" cy="1314450"/>
            <wp:effectExtent l="19050" t="0" r="9525" b="0"/>
            <wp:docPr id="11" name="Picture 11" descr="joining tab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ing table">
                      <a:hlinkClick r:id="rId18"/>
                    </pic:cNvPr>
                    <pic:cNvPicPr>
                      <a:picLocks noChangeAspect="1" noChangeArrowheads="1"/>
                    </pic:cNvPicPr>
                  </pic:nvPicPr>
                  <pic:blipFill>
                    <a:blip r:embed="rId19" cstate="print"/>
                    <a:srcRect/>
                    <a:stretch>
                      <a:fillRect/>
                    </a:stretch>
                  </pic:blipFill>
                  <pic:spPr bwMode="auto">
                    <a:xfrm>
                      <a:off x="0" y="0"/>
                      <a:ext cx="4619625" cy="1314450"/>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Enter the following SQL statement:</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w:t>
            </w:r>
            <w:proofErr w:type="spellStart"/>
            <w:r w:rsidRPr="000C32A0">
              <w:rPr>
                <w:rFonts w:ascii="Courier New" w:eastAsia="Times New Roman" w:hAnsi="Courier New" w:cs="Courier New"/>
                <w:sz w:val="20"/>
              </w:rPr>
              <w:t>Joining.Joining_Date</w:t>
            </w:r>
            <w:proofErr w:type="spellEnd"/>
            <w:r w:rsidRPr="000C32A0">
              <w:rPr>
                <w:rFonts w:ascii="Courier New" w:eastAsia="Times New Roman" w:hAnsi="Courier New" w:cs="Courier New"/>
                <w:sz w:val="20"/>
              </w:rPr>
              <w:t xml:space="preserve">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Employee</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RIGHT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Joining</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 </w:t>
            </w:r>
            <w:proofErr w:type="spellStart"/>
            <w:r w:rsidRPr="000C32A0">
              <w:rPr>
                <w:rFonts w:ascii="Courier New" w:eastAsia="Times New Roman" w:hAnsi="Courier New" w:cs="Courier New"/>
                <w:sz w:val="20"/>
              </w:rPr>
              <w:t>Joining.Emp_id</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ORDER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BY</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Output:</w:t>
      </w:r>
    </w:p>
    <w:tbl>
      <w:tblPr>
        <w:tblW w:w="11776" w:type="dxa"/>
        <w:tblCellMar>
          <w:left w:w="0" w:type="dxa"/>
          <w:right w:w="0" w:type="dxa"/>
        </w:tblCellMar>
        <w:tblLook w:val="04A0"/>
      </w:tblPr>
      <w:tblGrid>
        <w:gridCol w:w="4675"/>
        <w:gridCol w:w="7101"/>
      </w:tblGrid>
      <w:tr w:rsidR="000C32A0" w:rsidRPr="000C32A0" w:rsidTr="000C32A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C32A0" w:rsidRPr="000C32A0" w:rsidRDefault="000C32A0" w:rsidP="000C32A0">
            <w:pPr>
              <w:spacing w:after="0" w:line="240" w:lineRule="auto"/>
              <w:rPr>
                <w:rFonts w:ascii="Times New Roman" w:eastAsia="Times New Roman" w:hAnsi="Times New Roman" w:cs="Times New Roman"/>
                <w:b/>
                <w:bCs/>
                <w:sz w:val="24"/>
                <w:szCs w:val="24"/>
              </w:rPr>
            </w:pPr>
            <w:proofErr w:type="spellStart"/>
            <w:r w:rsidRPr="000C32A0">
              <w:rPr>
                <w:rFonts w:ascii="Times New Roman" w:eastAsia="Times New Roman" w:hAnsi="Times New Roman" w:cs="Times New Roman"/>
                <w:b/>
                <w:bCs/>
                <w:sz w:val="24"/>
                <w:szCs w:val="24"/>
              </w:rPr>
              <w:t>Emp_id</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C32A0" w:rsidRPr="000C32A0" w:rsidRDefault="000C32A0" w:rsidP="000C32A0">
            <w:pPr>
              <w:spacing w:after="0" w:line="240" w:lineRule="auto"/>
              <w:rPr>
                <w:rFonts w:ascii="Times New Roman" w:eastAsia="Times New Roman" w:hAnsi="Times New Roman" w:cs="Times New Roman"/>
                <w:b/>
                <w:bCs/>
                <w:sz w:val="24"/>
                <w:szCs w:val="24"/>
              </w:rPr>
            </w:pPr>
            <w:proofErr w:type="spellStart"/>
            <w:r w:rsidRPr="000C32A0">
              <w:rPr>
                <w:rFonts w:ascii="Times New Roman" w:eastAsia="Times New Roman" w:hAnsi="Times New Roman" w:cs="Times New Roman"/>
                <w:b/>
                <w:bCs/>
                <w:sz w:val="24"/>
                <w:szCs w:val="24"/>
              </w:rPr>
              <w:t>Joining_Date</w:t>
            </w:r>
            <w:proofErr w:type="spellEnd"/>
          </w:p>
        </w:tc>
      </w:tr>
      <w:tr w:rsidR="000C32A0" w:rsidRPr="000C32A0" w:rsidTr="000C32A0">
        <w:tc>
          <w:tcPr>
            <w:tcW w:w="0" w:type="auto"/>
            <w:tcBorders>
              <w:top w:val="nil"/>
              <w:left w:val="nil"/>
              <w:bottom w:val="nil"/>
              <w:right w:val="nil"/>
            </w:tcBorders>
            <w:shd w:val="clear" w:color="auto" w:fill="FFFFFF"/>
            <w:tcMar>
              <w:top w:w="120" w:type="dxa"/>
              <w:left w:w="120" w:type="dxa"/>
              <w:bottom w:w="120" w:type="dxa"/>
              <w:right w:w="120" w:type="dxa"/>
            </w:tcMar>
            <w:hideMark/>
          </w:tcPr>
          <w:p w:rsidR="000C32A0" w:rsidRPr="000C32A0" w:rsidRDefault="000C32A0" w:rsidP="000C32A0">
            <w:pPr>
              <w:spacing w:after="0" w:line="240" w:lineRule="auto"/>
              <w:rPr>
                <w:rFonts w:ascii="Times New Roman" w:eastAsia="Times New Roman" w:hAnsi="Times New Roman" w:cs="Times New Roman"/>
                <w:sz w:val="24"/>
                <w:szCs w:val="24"/>
              </w:rPr>
            </w:pPr>
            <w:r w:rsidRPr="000C32A0">
              <w:rPr>
                <w:rFonts w:ascii="Times New Roman" w:eastAsia="Times New Roman" w:hAnsi="Times New Roman" w:cs="Times New Roman"/>
                <w:sz w:val="24"/>
                <w:szCs w:val="24"/>
              </w:rPr>
              <w:t>E0012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C32A0" w:rsidRPr="000C32A0" w:rsidRDefault="000C32A0" w:rsidP="000C32A0">
            <w:pPr>
              <w:spacing w:after="0" w:line="240" w:lineRule="auto"/>
              <w:rPr>
                <w:rFonts w:ascii="Times New Roman" w:eastAsia="Times New Roman" w:hAnsi="Times New Roman" w:cs="Times New Roman"/>
                <w:sz w:val="24"/>
                <w:szCs w:val="24"/>
              </w:rPr>
            </w:pPr>
            <w:r w:rsidRPr="000C32A0">
              <w:rPr>
                <w:rFonts w:ascii="Times New Roman" w:eastAsia="Times New Roman" w:hAnsi="Times New Roman" w:cs="Times New Roman"/>
                <w:sz w:val="24"/>
                <w:szCs w:val="24"/>
              </w:rPr>
              <w:t>2016/04/18</w:t>
            </w:r>
          </w:p>
        </w:tc>
      </w:tr>
      <w:tr w:rsidR="000C32A0" w:rsidRPr="000C32A0" w:rsidTr="000C32A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C32A0" w:rsidRPr="000C32A0" w:rsidRDefault="000C32A0" w:rsidP="000C32A0">
            <w:pPr>
              <w:spacing w:after="0" w:line="240" w:lineRule="auto"/>
              <w:rPr>
                <w:rFonts w:ascii="Times New Roman" w:eastAsia="Times New Roman" w:hAnsi="Times New Roman" w:cs="Times New Roman"/>
                <w:sz w:val="24"/>
                <w:szCs w:val="24"/>
              </w:rPr>
            </w:pPr>
            <w:r w:rsidRPr="000C32A0">
              <w:rPr>
                <w:rFonts w:ascii="Times New Roman" w:eastAsia="Times New Roman" w:hAnsi="Times New Roman" w:cs="Times New Roman"/>
                <w:sz w:val="24"/>
                <w:szCs w:val="24"/>
              </w:rPr>
              <w:t>E0013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C32A0" w:rsidRPr="000C32A0" w:rsidRDefault="000C32A0" w:rsidP="000C32A0">
            <w:pPr>
              <w:spacing w:after="0" w:line="240" w:lineRule="auto"/>
              <w:rPr>
                <w:rFonts w:ascii="Times New Roman" w:eastAsia="Times New Roman" w:hAnsi="Times New Roman" w:cs="Times New Roman"/>
                <w:sz w:val="24"/>
                <w:szCs w:val="24"/>
              </w:rPr>
            </w:pPr>
            <w:r w:rsidRPr="000C32A0">
              <w:rPr>
                <w:rFonts w:ascii="Times New Roman" w:eastAsia="Times New Roman" w:hAnsi="Times New Roman" w:cs="Times New Roman"/>
                <w:sz w:val="24"/>
                <w:szCs w:val="24"/>
              </w:rPr>
              <w:t>2016/04/19</w:t>
            </w:r>
          </w:p>
        </w:tc>
      </w:tr>
      <w:tr w:rsidR="000C32A0" w:rsidRPr="000C32A0" w:rsidTr="000C32A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C32A0" w:rsidRPr="000C32A0" w:rsidRDefault="000C32A0" w:rsidP="000C32A0">
            <w:pPr>
              <w:spacing w:after="0" w:line="240" w:lineRule="auto"/>
              <w:rPr>
                <w:rFonts w:ascii="Times New Roman" w:eastAsia="Times New Roman" w:hAnsi="Times New Roman" w:cs="Times New Roman"/>
                <w:sz w:val="24"/>
                <w:szCs w:val="24"/>
              </w:rPr>
            </w:pPr>
            <w:r w:rsidRPr="000C32A0">
              <w:rPr>
                <w:rFonts w:ascii="Times New Roman" w:eastAsia="Times New Roman" w:hAnsi="Times New Roman" w:cs="Times New Roman"/>
                <w:sz w:val="24"/>
                <w:szCs w:val="24"/>
              </w:rPr>
              <w:t>E0014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C32A0" w:rsidRPr="000C32A0" w:rsidRDefault="000C32A0" w:rsidP="000C32A0">
            <w:pPr>
              <w:spacing w:after="0" w:line="240" w:lineRule="auto"/>
              <w:rPr>
                <w:rFonts w:ascii="Times New Roman" w:eastAsia="Times New Roman" w:hAnsi="Times New Roman" w:cs="Times New Roman"/>
                <w:sz w:val="24"/>
                <w:szCs w:val="24"/>
              </w:rPr>
            </w:pPr>
            <w:r w:rsidRPr="000C32A0">
              <w:rPr>
                <w:rFonts w:ascii="Times New Roman" w:eastAsia="Times New Roman" w:hAnsi="Times New Roman" w:cs="Times New Roman"/>
                <w:sz w:val="24"/>
                <w:szCs w:val="24"/>
              </w:rPr>
              <w:t>2016/05/01</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FULL JOIN (FULL OUTER JOIN):</w:t>
      </w:r>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This joins returns all results when there is a match either in the RIGHT table or in the LEFT table</w:t>
      </w:r>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table_name1</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FULL</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OUTER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table_name2</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column_name1=column_name2;</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u w:val="single"/>
        </w:rPr>
        <w:t>For Example,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In this example, we have a table </w:t>
      </w:r>
      <w:r w:rsidRPr="000C32A0">
        <w:rPr>
          <w:rFonts w:ascii="Arial" w:eastAsia="Times New Roman" w:hAnsi="Arial" w:cs="Arial"/>
          <w:b/>
          <w:bCs/>
          <w:color w:val="3A3A3A"/>
          <w:sz w:val="23"/>
        </w:rPr>
        <w:t>Employee</w:t>
      </w:r>
      <w:r w:rsidRPr="000C32A0">
        <w:rPr>
          <w:rFonts w:ascii="Arial" w:eastAsia="Times New Roman" w:hAnsi="Arial" w:cs="Arial"/>
          <w:color w:val="3A3A3A"/>
          <w:sz w:val="23"/>
          <w:szCs w:val="23"/>
        </w:rPr>
        <w:t> with the following data:</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619625" cy="1285875"/>
            <wp:effectExtent l="19050" t="0" r="9525" b="0"/>
            <wp:docPr id="12" name="Picture 12"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loyee table">
                      <a:hlinkClick r:id="rId12"/>
                    </pic:cNvPr>
                    <pic:cNvPicPr>
                      <a:picLocks noChangeAspect="1" noChangeArrowheads="1"/>
                    </pic:cNvPicPr>
                  </pic:nvPicPr>
                  <pic:blipFill>
                    <a:blip r:embed="rId13"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 second table’s name is</w:t>
      </w:r>
      <w:r w:rsidRPr="000C32A0">
        <w:rPr>
          <w:rFonts w:ascii="Arial" w:eastAsia="Times New Roman" w:hAnsi="Arial" w:cs="Arial"/>
          <w:b/>
          <w:bCs/>
          <w:color w:val="3A3A3A"/>
          <w:sz w:val="23"/>
        </w:rPr>
        <w:t> </w:t>
      </w:r>
      <w:proofErr w:type="gramStart"/>
      <w:r w:rsidRPr="000C32A0">
        <w:rPr>
          <w:rFonts w:ascii="Arial" w:eastAsia="Times New Roman" w:hAnsi="Arial" w:cs="Arial"/>
          <w:b/>
          <w:bCs/>
          <w:color w:val="3A3A3A"/>
          <w:sz w:val="23"/>
        </w:rPr>
        <w:t>Joining</w:t>
      </w:r>
      <w:proofErr w:type="gramEnd"/>
      <w:r w:rsidRPr="000C32A0">
        <w:rPr>
          <w:rFonts w:ascii="Arial" w:eastAsia="Times New Roman" w:hAnsi="Arial" w:cs="Arial"/>
          <w:b/>
          <w:bCs/>
          <w:color w:val="3A3A3A"/>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619625" cy="1314450"/>
            <wp:effectExtent l="19050" t="0" r="9525" b="0"/>
            <wp:docPr id="13" name="Picture 13"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ining 1">
                      <a:hlinkClick r:id="rId18"/>
                    </pic:cNvPr>
                    <pic:cNvPicPr>
                      <a:picLocks noChangeAspect="1" noChangeArrowheads="1"/>
                    </pic:cNvPicPr>
                  </pic:nvPicPr>
                  <pic:blipFill>
                    <a:blip r:embed="rId19" cstate="print"/>
                    <a:srcRect/>
                    <a:stretch>
                      <a:fillRect/>
                    </a:stretch>
                  </pic:blipFill>
                  <pic:spPr bwMode="auto">
                    <a:xfrm>
                      <a:off x="0" y="0"/>
                      <a:ext cx="4619625" cy="1314450"/>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Enter the following SQL statement:</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w:t>
            </w:r>
            <w:proofErr w:type="spellStart"/>
            <w:r w:rsidRPr="000C32A0">
              <w:rPr>
                <w:rFonts w:ascii="Courier New" w:eastAsia="Times New Roman" w:hAnsi="Courier New" w:cs="Courier New"/>
                <w:sz w:val="20"/>
              </w:rPr>
              <w:t>Joining.Joining_Date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Employee</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lastRenderedPageBreak/>
              <w:t>FULL</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OUTER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Joining</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 xml:space="preserve"> = </w:t>
            </w:r>
            <w:proofErr w:type="spellStart"/>
            <w:r w:rsidRPr="000C32A0">
              <w:rPr>
                <w:rFonts w:ascii="Courier New" w:eastAsia="Times New Roman" w:hAnsi="Courier New" w:cs="Courier New"/>
                <w:sz w:val="20"/>
              </w:rPr>
              <w:t>Joining.Emp_id</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ORDER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BY</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Employee.Emp_id</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lastRenderedPageBreak/>
        <w:t>There will be 8 records selected. </w:t>
      </w:r>
      <w:r w:rsidRPr="000C32A0">
        <w:rPr>
          <w:rFonts w:ascii="Arial" w:eastAsia="Times New Roman" w:hAnsi="Arial" w:cs="Arial"/>
          <w:b/>
          <w:bCs/>
          <w:color w:val="3A3A3A"/>
          <w:sz w:val="23"/>
        </w:rPr>
        <w:t>These are the results that you should see.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2981325" cy="3067050"/>
            <wp:effectExtent l="19050" t="0" r="9525" b="0"/>
            <wp:docPr id="14" name="Picture 14" descr="result of FULL OUTER JO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FULL OUTER JOIN">
                      <a:hlinkClick r:id="rId22"/>
                    </pic:cNvPr>
                    <pic:cNvPicPr>
                      <a:picLocks noChangeAspect="1" noChangeArrowheads="1"/>
                    </pic:cNvPicPr>
                  </pic:nvPicPr>
                  <pic:blipFill>
                    <a:blip r:embed="rId23" cstate="print"/>
                    <a:srcRect/>
                    <a:stretch>
                      <a:fillRect/>
                    </a:stretch>
                  </pic:blipFill>
                  <pic:spPr bwMode="auto">
                    <a:xfrm>
                      <a:off x="0" y="0"/>
                      <a:ext cx="2981325" cy="3067050"/>
                    </a:xfrm>
                    <a:prstGeom prst="rect">
                      <a:avLst/>
                    </a:prstGeom>
                    <a:noFill/>
                    <a:ln w="9525">
                      <a:noFill/>
                      <a:miter lim="800000"/>
                      <a:headEnd/>
                      <a:tailEnd/>
                    </a:ln>
                  </pic:spPr>
                </pic:pic>
              </a:graphicData>
            </a:graphic>
          </wp:inline>
        </w:drawing>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i/>
          <w:iCs/>
          <w:color w:val="3A3A3A"/>
          <w:sz w:val="23"/>
        </w:rPr>
        <w:t>Also Read =&gt;</w:t>
      </w:r>
      <w:hyperlink r:id="rId24" w:history="1">
        <w:r w:rsidRPr="000C32A0">
          <w:rPr>
            <w:rFonts w:ascii="Arial" w:eastAsia="Times New Roman" w:hAnsi="Arial" w:cs="Arial"/>
            <w:b/>
            <w:bCs/>
            <w:i/>
            <w:iCs/>
            <w:color w:val="ED0000"/>
            <w:sz w:val="23"/>
          </w:rPr>
          <w:t> </w:t>
        </w:r>
        <w:proofErr w:type="spellStart"/>
        <w:r w:rsidRPr="000C32A0">
          <w:rPr>
            <w:rFonts w:ascii="Arial" w:eastAsia="Times New Roman" w:hAnsi="Arial" w:cs="Arial"/>
            <w:b/>
            <w:bCs/>
            <w:i/>
            <w:iCs/>
            <w:color w:val="ED0000"/>
            <w:sz w:val="23"/>
          </w:rPr>
          <w:t>MySQL</w:t>
        </w:r>
        <w:proofErr w:type="spellEnd"/>
        <w:r w:rsidRPr="000C32A0">
          <w:rPr>
            <w:rFonts w:ascii="Arial" w:eastAsia="Times New Roman" w:hAnsi="Arial" w:cs="Arial"/>
            <w:b/>
            <w:bCs/>
            <w:i/>
            <w:iCs/>
            <w:color w:val="ED0000"/>
            <w:sz w:val="23"/>
          </w:rPr>
          <w:t xml:space="preserve"> Join Tutorial</w:t>
        </w:r>
      </w:hyperlink>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#8)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transactions and their controls?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 xml:space="preserve">A transaction can be defined as the sequence task that is performed on databases in a logical manner to gain certain results. Operations like </w:t>
      </w:r>
      <w:proofErr w:type="gramStart"/>
      <w:r w:rsidRPr="000C32A0">
        <w:rPr>
          <w:rFonts w:ascii="Arial" w:eastAsia="Times New Roman" w:hAnsi="Arial" w:cs="Arial"/>
          <w:color w:val="3A3A3A"/>
          <w:sz w:val="23"/>
          <w:szCs w:val="23"/>
        </w:rPr>
        <w:t>Creating,</w:t>
      </w:r>
      <w:proofErr w:type="gramEnd"/>
      <w:r w:rsidRPr="000C32A0">
        <w:rPr>
          <w:rFonts w:ascii="Arial" w:eastAsia="Times New Roman" w:hAnsi="Arial" w:cs="Arial"/>
          <w:color w:val="3A3A3A"/>
          <w:sz w:val="23"/>
          <w:szCs w:val="23"/>
        </w:rPr>
        <w:t xml:space="preserve"> updating, deleting records performed in the database come from transactions.</w:t>
      </w:r>
    </w:p>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In simple words, we can say that a transaction means a group of SQL queries executed on database records.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There are 4 transaction controls such as</w:t>
      </w:r>
    </w:p>
    <w:p w:rsidR="000C32A0" w:rsidRPr="000C32A0" w:rsidRDefault="000C32A0" w:rsidP="000C32A0">
      <w:pPr>
        <w:numPr>
          <w:ilvl w:val="0"/>
          <w:numId w:val="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COMMIT</w:t>
      </w:r>
      <w:r w:rsidRPr="000C32A0">
        <w:rPr>
          <w:rFonts w:ascii="Arial" w:eastAsia="Times New Roman" w:hAnsi="Arial" w:cs="Arial"/>
          <w:color w:val="3A3A3A"/>
          <w:sz w:val="23"/>
          <w:szCs w:val="23"/>
        </w:rPr>
        <w:t>: It is used to save all changes made through the transaction.</w:t>
      </w:r>
    </w:p>
    <w:p w:rsidR="000C32A0" w:rsidRPr="000C32A0" w:rsidRDefault="000C32A0" w:rsidP="000C32A0">
      <w:pPr>
        <w:numPr>
          <w:ilvl w:val="0"/>
          <w:numId w:val="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ROLLBACK</w:t>
      </w:r>
      <w:r w:rsidRPr="000C32A0">
        <w:rPr>
          <w:rFonts w:ascii="Arial" w:eastAsia="Times New Roman" w:hAnsi="Arial" w:cs="Arial"/>
          <w:color w:val="3A3A3A"/>
          <w:sz w:val="23"/>
          <w:szCs w:val="23"/>
        </w:rPr>
        <w:t>: It is used to roll back the transaction. All changes made by the transaction are reverted back and the database remains as before.</w:t>
      </w:r>
    </w:p>
    <w:p w:rsidR="000C32A0" w:rsidRPr="000C32A0" w:rsidRDefault="000C32A0" w:rsidP="000C32A0">
      <w:pPr>
        <w:numPr>
          <w:ilvl w:val="0"/>
          <w:numId w:val="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SET TRANSACTION</w:t>
      </w:r>
      <w:r w:rsidRPr="000C32A0">
        <w:rPr>
          <w:rFonts w:ascii="Arial" w:eastAsia="Times New Roman" w:hAnsi="Arial" w:cs="Arial"/>
          <w:color w:val="3A3A3A"/>
          <w:sz w:val="23"/>
          <w:szCs w:val="23"/>
        </w:rPr>
        <w:t>: Set the name of the transaction.</w:t>
      </w:r>
    </w:p>
    <w:p w:rsidR="000C32A0" w:rsidRPr="000C32A0" w:rsidRDefault="000C32A0" w:rsidP="000C32A0">
      <w:pPr>
        <w:numPr>
          <w:ilvl w:val="0"/>
          <w:numId w:val="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SAVEPOINT: </w:t>
      </w:r>
      <w:r w:rsidRPr="000C32A0">
        <w:rPr>
          <w:rFonts w:ascii="Arial" w:eastAsia="Times New Roman" w:hAnsi="Arial" w:cs="Arial"/>
          <w:color w:val="3A3A3A"/>
          <w:sz w:val="23"/>
          <w:szCs w:val="23"/>
        </w:rPr>
        <w:t>It is used to set the point where the transaction is to be rolled back.</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#9)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the properties of the transaction?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Properties of the transaction are known as ACID properties. These are:</w:t>
      </w:r>
    </w:p>
    <w:p w:rsidR="000C32A0" w:rsidRPr="000C32A0" w:rsidRDefault="000C32A0" w:rsidP="000C32A0">
      <w:pPr>
        <w:numPr>
          <w:ilvl w:val="0"/>
          <w:numId w:val="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Atomicity</w:t>
      </w:r>
      <w:r w:rsidRPr="000C32A0">
        <w:rPr>
          <w:rFonts w:ascii="Arial" w:eastAsia="Times New Roman" w:hAnsi="Arial" w:cs="Arial"/>
          <w:color w:val="3A3A3A"/>
          <w:sz w:val="23"/>
          <w:szCs w:val="23"/>
        </w:rPr>
        <w:t>: Ensures the completeness of all transactions performed. Checks whether every transaction is completed successfully or not. If not, then the transaction is aborted at the failure point and the previous transaction is rolled back to its initial state as changes are undone.</w:t>
      </w:r>
    </w:p>
    <w:p w:rsidR="000C32A0" w:rsidRPr="000C32A0" w:rsidRDefault="000C32A0" w:rsidP="000C32A0">
      <w:pPr>
        <w:numPr>
          <w:ilvl w:val="0"/>
          <w:numId w:val="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Consistency</w:t>
      </w:r>
      <w:r w:rsidRPr="000C32A0">
        <w:rPr>
          <w:rFonts w:ascii="Arial" w:eastAsia="Times New Roman" w:hAnsi="Arial" w:cs="Arial"/>
          <w:color w:val="3A3A3A"/>
          <w:sz w:val="23"/>
          <w:szCs w:val="23"/>
        </w:rPr>
        <w:t>: Ensures that all changes made through successful transactions are reflected properly on the database.</w:t>
      </w:r>
    </w:p>
    <w:p w:rsidR="000C32A0" w:rsidRPr="000C32A0" w:rsidRDefault="000C32A0" w:rsidP="000C32A0">
      <w:pPr>
        <w:numPr>
          <w:ilvl w:val="0"/>
          <w:numId w:val="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Isolation</w:t>
      </w:r>
      <w:r w:rsidRPr="000C32A0">
        <w:rPr>
          <w:rFonts w:ascii="Arial" w:eastAsia="Times New Roman" w:hAnsi="Arial" w:cs="Arial"/>
          <w:color w:val="3A3A3A"/>
          <w:sz w:val="23"/>
          <w:szCs w:val="23"/>
        </w:rPr>
        <w:t>: Ensures that all transactions are performed independently and changes made by one transaction are not reflected on others.</w:t>
      </w:r>
    </w:p>
    <w:p w:rsidR="000C32A0" w:rsidRPr="000C32A0" w:rsidRDefault="000C32A0" w:rsidP="000C32A0">
      <w:pPr>
        <w:numPr>
          <w:ilvl w:val="0"/>
          <w:numId w:val="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Durability</w:t>
      </w:r>
      <w:r w:rsidRPr="000C32A0">
        <w:rPr>
          <w:rFonts w:ascii="Arial" w:eastAsia="Times New Roman" w:hAnsi="Arial" w:cs="Arial"/>
          <w:color w:val="3A3A3A"/>
          <w:sz w:val="23"/>
          <w:szCs w:val="23"/>
        </w:rPr>
        <w:t>: Ensures that the changes made in the database with committed transactions persist as it is even after a system failure.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lastRenderedPageBreak/>
        <w:t>Q #10) How many Aggregate functions are available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SQL Aggregate functions determine and calculate values from multiple columns in a table and return a single value.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There are 7 aggregate functions in SQL:</w:t>
      </w:r>
    </w:p>
    <w:p w:rsidR="000C32A0" w:rsidRPr="000C32A0" w:rsidRDefault="000C32A0" w:rsidP="000C32A0">
      <w:pPr>
        <w:numPr>
          <w:ilvl w:val="0"/>
          <w:numId w:val="4"/>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AVG(</w:t>
      </w:r>
      <w:proofErr w:type="gramEnd"/>
      <w:r w:rsidRPr="000C32A0">
        <w:rPr>
          <w:rFonts w:ascii="Arial" w:eastAsia="Times New Roman" w:hAnsi="Arial" w:cs="Arial"/>
          <w:b/>
          <w:bCs/>
          <w:color w:val="3A3A3A"/>
          <w:sz w:val="23"/>
        </w:rPr>
        <w:t>):</w:t>
      </w:r>
      <w:r w:rsidRPr="000C32A0">
        <w:rPr>
          <w:rFonts w:ascii="Arial" w:eastAsia="Times New Roman" w:hAnsi="Arial" w:cs="Arial"/>
          <w:color w:val="3A3A3A"/>
          <w:sz w:val="23"/>
          <w:szCs w:val="23"/>
        </w:rPr>
        <w:t> Returns the average value from specified columns.</w:t>
      </w:r>
    </w:p>
    <w:p w:rsidR="000C32A0" w:rsidRPr="000C32A0" w:rsidRDefault="000C32A0" w:rsidP="000C32A0">
      <w:pPr>
        <w:numPr>
          <w:ilvl w:val="0"/>
          <w:numId w:val="4"/>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COUNT(</w:t>
      </w:r>
      <w:proofErr w:type="gramEnd"/>
      <w:r w:rsidRPr="000C32A0">
        <w:rPr>
          <w:rFonts w:ascii="Arial" w:eastAsia="Times New Roman" w:hAnsi="Arial" w:cs="Arial"/>
          <w:b/>
          <w:bCs/>
          <w:color w:val="3A3A3A"/>
          <w:sz w:val="23"/>
        </w:rPr>
        <w:t>):</w:t>
      </w:r>
      <w:r w:rsidRPr="000C32A0">
        <w:rPr>
          <w:rFonts w:ascii="Arial" w:eastAsia="Times New Roman" w:hAnsi="Arial" w:cs="Arial"/>
          <w:color w:val="3A3A3A"/>
          <w:sz w:val="23"/>
          <w:szCs w:val="23"/>
        </w:rPr>
        <w:t> Returns number of table rows.</w:t>
      </w:r>
    </w:p>
    <w:p w:rsidR="000C32A0" w:rsidRPr="000C32A0" w:rsidRDefault="000C32A0" w:rsidP="000C32A0">
      <w:pPr>
        <w:numPr>
          <w:ilvl w:val="0"/>
          <w:numId w:val="4"/>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MAX(</w:t>
      </w:r>
      <w:proofErr w:type="gramEnd"/>
      <w:r w:rsidRPr="000C32A0">
        <w:rPr>
          <w:rFonts w:ascii="Arial" w:eastAsia="Times New Roman" w:hAnsi="Arial" w:cs="Arial"/>
          <w:b/>
          <w:bCs/>
          <w:color w:val="3A3A3A"/>
          <w:sz w:val="23"/>
        </w:rPr>
        <w:t>):</w:t>
      </w:r>
      <w:r w:rsidRPr="000C32A0">
        <w:rPr>
          <w:rFonts w:ascii="Arial" w:eastAsia="Times New Roman" w:hAnsi="Arial" w:cs="Arial"/>
          <w:color w:val="3A3A3A"/>
          <w:sz w:val="23"/>
          <w:szCs w:val="23"/>
        </w:rPr>
        <w:t> Returns the largest value among the records.</w:t>
      </w:r>
    </w:p>
    <w:p w:rsidR="000C32A0" w:rsidRPr="000C32A0" w:rsidRDefault="000C32A0" w:rsidP="000C32A0">
      <w:pPr>
        <w:numPr>
          <w:ilvl w:val="0"/>
          <w:numId w:val="4"/>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MIN(</w:t>
      </w:r>
      <w:proofErr w:type="gramEnd"/>
      <w:r w:rsidRPr="000C32A0">
        <w:rPr>
          <w:rFonts w:ascii="Arial" w:eastAsia="Times New Roman" w:hAnsi="Arial" w:cs="Arial"/>
          <w:b/>
          <w:bCs/>
          <w:color w:val="3A3A3A"/>
          <w:sz w:val="23"/>
        </w:rPr>
        <w:t>):</w:t>
      </w:r>
      <w:r w:rsidRPr="000C32A0">
        <w:rPr>
          <w:rFonts w:ascii="Arial" w:eastAsia="Times New Roman" w:hAnsi="Arial" w:cs="Arial"/>
          <w:color w:val="3A3A3A"/>
          <w:sz w:val="23"/>
          <w:szCs w:val="23"/>
        </w:rPr>
        <w:t> Returns smallest value among the records.</w:t>
      </w:r>
    </w:p>
    <w:p w:rsidR="000C32A0" w:rsidRPr="000C32A0" w:rsidRDefault="000C32A0" w:rsidP="000C32A0">
      <w:pPr>
        <w:numPr>
          <w:ilvl w:val="0"/>
          <w:numId w:val="4"/>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SUM(</w:t>
      </w:r>
      <w:proofErr w:type="gramEnd"/>
      <w:r w:rsidRPr="000C32A0">
        <w:rPr>
          <w:rFonts w:ascii="Arial" w:eastAsia="Times New Roman" w:hAnsi="Arial" w:cs="Arial"/>
          <w:b/>
          <w:bCs/>
          <w:color w:val="3A3A3A"/>
          <w:sz w:val="23"/>
        </w:rPr>
        <w:t>):</w:t>
      </w:r>
      <w:r w:rsidRPr="000C32A0">
        <w:rPr>
          <w:rFonts w:ascii="Arial" w:eastAsia="Times New Roman" w:hAnsi="Arial" w:cs="Arial"/>
          <w:color w:val="3A3A3A"/>
          <w:sz w:val="23"/>
          <w:szCs w:val="23"/>
        </w:rPr>
        <w:t> Returns the sum of specified column values.</w:t>
      </w:r>
    </w:p>
    <w:p w:rsidR="000C32A0" w:rsidRPr="000C32A0" w:rsidRDefault="000C32A0" w:rsidP="000C32A0">
      <w:pPr>
        <w:numPr>
          <w:ilvl w:val="0"/>
          <w:numId w:val="4"/>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FIRST(</w:t>
      </w:r>
      <w:proofErr w:type="gramEnd"/>
      <w:r w:rsidRPr="000C32A0">
        <w:rPr>
          <w:rFonts w:ascii="Arial" w:eastAsia="Times New Roman" w:hAnsi="Arial" w:cs="Arial"/>
          <w:b/>
          <w:bCs/>
          <w:color w:val="3A3A3A"/>
          <w:sz w:val="23"/>
        </w:rPr>
        <w:t>):</w:t>
      </w:r>
      <w:r w:rsidRPr="000C32A0">
        <w:rPr>
          <w:rFonts w:ascii="Arial" w:eastAsia="Times New Roman" w:hAnsi="Arial" w:cs="Arial"/>
          <w:color w:val="3A3A3A"/>
          <w:sz w:val="23"/>
          <w:szCs w:val="23"/>
        </w:rPr>
        <w:t> Returns the first value.</w:t>
      </w:r>
    </w:p>
    <w:p w:rsidR="000C32A0" w:rsidRPr="000C32A0" w:rsidRDefault="000C32A0" w:rsidP="000C32A0">
      <w:pPr>
        <w:numPr>
          <w:ilvl w:val="0"/>
          <w:numId w:val="4"/>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LAST(</w:t>
      </w:r>
      <w:proofErr w:type="gramEnd"/>
      <w:r w:rsidRPr="000C32A0">
        <w:rPr>
          <w:rFonts w:ascii="Arial" w:eastAsia="Times New Roman" w:hAnsi="Arial" w:cs="Arial"/>
          <w:b/>
          <w:bCs/>
          <w:color w:val="3A3A3A"/>
          <w:sz w:val="23"/>
        </w:rPr>
        <w:t>):</w:t>
      </w:r>
      <w:r w:rsidRPr="000C32A0">
        <w:rPr>
          <w:rFonts w:ascii="Arial" w:eastAsia="Times New Roman" w:hAnsi="Arial" w:cs="Arial"/>
          <w:color w:val="3A3A3A"/>
          <w:sz w:val="23"/>
          <w:szCs w:val="23"/>
        </w:rPr>
        <w:t> Returns last value.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#11)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Scalar functions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Scalar functions are used to return a single value based on the input values.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Scalar Functions are as follows:</w:t>
      </w:r>
    </w:p>
    <w:p w:rsidR="000C32A0" w:rsidRPr="000C32A0" w:rsidRDefault="000C32A0" w:rsidP="000C32A0">
      <w:pPr>
        <w:numPr>
          <w:ilvl w:val="0"/>
          <w:numId w:val="5"/>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UCASE(</w:t>
      </w:r>
      <w:proofErr w:type="gramEnd"/>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Converts the specified field in the upper case.</w:t>
      </w:r>
    </w:p>
    <w:p w:rsidR="000C32A0" w:rsidRPr="000C32A0" w:rsidRDefault="000C32A0" w:rsidP="000C32A0">
      <w:pPr>
        <w:numPr>
          <w:ilvl w:val="0"/>
          <w:numId w:val="5"/>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LCASE(</w:t>
      </w:r>
      <w:proofErr w:type="gramEnd"/>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Converts the specified field in lower case.</w:t>
      </w:r>
    </w:p>
    <w:p w:rsidR="000C32A0" w:rsidRPr="000C32A0" w:rsidRDefault="000C32A0" w:rsidP="000C32A0">
      <w:pPr>
        <w:numPr>
          <w:ilvl w:val="0"/>
          <w:numId w:val="5"/>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MID(</w:t>
      </w:r>
      <w:proofErr w:type="gramEnd"/>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Extracts and returns character from the text field.</w:t>
      </w:r>
    </w:p>
    <w:p w:rsidR="000C32A0" w:rsidRPr="000C32A0" w:rsidRDefault="000C32A0" w:rsidP="000C32A0">
      <w:pPr>
        <w:numPr>
          <w:ilvl w:val="0"/>
          <w:numId w:val="5"/>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FORMAT(</w:t>
      </w:r>
      <w:proofErr w:type="gramEnd"/>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Specifies the display format.</w:t>
      </w:r>
    </w:p>
    <w:p w:rsidR="000C32A0" w:rsidRPr="000C32A0" w:rsidRDefault="000C32A0" w:rsidP="000C32A0">
      <w:pPr>
        <w:numPr>
          <w:ilvl w:val="0"/>
          <w:numId w:val="5"/>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LEN(</w:t>
      </w:r>
      <w:proofErr w:type="gramEnd"/>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Specifies the length of the text field.</w:t>
      </w:r>
    </w:p>
    <w:p w:rsidR="000C32A0" w:rsidRPr="000C32A0" w:rsidRDefault="000C32A0" w:rsidP="000C32A0">
      <w:pPr>
        <w:numPr>
          <w:ilvl w:val="0"/>
          <w:numId w:val="5"/>
        </w:numPr>
        <w:shd w:val="clear" w:color="auto" w:fill="FFFFFF"/>
        <w:spacing w:after="0" w:line="240" w:lineRule="auto"/>
        <w:rPr>
          <w:rFonts w:ascii="Arial" w:eastAsia="Times New Roman" w:hAnsi="Arial" w:cs="Arial"/>
          <w:color w:val="3A3A3A"/>
          <w:sz w:val="23"/>
          <w:szCs w:val="23"/>
        </w:rPr>
      </w:pPr>
      <w:proofErr w:type="gramStart"/>
      <w:r w:rsidRPr="000C32A0">
        <w:rPr>
          <w:rFonts w:ascii="Arial" w:eastAsia="Times New Roman" w:hAnsi="Arial" w:cs="Arial"/>
          <w:b/>
          <w:bCs/>
          <w:color w:val="3A3A3A"/>
          <w:sz w:val="23"/>
        </w:rPr>
        <w:t>ROUND(</w:t>
      </w:r>
      <w:proofErr w:type="gramEnd"/>
      <w:r w:rsidRPr="000C32A0">
        <w:rPr>
          <w:rFonts w:ascii="Arial" w:eastAsia="Times New Roman" w:hAnsi="Arial" w:cs="Arial"/>
          <w:b/>
          <w:bCs/>
          <w:color w:val="3A3A3A"/>
          <w:sz w:val="23"/>
        </w:rPr>
        <w:t>): </w:t>
      </w:r>
      <w:r w:rsidRPr="000C32A0">
        <w:rPr>
          <w:rFonts w:ascii="Arial" w:eastAsia="Times New Roman" w:hAnsi="Arial" w:cs="Arial"/>
          <w:color w:val="3A3A3A"/>
          <w:sz w:val="23"/>
          <w:szCs w:val="23"/>
        </w:rPr>
        <w:t>Rounds up the decimal field value to a number.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#12)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triggers</w:t>
      </w:r>
      <w:r w:rsidRPr="000C32A0">
        <w:rPr>
          <w:rFonts w:ascii="Arial" w:eastAsia="Times New Roman" w:hAnsi="Arial" w:cs="Arial"/>
          <w:color w:val="FF6600"/>
          <w:sz w:val="23"/>
          <w:szCs w:val="23"/>
          <w:bdr w:val="none" w:sz="0" w:space="0" w:color="auto" w:frame="1"/>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Triggers in SQL is kind of stored procedures used to create a response to a specific action performed on the table such as INSERT, UPDATE or DELETE. You can invoke triggers explicitly on the table in the database.</w:t>
      </w:r>
    </w:p>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Action and Event are two main components of SQL triggers. When certain actions are performed, the event occurs in response to that action.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CREATE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TRIGGER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name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{BEFORE|AFTER} (event [OR</w:t>
            </w:r>
            <w:proofErr w:type="gramStart"/>
            <w:r w:rsidRPr="000C32A0">
              <w:rPr>
                <w:rFonts w:ascii="Courier New" w:eastAsia="Times New Roman" w:hAnsi="Courier New" w:cs="Courier New"/>
                <w:sz w:val="20"/>
              </w:rPr>
              <w:t>..]</w:t>
            </w:r>
            <w:proofErr w:type="gramEnd"/>
            <w:r w:rsidRPr="000C32A0">
              <w:rPr>
                <w:rFonts w:ascii="Courier New" w:eastAsia="Times New Roman" w:hAnsi="Courier New" w:cs="Courier New"/>
                <w:sz w:val="20"/>
              </w:rPr>
              <w:t>}</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[FOR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[EACH] {ROW|STATEMENT}]</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EXECUTE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PROCEDURE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functionname</w:t>
            </w:r>
            <w:proofErr w:type="spellEnd"/>
            <w:r w:rsidRPr="000C32A0">
              <w:rPr>
                <w:rFonts w:ascii="Courier New" w:eastAsia="Times New Roman" w:hAnsi="Courier New" w:cs="Courier New"/>
                <w:sz w:val="20"/>
              </w:rPr>
              <w:t xml:space="preserve"> {arguments}</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#13)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View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A View can be defined as a virtual table that contains rows and columns with fields from one or more tables.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CREATE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VIEW</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view_name</w:t>
            </w:r>
            <w:proofErr w:type="spellEnd"/>
            <w:r w:rsidRPr="000C32A0">
              <w:rPr>
                <w:rFonts w:ascii="Courier New" w:eastAsia="Times New Roman" w:hAnsi="Courier New" w:cs="Courier New"/>
                <w:sz w:val="20"/>
              </w:rPr>
              <w:t xml:space="preserve"> AS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(s)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WHERE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condition</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#14) How we can update the view?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SQL CREATE and REPLACE can be used for updating the view.</w:t>
      </w:r>
    </w:p>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Execute the below query to update the created view.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CREATE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OR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REPLACE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VIEW</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view_name</w:t>
            </w:r>
            <w:proofErr w:type="spellEnd"/>
            <w:r w:rsidRPr="000C32A0">
              <w:rPr>
                <w:rFonts w:ascii="Courier New" w:eastAsia="Times New Roman" w:hAnsi="Courier New" w:cs="Courier New"/>
                <w:sz w:val="20"/>
              </w:rPr>
              <w:t xml:space="preserve"> AS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WHERE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condition</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#15) Explain the working of SQL Privileges?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lastRenderedPageBreak/>
        <w:t>Answer: </w:t>
      </w:r>
      <w:r w:rsidRPr="000C32A0">
        <w:rPr>
          <w:rFonts w:ascii="Arial" w:eastAsia="Times New Roman" w:hAnsi="Arial" w:cs="Arial"/>
          <w:color w:val="3A3A3A"/>
          <w:sz w:val="23"/>
          <w:szCs w:val="23"/>
        </w:rPr>
        <w:t>SQL GRANT and REVOKE commands are used to implement privileges in SQL multiple user environments. The administrator of the database can grant or revoke privileges to or from users of database objects by using commands like SELECT, INSERT, UPDATE, DELETE, ALL, etc.</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GRANT Command</w:t>
      </w:r>
      <w:r w:rsidRPr="000C32A0">
        <w:rPr>
          <w:rFonts w:ascii="Arial" w:eastAsia="Times New Roman" w:hAnsi="Arial" w:cs="Arial"/>
          <w:color w:val="3A3A3A"/>
          <w:sz w:val="23"/>
          <w:szCs w:val="23"/>
        </w:rPr>
        <w:t>: This command is used to provide database access to users other than the administrator.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GRANT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privilege_name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object_name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TO</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w:t>
            </w:r>
            <w:proofErr w:type="spellStart"/>
            <w:r w:rsidRPr="000C32A0">
              <w:rPr>
                <w:rFonts w:ascii="Courier New" w:eastAsia="Times New Roman" w:hAnsi="Courier New" w:cs="Courier New"/>
                <w:sz w:val="20"/>
              </w:rPr>
              <w:t>user_name|PUBLIC|role_name</w:t>
            </w:r>
            <w:proofErr w:type="spellEnd"/>
            <w:r w:rsidRPr="000C32A0">
              <w:rPr>
                <w:rFonts w:ascii="Courier New" w:eastAsia="Times New Roman" w:hAnsi="Courier New" w:cs="Courier New"/>
                <w:sz w:val="20"/>
              </w:rPr>
              <w:t>}</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[WITH</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GRANT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OPTION];</w:t>
            </w:r>
          </w:p>
        </w:tc>
      </w:tr>
    </w:tbl>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In the above syntax, the GRANT option indicates that the user can grant access to another user too.</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REVOKE command</w:t>
      </w:r>
      <w:r w:rsidRPr="000C32A0">
        <w:rPr>
          <w:rFonts w:ascii="Arial" w:eastAsia="Times New Roman" w:hAnsi="Arial" w:cs="Arial"/>
          <w:color w:val="3A3A3A"/>
          <w:sz w:val="23"/>
          <w:szCs w:val="23"/>
        </w:rPr>
        <w:t>: This command is used to provide database deny or remove access to database objects.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REVOKE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privilege_name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object_name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w:t>
            </w:r>
            <w:proofErr w:type="spellStart"/>
            <w:r w:rsidRPr="000C32A0">
              <w:rPr>
                <w:rFonts w:ascii="Courier New" w:eastAsia="Times New Roman" w:hAnsi="Courier New" w:cs="Courier New"/>
                <w:sz w:val="20"/>
              </w:rPr>
              <w:t>user_name|PUBLIC|role_name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#16) How many types of Privileges are available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There are two types of privileges used in SQL, such as</w:t>
      </w:r>
    </w:p>
    <w:p w:rsidR="000C32A0" w:rsidRPr="000C32A0" w:rsidRDefault="000C32A0" w:rsidP="000C32A0">
      <w:pPr>
        <w:numPr>
          <w:ilvl w:val="0"/>
          <w:numId w:val="6"/>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System privilege: </w:t>
      </w:r>
      <w:r w:rsidRPr="000C32A0">
        <w:rPr>
          <w:rFonts w:ascii="Arial" w:eastAsia="Times New Roman" w:hAnsi="Arial" w:cs="Arial"/>
          <w:color w:val="3A3A3A"/>
          <w:sz w:val="23"/>
          <w:szCs w:val="23"/>
        </w:rPr>
        <w:t>System privilege deals with the object of a particular type and provides users the right to perform one or more actions on it. These actions include performing administrative tasks, ALTER ANY INDEX, ALTER ANY CACHE GROUP CREATE/ALTER/DELETE TABLE, CREATE/ALTER/DELETE VIEW etc.</w:t>
      </w:r>
    </w:p>
    <w:p w:rsidR="000C32A0" w:rsidRPr="000C32A0" w:rsidRDefault="000C32A0" w:rsidP="000C32A0">
      <w:pPr>
        <w:numPr>
          <w:ilvl w:val="0"/>
          <w:numId w:val="6"/>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Object privilege: </w:t>
      </w:r>
      <w:r w:rsidRPr="000C32A0">
        <w:rPr>
          <w:rFonts w:ascii="Arial" w:eastAsia="Times New Roman" w:hAnsi="Arial" w:cs="Arial"/>
          <w:color w:val="3A3A3A"/>
          <w:sz w:val="23"/>
          <w:szCs w:val="23"/>
        </w:rPr>
        <w:t xml:space="preserve">This allows </w:t>
      </w:r>
      <w:proofErr w:type="gramStart"/>
      <w:r w:rsidRPr="000C32A0">
        <w:rPr>
          <w:rFonts w:ascii="Arial" w:eastAsia="Times New Roman" w:hAnsi="Arial" w:cs="Arial"/>
          <w:color w:val="3A3A3A"/>
          <w:sz w:val="23"/>
          <w:szCs w:val="23"/>
        </w:rPr>
        <w:t>to perform</w:t>
      </w:r>
      <w:proofErr w:type="gramEnd"/>
      <w:r w:rsidRPr="000C32A0">
        <w:rPr>
          <w:rFonts w:ascii="Arial" w:eastAsia="Times New Roman" w:hAnsi="Arial" w:cs="Arial"/>
          <w:color w:val="3A3A3A"/>
          <w:sz w:val="23"/>
          <w:szCs w:val="23"/>
        </w:rPr>
        <w:t xml:space="preserve"> actions on an object or object of another user(s) viz. table, view, indexes etc. Some of the object privileges are EXECUTE, INSERT, UPDATE, DELETE, SELECT, FLUSH, LOAD, INDEX, </w:t>
      </w:r>
      <w:proofErr w:type="gramStart"/>
      <w:r w:rsidRPr="000C32A0">
        <w:rPr>
          <w:rFonts w:ascii="Arial" w:eastAsia="Times New Roman" w:hAnsi="Arial" w:cs="Arial"/>
          <w:color w:val="3A3A3A"/>
          <w:sz w:val="23"/>
          <w:szCs w:val="23"/>
        </w:rPr>
        <w:t>REFERENCES</w:t>
      </w:r>
      <w:proofErr w:type="gramEnd"/>
      <w:r w:rsidRPr="000C32A0">
        <w:rPr>
          <w:rFonts w:ascii="Arial" w:eastAsia="Times New Roman" w:hAnsi="Arial" w:cs="Arial"/>
          <w:color w:val="3A3A3A"/>
          <w:sz w:val="23"/>
          <w:szCs w:val="23"/>
        </w:rPr>
        <w:t xml:space="preserve"> etc.</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#17)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SQL Injection?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SQL Injection is a type of database attack technique where malicious SQL statements are inserted into an entry field of database in a way that once it is executed, the database is exposed to an attacker for the attack. This technique is usually used for attacking data-driven applications to have access to sensitive data and perform administrative tasks on databases.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u w:val="single"/>
        </w:rPr>
        <w:t>For Example,</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977108770"/>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(s)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WHERE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condition;</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#18)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SQL Sandbox in SQL Server?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 xml:space="preserve">SQL Sandbox is a safe place in the SQL server environment where </w:t>
      </w:r>
      <w:proofErr w:type="spellStart"/>
      <w:r w:rsidRPr="000C32A0">
        <w:rPr>
          <w:rFonts w:ascii="Arial" w:eastAsia="Times New Roman" w:hAnsi="Arial" w:cs="Arial"/>
          <w:color w:val="3A3A3A"/>
          <w:sz w:val="23"/>
          <w:szCs w:val="23"/>
        </w:rPr>
        <w:t>untrusted</w:t>
      </w:r>
      <w:proofErr w:type="spellEnd"/>
      <w:r w:rsidRPr="000C32A0">
        <w:rPr>
          <w:rFonts w:ascii="Arial" w:eastAsia="Times New Roman" w:hAnsi="Arial" w:cs="Arial"/>
          <w:color w:val="3A3A3A"/>
          <w:sz w:val="23"/>
          <w:szCs w:val="23"/>
        </w:rPr>
        <w:t xml:space="preserve"> scripts are executed. There are 3 types of SQL sandbox:</w:t>
      </w:r>
    </w:p>
    <w:p w:rsidR="000C32A0" w:rsidRPr="000C32A0" w:rsidRDefault="000C32A0" w:rsidP="000C32A0">
      <w:pPr>
        <w:numPr>
          <w:ilvl w:val="0"/>
          <w:numId w:val="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Safe Access Sandbox:</w:t>
      </w:r>
      <w:r w:rsidRPr="000C32A0">
        <w:rPr>
          <w:rFonts w:ascii="Arial" w:eastAsia="Times New Roman" w:hAnsi="Arial" w:cs="Arial"/>
          <w:color w:val="3A3A3A"/>
          <w:sz w:val="23"/>
          <w:szCs w:val="23"/>
        </w:rPr>
        <w:t> Here a user can perform SQL operations such as creating stored procedures, triggers etc. but cannot have access to the memory as well as cannot create files.</w:t>
      </w:r>
    </w:p>
    <w:p w:rsidR="000C32A0" w:rsidRPr="000C32A0" w:rsidRDefault="000C32A0" w:rsidP="000C32A0">
      <w:pPr>
        <w:numPr>
          <w:ilvl w:val="0"/>
          <w:numId w:val="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External Access Sandbox: </w:t>
      </w:r>
      <w:r w:rsidRPr="000C32A0">
        <w:rPr>
          <w:rFonts w:ascii="Arial" w:eastAsia="Times New Roman" w:hAnsi="Arial" w:cs="Arial"/>
          <w:color w:val="3A3A3A"/>
          <w:sz w:val="23"/>
          <w:szCs w:val="23"/>
        </w:rPr>
        <w:t>Users can access files without having the right to manipulate the memory allocation.</w:t>
      </w:r>
    </w:p>
    <w:p w:rsidR="000C32A0" w:rsidRPr="000C32A0" w:rsidRDefault="000C32A0" w:rsidP="000C32A0">
      <w:pPr>
        <w:numPr>
          <w:ilvl w:val="0"/>
          <w:numId w:val="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Unsafe Access Sandbox: </w:t>
      </w:r>
      <w:r w:rsidRPr="000C32A0">
        <w:rPr>
          <w:rFonts w:ascii="Arial" w:eastAsia="Times New Roman" w:hAnsi="Arial" w:cs="Arial"/>
          <w:color w:val="3A3A3A"/>
          <w:sz w:val="23"/>
          <w:szCs w:val="23"/>
        </w:rPr>
        <w:t xml:space="preserve">This contains </w:t>
      </w:r>
      <w:proofErr w:type="spellStart"/>
      <w:r w:rsidRPr="000C32A0">
        <w:rPr>
          <w:rFonts w:ascii="Arial" w:eastAsia="Times New Roman" w:hAnsi="Arial" w:cs="Arial"/>
          <w:color w:val="3A3A3A"/>
          <w:sz w:val="23"/>
          <w:szCs w:val="23"/>
        </w:rPr>
        <w:t>untrusted</w:t>
      </w:r>
      <w:proofErr w:type="spellEnd"/>
      <w:r w:rsidRPr="000C32A0">
        <w:rPr>
          <w:rFonts w:ascii="Arial" w:eastAsia="Times New Roman" w:hAnsi="Arial" w:cs="Arial"/>
          <w:color w:val="3A3A3A"/>
          <w:sz w:val="23"/>
          <w:szCs w:val="23"/>
        </w:rPr>
        <w:t xml:space="preserve"> codes where a user can have access to memory.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#19)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SQL and PL/SQL?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lastRenderedPageBreak/>
        <w:t>Answer: </w:t>
      </w:r>
      <w:r w:rsidRPr="000C32A0">
        <w:rPr>
          <w:rFonts w:ascii="Arial" w:eastAsia="Times New Roman" w:hAnsi="Arial" w:cs="Arial"/>
          <w:color w:val="3A3A3A"/>
          <w:sz w:val="23"/>
          <w:szCs w:val="23"/>
        </w:rPr>
        <w:t>SQL is a Structured Query Language to create and access databases whereas PL/SQL comes with procedural concepts of programming languages.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#20)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SQL and </w:t>
      </w:r>
      <w:proofErr w:type="spellStart"/>
      <w:r w:rsidRPr="000C32A0">
        <w:rPr>
          <w:rFonts w:ascii="Arial" w:eastAsia="Times New Roman" w:hAnsi="Arial" w:cs="Arial"/>
          <w:b/>
          <w:bCs/>
          <w:color w:val="FF6600"/>
          <w:sz w:val="23"/>
        </w:rPr>
        <w:t>MySQL</w:t>
      </w:r>
      <w:proofErr w:type="spellEnd"/>
      <w:r w:rsidRPr="000C32A0">
        <w:rPr>
          <w:rFonts w:ascii="Arial" w:eastAsia="Times New Roman" w:hAnsi="Arial" w:cs="Arial"/>
          <w:b/>
          <w:bCs/>
          <w:color w:val="FF6600"/>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 xml:space="preserve">SQL is a Structured Query Language that is used for manipulating and accessing the relational database. On the other hand, </w:t>
      </w:r>
      <w:proofErr w:type="spellStart"/>
      <w:r w:rsidRPr="000C32A0">
        <w:rPr>
          <w:rFonts w:ascii="Arial" w:eastAsia="Times New Roman" w:hAnsi="Arial" w:cs="Arial"/>
          <w:color w:val="3A3A3A"/>
          <w:sz w:val="23"/>
          <w:szCs w:val="23"/>
        </w:rPr>
        <w:t>MySQL</w:t>
      </w:r>
      <w:proofErr w:type="spellEnd"/>
      <w:r w:rsidRPr="000C32A0">
        <w:rPr>
          <w:rFonts w:ascii="Arial" w:eastAsia="Times New Roman" w:hAnsi="Arial" w:cs="Arial"/>
          <w:color w:val="3A3A3A"/>
          <w:sz w:val="23"/>
          <w:szCs w:val="23"/>
        </w:rPr>
        <w:t xml:space="preserve"> itself is a relational database that uses SQL as the standard database language.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#21)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use of the NVL function?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NVL function is used to convert the null value to its actual value.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#22)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Cartesian product of the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The output of Cross Join is called a Cartesian product. It returns rows combining each row from the first table with each row of the second table. </w:t>
      </w:r>
      <w:r w:rsidRPr="000C32A0">
        <w:rPr>
          <w:rFonts w:ascii="Arial" w:eastAsia="Times New Roman" w:hAnsi="Arial" w:cs="Arial"/>
          <w:b/>
          <w:bCs/>
          <w:color w:val="3A3A3A"/>
          <w:sz w:val="23"/>
          <w:u w:val="single"/>
        </w:rPr>
        <w:t>For Example,</w:t>
      </w:r>
      <w:r w:rsidRPr="000C32A0">
        <w:rPr>
          <w:rFonts w:ascii="Arial" w:eastAsia="Times New Roman" w:hAnsi="Arial" w:cs="Arial"/>
          <w:color w:val="3A3A3A"/>
          <w:sz w:val="23"/>
          <w:szCs w:val="23"/>
        </w:rPr>
        <w:t> if we join two tables having 15 and 20 columns the Cartesian product of two tables will be 15×20=300 rows.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#23)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do you mean by </w:t>
      </w:r>
      <w:proofErr w:type="spellStart"/>
      <w:r w:rsidRPr="000C32A0">
        <w:rPr>
          <w:rFonts w:ascii="Arial" w:eastAsia="Times New Roman" w:hAnsi="Arial" w:cs="Arial"/>
          <w:b/>
          <w:bCs/>
          <w:color w:val="FF6600"/>
          <w:sz w:val="23"/>
        </w:rPr>
        <w:t>Subquery</w:t>
      </w:r>
      <w:proofErr w:type="spellEnd"/>
      <w:r w:rsidRPr="000C32A0">
        <w:rPr>
          <w:rFonts w:ascii="Arial" w:eastAsia="Times New Roman" w:hAnsi="Arial" w:cs="Arial"/>
          <w:b/>
          <w:bCs/>
          <w:color w:val="FF6600"/>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 xml:space="preserve">Query within another query is called as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 xml:space="preserve">. A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 xml:space="preserve"> is called inner query which returns output that is to be used by another query.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#24) How many row comparison operators are used while working with a </w:t>
      </w:r>
      <w:proofErr w:type="spellStart"/>
      <w:r w:rsidRPr="000C32A0">
        <w:rPr>
          <w:rFonts w:ascii="Arial" w:eastAsia="Times New Roman" w:hAnsi="Arial" w:cs="Arial"/>
          <w:b/>
          <w:bCs/>
          <w:color w:val="FF6600"/>
          <w:sz w:val="23"/>
        </w:rPr>
        <w:t>subquery</w:t>
      </w:r>
      <w:proofErr w:type="spellEnd"/>
      <w:r w:rsidRPr="000C32A0">
        <w:rPr>
          <w:rFonts w:ascii="Arial" w:eastAsia="Times New Roman" w:hAnsi="Arial" w:cs="Arial"/>
          <w:b/>
          <w:bCs/>
          <w:color w:val="FF6600"/>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 xml:space="preserve">There are 3-row comparison operators that are used in </w:t>
      </w:r>
      <w:proofErr w:type="spellStart"/>
      <w:r w:rsidRPr="000C32A0">
        <w:rPr>
          <w:rFonts w:ascii="Arial" w:eastAsia="Times New Roman" w:hAnsi="Arial" w:cs="Arial"/>
          <w:color w:val="3A3A3A"/>
          <w:sz w:val="23"/>
          <w:szCs w:val="23"/>
        </w:rPr>
        <w:t>subqueries</w:t>
      </w:r>
      <w:proofErr w:type="spellEnd"/>
      <w:r w:rsidRPr="000C32A0">
        <w:rPr>
          <w:rFonts w:ascii="Arial" w:eastAsia="Times New Roman" w:hAnsi="Arial" w:cs="Arial"/>
          <w:color w:val="3A3A3A"/>
          <w:sz w:val="23"/>
          <w:szCs w:val="23"/>
        </w:rPr>
        <w:t xml:space="preserve"> such as IN, ANY and ALL.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#25)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clustered and non-clustered indexes?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The differences between the two are as follows:</w:t>
      </w:r>
    </w:p>
    <w:p w:rsidR="000C32A0" w:rsidRPr="000C32A0" w:rsidRDefault="000C32A0" w:rsidP="000C32A0">
      <w:pPr>
        <w:numPr>
          <w:ilvl w:val="0"/>
          <w:numId w:val="8"/>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One table can have only one clustered index but multiple non-clustered indexes.</w:t>
      </w:r>
    </w:p>
    <w:p w:rsidR="000C32A0" w:rsidRPr="000C32A0" w:rsidRDefault="000C32A0" w:rsidP="000C32A0">
      <w:pPr>
        <w:numPr>
          <w:ilvl w:val="0"/>
          <w:numId w:val="8"/>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Clustered indexes can be read rapidly rather than non-clustered indexes.</w:t>
      </w:r>
    </w:p>
    <w:p w:rsidR="000C32A0" w:rsidRPr="000C32A0" w:rsidRDefault="000C32A0" w:rsidP="000C32A0">
      <w:pPr>
        <w:numPr>
          <w:ilvl w:val="0"/>
          <w:numId w:val="8"/>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 xml:space="preserve">Clustered indexes store data physically in the table or view </w:t>
      </w:r>
      <w:proofErr w:type="gramStart"/>
      <w:r w:rsidRPr="000C32A0">
        <w:rPr>
          <w:rFonts w:ascii="Arial" w:eastAsia="Times New Roman" w:hAnsi="Arial" w:cs="Arial"/>
          <w:color w:val="3A3A3A"/>
          <w:sz w:val="23"/>
          <w:szCs w:val="23"/>
        </w:rPr>
        <w:t>whereas,</w:t>
      </w:r>
      <w:proofErr w:type="gramEnd"/>
      <w:r w:rsidRPr="000C32A0">
        <w:rPr>
          <w:rFonts w:ascii="Arial" w:eastAsia="Times New Roman" w:hAnsi="Arial" w:cs="Arial"/>
          <w:color w:val="3A3A3A"/>
          <w:sz w:val="23"/>
          <w:szCs w:val="23"/>
        </w:rPr>
        <w:t xml:space="preserve"> non-clustered indexes do not store data in the table as it has separate structure from the data row.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#26)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DELETE and TRUNCATE?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The differences are:</w:t>
      </w:r>
    </w:p>
    <w:p w:rsidR="000C32A0" w:rsidRPr="000C32A0" w:rsidRDefault="000C32A0" w:rsidP="000C32A0">
      <w:pPr>
        <w:numPr>
          <w:ilvl w:val="0"/>
          <w:numId w:val="9"/>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 basic difference in both is DELETE command is DML command and the TRUNCATE command is DDL.</w:t>
      </w:r>
    </w:p>
    <w:p w:rsidR="000C32A0" w:rsidRPr="000C32A0" w:rsidRDefault="000C32A0" w:rsidP="000C32A0">
      <w:pPr>
        <w:numPr>
          <w:ilvl w:val="0"/>
          <w:numId w:val="9"/>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DELETE command is used to delete a specific row from the table whereas the TRUNCATE command is used to remove all rows from the table.</w:t>
      </w:r>
    </w:p>
    <w:p w:rsidR="000C32A0" w:rsidRPr="000C32A0" w:rsidRDefault="000C32A0" w:rsidP="000C32A0">
      <w:pPr>
        <w:numPr>
          <w:ilvl w:val="0"/>
          <w:numId w:val="9"/>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We can use the DELETE command with WHERE clause but cannot use the TRUNCATE command with it.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#27)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DROP and TRUNCATE?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TRUNCATE removes all rows from the table which cannot be retrieved back, DROP removes the entire table from the database and it also cannot be retrieved back.</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#28) How to write a query to show the details of a student from Students table whose</w:t>
      </w:r>
      <w:r w:rsidRPr="000C32A0">
        <w:rPr>
          <w:rFonts w:ascii="Arial" w:eastAsia="Times New Roman" w:hAnsi="Arial" w:cs="Arial"/>
          <w:b/>
          <w:bCs/>
          <w:color w:val="FF6600"/>
          <w:sz w:val="23"/>
          <w:szCs w:val="23"/>
          <w:bdr w:val="none" w:sz="0" w:space="0" w:color="auto" w:frame="1"/>
        </w:rPr>
        <w:br/>
      </w:r>
      <w:r w:rsidRPr="000C32A0">
        <w:rPr>
          <w:rFonts w:ascii="Arial" w:eastAsia="Times New Roman" w:hAnsi="Arial" w:cs="Arial"/>
          <w:b/>
          <w:bCs/>
          <w:color w:val="FF6600"/>
          <w:sz w:val="23"/>
        </w:rPr>
        <w:t>name start with K?</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Query:</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2031371996"/>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Student WHERE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Student_Name</w:t>
            </w:r>
            <w:proofErr w:type="spellEnd"/>
            <w:r w:rsidRPr="000C32A0">
              <w:rPr>
                <w:rFonts w:ascii="Courier New" w:eastAsia="Times New Roman" w:hAnsi="Courier New" w:cs="Courier New"/>
                <w:sz w:val="20"/>
              </w:rPr>
              <w:t xml:space="preserve"> like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‘K%’;</w:t>
            </w:r>
          </w:p>
        </w:tc>
      </w:tr>
    </w:tbl>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Here ‘like’ operator is used to perform pattern matching.</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#29)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Nested </w:t>
      </w:r>
      <w:proofErr w:type="spellStart"/>
      <w:r w:rsidRPr="000C32A0">
        <w:rPr>
          <w:rFonts w:ascii="Arial" w:eastAsia="Times New Roman" w:hAnsi="Arial" w:cs="Arial"/>
          <w:b/>
          <w:bCs/>
          <w:color w:val="FF6600"/>
          <w:sz w:val="23"/>
        </w:rPr>
        <w:t>Subquery</w:t>
      </w:r>
      <w:proofErr w:type="spellEnd"/>
      <w:r w:rsidRPr="000C32A0">
        <w:rPr>
          <w:rFonts w:ascii="Arial" w:eastAsia="Times New Roman" w:hAnsi="Arial" w:cs="Arial"/>
          <w:b/>
          <w:bCs/>
          <w:color w:val="FF6600"/>
          <w:sz w:val="23"/>
        </w:rPr>
        <w:t xml:space="preserve"> and Correlated </w:t>
      </w:r>
      <w:proofErr w:type="spellStart"/>
      <w:r w:rsidRPr="000C32A0">
        <w:rPr>
          <w:rFonts w:ascii="Arial" w:eastAsia="Times New Roman" w:hAnsi="Arial" w:cs="Arial"/>
          <w:b/>
          <w:bCs/>
          <w:color w:val="FF6600"/>
          <w:sz w:val="23"/>
        </w:rPr>
        <w:t>Subquery</w:t>
      </w:r>
      <w:proofErr w:type="spellEnd"/>
      <w:r w:rsidRPr="000C32A0">
        <w:rPr>
          <w:rFonts w:ascii="Arial" w:eastAsia="Times New Roman" w:hAnsi="Arial" w:cs="Arial"/>
          <w:b/>
          <w:bCs/>
          <w:color w:val="FF6600"/>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 xml:space="preserve"> within another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 xml:space="preserve"> is called Nested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 xml:space="preserve">.  If the output of a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 xml:space="preserve"> depends on column values of the parent query table then the query is called Correlated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adminid</w:t>
            </w:r>
            <w:proofErr w:type="spellEnd"/>
            <w:r w:rsidRPr="000C32A0">
              <w:rPr>
                <w:rFonts w:ascii="Courier New" w:eastAsia="Times New Roman" w:hAnsi="Courier New" w:cs="Courier New"/>
                <w:sz w:val="20"/>
              </w:rPr>
              <w:t xml:space="preserve">(SELEC </w:t>
            </w:r>
            <w:proofErr w:type="spellStart"/>
            <w:r w:rsidRPr="000C32A0">
              <w:rPr>
                <w:rFonts w:ascii="Courier New" w:eastAsia="Times New Roman" w:hAnsi="Courier New" w:cs="Courier New"/>
                <w:sz w:val="20"/>
              </w:rPr>
              <w:t>Firstname</w:t>
            </w:r>
            <w:proofErr w:type="spellEnd"/>
            <w:r w:rsidRPr="000C32A0">
              <w:rPr>
                <w:rFonts w:ascii="Courier New" w:eastAsia="Times New Roman" w:hAnsi="Courier New" w:cs="Courier New"/>
                <w:sz w:val="20"/>
              </w:rPr>
              <w:t>+' '+</w:t>
            </w:r>
            <w:proofErr w:type="spellStart"/>
            <w:r w:rsidRPr="000C32A0">
              <w:rPr>
                <w:rFonts w:ascii="Courier New" w:eastAsia="Times New Roman" w:hAnsi="Courier New" w:cs="Courier New"/>
                <w:sz w:val="20"/>
              </w:rPr>
              <w:t>Lastname&amp;nbsp</w:t>
            </w:r>
            <w:proofErr w:type="spellEnd"/>
            <w:r w:rsidRPr="000C32A0">
              <w:rPr>
                <w:rFonts w:ascii="Courier New" w:eastAsia="Times New Roman" w:hAnsi="Courier New" w:cs="Courier New"/>
                <w:sz w:val="20"/>
              </w:rPr>
              <w:t>;&amp;</w:t>
            </w:r>
            <w:proofErr w:type="spellStart"/>
            <w:r w:rsidRPr="000C32A0">
              <w:rPr>
                <w:rFonts w:ascii="Courier New" w:eastAsia="Times New Roman" w:hAnsi="Courier New" w:cs="Courier New"/>
                <w:sz w:val="20"/>
              </w:rPr>
              <w:t>nbsp;FROM</w:t>
            </w:r>
            <w:proofErr w:type="spellEnd"/>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Employee WHERE</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lastRenderedPageBreak/>
              <w:t> </w:t>
            </w:r>
            <w:proofErr w:type="spellStart"/>
            <w:r w:rsidRPr="000C32A0">
              <w:rPr>
                <w:rFonts w:ascii="Courier New" w:eastAsia="Times New Roman" w:hAnsi="Courier New" w:cs="Courier New"/>
                <w:sz w:val="20"/>
              </w:rPr>
              <w:t>empid</w:t>
            </w:r>
            <w:proofErr w:type="spellEnd"/>
            <w:r w:rsidRPr="000C32A0">
              <w:rPr>
                <w:rFonts w:ascii="Courier New" w:eastAsia="Times New Roman" w:hAnsi="Courier New" w:cs="Courier New"/>
                <w:sz w:val="20"/>
              </w:rPr>
              <w:t xml:space="preserve">=emp. </w:t>
            </w:r>
            <w:proofErr w:type="spellStart"/>
            <w:r w:rsidRPr="000C32A0">
              <w:rPr>
                <w:rFonts w:ascii="Courier New" w:eastAsia="Times New Roman" w:hAnsi="Courier New" w:cs="Courier New"/>
                <w:sz w:val="20"/>
              </w:rPr>
              <w:t>adminid</w:t>
            </w:r>
            <w:proofErr w:type="spellEnd"/>
            <w:r w:rsidRPr="000C32A0">
              <w:rPr>
                <w:rFonts w:ascii="Courier New" w:eastAsia="Times New Roman" w:hAnsi="Courier New" w:cs="Courier New"/>
                <w:sz w:val="20"/>
              </w:rPr>
              <w:t>)AS</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EmpAdminId</w:t>
            </w:r>
            <w:proofErr w:type="spellEnd"/>
            <w:r w:rsidRPr="000C32A0">
              <w:rPr>
                <w:rFonts w:ascii="Courier New" w:eastAsia="Times New Roman" w:hAnsi="Courier New" w:cs="Courier New"/>
                <w:sz w:val="20"/>
              </w:rPr>
              <w:t xml:space="preserve"> FROM</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Employee;</w:t>
            </w:r>
          </w:p>
        </w:tc>
      </w:tr>
    </w:tbl>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lastRenderedPageBreak/>
        <w:t>The result of the query is the details of an employee from the Employee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#30)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Normalization? How many Normalization forms are there?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Normalization is used to organize the data in such a manner that data redundancy will never occur in the database and avoid insert, update and delete anomalies.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There are 5 forms of Normalization:</w:t>
      </w:r>
    </w:p>
    <w:p w:rsidR="000C32A0" w:rsidRPr="000C32A0" w:rsidRDefault="000C32A0" w:rsidP="000C32A0">
      <w:pPr>
        <w:numPr>
          <w:ilvl w:val="0"/>
          <w:numId w:val="1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First Normal Form (1NF):</w:t>
      </w:r>
      <w:r w:rsidRPr="000C32A0">
        <w:rPr>
          <w:rFonts w:ascii="Arial" w:eastAsia="Times New Roman" w:hAnsi="Arial" w:cs="Arial"/>
          <w:color w:val="3A3A3A"/>
          <w:sz w:val="23"/>
          <w:szCs w:val="23"/>
        </w:rPr>
        <w:t> It removes all duplicate columns from the table. It creates a table for related data and identifies unique column values.</w:t>
      </w:r>
    </w:p>
    <w:p w:rsidR="000C32A0" w:rsidRPr="000C32A0" w:rsidRDefault="000C32A0" w:rsidP="000C32A0">
      <w:pPr>
        <w:numPr>
          <w:ilvl w:val="0"/>
          <w:numId w:val="1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First Normal Form (2NF):</w:t>
      </w:r>
      <w:r w:rsidRPr="000C32A0">
        <w:rPr>
          <w:rFonts w:ascii="Arial" w:eastAsia="Times New Roman" w:hAnsi="Arial" w:cs="Arial"/>
          <w:color w:val="3A3A3A"/>
          <w:sz w:val="23"/>
          <w:szCs w:val="23"/>
        </w:rPr>
        <w:t> Follows 1NF and creates and places data subsets in an individual table and defines the relationship between tables using the primary key.</w:t>
      </w:r>
    </w:p>
    <w:p w:rsidR="000C32A0" w:rsidRPr="000C32A0" w:rsidRDefault="000C32A0" w:rsidP="000C32A0">
      <w:pPr>
        <w:numPr>
          <w:ilvl w:val="0"/>
          <w:numId w:val="1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Third Normal Form (3NF):</w:t>
      </w:r>
      <w:r w:rsidRPr="000C32A0">
        <w:rPr>
          <w:rFonts w:ascii="Arial" w:eastAsia="Times New Roman" w:hAnsi="Arial" w:cs="Arial"/>
          <w:color w:val="3A3A3A"/>
          <w:sz w:val="23"/>
          <w:szCs w:val="23"/>
        </w:rPr>
        <w:t> Follows 2NF and removes those columns which are not related through the primary key.</w:t>
      </w:r>
    </w:p>
    <w:p w:rsidR="000C32A0" w:rsidRPr="000C32A0" w:rsidRDefault="000C32A0" w:rsidP="000C32A0">
      <w:pPr>
        <w:numPr>
          <w:ilvl w:val="0"/>
          <w:numId w:val="1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Fourth Normal Form (4NF):</w:t>
      </w:r>
      <w:r w:rsidRPr="000C32A0">
        <w:rPr>
          <w:rFonts w:ascii="Arial" w:eastAsia="Times New Roman" w:hAnsi="Arial" w:cs="Arial"/>
          <w:color w:val="3A3A3A"/>
          <w:sz w:val="23"/>
          <w:szCs w:val="23"/>
        </w:rPr>
        <w:t> Follows 3NF and does not define multi-valued dependencies. 4NF is also known as BCNF.</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#31)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Relationship? How many types of Relationships are there?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 xml:space="preserve">The relationship can be defined as the connection between more than one </w:t>
      </w:r>
      <w:proofErr w:type="gramStart"/>
      <w:r w:rsidRPr="000C32A0">
        <w:rPr>
          <w:rFonts w:ascii="Arial" w:eastAsia="Times New Roman" w:hAnsi="Arial" w:cs="Arial"/>
          <w:color w:val="3A3A3A"/>
          <w:sz w:val="23"/>
          <w:szCs w:val="23"/>
        </w:rPr>
        <w:t>table</w:t>
      </w:r>
      <w:proofErr w:type="gramEnd"/>
      <w:r w:rsidRPr="000C32A0">
        <w:rPr>
          <w:rFonts w:ascii="Arial" w:eastAsia="Times New Roman" w:hAnsi="Arial" w:cs="Arial"/>
          <w:color w:val="3A3A3A"/>
          <w:sz w:val="23"/>
          <w:szCs w:val="23"/>
        </w:rPr>
        <w:t xml:space="preserve"> in the database.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There are 4 types of relationships:</w:t>
      </w:r>
    </w:p>
    <w:p w:rsidR="000C32A0" w:rsidRPr="000C32A0" w:rsidRDefault="000C32A0" w:rsidP="000C32A0">
      <w:pPr>
        <w:numPr>
          <w:ilvl w:val="0"/>
          <w:numId w:val="1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One to One Relationship</w:t>
      </w:r>
    </w:p>
    <w:p w:rsidR="000C32A0" w:rsidRPr="000C32A0" w:rsidRDefault="000C32A0" w:rsidP="000C32A0">
      <w:pPr>
        <w:numPr>
          <w:ilvl w:val="0"/>
          <w:numId w:val="1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Many to One Relationship</w:t>
      </w:r>
    </w:p>
    <w:p w:rsidR="000C32A0" w:rsidRPr="000C32A0" w:rsidRDefault="000C32A0" w:rsidP="000C32A0">
      <w:pPr>
        <w:numPr>
          <w:ilvl w:val="0"/>
          <w:numId w:val="1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 xml:space="preserve">Many </w:t>
      </w:r>
      <w:proofErr w:type="spellStart"/>
      <w:r w:rsidRPr="000C32A0">
        <w:rPr>
          <w:rFonts w:ascii="Arial" w:eastAsia="Times New Roman" w:hAnsi="Arial" w:cs="Arial"/>
          <w:color w:val="3A3A3A"/>
          <w:sz w:val="23"/>
          <w:szCs w:val="23"/>
        </w:rPr>
        <w:t>to</w:t>
      </w:r>
      <w:proofErr w:type="spellEnd"/>
      <w:r w:rsidRPr="000C32A0">
        <w:rPr>
          <w:rFonts w:ascii="Arial" w:eastAsia="Times New Roman" w:hAnsi="Arial" w:cs="Arial"/>
          <w:color w:val="3A3A3A"/>
          <w:sz w:val="23"/>
          <w:szCs w:val="23"/>
        </w:rPr>
        <w:t xml:space="preserve"> Many Relationship</w:t>
      </w:r>
    </w:p>
    <w:p w:rsidR="000C32A0" w:rsidRPr="000C32A0" w:rsidRDefault="000C32A0" w:rsidP="000C32A0">
      <w:pPr>
        <w:numPr>
          <w:ilvl w:val="0"/>
          <w:numId w:val="1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 xml:space="preserve">One </w:t>
      </w:r>
      <w:proofErr w:type="spellStart"/>
      <w:r w:rsidRPr="000C32A0">
        <w:rPr>
          <w:rFonts w:ascii="Arial" w:eastAsia="Times New Roman" w:hAnsi="Arial" w:cs="Arial"/>
          <w:color w:val="3A3A3A"/>
          <w:sz w:val="23"/>
          <w:szCs w:val="23"/>
        </w:rPr>
        <w:t>to</w:t>
      </w:r>
      <w:proofErr w:type="spellEnd"/>
      <w:r w:rsidRPr="000C32A0">
        <w:rPr>
          <w:rFonts w:ascii="Arial" w:eastAsia="Times New Roman" w:hAnsi="Arial" w:cs="Arial"/>
          <w:color w:val="3A3A3A"/>
          <w:sz w:val="23"/>
          <w:szCs w:val="23"/>
        </w:rPr>
        <w:t xml:space="preserve"> Many Relationship</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#32)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do you mean by Stored Procedures? How do we use it?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A stored procedure is a collection of SQL statements that can be used as a function to access the database. We can create these stored procedures earlier before using it and can execute them wherever required by applying some conditional logic to it. Stored procedures are also used to reduce network traffic and improve performance.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CREATE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Procedure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Procedure_Name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//Parameters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AS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BEGIN</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SQL statements in</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stored procedures to</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update/retrieve records</w:t>
            </w:r>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END</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#33) State some properties of Relational databases?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Properties are as follows:</w:t>
      </w:r>
    </w:p>
    <w:p w:rsidR="000C32A0" w:rsidRPr="000C32A0" w:rsidRDefault="000C32A0" w:rsidP="000C32A0">
      <w:pPr>
        <w:numPr>
          <w:ilvl w:val="0"/>
          <w:numId w:val="1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In relational databases, each column should have a unique name.</w:t>
      </w:r>
    </w:p>
    <w:p w:rsidR="000C32A0" w:rsidRPr="000C32A0" w:rsidRDefault="000C32A0" w:rsidP="000C32A0">
      <w:pPr>
        <w:numPr>
          <w:ilvl w:val="0"/>
          <w:numId w:val="1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The sequence of rows and columns in relational databases is insignificant.</w:t>
      </w:r>
    </w:p>
    <w:p w:rsidR="000C32A0" w:rsidRPr="000C32A0" w:rsidRDefault="000C32A0" w:rsidP="000C32A0">
      <w:pPr>
        <w:numPr>
          <w:ilvl w:val="0"/>
          <w:numId w:val="1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All values are atomic and each row is unique.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#34)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Nested Triggers?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Triggers may implement data modification logic by using INSERT, UPDATE, and DELETE statements. These triggers that contain data modification logic and find other triggers for data modification are called Nested Triggers.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#35)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Cursor?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A cursor is a database object which is used to manipulate data in a row-to-row manner.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Cursor follows steps as given below:</w:t>
      </w:r>
    </w:p>
    <w:p w:rsidR="000C32A0" w:rsidRPr="000C32A0" w:rsidRDefault="000C32A0" w:rsidP="000C32A0">
      <w:pPr>
        <w:numPr>
          <w:ilvl w:val="0"/>
          <w:numId w:val="1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lastRenderedPageBreak/>
        <w:t>Declare Cursor</w:t>
      </w:r>
    </w:p>
    <w:p w:rsidR="000C32A0" w:rsidRPr="000C32A0" w:rsidRDefault="000C32A0" w:rsidP="000C32A0">
      <w:pPr>
        <w:numPr>
          <w:ilvl w:val="0"/>
          <w:numId w:val="1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Open Cursor</w:t>
      </w:r>
    </w:p>
    <w:p w:rsidR="000C32A0" w:rsidRPr="000C32A0" w:rsidRDefault="000C32A0" w:rsidP="000C32A0">
      <w:pPr>
        <w:numPr>
          <w:ilvl w:val="0"/>
          <w:numId w:val="1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Retrieve row from the Cursor</w:t>
      </w:r>
    </w:p>
    <w:p w:rsidR="000C32A0" w:rsidRPr="000C32A0" w:rsidRDefault="000C32A0" w:rsidP="000C32A0">
      <w:pPr>
        <w:numPr>
          <w:ilvl w:val="0"/>
          <w:numId w:val="1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Process the row</w:t>
      </w:r>
    </w:p>
    <w:p w:rsidR="000C32A0" w:rsidRPr="000C32A0" w:rsidRDefault="000C32A0" w:rsidP="000C32A0">
      <w:pPr>
        <w:numPr>
          <w:ilvl w:val="0"/>
          <w:numId w:val="13"/>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Close Cursor</w:t>
      </w:r>
    </w:p>
    <w:p w:rsidR="000C32A0" w:rsidRPr="000C32A0" w:rsidRDefault="000C32A0" w:rsidP="000C32A0">
      <w:pPr>
        <w:numPr>
          <w:ilvl w:val="0"/>
          <w:numId w:val="13"/>
        </w:numPr>
        <w:shd w:val="clear" w:color="auto" w:fill="FFFFFF"/>
        <w:spacing w:after="0" w:line="240" w:lineRule="auto"/>
        <w:rPr>
          <w:rFonts w:ascii="Arial" w:eastAsia="Times New Roman" w:hAnsi="Arial" w:cs="Arial"/>
          <w:color w:val="3A3A3A"/>
          <w:sz w:val="23"/>
          <w:szCs w:val="23"/>
        </w:rPr>
      </w:pPr>
      <w:proofErr w:type="spellStart"/>
      <w:r w:rsidRPr="000C32A0">
        <w:rPr>
          <w:rFonts w:ascii="Arial" w:eastAsia="Times New Roman" w:hAnsi="Arial" w:cs="Arial"/>
          <w:color w:val="3A3A3A"/>
          <w:sz w:val="23"/>
          <w:szCs w:val="23"/>
        </w:rPr>
        <w:t>Deallocate</w:t>
      </w:r>
      <w:proofErr w:type="spellEnd"/>
      <w:r w:rsidRPr="000C32A0">
        <w:rPr>
          <w:rFonts w:ascii="Arial" w:eastAsia="Times New Roman" w:hAnsi="Arial" w:cs="Arial"/>
          <w:color w:val="3A3A3A"/>
          <w:sz w:val="23"/>
          <w:szCs w:val="23"/>
        </w:rPr>
        <w:t xml:space="preserve"> Cursor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#36)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Collation?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Collation is a set of rules that check how the data is sorted by comparing it. Such as character data is stored using correct character sequence along with case sensitivity, type, and accent.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#37)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do we need to check in Database Testing?</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In Database testing, the following thing is required to be tested:</w:t>
      </w:r>
    </w:p>
    <w:p w:rsidR="000C32A0" w:rsidRPr="000C32A0" w:rsidRDefault="000C32A0" w:rsidP="000C32A0">
      <w:pPr>
        <w:numPr>
          <w:ilvl w:val="0"/>
          <w:numId w:val="14"/>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Database connectivity</w:t>
      </w:r>
    </w:p>
    <w:p w:rsidR="000C32A0" w:rsidRPr="000C32A0" w:rsidRDefault="000C32A0" w:rsidP="000C32A0">
      <w:pPr>
        <w:numPr>
          <w:ilvl w:val="0"/>
          <w:numId w:val="14"/>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Constraint check</w:t>
      </w:r>
    </w:p>
    <w:p w:rsidR="000C32A0" w:rsidRPr="000C32A0" w:rsidRDefault="000C32A0" w:rsidP="000C32A0">
      <w:pPr>
        <w:numPr>
          <w:ilvl w:val="0"/>
          <w:numId w:val="14"/>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Required application field and its size</w:t>
      </w:r>
    </w:p>
    <w:p w:rsidR="000C32A0" w:rsidRPr="000C32A0" w:rsidRDefault="000C32A0" w:rsidP="000C32A0">
      <w:pPr>
        <w:numPr>
          <w:ilvl w:val="0"/>
          <w:numId w:val="14"/>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Data Retrieval and processing with DML operations</w:t>
      </w:r>
    </w:p>
    <w:p w:rsidR="000C32A0" w:rsidRPr="000C32A0" w:rsidRDefault="000C32A0" w:rsidP="000C32A0">
      <w:pPr>
        <w:numPr>
          <w:ilvl w:val="0"/>
          <w:numId w:val="14"/>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Stored Procedures</w:t>
      </w:r>
    </w:p>
    <w:p w:rsidR="000C32A0" w:rsidRPr="000C32A0" w:rsidRDefault="000C32A0" w:rsidP="000C32A0">
      <w:pPr>
        <w:numPr>
          <w:ilvl w:val="0"/>
          <w:numId w:val="14"/>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Functional flow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#38)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Database White Box Testing?</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Database White Box testing involves:</w:t>
      </w:r>
    </w:p>
    <w:p w:rsidR="000C32A0" w:rsidRPr="000C32A0" w:rsidRDefault="000C32A0" w:rsidP="000C32A0">
      <w:pPr>
        <w:numPr>
          <w:ilvl w:val="0"/>
          <w:numId w:val="15"/>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Database Consistency and ACID properties</w:t>
      </w:r>
    </w:p>
    <w:p w:rsidR="000C32A0" w:rsidRPr="000C32A0" w:rsidRDefault="000C32A0" w:rsidP="000C32A0">
      <w:pPr>
        <w:numPr>
          <w:ilvl w:val="0"/>
          <w:numId w:val="15"/>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Database triggers and logical views</w:t>
      </w:r>
    </w:p>
    <w:p w:rsidR="000C32A0" w:rsidRPr="000C32A0" w:rsidRDefault="000C32A0" w:rsidP="000C32A0">
      <w:pPr>
        <w:numPr>
          <w:ilvl w:val="0"/>
          <w:numId w:val="15"/>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Decision Coverage, Condition Coverage, and Statement Coverage</w:t>
      </w:r>
    </w:p>
    <w:p w:rsidR="000C32A0" w:rsidRPr="000C32A0" w:rsidRDefault="000C32A0" w:rsidP="000C32A0">
      <w:pPr>
        <w:numPr>
          <w:ilvl w:val="0"/>
          <w:numId w:val="15"/>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Database Tables, Data Model, and Database Schema</w:t>
      </w:r>
    </w:p>
    <w:p w:rsidR="000C32A0" w:rsidRPr="000C32A0" w:rsidRDefault="000C32A0" w:rsidP="000C32A0">
      <w:pPr>
        <w:numPr>
          <w:ilvl w:val="0"/>
          <w:numId w:val="15"/>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Referential integrity rules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#39)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Database Black Box Testing?</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Database Black Box testing involves:</w:t>
      </w:r>
    </w:p>
    <w:p w:rsidR="000C32A0" w:rsidRPr="000C32A0" w:rsidRDefault="000C32A0" w:rsidP="000C32A0">
      <w:pPr>
        <w:numPr>
          <w:ilvl w:val="0"/>
          <w:numId w:val="16"/>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Data Mapping</w:t>
      </w:r>
    </w:p>
    <w:p w:rsidR="000C32A0" w:rsidRPr="000C32A0" w:rsidRDefault="000C32A0" w:rsidP="000C32A0">
      <w:pPr>
        <w:numPr>
          <w:ilvl w:val="0"/>
          <w:numId w:val="16"/>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Data stored and retrieved</w:t>
      </w:r>
    </w:p>
    <w:p w:rsidR="000C32A0" w:rsidRPr="000C32A0" w:rsidRDefault="000C32A0" w:rsidP="000C32A0">
      <w:pPr>
        <w:numPr>
          <w:ilvl w:val="0"/>
          <w:numId w:val="16"/>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Use of Black Box testing techniques such as Equivalence Partitioning and Boundary Value Analysis (BVA)</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#40)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Indexes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The index can be defined as the way to retrieve the data more quickly. We can define indexes using CREATE statements.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CREATE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INDEX</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index_name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Further, we can also create a Unique Index using the following 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CREATE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UNIQUE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INDEX</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index_name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 ON</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w:t>
            </w:r>
          </w:p>
        </w:tc>
      </w:tr>
    </w:tbl>
    <w:p w:rsidR="000C32A0" w:rsidRPr="000C32A0" w:rsidRDefault="000C32A0" w:rsidP="000C32A0">
      <w:pPr>
        <w:spacing w:before="600" w:after="600" w:line="240" w:lineRule="auto"/>
        <w:rPr>
          <w:rFonts w:ascii="Times New Roman" w:eastAsia="Times New Roman" w:hAnsi="Times New Roman" w:cs="Times New Roman"/>
          <w:sz w:val="24"/>
          <w:szCs w:val="24"/>
        </w:rPr>
      </w:pPr>
      <w:r w:rsidRPr="000C32A0">
        <w:rPr>
          <w:rFonts w:ascii="Times New Roman" w:eastAsia="Times New Roman" w:hAnsi="Times New Roman" w:cs="Times New Roman"/>
          <w:sz w:val="24"/>
          <w:szCs w:val="24"/>
        </w:rPr>
        <w:pict>
          <v:rect id="_x0000_i1025" style="width:0;height:.75pt" o:hralign="center" o:hrstd="t" o:hrnoshade="t" o:hr="t" fillcolor="#3a3a3a" stroked="f"/>
        </w:pic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0000"/>
          <w:sz w:val="23"/>
          <w:u w:val="single"/>
        </w:rPr>
        <w:t>UPDATE</w:t>
      </w:r>
      <w:r w:rsidRPr="000C32A0">
        <w:rPr>
          <w:rFonts w:ascii="Arial" w:eastAsia="Times New Roman" w:hAnsi="Arial" w:cs="Arial"/>
          <w:b/>
          <w:bCs/>
          <w:color w:val="FF0000"/>
          <w:sz w:val="23"/>
        </w:rPr>
        <w:t>:</w:t>
      </w:r>
      <w:r w:rsidRPr="000C32A0">
        <w:rPr>
          <w:rFonts w:ascii="Arial" w:eastAsia="Times New Roman" w:hAnsi="Arial" w:cs="Arial"/>
          <w:b/>
          <w:bCs/>
          <w:color w:val="000000"/>
          <w:sz w:val="23"/>
        </w:rPr>
        <w:t> </w:t>
      </w:r>
      <w:r w:rsidRPr="000C32A0">
        <w:rPr>
          <w:rFonts w:ascii="Arial" w:eastAsia="Times New Roman" w:hAnsi="Arial" w:cs="Arial"/>
          <w:color w:val="000000"/>
          <w:sz w:val="23"/>
          <w:szCs w:val="23"/>
          <w:bdr w:val="none" w:sz="0" w:space="0" w:color="auto" w:frame="1"/>
        </w:rPr>
        <w:t>We have added few more short questions for practice.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#41)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does SQL stand for?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lastRenderedPageBreak/>
        <w:t>Answer:</w:t>
      </w:r>
      <w:r w:rsidRPr="000C32A0">
        <w:rPr>
          <w:rFonts w:ascii="Arial" w:eastAsia="Times New Roman" w:hAnsi="Arial" w:cs="Arial"/>
          <w:color w:val="3A3A3A"/>
          <w:sz w:val="23"/>
          <w:szCs w:val="23"/>
        </w:rPr>
        <w:t> SQL stands for </w:t>
      </w:r>
      <w:hyperlink r:id="rId25" w:tgtFrame="_blank" w:history="1">
        <w:r w:rsidRPr="000C32A0">
          <w:rPr>
            <w:rFonts w:ascii="Arial" w:eastAsia="Times New Roman" w:hAnsi="Arial" w:cs="Arial"/>
            <w:color w:val="ED0000"/>
            <w:sz w:val="23"/>
          </w:rPr>
          <w:t>Structured Query Language</w:t>
        </w:r>
      </w:hyperlink>
      <w:r w:rsidRPr="000C32A0">
        <w:rPr>
          <w:rFonts w:ascii="Arial" w:eastAsia="Times New Roman" w:hAnsi="Arial" w:cs="Arial"/>
          <w:color w:val="3A3A3A"/>
          <w:sz w:val="23"/>
          <w:szCs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#42) How to select all records from the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To select all the records from the table we need to use the following syntax:</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1063480494"/>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#43) Define join and name different types of joins?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Join keyword is used to fetch data from two or more related tables. It returns rows where there is at least one match in both the tables included in the join. </w:t>
      </w:r>
      <w:hyperlink r:id="rId26" w:tgtFrame="_blank" w:history="1">
        <w:r w:rsidRPr="000C32A0">
          <w:rPr>
            <w:rFonts w:ascii="Arial" w:eastAsia="Times New Roman" w:hAnsi="Arial" w:cs="Arial"/>
            <w:color w:val="ED0000"/>
            <w:sz w:val="23"/>
          </w:rPr>
          <w:t>Read more here</w:t>
        </w:r>
      </w:hyperlink>
      <w:r w:rsidRPr="000C32A0">
        <w:rPr>
          <w:rFonts w:ascii="Arial" w:eastAsia="Times New Roman" w:hAnsi="Arial" w:cs="Arial"/>
          <w:color w:val="3A3A3A"/>
          <w:sz w:val="23"/>
          <w:szCs w:val="23"/>
        </w:rPr>
        <w:t>.</w:t>
      </w:r>
      <w:r w:rsidRPr="000C32A0">
        <w:rPr>
          <w:rFonts w:ascii="Arial" w:eastAsia="Times New Roman" w:hAnsi="Arial" w:cs="Arial"/>
          <w:color w:val="3A3A3A"/>
          <w:sz w:val="23"/>
          <w:szCs w:val="23"/>
        </w:rPr>
        <w:br/>
      </w:r>
      <w:proofErr w:type="gramStart"/>
      <w:r w:rsidRPr="000C32A0">
        <w:rPr>
          <w:rFonts w:ascii="Arial" w:eastAsia="Times New Roman" w:hAnsi="Arial" w:cs="Arial"/>
          <w:b/>
          <w:bCs/>
          <w:color w:val="3A3A3A"/>
          <w:sz w:val="23"/>
        </w:rPr>
        <w:t>Type of joins are</w:t>
      </w:r>
      <w:proofErr w:type="gramEnd"/>
      <w:r w:rsidRPr="000C32A0">
        <w:rPr>
          <w:rFonts w:ascii="Arial" w:eastAsia="Times New Roman" w:hAnsi="Arial" w:cs="Arial"/>
          <w:b/>
          <w:bCs/>
          <w:color w:val="3A3A3A"/>
          <w:sz w:val="23"/>
        </w:rPr>
        <w:t>:</w:t>
      </w:r>
    </w:p>
    <w:p w:rsidR="000C32A0" w:rsidRPr="000C32A0" w:rsidRDefault="000C32A0" w:rsidP="000C32A0">
      <w:pPr>
        <w:numPr>
          <w:ilvl w:val="0"/>
          <w:numId w:val="1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Right join</w:t>
      </w:r>
    </w:p>
    <w:p w:rsidR="000C32A0" w:rsidRPr="000C32A0" w:rsidRDefault="000C32A0" w:rsidP="000C32A0">
      <w:pPr>
        <w:numPr>
          <w:ilvl w:val="0"/>
          <w:numId w:val="1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Outer join</w:t>
      </w:r>
    </w:p>
    <w:p w:rsidR="000C32A0" w:rsidRPr="000C32A0" w:rsidRDefault="000C32A0" w:rsidP="000C32A0">
      <w:pPr>
        <w:numPr>
          <w:ilvl w:val="0"/>
          <w:numId w:val="1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Full join</w:t>
      </w:r>
    </w:p>
    <w:p w:rsidR="000C32A0" w:rsidRPr="000C32A0" w:rsidRDefault="000C32A0" w:rsidP="000C32A0">
      <w:pPr>
        <w:numPr>
          <w:ilvl w:val="0"/>
          <w:numId w:val="1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Cross join</w:t>
      </w:r>
    </w:p>
    <w:p w:rsidR="000C32A0" w:rsidRPr="000C32A0" w:rsidRDefault="000C32A0" w:rsidP="000C32A0">
      <w:pPr>
        <w:numPr>
          <w:ilvl w:val="0"/>
          <w:numId w:val="17"/>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Self join.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#44)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syntax to add a record to a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To add a record in a table INSERT syntax is used.</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u w:val="single"/>
        </w:rPr>
        <w:t>For Example,</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514418616"/>
              <w:rPr>
                <w:rFonts w:ascii="Times New Roman" w:eastAsia="Times New Roman" w:hAnsi="Times New Roman" w:cs="Times New Roman"/>
                <w:sz w:val="24"/>
                <w:szCs w:val="24"/>
              </w:rPr>
            </w:pPr>
            <w:r w:rsidRPr="000C32A0">
              <w:rPr>
                <w:rFonts w:ascii="Courier New" w:eastAsia="Times New Roman" w:hAnsi="Courier New" w:cs="Courier New"/>
                <w:sz w:val="20"/>
              </w:rPr>
              <w:t>INSERT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into</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VALUES</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(value1, value2</w:t>
            </w:r>
            <w:proofErr w:type="gramStart"/>
            <w:r w:rsidRPr="000C32A0">
              <w:rPr>
                <w:rFonts w:ascii="Courier New" w:eastAsia="Times New Roman" w:hAnsi="Courier New" w:cs="Courier New"/>
                <w:sz w:val="20"/>
              </w:rPr>
              <w:t>..)</w:t>
            </w:r>
            <w:proofErr w:type="gram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#45) How do you add a column to a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To add another column in the table, use the following command:</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495221796"/>
              <w:rPr>
                <w:rFonts w:ascii="Times New Roman" w:eastAsia="Times New Roman" w:hAnsi="Times New Roman" w:cs="Times New Roman"/>
                <w:sz w:val="24"/>
                <w:szCs w:val="24"/>
              </w:rPr>
            </w:pPr>
            <w:r w:rsidRPr="000C32A0">
              <w:rPr>
                <w:rFonts w:ascii="Courier New" w:eastAsia="Times New Roman" w:hAnsi="Courier New" w:cs="Courier New"/>
                <w:sz w:val="20"/>
              </w:rPr>
              <w:t>ALTER</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TABLE</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ADD</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Recommended reading =&gt;&gt; How to </w:t>
      </w:r>
      <w:hyperlink r:id="rId27" w:history="1">
        <w:r w:rsidRPr="000C32A0">
          <w:rPr>
            <w:rFonts w:ascii="Arial" w:eastAsia="Times New Roman" w:hAnsi="Arial" w:cs="Arial"/>
            <w:b/>
            <w:bCs/>
            <w:color w:val="ED0000"/>
            <w:sz w:val="23"/>
          </w:rPr>
          <w:t>add a column to a table</w:t>
        </w:r>
      </w:hyperlink>
      <w:r w:rsidRPr="000C32A0">
        <w:rPr>
          <w:rFonts w:ascii="Arial" w:eastAsia="Times New Roman" w:hAnsi="Arial" w:cs="Arial"/>
          <w:b/>
          <w:bCs/>
          <w:color w:val="3A3A3A"/>
          <w:sz w:val="23"/>
        </w:rPr>
        <w:t xml:space="preserve"> in </w:t>
      </w:r>
      <w:proofErr w:type="spellStart"/>
      <w:r w:rsidRPr="000C32A0">
        <w:rPr>
          <w:rFonts w:ascii="Arial" w:eastAsia="Times New Roman" w:hAnsi="Arial" w:cs="Arial"/>
          <w:b/>
          <w:bCs/>
          <w:color w:val="3A3A3A"/>
          <w:sz w:val="23"/>
        </w:rPr>
        <w:t>MySQL</w:t>
      </w:r>
      <w:proofErr w:type="spellEnd"/>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#46) Define the SQL DELETE statement.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DELETE is used to delete a row or rows from a table based on the specified condition.</w:t>
      </w:r>
      <w:r w:rsidRPr="000C32A0">
        <w:rPr>
          <w:rFonts w:ascii="Arial" w:eastAsia="Times New Roman" w:hAnsi="Arial" w:cs="Arial"/>
          <w:color w:val="3A3A3A"/>
          <w:sz w:val="23"/>
          <w:szCs w:val="23"/>
        </w:rPr>
        <w:br/>
      </w:r>
      <w:r w:rsidRPr="000C32A0">
        <w:rPr>
          <w:rFonts w:ascii="Arial" w:eastAsia="Times New Roman" w:hAnsi="Arial" w:cs="Arial"/>
          <w:b/>
          <w:bCs/>
          <w:color w:val="3A3A3A"/>
          <w:sz w:val="23"/>
        </w:rPr>
        <w:t>The basic syntax is as follows:</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DELETE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p>
          <w:p w:rsidR="000C32A0" w:rsidRPr="000C32A0" w:rsidRDefault="000C32A0" w:rsidP="000C32A0">
            <w:pPr>
              <w:shd w:val="clear" w:color="auto" w:fill="FFFFFF"/>
              <w:spacing w:after="0" w:line="240" w:lineRule="auto"/>
              <w:rPr>
                <w:rFonts w:ascii="Times New Roman" w:eastAsia="Times New Roman" w:hAnsi="Times New Roman" w:cs="Times New Roman"/>
                <w:sz w:val="24"/>
                <w:szCs w:val="24"/>
              </w:rPr>
            </w:pPr>
            <w:r w:rsidRPr="000C32A0">
              <w:rPr>
                <w:rFonts w:ascii="Courier New" w:eastAsia="Times New Roman" w:hAnsi="Courier New" w:cs="Courier New"/>
                <w:sz w:val="20"/>
              </w:rPr>
              <w:t>WHERE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&amp;</w:t>
            </w:r>
            <w:proofErr w:type="spellStart"/>
            <w:r w:rsidRPr="000C32A0">
              <w:rPr>
                <w:rFonts w:ascii="Courier New" w:eastAsia="Times New Roman" w:hAnsi="Courier New" w:cs="Courier New"/>
                <w:sz w:val="20"/>
              </w:rPr>
              <w:t>lt;Condition&amp;gt</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#47) Define COMMIT?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COMMIT saves all changes made by DML statements.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#48)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Primary key?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Primary key is a column whose values uniquely identify every row in a table. Primary key values can never be reused.</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#49)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Foreign keys?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When a table’s primary key field is added to related tables in order to create the common field which relates the two tables, it called a foreign key in other tables. Foreign key constraints enforce referential integrity.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#50)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CHECK Constraint?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CHECK constraint is used to limit the values or type of data that can be stored in a column. They are used to enforce domain integrity.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#51) </w:t>
      </w:r>
      <w:proofErr w:type="gramStart"/>
      <w:r w:rsidRPr="000C32A0">
        <w:rPr>
          <w:rFonts w:ascii="Arial" w:eastAsia="Times New Roman" w:hAnsi="Arial" w:cs="Arial"/>
          <w:b/>
          <w:bCs/>
          <w:color w:val="FF6600"/>
          <w:sz w:val="23"/>
        </w:rPr>
        <w:t>Is</w:t>
      </w:r>
      <w:proofErr w:type="gramEnd"/>
      <w:r w:rsidRPr="000C32A0">
        <w:rPr>
          <w:rFonts w:ascii="Arial" w:eastAsia="Times New Roman" w:hAnsi="Arial" w:cs="Arial"/>
          <w:b/>
          <w:bCs/>
          <w:color w:val="FF6600"/>
          <w:sz w:val="23"/>
        </w:rPr>
        <w:t xml:space="preserve"> it possible for a table to have more than one foreign key?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Yes, a table can have many foreign keys but only one primary key.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#52)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the possible values for the BOOLEAN data field?</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For a BOOLEAN data field, two values are possible: -1(true) and 0(false).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#53)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stored procedure?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stored procedure is a set of SQL queries that can take input and send back output.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#54)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identity in SQL?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An identity column in where SQL automatically generates numeric values. We can define a start and increment value of the identity column.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lastRenderedPageBreak/>
        <w:t xml:space="preserve">Q #55)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Normalization?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The process of table design to minimize the data redundancy is called normalization. We need to divide a database into two or more table and define the relationship between them.</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#56)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Trigger?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The Trigger allows us to execute a batch of SQL code when table event occurs (INSERT, UPDATE or DELETE commands are executed against a specific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#57) How to select random rows from a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Using a SAMPLE clause we can select random rows.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u w:val="single"/>
        </w:rPr>
        <w:t>For Example,</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1767652578"/>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 xml:space="preserve"> SAMPLE(10);</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#58) Which TCP/IP port does SQL Server run?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By default SQL Server runs on port 1433.</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#59) Write a SQL SELECT query that only returns each name only once from a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To get the result as each name only once, we need to use the DISTINCT keyword.</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1163008815"/>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DISTINCT</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name</w:t>
            </w:r>
            <w:r w:rsidRPr="000C32A0">
              <w:rPr>
                <w:rFonts w:ascii="Times New Roman" w:eastAsia="Times New Roman" w:hAnsi="Times New Roman" w:cs="Times New Roman"/>
                <w:sz w:val="24"/>
                <w:szCs w:val="24"/>
              </w:rPr>
              <w:t xml:space="preserve"> </w:t>
            </w:r>
            <w:r w:rsidRPr="000C32A0">
              <w:rPr>
                <w:rFonts w:ascii="Courier New" w:eastAsia="Times New Roman" w:hAnsi="Courier New" w:cs="Courier New"/>
                <w:sz w:val="20"/>
              </w:rPr>
              <w:t>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#60) Explain DML and DDL?</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DML stands for Data Manipulation Language. INSERT, UPDATE and DELETE</w:t>
      </w:r>
      <w:proofErr w:type="gramStart"/>
      <w:r w:rsidRPr="000C32A0">
        <w:rPr>
          <w:rFonts w:ascii="Arial" w:eastAsia="Times New Roman" w:hAnsi="Arial" w:cs="Arial"/>
          <w:color w:val="3A3A3A"/>
          <w:sz w:val="23"/>
          <w:szCs w:val="23"/>
        </w:rPr>
        <w:t>  are</w:t>
      </w:r>
      <w:proofErr w:type="gramEnd"/>
      <w:r w:rsidRPr="000C32A0">
        <w:rPr>
          <w:rFonts w:ascii="Arial" w:eastAsia="Times New Roman" w:hAnsi="Arial" w:cs="Arial"/>
          <w:color w:val="3A3A3A"/>
          <w:sz w:val="23"/>
          <w:szCs w:val="23"/>
        </w:rPr>
        <w:t xml:space="preserve"> DML statements.</w:t>
      </w:r>
    </w:p>
    <w:p w:rsidR="000C32A0" w:rsidRPr="000C32A0" w:rsidRDefault="000C32A0" w:rsidP="000C32A0">
      <w:pPr>
        <w:shd w:val="clear" w:color="auto" w:fill="FFFFFF"/>
        <w:spacing w:after="336"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DDL stands for Data Definition Language. CREATE, ALTER, DROP, RENAME are DDL statements.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#61) Can we rename a column in the output of the SQL query?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Yes, using the following syntax we can do this.</w:t>
      </w:r>
    </w:p>
    <w:tbl>
      <w:tblPr>
        <w:tblW w:w="11776" w:type="dxa"/>
        <w:tblCellSpacing w:w="0" w:type="dxa"/>
        <w:tblCellMar>
          <w:left w:w="0" w:type="dxa"/>
          <w:right w:w="0" w:type="dxa"/>
        </w:tblCellMar>
        <w:tblLook w:val="04A0"/>
      </w:tblPr>
      <w:tblGrid>
        <w:gridCol w:w="11776"/>
      </w:tblGrid>
      <w:tr w:rsidR="000C32A0" w:rsidRPr="000C32A0" w:rsidTr="000C32A0">
        <w:trPr>
          <w:tblCellSpacing w:w="0" w:type="dxa"/>
        </w:trPr>
        <w:tc>
          <w:tcPr>
            <w:tcW w:w="11776" w:type="dxa"/>
            <w:vAlign w:val="center"/>
            <w:hideMark/>
          </w:tcPr>
          <w:p w:rsidR="000C32A0" w:rsidRPr="000C32A0" w:rsidRDefault="000C32A0" w:rsidP="000C32A0">
            <w:pPr>
              <w:shd w:val="clear" w:color="auto" w:fill="FFFFFF"/>
              <w:spacing w:after="0" w:line="240" w:lineRule="auto"/>
              <w:divId w:val="2115514204"/>
              <w:rPr>
                <w:rFonts w:ascii="Times New Roman" w:eastAsia="Times New Roman" w:hAnsi="Times New Roman" w:cs="Times New Roman"/>
                <w:sz w:val="24"/>
                <w:szCs w:val="24"/>
              </w:rPr>
            </w:pPr>
            <w:r w:rsidRPr="000C32A0">
              <w:rPr>
                <w:rFonts w:ascii="Courier New" w:eastAsia="Times New Roman" w:hAnsi="Courier New" w:cs="Courier New"/>
                <w:sz w:val="20"/>
              </w:rPr>
              <w:t>SELECT</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column_name</w:t>
            </w:r>
            <w:proofErr w:type="spellEnd"/>
            <w:r w:rsidRPr="000C32A0">
              <w:rPr>
                <w:rFonts w:ascii="Courier New" w:eastAsia="Times New Roman" w:hAnsi="Courier New" w:cs="Courier New"/>
                <w:sz w:val="20"/>
              </w:rPr>
              <w:t xml:space="preserve"> AS</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new_name</w:t>
            </w:r>
            <w:proofErr w:type="spellEnd"/>
            <w:r w:rsidRPr="000C32A0">
              <w:rPr>
                <w:rFonts w:ascii="Courier New" w:eastAsia="Times New Roman" w:hAnsi="Courier New" w:cs="Courier New"/>
                <w:sz w:val="20"/>
              </w:rPr>
              <w:t xml:space="preserve"> FROM</w:t>
            </w:r>
            <w:r w:rsidRPr="000C32A0">
              <w:rPr>
                <w:rFonts w:ascii="Times New Roman" w:eastAsia="Times New Roman" w:hAnsi="Times New Roman" w:cs="Times New Roman"/>
                <w:sz w:val="24"/>
                <w:szCs w:val="24"/>
              </w:rPr>
              <w:t xml:space="preserve"> </w:t>
            </w:r>
            <w:proofErr w:type="spellStart"/>
            <w:r w:rsidRPr="000C32A0">
              <w:rPr>
                <w:rFonts w:ascii="Courier New" w:eastAsia="Times New Roman" w:hAnsi="Courier New" w:cs="Courier New"/>
                <w:sz w:val="20"/>
              </w:rPr>
              <w:t>table_name</w:t>
            </w:r>
            <w:proofErr w:type="spellEnd"/>
            <w:r w:rsidRPr="000C32A0">
              <w:rPr>
                <w:rFonts w:ascii="Courier New" w:eastAsia="Times New Roman" w:hAnsi="Courier New" w:cs="Courier New"/>
                <w:sz w:val="20"/>
              </w:rPr>
              <w:t>;</w:t>
            </w:r>
          </w:p>
        </w:tc>
      </w:tr>
    </w:tbl>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#62) Give the order of SQL SELECT?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Order of SQL SELECT clauses is: SELECT, FROM, WHERE, GROUP BY, HAVING, ORDER BY. Only the SELECT and FROM clauses are mandatory.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#63) </w:t>
      </w:r>
      <w:proofErr w:type="gramStart"/>
      <w:r w:rsidRPr="000C32A0">
        <w:rPr>
          <w:rFonts w:ascii="Arial" w:eastAsia="Times New Roman" w:hAnsi="Arial" w:cs="Arial"/>
          <w:b/>
          <w:bCs/>
          <w:color w:val="FF6600"/>
          <w:sz w:val="23"/>
        </w:rPr>
        <w:t>Suppose</w:t>
      </w:r>
      <w:proofErr w:type="gramEnd"/>
      <w:r w:rsidRPr="000C32A0">
        <w:rPr>
          <w:rFonts w:ascii="Arial" w:eastAsia="Times New Roman" w:hAnsi="Arial" w:cs="Arial"/>
          <w:b/>
          <w:bCs/>
          <w:color w:val="FF6600"/>
          <w:sz w:val="23"/>
        </w:rPr>
        <w:t xml:space="preserve"> a Student column has two columns, Name and Marks. </w:t>
      </w:r>
      <w:proofErr w:type="gramStart"/>
      <w:r w:rsidRPr="000C32A0">
        <w:rPr>
          <w:rFonts w:ascii="Arial" w:eastAsia="Times New Roman" w:hAnsi="Arial" w:cs="Arial"/>
          <w:b/>
          <w:bCs/>
          <w:color w:val="FF6600"/>
          <w:sz w:val="23"/>
        </w:rPr>
        <w:t>How to get names and marks of the top three students.</w:t>
      </w:r>
      <w:proofErr w:type="gramEnd"/>
      <w:r w:rsidRPr="000C32A0">
        <w:rPr>
          <w:rFonts w:ascii="Arial" w:eastAsia="Times New Roman" w:hAnsi="Arial" w:cs="Arial"/>
          <w:color w:val="3A3A3A"/>
          <w:sz w:val="23"/>
          <w:szCs w:val="23"/>
        </w:rPr>
        <w:br/>
      </w: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xml:space="preserve"> SELECT Name, Marks FROM Student s1 where 3 &lt;= (SELECT </w:t>
      </w:r>
      <w:proofErr w:type="gramStart"/>
      <w:r w:rsidRPr="000C32A0">
        <w:rPr>
          <w:rFonts w:ascii="Arial" w:eastAsia="Times New Roman" w:hAnsi="Arial" w:cs="Arial"/>
          <w:color w:val="3A3A3A"/>
          <w:sz w:val="23"/>
          <w:szCs w:val="23"/>
        </w:rPr>
        <w:t>COUNT(</w:t>
      </w:r>
      <w:proofErr w:type="gramEnd"/>
      <w:r w:rsidRPr="000C32A0">
        <w:rPr>
          <w:rFonts w:ascii="Arial" w:eastAsia="Times New Roman" w:hAnsi="Arial" w:cs="Arial"/>
          <w:color w:val="3A3A3A"/>
          <w:sz w:val="23"/>
          <w:szCs w:val="23"/>
        </w:rPr>
        <w:t>*) FROM Students s2 WHERE s1.marks = s2.marks)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#64)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SQL comments?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SQL comments can be inserted by adding two consecutive hyphens (–).</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#65) Difference between TRUNCATE, DELETE and DROP commands?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p>
    <w:p w:rsidR="000C32A0" w:rsidRPr="000C32A0" w:rsidRDefault="000C32A0" w:rsidP="000C32A0">
      <w:pPr>
        <w:numPr>
          <w:ilvl w:val="0"/>
          <w:numId w:val="18"/>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DELETE</w:t>
      </w:r>
      <w:r w:rsidRPr="000C32A0">
        <w:rPr>
          <w:rFonts w:ascii="Arial" w:eastAsia="Times New Roman" w:hAnsi="Arial" w:cs="Arial"/>
          <w:color w:val="3A3A3A"/>
          <w:sz w:val="23"/>
          <w:szCs w:val="23"/>
        </w:rPr>
        <w:t> removes some or all rows from a table based on the condition. It can be rolled back.</w:t>
      </w:r>
    </w:p>
    <w:p w:rsidR="000C32A0" w:rsidRPr="000C32A0" w:rsidRDefault="000C32A0" w:rsidP="000C32A0">
      <w:pPr>
        <w:numPr>
          <w:ilvl w:val="0"/>
          <w:numId w:val="18"/>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TRUNCATE</w:t>
      </w:r>
      <w:r w:rsidRPr="000C32A0">
        <w:rPr>
          <w:rFonts w:ascii="Arial" w:eastAsia="Times New Roman" w:hAnsi="Arial" w:cs="Arial"/>
          <w:color w:val="3A3A3A"/>
          <w:sz w:val="23"/>
          <w:szCs w:val="23"/>
        </w:rPr>
        <w:t> removes ALL rows from a table by de-allocating the memory pages. The operation cannot be rolled back</w:t>
      </w:r>
    </w:p>
    <w:p w:rsidR="000C32A0" w:rsidRPr="000C32A0" w:rsidRDefault="000C32A0" w:rsidP="000C32A0">
      <w:pPr>
        <w:numPr>
          <w:ilvl w:val="0"/>
          <w:numId w:val="18"/>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DROP</w:t>
      </w:r>
      <w:r w:rsidRPr="000C32A0">
        <w:rPr>
          <w:rFonts w:ascii="Arial" w:eastAsia="Times New Roman" w:hAnsi="Arial" w:cs="Arial"/>
          <w:color w:val="3A3A3A"/>
          <w:sz w:val="23"/>
          <w:szCs w:val="23"/>
        </w:rPr>
        <w:t> command removes a table from the database completely.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#66)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the properties of a transaction?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Generally, these properties are referred to as ACID properties. They are:</w:t>
      </w:r>
    </w:p>
    <w:p w:rsidR="000C32A0" w:rsidRPr="000C32A0" w:rsidRDefault="000C32A0" w:rsidP="000C32A0">
      <w:pPr>
        <w:numPr>
          <w:ilvl w:val="0"/>
          <w:numId w:val="19"/>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Atomicity</w:t>
      </w:r>
    </w:p>
    <w:p w:rsidR="000C32A0" w:rsidRPr="000C32A0" w:rsidRDefault="000C32A0" w:rsidP="000C32A0">
      <w:pPr>
        <w:numPr>
          <w:ilvl w:val="0"/>
          <w:numId w:val="19"/>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Consistency</w:t>
      </w:r>
    </w:p>
    <w:p w:rsidR="000C32A0" w:rsidRPr="000C32A0" w:rsidRDefault="000C32A0" w:rsidP="000C32A0">
      <w:pPr>
        <w:numPr>
          <w:ilvl w:val="0"/>
          <w:numId w:val="19"/>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Isolation</w:t>
      </w:r>
    </w:p>
    <w:p w:rsidR="000C32A0" w:rsidRPr="000C32A0" w:rsidRDefault="000C32A0" w:rsidP="000C32A0">
      <w:pPr>
        <w:numPr>
          <w:ilvl w:val="0"/>
          <w:numId w:val="19"/>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Durability.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lastRenderedPageBreak/>
        <w:t xml:space="preserve">Q #67)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do you mean by ROWID?</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It’s an 18 character long pseudo column attached with each row of a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#68) Define UNION, MINUS, UNION ALL, INTERSECT?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p>
    <w:p w:rsidR="000C32A0" w:rsidRPr="000C32A0" w:rsidRDefault="000C32A0" w:rsidP="000C32A0">
      <w:pPr>
        <w:numPr>
          <w:ilvl w:val="0"/>
          <w:numId w:val="2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MINUS</w:t>
      </w:r>
      <w:r w:rsidRPr="000C32A0">
        <w:rPr>
          <w:rFonts w:ascii="Arial" w:eastAsia="Times New Roman" w:hAnsi="Arial" w:cs="Arial"/>
          <w:color w:val="3A3A3A"/>
          <w:sz w:val="23"/>
          <w:szCs w:val="23"/>
        </w:rPr>
        <w:t> – returns all distinct rows selected by the first query but not by the second.</w:t>
      </w:r>
    </w:p>
    <w:p w:rsidR="000C32A0" w:rsidRPr="000C32A0" w:rsidRDefault="000C32A0" w:rsidP="000C32A0">
      <w:pPr>
        <w:numPr>
          <w:ilvl w:val="0"/>
          <w:numId w:val="2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UNION</w:t>
      </w:r>
      <w:r w:rsidRPr="000C32A0">
        <w:rPr>
          <w:rFonts w:ascii="Arial" w:eastAsia="Times New Roman" w:hAnsi="Arial" w:cs="Arial"/>
          <w:color w:val="3A3A3A"/>
          <w:sz w:val="23"/>
          <w:szCs w:val="23"/>
        </w:rPr>
        <w:t> – returns all distinct rows selected by either query</w:t>
      </w:r>
    </w:p>
    <w:p w:rsidR="000C32A0" w:rsidRPr="000C32A0" w:rsidRDefault="000C32A0" w:rsidP="000C32A0">
      <w:pPr>
        <w:numPr>
          <w:ilvl w:val="0"/>
          <w:numId w:val="2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UNION ALL</w:t>
      </w:r>
      <w:r w:rsidRPr="000C32A0">
        <w:rPr>
          <w:rFonts w:ascii="Arial" w:eastAsia="Times New Roman" w:hAnsi="Arial" w:cs="Arial"/>
          <w:color w:val="3A3A3A"/>
          <w:sz w:val="23"/>
          <w:szCs w:val="23"/>
        </w:rPr>
        <w:t> – returns all rows selected by either query, including all duplicates.</w:t>
      </w:r>
    </w:p>
    <w:p w:rsidR="000C32A0" w:rsidRPr="000C32A0" w:rsidRDefault="000C32A0" w:rsidP="000C32A0">
      <w:pPr>
        <w:numPr>
          <w:ilvl w:val="0"/>
          <w:numId w:val="20"/>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INTERSECT</w:t>
      </w:r>
      <w:r w:rsidRPr="000C32A0">
        <w:rPr>
          <w:rFonts w:ascii="Arial" w:eastAsia="Times New Roman" w:hAnsi="Arial" w:cs="Arial"/>
          <w:color w:val="3A3A3A"/>
          <w:sz w:val="23"/>
          <w:szCs w:val="23"/>
        </w:rPr>
        <w:t> – returns all distinct rows selected by both queries.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#69)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transaction?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transaction is a sequence of code that runs against a database. It takes the database from one consistent state to another.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#70)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UNIQUE and PRIMARY KEY constraints?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The differences are as follows:</w:t>
      </w:r>
    </w:p>
    <w:p w:rsidR="000C32A0" w:rsidRPr="000C32A0" w:rsidRDefault="000C32A0" w:rsidP="000C32A0">
      <w:pPr>
        <w:numPr>
          <w:ilvl w:val="0"/>
          <w:numId w:val="2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A table can have only one PRIMARY KEY whereas there can be any number of UNIQUE keys.</w:t>
      </w:r>
    </w:p>
    <w:p w:rsidR="000C32A0" w:rsidRPr="000C32A0" w:rsidRDefault="000C32A0" w:rsidP="000C32A0">
      <w:pPr>
        <w:numPr>
          <w:ilvl w:val="0"/>
          <w:numId w:val="21"/>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 xml:space="preserve">The primary key cannot contain Null values whereas the </w:t>
      </w:r>
      <w:proofErr w:type="gramStart"/>
      <w:r w:rsidRPr="000C32A0">
        <w:rPr>
          <w:rFonts w:ascii="Arial" w:eastAsia="Times New Roman" w:hAnsi="Arial" w:cs="Arial"/>
          <w:color w:val="3A3A3A"/>
          <w:sz w:val="23"/>
          <w:szCs w:val="23"/>
        </w:rPr>
        <w:t>Unique</w:t>
      </w:r>
      <w:proofErr w:type="gramEnd"/>
      <w:r w:rsidRPr="000C32A0">
        <w:rPr>
          <w:rFonts w:ascii="Arial" w:eastAsia="Times New Roman" w:hAnsi="Arial" w:cs="Arial"/>
          <w:color w:val="3A3A3A"/>
          <w:sz w:val="23"/>
          <w:szCs w:val="23"/>
        </w:rPr>
        <w:t xml:space="preserve"> key can contain Null values.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#71)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composite primary key?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The primary key created on more than one column is called composite primary key.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#72)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an Index?</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An Index is a special structure associated with a table to speed up the performance of queries. The index can be created on one or more columns of a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#73)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w:t>
      </w:r>
      <w:proofErr w:type="spellStart"/>
      <w:r w:rsidRPr="000C32A0">
        <w:rPr>
          <w:rFonts w:ascii="Arial" w:eastAsia="Times New Roman" w:hAnsi="Arial" w:cs="Arial"/>
          <w:b/>
          <w:bCs/>
          <w:color w:val="FF6600"/>
          <w:sz w:val="23"/>
        </w:rPr>
        <w:t>Subquery</w:t>
      </w:r>
      <w:proofErr w:type="spellEnd"/>
      <w:r w:rsidRPr="000C32A0">
        <w:rPr>
          <w:rFonts w:ascii="Arial" w:eastAsia="Times New Roman" w:hAnsi="Arial" w:cs="Arial"/>
          <w:b/>
          <w:bCs/>
          <w:color w:val="FF6600"/>
          <w:sz w:val="23"/>
        </w:rPr>
        <w: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xml:space="preserve"> A </w:t>
      </w:r>
      <w:proofErr w:type="spellStart"/>
      <w:r w:rsidRPr="000C32A0">
        <w:rPr>
          <w:rFonts w:ascii="Arial" w:eastAsia="Times New Roman" w:hAnsi="Arial" w:cs="Arial"/>
          <w:color w:val="3A3A3A"/>
          <w:sz w:val="23"/>
          <w:szCs w:val="23"/>
        </w:rPr>
        <w:t>Subquery</w:t>
      </w:r>
      <w:proofErr w:type="spellEnd"/>
      <w:r w:rsidRPr="000C32A0">
        <w:rPr>
          <w:rFonts w:ascii="Arial" w:eastAsia="Times New Roman" w:hAnsi="Arial" w:cs="Arial"/>
          <w:color w:val="3A3A3A"/>
          <w:sz w:val="23"/>
          <w:szCs w:val="23"/>
        </w:rPr>
        <w:t xml:space="preserve"> is a subset of select statements whose return values are used in filtering conditions of the main query.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#74)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do you mean by query optimization?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xml:space="preserve"> Query optimization is a process in which </w:t>
      </w:r>
      <w:proofErr w:type="gramStart"/>
      <w:r w:rsidRPr="000C32A0">
        <w:rPr>
          <w:rFonts w:ascii="Arial" w:eastAsia="Times New Roman" w:hAnsi="Arial" w:cs="Arial"/>
          <w:color w:val="3A3A3A"/>
          <w:sz w:val="23"/>
          <w:szCs w:val="23"/>
        </w:rPr>
        <w:t>a database system compares different query strategies and select</w:t>
      </w:r>
      <w:proofErr w:type="gramEnd"/>
      <w:r w:rsidRPr="000C32A0">
        <w:rPr>
          <w:rFonts w:ascii="Arial" w:eastAsia="Times New Roman" w:hAnsi="Arial" w:cs="Arial"/>
          <w:color w:val="3A3A3A"/>
          <w:sz w:val="23"/>
          <w:szCs w:val="23"/>
        </w:rPr>
        <w:t xml:space="preserve"> the query with the least cost.</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#75)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Collation?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Set of rules that define how data is stored, how case-sensitivity and Kana character can be treated etc.</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#76)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Referential Integrity?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Set of rules that restrict the values of one or more columns of the tables based on the values of the primary key or unique key of the referenced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#77)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Case function?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Case facilitates if-then-else type of logic in SQL. It evaluates a list of conditions and returns one of the multiple possible result expressions.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#78) Define a temp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temp table is a temporary storage structure to store the data temporarily.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#79) How can we avoid duplicating records in a query?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By using the DISTINCT keyword, duplication of records in a query can be avoided.</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#80) Explain the difference between Rename and Alias?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Rename is a permanent name given to a table or column whereas Alias is a temporary name given to a table or column.</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#81)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View?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view is a virtual table that contains data from one or more tables. Views restrict data access of the table by selecting only required values and make complex queries easy.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#82)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are the advantages of Views?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lastRenderedPageBreak/>
        <w:t>Answer: Advantages of Views are:</w:t>
      </w:r>
    </w:p>
    <w:p w:rsidR="000C32A0" w:rsidRPr="000C32A0" w:rsidRDefault="000C32A0" w:rsidP="000C32A0">
      <w:pPr>
        <w:numPr>
          <w:ilvl w:val="0"/>
          <w:numId w:val="2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Views restrict access to the data because the view can display selective columns from the table.</w:t>
      </w:r>
    </w:p>
    <w:p w:rsidR="000C32A0" w:rsidRPr="000C32A0" w:rsidRDefault="000C32A0" w:rsidP="000C32A0">
      <w:pPr>
        <w:numPr>
          <w:ilvl w:val="0"/>
          <w:numId w:val="22"/>
        </w:num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color w:val="3A3A3A"/>
          <w:sz w:val="23"/>
          <w:szCs w:val="23"/>
        </w:rPr>
        <w:t>Views can be used to make simple queries to retrieve the results of complicated queries. </w:t>
      </w:r>
      <w:r w:rsidRPr="000C32A0">
        <w:rPr>
          <w:rFonts w:ascii="Arial" w:eastAsia="Times New Roman" w:hAnsi="Arial" w:cs="Arial"/>
          <w:b/>
          <w:bCs/>
          <w:color w:val="3A3A3A"/>
          <w:sz w:val="23"/>
          <w:u w:val="single"/>
        </w:rPr>
        <w:t>For Example,</w:t>
      </w:r>
      <w:r w:rsidRPr="000C32A0">
        <w:rPr>
          <w:rFonts w:ascii="Arial" w:eastAsia="Times New Roman" w:hAnsi="Arial" w:cs="Arial"/>
          <w:color w:val="3A3A3A"/>
          <w:sz w:val="23"/>
          <w:szCs w:val="23"/>
        </w:rPr>
        <w:t> views can be used to query information from multiple tables without the user knowing.</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#83) List the various privileges that a user can grant to another user?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SELECT, CONNECT, RESOURCES.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#84)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schema?</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schema is a collection of database objects of a User.</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#85)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a Table?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table is the basic unit of data storage in the database management system. Table data is stored in rows and columns.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#86) Does View contain Data?</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No, Views are virtual structures.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Q #87) Can a View based on another View?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Yes, A View is based on another View.</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#88)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the HAVING clause and WHERE clause?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xml:space="preserve"> Both specify a search condition but </w:t>
      </w:r>
      <w:proofErr w:type="gramStart"/>
      <w:r w:rsidRPr="000C32A0">
        <w:rPr>
          <w:rFonts w:ascii="Arial" w:eastAsia="Times New Roman" w:hAnsi="Arial" w:cs="Arial"/>
          <w:color w:val="3A3A3A"/>
          <w:sz w:val="23"/>
          <w:szCs w:val="23"/>
        </w:rPr>
        <w:t>Having</w:t>
      </w:r>
      <w:proofErr w:type="gramEnd"/>
      <w:r w:rsidRPr="000C32A0">
        <w:rPr>
          <w:rFonts w:ascii="Arial" w:eastAsia="Times New Roman" w:hAnsi="Arial" w:cs="Arial"/>
          <w:color w:val="3A3A3A"/>
          <w:sz w:val="23"/>
          <w:szCs w:val="23"/>
        </w:rPr>
        <w:t xml:space="preserve"> clause is used only with the SELECT statement and typically used with GROUP BY clause.</w:t>
      </w:r>
      <w:r w:rsidRPr="000C32A0">
        <w:rPr>
          <w:rFonts w:ascii="Arial" w:eastAsia="Times New Roman" w:hAnsi="Arial" w:cs="Arial"/>
          <w:color w:val="3A3A3A"/>
          <w:sz w:val="23"/>
          <w:szCs w:val="23"/>
        </w:rPr>
        <w:br/>
        <w:t xml:space="preserve">If GROUP BY clause is not used then </w:t>
      </w:r>
      <w:proofErr w:type="gramStart"/>
      <w:r w:rsidRPr="000C32A0">
        <w:rPr>
          <w:rFonts w:ascii="Arial" w:eastAsia="Times New Roman" w:hAnsi="Arial" w:cs="Arial"/>
          <w:color w:val="3A3A3A"/>
          <w:sz w:val="23"/>
          <w:szCs w:val="23"/>
        </w:rPr>
        <w:t>Having</w:t>
      </w:r>
      <w:proofErr w:type="gramEnd"/>
      <w:r w:rsidRPr="000C32A0">
        <w:rPr>
          <w:rFonts w:ascii="Arial" w:eastAsia="Times New Roman" w:hAnsi="Arial" w:cs="Arial"/>
          <w:color w:val="3A3A3A"/>
          <w:sz w:val="23"/>
          <w:szCs w:val="23"/>
        </w:rPr>
        <w:t xml:space="preserve"> behaved like WHERE clause only.</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#89)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the difference between Local and Global temporary tables?</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 </w:t>
      </w:r>
      <w:r w:rsidRPr="000C32A0">
        <w:rPr>
          <w:rFonts w:ascii="Arial" w:eastAsia="Times New Roman" w:hAnsi="Arial" w:cs="Arial"/>
          <w:color w:val="3A3A3A"/>
          <w:sz w:val="23"/>
          <w:szCs w:val="23"/>
        </w:rPr>
        <w:t>If defined inside a compound statement a local temporary table exists only for the duration of that statement but a global temporary table exists permanently in the DB but its rows disappear when the connection is closed.</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FF6600"/>
          <w:sz w:val="23"/>
        </w:rPr>
        <w:t xml:space="preserve">Q #90) </w:t>
      </w:r>
      <w:proofErr w:type="gramStart"/>
      <w:r w:rsidRPr="000C32A0">
        <w:rPr>
          <w:rFonts w:ascii="Arial" w:eastAsia="Times New Roman" w:hAnsi="Arial" w:cs="Arial"/>
          <w:b/>
          <w:bCs/>
          <w:color w:val="FF6600"/>
          <w:sz w:val="23"/>
        </w:rPr>
        <w:t>What</w:t>
      </w:r>
      <w:proofErr w:type="gramEnd"/>
      <w:r w:rsidRPr="000C32A0">
        <w:rPr>
          <w:rFonts w:ascii="Arial" w:eastAsia="Times New Roman" w:hAnsi="Arial" w:cs="Arial"/>
          <w:b/>
          <w:bCs/>
          <w:color w:val="FF6600"/>
          <w:sz w:val="23"/>
        </w:rPr>
        <w:t xml:space="preserve"> is CTE?</w:t>
      </w:r>
    </w:p>
    <w:p w:rsidR="000C32A0" w:rsidRPr="000C32A0" w:rsidRDefault="000C32A0" w:rsidP="000C32A0">
      <w:pPr>
        <w:shd w:val="clear" w:color="auto" w:fill="FFFFFF"/>
        <w:spacing w:after="0" w:line="240" w:lineRule="auto"/>
        <w:rPr>
          <w:rFonts w:ascii="Arial" w:eastAsia="Times New Roman" w:hAnsi="Arial" w:cs="Arial"/>
          <w:color w:val="3A3A3A"/>
          <w:sz w:val="23"/>
          <w:szCs w:val="23"/>
        </w:rPr>
      </w:pPr>
      <w:r w:rsidRPr="000C32A0">
        <w:rPr>
          <w:rFonts w:ascii="Arial" w:eastAsia="Times New Roman" w:hAnsi="Arial" w:cs="Arial"/>
          <w:b/>
          <w:bCs/>
          <w:color w:val="3A3A3A"/>
          <w:sz w:val="23"/>
        </w:rPr>
        <w:t>Answer:</w:t>
      </w:r>
      <w:r w:rsidRPr="000C32A0">
        <w:rPr>
          <w:rFonts w:ascii="Arial" w:eastAsia="Times New Roman" w:hAnsi="Arial" w:cs="Arial"/>
          <w:color w:val="3A3A3A"/>
          <w:sz w:val="23"/>
          <w:szCs w:val="23"/>
        </w:rPr>
        <w:t> A CTE or common table expression is an expression that contains temporary result set which is defined in a SQL statement.</w:t>
      </w:r>
    </w:p>
    <w:p w:rsidR="008C4C50" w:rsidRDefault="008C4C50"/>
    <w:sectPr w:rsidR="008C4C50" w:rsidSect="008C4C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7ADE"/>
    <w:multiLevelType w:val="multilevel"/>
    <w:tmpl w:val="AE2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46C7E"/>
    <w:multiLevelType w:val="multilevel"/>
    <w:tmpl w:val="F12C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D24646"/>
    <w:multiLevelType w:val="multilevel"/>
    <w:tmpl w:val="7D80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A65FF"/>
    <w:multiLevelType w:val="multilevel"/>
    <w:tmpl w:val="854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996E90"/>
    <w:multiLevelType w:val="multilevel"/>
    <w:tmpl w:val="CB4E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A66691"/>
    <w:multiLevelType w:val="multilevel"/>
    <w:tmpl w:val="48A2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D169D7"/>
    <w:multiLevelType w:val="multilevel"/>
    <w:tmpl w:val="6EA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743984"/>
    <w:multiLevelType w:val="multilevel"/>
    <w:tmpl w:val="81A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72676"/>
    <w:multiLevelType w:val="multilevel"/>
    <w:tmpl w:val="63E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556BB"/>
    <w:multiLevelType w:val="multilevel"/>
    <w:tmpl w:val="1A62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7E77DA"/>
    <w:multiLevelType w:val="multilevel"/>
    <w:tmpl w:val="96B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0B76EA"/>
    <w:multiLevelType w:val="multilevel"/>
    <w:tmpl w:val="95B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80720"/>
    <w:multiLevelType w:val="multilevel"/>
    <w:tmpl w:val="340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E44CC7"/>
    <w:multiLevelType w:val="multilevel"/>
    <w:tmpl w:val="7C2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BD5947"/>
    <w:multiLevelType w:val="multilevel"/>
    <w:tmpl w:val="6B3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C91137"/>
    <w:multiLevelType w:val="multilevel"/>
    <w:tmpl w:val="4C9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504916"/>
    <w:multiLevelType w:val="multilevel"/>
    <w:tmpl w:val="070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196316"/>
    <w:multiLevelType w:val="multilevel"/>
    <w:tmpl w:val="0E4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E050F0"/>
    <w:multiLevelType w:val="multilevel"/>
    <w:tmpl w:val="B97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AB5A01"/>
    <w:multiLevelType w:val="multilevel"/>
    <w:tmpl w:val="512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221F6F"/>
    <w:multiLevelType w:val="multilevel"/>
    <w:tmpl w:val="1F6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5E48A8"/>
    <w:multiLevelType w:val="multilevel"/>
    <w:tmpl w:val="0F74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4"/>
  </w:num>
  <w:num w:numId="4">
    <w:abstractNumId w:val="7"/>
  </w:num>
  <w:num w:numId="5">
    <w:abstractNumId w:val="11"/>
  </w:num>
  <w:num w:numId="6">
    <w:abstractNumId w:val="16"/>
  </w:num>
  <w:num w:numId="7">
    <w:abstractNumId w:val="18"/>
  </w:num>
  <w:num w:numId="8">
    <w:abstractNumId w:val="12"/>
  </w:num>
  <w:num w:numId="9">
    <w:abstractNumId w:val="8"/>
  </w:num>
  <w:num w:numId="10">
    <w:abstractNumId w:val="17"/>
  </w:num>
  <w:num w:numId="11">
    <w:abstractNumId w:val="3"/>
  </w:num>
  <w:num w:numId="12">
    <w:abstractNumId w:val="15"/>
  </w:num>
  <w:num w:numId="13">
    <w:abstractNumId w:val="0"/>
  </w:num>
  <w:num w:numId="14">
    <w:abstractNumId w:val="14"/>
  </w:num>
  <w:num w:numId="15">
    <w:abstractNumId w:val="9"/>
  </w:num>
  <w:num w:numId="16">
    <w:abstractNumId w:val="5"/>
  </w:num>
  <w:num w:numId="17">
    <w:abstractNumId w:val="1"/>
  </w:num>
  <w:num w:numId="18">
    <w:abstractNumId w:val="20"/>
  </w:num>
  <w:num w:numId="19">
    <w:abstractNumId w:val="2"/>
  </w:num>
  <w:num w:numId="20">
    <w:abstractNumId w:val="21"/>
  </w:num>
  <w:num w:numId="21">
    <w:abstractNumId w:val="19"/>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2A0"/>
    <w:rsid w:val="000C32A0"/>
    <w:rsid w:val="008C4C50"/>
    <w:rsid w:val="009E0D6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C50"/>
    <w:rPr>
      <w:rFonts w:cs="Gautami"/>
    </w:rPr>
  </w:style>
  <w:style w:type="paragraph" w:styleId="Heading3">
    <w:name w:val="heading 3"/>
    <w:basedOn w:val="Normal"/>
    <w:link w:val="Heading3Char"/>
    <w:uiPriority w:val="9"/>
    <w:qFormat/>
    <w:rsid w:val="000C3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2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3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2A0"/>
    <w:rPr>
      <w:b/>
      <w:bCs/>
    </w:rPr>
  </w:style>
  <w:style w:type="character" w:styleId="Hyperlink">
    <w:name w:val="Hyperlink"/>
    <w:basedOn w:val="DefaultParagraphFont"/>
    <w:uiPriority w:val="99"/>
    <w:semiHidden/>
    <w:unhideWhenUsed/>
    <w:rsid w:val="000C32A0"/>
    <w:rPr>
      <w:color w:val="0000FF"/>
      <w:u w:val="single"/>
    </w:rPr>
  </w:style>
  <w:style w:type="character" w:styleId="Emphasis">
    <w:name w:val="Emphasis"/>
    <w:basedOn w:val="DefaultParagraphFont"/>
    <w:uiPriority w:val="20"/>
    <w:qFormat/>
    <w:rsid w:val="000C32A0"/>
    <w:rPr>
      <w:i/>
      <w:iCs/>
    </w:rPr>
  </w:style>
  <w:style w:type="character" w:styleId="HTMLCode">
    <w:name w:val="HTML Code"/>
    <w:basedOn w:val="DefaultParagraphFont"/>
    <w:uiPriority w:val="99"/>
    <w:semiHidden/>
    <w:unhideWhenUsed/>
    <w:rsid w:val="000C32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3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A0"/>
    <w:rPr>
      <w:rFonts w:ascii="Tahoma" w:hAnsi="Tahoma" w:cs="Tahoma"/>
      <w:sz w:val="16"/>
      <w:szCs w:val="16"/>
    </w:rPr>
  </w:style>
  <w:style w:type="paragraph" w:styleId="DocumentMap">
    <w:name w:val="Document Map"/>
    <w:basedOn w:val="Normal"/>
    <w:link w:val="DocumentMapChar"/>
    <w:uiPriority w:val="99"/>
    <w:semiHidden/>
    <w:unhideWhenUsed/>
    <w:rsid w:val="000C32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C32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200949">
      <w:bodyDiv w:val="1"/>
      <w:marLeft w:val="0"/>
      <w:marRight w:val="0"/>
      <w:marTop w:val="0"/>
      <w:marBottom w:val="0"/>
      <w:divBdr>
        <w:top w:val="none" w:sz="0" w:space="0" w:color="auto"/>
        <w:left w:val="none" w:sz="0" w:space="0" w:color="auto"/>
        <w:bottom w:val="none" w:sz="0" w:space="0" w:color="auto"/>
        <w:right w:val="none" w:sz="0" w:space="0" w:color="auto"/>
      </w:divBdr>
      <w:divsChild>
        <w:div w:id="302319524">
          <w:marLeft w:val="0"/>
          <w:marRight w:val="0"/>
          <w:marTop w:val="0"/>
          <w:marBottom w:val="0"/>
          <w:divBdr>
            <w:top w:val="none" w:sz="0" w:space="0" w:color="auto"/>
            <w:left w:val="none" w:sz="0" w:space="0" w:color="auto"/>
            <w:bottom w:val="none" w:sz="0" w:space="0" w:color="auto"/>
            <w:right w:val="none" w:sz="0" w:space="0" w:color="auto"/>
          </w:divBdr>
          <w:divsChild>
            <w:div w:id="2011902853">
              <w:marLeft w:val="0"/>
              <w:marRight w:val="0"/>
              <w:marTop w:val="0"/>
              <w:marBottom w:val="0"/>
              <w:divBdr>
                <w:top w:val="none" w:sz="0" w:space="0" w:color="auto"/>
                <w:left w:val="none" w:sz="0" w:space="0" w:color="auto"/>
                <w:bottom w:val="none" w:sz="0" w:space="0" w:color="auto"/>
                <w:right w:val="none" w:sz="0" w:space="0" w:color="auto"/>
              </w:divBdr>
              <w:divsChild>
                <w:div w:id="1690445816">
                  <w:marLeft w:val="0"/>
                  <w:marRight w:val="0"/>
                  <w:marTop w:val="0"/>
                  <w:marBottom w:val="0"/>
                  <w:divBdr>
                    <w:top w:val="none" w:sz="0" w:space="0" w:color="auto"/>
                    <w:left w:val="none" w:sz="0" w:space="0" w:color="auto"/>
                    <w:bottom w:val="none" w:sz="0" w:space="0" w:color="auto"/>
                    <w:right w:val="none" w:sz="0" w:space="0" w:color="auto"/>
                  </w:divBdr>
                  <w:divsChild>
                    <w:div w:id="1044645905">
                      <w:marLeft w:val="0"/>
                      <w:marRight w:val="0"/>
                      <w:marTop w:val="0"/>
                      <w:marBottom w:val="0"/>
                      <w:divBdr>
                        <w:top w:val="none" w:sz="0" w:space="0" w:color="auto"/>
                        <w:left w:val="none" w:sz="0" w:space="0" w:color="auto"/>
                        <w:bottom w:val="none" w:sz="0" w:space="0" w:color="auto"/>
                        <w:right w:val="none" w:sz="0" w:space="0" w:color="auto"/>
                      </w:divBdr>
                    </w:div>
                    <w:div w:id="158472033">
                      <w:marLeft w:val="0"/>
                      <w:marRight w:val="0"/>
                      <w:marTop w:val="0"/>
                      <w:marBottom w:val="0"/>
                      <w:divBdr>
                        <w:top w:val="none" w:sz="0" w:space="0" w:color="auto"/>
                        <w:left w:val="none" w:sz="0" w:space="0" w:color="auto"/>
                        <w:bottom w:val="none" w:sz="0" w:space="0" w:color="auto"/>
                        <w:right w:val="none" w:sz="0" w:space="0" w:color="auto"/>
                      </w:divBdr>
                    </w:div>
                    <w:div w:id="1771972315">
                      <w:marLeft w:val="0"/>
                      <w:marRight w:val="0"/>
                      <w:marTop w:val="0"/>
                      <w:marBottom w:val="0"/>
                      <w:divBdr>
                        <w:top w:val="none" w:sz="0" w:space="0" w:color="auto"/>
                        <w:left w:val="none" w:sz="0" w:space="0" w:color="auto"/>
                        <w:bottom w:val="none" w:sz="0" w:space="0" w:color="auto"/>
                        <w:right w:val="none" w:sz="0" w:space="0" w:color="auto"/>
                      </w:divBdr>
                    </w:div>
                    <w:div w:id="6467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2055">
          <w:marLeft w:val="0"/>
          <w:marRight w:val="0"/>
          <w:marTop w:val="0"/>
          <w:marBottom w:val="0"/>
          <w:divBdr>
            <w:top w:val="none" w:sz="0" w:space="0" w:color="auto"/>
            <w:left w:val="none" w:sz="0" w:space="0" w:color="auto"/>
            <w:bottom w:val="none" w:sz="0" w:space="0" w:color="auto"/>
            <w:right w:val="none" w:sz="0" w:space="0" w:color="auto"/>
          </w:divBdr>
          <w:divsChild>
            <w:div w:id="107356484">
              <w:marLeft w:val="0"/>
              <w:marRight w:val="0"/>
              <w:marTop w:val="0"/>
              <w:marBottom w:val="0"/>
              <w:divBdr>
                <w:top w:val="none" w:sz="0" w:space="0" w:color="auto"/>
                <w:left w:val="none" w:sz="0" w:space="0" w:color="auto"/>
                <w:bottom w:val="none" w:sz="0" w:space="0" w:color="auto"/>
                <w:right w:val="none" w:sz="0" w:space="0" w:color="auto"/>
              </w:divBdr>
              <w:divsChild>
                <w:div w:id="1483039104">
                  <w:marLeft w:val="0"/>
                  <w:marRight w:val="0"/>
                  <w:marTop w:val="0"/>
                  <w:marBottom w:val="0"/>
                  <w:divBdr>
                    <w:top w:val="none" w:sz="0" w:space="0" w:color="auto"/>
                    <w:left w:val="none" w:sz="0" w:space="0" w:color="auto"/>
                    <w:bottom w:val="none" w:sz="0" w:space="0" w:color="auto"/>
                    <w:right w:val="none" w:sz="0" w:space="0" w:color="auto"/>
                  </w:divBdr>
                  <w:divsChild>
                    <w:div w:id="614409290">
                      <w:marLeft w:val="0"/>
                      <w:marRight w:val="0"/>
                      <w:marTop w:val="0"/>
                      <w:marBottom w:val="0"/>
                      <w:divBdr>
                        <w:top w:val="none" w:sz="0" w:space="0" w:color="auto"/>
                        <w:left w:val="none" w:sz="0" w:space="0" w:color="auto"/>
                        <w:bottom w:val="none" w:sz="0" w:space="0" w:color="auto"/>
                        <w:right w:val="none" w:sz="0" w:space="0" w:color="auto"/>
                      </w:divBdr>
                    </w:div>
                    <w:div w:id="1018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8266">
          <w:marLeft w:val="0"/>
          <w:marRight w:val="0"/>
          <w:marTop w:val="0"/>
          <w:marBottom w:val="0"/>
          <w:divBdr>
            <w:top w:val="none" w:sz="0" w:space="0" w:color="auto"/>
            <w:left w:val="none" w:sz="0" w:space="0" w:color="auto"/>
            <w:bottom w:val="none" w:sz="0" w:space="0" w:color="auto"/>
            <w:right w:val="none" w:sz="0" w:space="0" w:color="auto"/>
          </w:divBdr>
          <w:divsChild>
            <w:div w:id="2061005012">
              <w:marLeft w:val="0"/>
              <w:marRight w:val="0"/>
              <w:marTop w:val="0"/>
              <w:marBottom w:val="0"/>
              <w:divBdr>
                <w:top w:val="none" w:sz="0" w:space="0" w:color="auto"/>
                <w:left w:val="none" w:sz="0" w:space="0" w:color="auto"/>
                <w:bottom w:val="none" w:sz="0" w:space="0" w:color="auto"/>
                <w:right w:val="none" w:sz="0" w:space="0" w:color="auto"/>
              </w:divBdr>
              <w:divsChild>
                <w:div w:id="1311983894">
                  <w:marLeft w:val="0"/>
                  <w:marRight w:val="0"/>
                  <w:marTop w:val="0"/>
                  <w:marBottom w:val="0"/>
                  <w:divBdr>
                    <w:top w:val="none" w:sz="0" w:space="0" w:color="auto"/>
                    <w:left w:val="none" w:sz="0" w:space="0" w:color="auto"/>
                    <w:bottom w:val="none" w:sz="0" w:space="0" w:color="auto"/>
                    <w:right w:val="none" w:sz="0" w:space="0" w:color="auto"/>
                  </w:divBdr>
                  <w:divsChild>
                    <w:div w:id="370155731">
                      <w:marLeft w:val="0"/>
                      <w:marRight w:val="0"/>
                      <w:marTop w:val="0"/>
                      <w:marBottom w:val="0"/>
                      <w:divBdr>
                        <w:top w:val="none" w:sz="0" w:space="0" w:color="auto"/>
                        <w:left w:val="none" w:sz="0" w:space="0" w:color="auto"/>
                        <w:bottom w:val="none" w:sz="0" w:space="0" w:color="auto"/>
                        <w:right w:val="none" w:sz="0" w:space="0" w:color="auto"/>
                      </w:divBdr>
                    </w:div>
                    <w:div w:id="13984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01714">
          <w:marLeft w:val="0"/>
          <w:marRight w:val="0"/>
          <w:marTop w:val="0"/>
          <w:marBottom w:val="0"/>
          <w:divBdr>
            <w:top w:val="none" w:sz="0" w:space="0" w:color="auto"/>
            <w:left w:val="none" w:sz="0" w:space="0" w:color="auto"/>
            <w:bottom w:val="none" w:sz="0" w:space="0" w:color="auto"/>
            <w:right w:val="none" w:sz="0" w:space="0" w:color="auto"/>
          </w:divBdr>
          <w:divsChild>
            <w:div w:id="1666005854">
              <w:marLeft w:val="0"/>
              <w:marRight w:val="0"/>
              <w:marTop w:val="0"/>
              <w:marBottom w:val="0"/>
              <w:divBdr>
                <w:top w:val="none" w:sz="0" w:space="0" w:color="auto"/>
                <w:left w:val="none" w:sz="0" w:space="0" w:color="auto"/>
                <w:bottom w:val="none" w:sz="0" w:space="0" w:color="auto"/>
                <w:right w:val="none" w:sz="0" w:space="0" w:color="auto"/>
              </w:divBdr>
              <w:divsChild>
                <w:div w:id="414933738">
                  <w:marLeft w:val="0"/>
                  <w:marRight w:val="0"/>
                  <w:marTop w:val="0"/>
                  <w:marBottom w:val="0"/>
                  <w:divBdr>
                    <w:top w:val="none" w:sz="0" w:space="0" w:color="auto"/>
                    <w:left w:val="none" w:sz="0" w:space="0" w:color="auto"/>
                    <w:bottom w:val="none" w:sz="0" w:space="0" w:color="auto"/>
                    <w:right w:val="none" w:sz="0" w:space="0" w:color="auto"/>
                  </w:divBdr>
                  <w:divsChild>
                    <w:div w:id="811481926">
                      <w:marLeft w:val="0"/>
                      <w:marRight w:val="0"/>
                      <w:marTop w:val="0"/>
                      <w:marBottom w:val="0"/>
                      <w:divBdr>
                        <w:top w:val="none" w:sz="0" w:space="0" w:color="auto"/>
                        <w:left w:val="none" w:sz="0" w:space="0" w:color="auto"/>
                        <w:bottom w:val="none" w:sz="0" w:space="0" w:color="auto"/>
                        <w:right w:val="none" w:sz="0" w:space="0" w:color="auto"/>
                      </w:divBdr>
                    </w:div>
                    <w:div w:id="402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5656">
          <w:marLeft w:val="0"/>
          <w:marRight w:val="0"/>
          <w:marTop w:val="0"/>
          <w:marBottom w:val="0"/>
          <w:divBdr>
            <w:top w:val="none" w:sz="0" w:space="0" w:color="auto"/>
            <w:left w:val="none" w:sz="0" w:space="0" w:color="auto"/>
            <w:bottom w:val="none" w:sz="0" w:space="0" w:color="auto"/>
            <w:right w:val="none" w:sz="0" w:space="0" w:color="auto"/>
          </w:divBdr>
          <w:divsChild>
            <w:div w:id="1339507473">
              <w:marLeft w:val="0"/>
              <w:marRight w:val="0"/>
              <w:marTop w:val="0"/>
              <w:marBottom w:val="0"/>
              <w:divBdr>
                <w:top w:val="none" w:sz="0" w:space="0" w:color="auto"/>
                <w:left w:val="none" w:sz="0" w:space="0" w:color="auto"/>
                <w:bottom w:val="none" w:sz="0" w:space="0" w:color="auto"/>
                <w:right w:val="none" w:sz="0" w:space="0" w:color="auto"/>
              </w:divBdr>
              <w:divsChild>
                <w:div w:id="1842620200">
                  <w:marLeft w:val="0"/>
                  <w:marRight w:val="0"/>
                  <w:marTop w:val="0"/>
                  <w:marBottom w:val="0"/>
                  <w:divBdr>
                    <w:top w:val="none" w:sz="0" w:space="0" w:color="auto"/>
                    <w:left w:val="none" w:sz="0" w:space="0" w:color="auto"/>
                    <w:bottom w:val="none" w:sz="0" w:space="0" w:color="auto"/>
                    <w:right w:val="none" w:sz="0" w:space="0" w:color="auto"/>
                  </w:divBdr>
                  <w:divsChild>
                    <w:div w:id="621426379">
                      <w:marLeft w:val="0"/>
                      <w:marRight w:val="0"/>
                      <w:marTop w:val="0"/>
                      <w:marBottom w:val="0"/>
                      <w:divBdr>
                        <w:top w:val="none" w:sz="0" w:space="0" w:color="auto"/>
                        <w:left w:val="none" w:sz="0" w:space="0" w:color="auto"/>
                        <w:bottom w:val="none" w:sz="0" w:space="0" w:color="auto"/>
                        <w:right w:val="none" w:sz="0" w:space="0" w:color="auto"/>
                      </w:divBdr>
                    </w:div>
                    <w:div w:id="583998348">
                      <w:marLeft w:val="0"/>
                      <w:marRight w:val="0"/>
                      <w:marTop w:val="0"/>
                      <w:marBottom w:val="0"/>
                      <w:divBdr>
                        <w:top w:val="none" w:sz="0" w:space="0" w:color="auto"/>
                        <w:left w:val="none" w:sz="0" w:space="0" w:color="auto"/>
                        <w:bottom w:val="none" w:sz="0" w:space="0" w:color="auto"/>
                        <w:right w:val="none" w:sz="0" w:space="0" w:color="auto"/>
                      </w:divBdr>
                    </w:div>
                    <w:div w:id="13849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5941">
          <w:marLeft w:val="0"/>
          <w:marRight w:val="0"/>
          <w:marTop w:val="0"/>
          <w:marBottom w:val="0"/>
          <w:divBdr>
            <w:top w:val="none" w:sz="0" w:space="0" w:color="auto"/>
            <w:left w:val="none" w:sz="0" w:space="0" w:color="auto"/>
            <w:bottom w:val="none" w:sz="0" w:space="0" w:color="auto"/>
            <w:right w:val="none" w:sz="0" w:space="0" w:color="auto"/>
          </w:divBdr>
          <w:divsChild>
            <w:div w:id="227083796">
              <w:marLeft w:val="0"/>
              <w:marRight w:val="0"/>
              <w:marTop w:val="0"/>
              <w:marBottom w:val="0"/>
              <w:divBdr>
                <w:top w:val="none" w:sz="0" w:space="0" w:color="auto"/>
                <w:left w:val="none" w:sz="0" w:space="0" w:color="auto"/>
                <w:bottom w:val="none" w:sz="0" w:space="0" w:color="auto"/>
                <w:right w:val="none" w:sz="0" w:space="0" w:color="auto"/>
              </w:divBdr>
              <w:divsChild>
                <w:div w:id="940140525">
                  <w:marLeft w:val="0"/>
                  <w:marRight w:val="0"/>
                  <w:marTop w:val="0"/>
                  <w:marBottom w:val="0"/>
                  <w:divBdr>
                    <w:top w:val="none" w:sz="0" w:space="0" w:color="auto"/>
                    <w:left w:val="none" w:sz="0" w:space="0" w:color="auto"/>
                    <w:bottom w:val="none" w:sz="0" w:space="0" w:color="auto"/>
                    <w:right w:val="none" w:sz="0" w:space="0" w:color="auto"/>
                  </w:divBdr>
                  <w:divsChild>
                    <w:div w:id="773398689">
                      <w:marLeft w:val="0"/>
                      <w:marRight w:val="0"/>
                      <w:marTop w:val="0"/>
                      <w:marBottom w:val="0"/>
                      <w:divBdr>
                        <w:top w:val="none" w:sz="0" w:space="0" w:color="auto"/>
                        <w:left w:val="none" w:sz="0" w:space="0" w:color="auto"/>
                        <w:bottom w:val="none" w:sz="0" w:space="0" w:color="auto"/>
                        <w:right w:val="none" w:sz="0" w:space="0" w:color="auto"/>
                      </w:divBdr>
                    </w:div>
                    <w:div w:id="1287472186">
                      <w:marLeft w:val="0"/>
                      <w:marRight w:val="0"/>
                      <w:marTop w:val="0"/>
                      <w:marBottom w:val="0"/>
                      <w:divBdr>
                        <w:top w:val="none" w:sz="0" w:space="0" w:color="auto"/>
                        <w:left w:val="none" w:sz="0" w:space="0" w:color="auto"/>
                        <w:bottom w:val="none" w:sz="0" w:space="0" w:color="auto"/>
                        <w:right w:val="none" w:sz="0" w:space="0" w:color="auto"/>
                      </w:divBdr>
                    </w:div>
                    <w:div w:id="190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832">
          <w:marLeft w:val="0"/>
          <w:marRight w:val="0"/>
          <w:marTop w:val="0"/>
          <w:marBottom w:val="0"/>
          <w:divBdr>
            <w:top w:val="none" w:sz="0" w:space="0" w:color="auto"/>
            <w:left w:val="none" w:sz="0" w:space="0" w:color="auto"/>
            <w:bottom w:val="none" w:sz="0" w:space="0" w:color="auto"/>
            <w:right w:val="none" w:sz="0" w:space="0" w:color="auto"/>
          </w:divBdr>
          <w:divsChild>
            <w:div w:id="2076970393">
              <w:marLeft w:val="0"/>
              <w:marRight w:val="0"/>
              <w:marTop w:val="0"/>
              <w:marBottom w:val="0"/>
              <w:divBdr>
                <w:top w:val="none" w:sz="0" w:space="0" w:color="auto"/>
                <w:left w:val="none" w:sz="0" w:space="0" w:color="auto"/>
                <w:bottom w:val="none" w:sz="0" w:space="0" w:color="auto"/>
                <w:right w:val="none" w:sz="0" w:space="0" w:color="auto"/>
              </w:divBdr>
              <w:divsChild>
                <w:div w:id="145367626">
                  <w:marLeft w:val="0"/>
                  <w:marRight w:val="0"/>
                  <w:marTop w:val="0"/>
                  <w:marBottom w:val="0"/>
                  <w:divBdr>
                    <w:top w:val="none" w:sz="0" w:space="0" w:color="auto"/>
                    <w:left w:val="none" w:sz="0" w:space="0" w:color="auto"/>
                    <w:bottom w:val="none" w:sz="0" w:space="0" w:color="auto"/>
                    <w:right w:val="none" w:sz="0" w:space="0" w:color="auto"/>
                  </w:divBdr>
                  <w:divsChild>
                    <w:div w:id="1702514920">
                      <w:marLeft w:val="0"/>
                      <w:marRight w:val="0"/>
                      <w:marTop w:val="0"/>
                      <w:marBottom w:val="0"/>
                      <w:divBdr>
                        <w:top w:val="none" w:sz="0" w:space="0" w:color="auto"/>
                        <w:left w:val="none" w:sz="0" w:space="0" w:color="auto"/>
                        <w:bottom w:val="none" w:sz="0" w:space="0" w:color="auto"/>
                        <w:right w:val="none" w:sz="0" w:space="0" w:color="auto"/>
                      </w:divBdr>
                    </w:div>
                    <w:div w:id="1796755042">
                      <w:marLeft w:val="0"/>
                      <w:marRight w:val="0"/>
                      <w:marTop w:val="0"/>
                      <w:marBottom w:val="0"/>
                      <w:divBdr>
                        <w:top w:val="none" w:sz="0" w:space="0" w:color="auto"/>
                        <w:left w:val="none" w:sz="0" w:space="0" w:color="auto"/>
                        <w:bottom w:val="none" w:sz="0" w:space="0" w:color="auto"/>
                        <w:right w:val="none" w:sz="0" w:space="0" w:color="auto"/>
                      </w:divBdr>
                    </w:div>
                    <w:div w:id="393820431">
                      <w:marLeft w:val="0"/>
                      <w:marRight w:val="0"/>
                      <w:marTop w:val="0"/>
                      <w:marBottom w:val="0"/>
                      <w:divBdr>
                        <w:top w:val="none" w:sz="0" w:space="0" w:color="auto"/>
                        <w:left w:val="none" w:sz="0" w:space="0" w:color="auto"/>
                        <w:bottom w:val="none" w:sz="0" w:space="0" w:color="auto"/>
                        <w:right w:val="none" w:sz="0" w:space="0" w:color="auto"/>
                      </w:divBdr>
                    </w:div>
                    <w:div w:id="2374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08406">
          <w:marLeft w:val="0"/>
          <w:marRight w:val="0"/>
          <w:marTop w:val="0"/>
          <w:marBottom w:val="0"/>
          <w:divBdr>
            <w:top w:val="none" w:sz="0" w:space="0" w:color="auto"/>
            <w:left w:val="none" w:sz="0" w:space="0" w:color="auto"/>
            <w:bottom w:val="none" w:sz="0" w:space="0" w:color="auto"/>
            <w:right w:val="none" w:sz="0" w:space="0" w:color="auto"/>
          </w:divBdr>
          <w:divsChild>
            <w:div w:id="1420059933">
              <w:marLeft w:val="0"/>
              <w:marRight w:val="0"/>
              <w:marTop w:val="0"/>
              <w:marBottom w:val="0"/>
              <w:divBdr>
                <w:top w:val="none" w:sz="0" w:space="0" w:color="auto"/>
                <w:left w:val="none" w:sz="0" w:space="0" w:color="auto"/>
                <w:bottom w:val="none" w:sz="0" w:space="0" w:color="auto"/>
                <w:right w:val="none" w:sz="0" w:space="0" w:color="auto"/>
              </w:divBdr>
              <w:divsChild>
                <w:div w:id="1881474077">
                  <w:marLeft w:val="0"/>
                  <w:marRight w:val="0"/>
                  <w:marTop w:val="0"/>
                  <w:marBottom w:val="0"/>
                  <w:divBdr>
                    <w:top w:val="none" w:sz="0" w:space="0" w:color="auto"/>
                    <w:left w:val="none" w:sz="0" w:space="0" w:color="auto"/>
                    <w:bottom w:val="none" w:sz="0" w:space="0" w:color="auto"/>
                    <w:right w:val="none" w:sz="0" w:space="0" w:color="auto"/>
                  </w:divBdr>
                  <w:divsChild>
                    <w:div w:id="1605578470">
                      <w:marLeft w:val="0"/>
                      <w:marRight w:val="0"/>
                      <w:marTop w:val="0"/>
                      <w:marBottom w:val="0"/>
                      <w:divBdr>
                        <w:top w:val="none" w:sz="0" w:space="0" w:color="auto"/>
                        <w:left w:val="none" w:sz="0" w:space="0" w:color="auto"/>
                        <w:bottom w:val="none" w:sz="0" w:space="0" w:color="auto"/>
                        <w:right w:val="none" w:sz="0" w:space="0" w:color="auto"/>
                      </w:divBdr>
                    </w:div>
                    <w:div w:id="1175801913">
                      <w:marLeft w:val="0"/>
                      <w:marRight w:val="0"/>
                      <w:marTop w:val="0"/>
                      <w:marBottom w:val="0"/>
                      <w:divBdr>
                        <w:top w:val="none" w:sz="0" w:space="0" w:color="auto"/>
                        <w:left w:val="none" w:sz="0" w:space="0" w:color="auto"/>
                        <w:bottom w:val="none" w:sz="0" w:space="0" w:color="auto"/>
                        <w:right w:val="none" w:sz="0" w:space="0" w:color="auto"/>
                      </w:divBdr>
                    </w:div>
                    <w:div w:id="1205409802">
                      <w:marLeft w:val="0"/>
                      <w:marRight w:val="0"/>
                      <w:marTop w:val="0"/>
                      <w:marBottom w:val="0"/>
                      <w:divBdr>
                        <w:top w:val="none" w:sz="0" w:space="0" w:color="auto"/>
                        <w:left w:val="none" w:sz="0" w:space="0" w:color="auto"/>
                        <w:bottom w:val="none" w:sz="0" w:space="0" w:color="auto"/>
                        <w:right w:val="none" w:sz="0" w:space="0" w:color="auto"/>
                      </w:divBdr>
                    </w:div>
                    <w:div w:id="11438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5062">
          <w:marLeft w:val="0"/>
          <w:marRight w:val="0"/>
          <w:marTop w:val="0"/>
          <w:marBottom w:val="0"/>
          <w:divBdr>
            <w:top w:val="none" w:sz="0" w:space="0" w:color="auto"/>
            <w:left w:val="none" w:sz="0" w:space="0" w:color="auto"/>
            <w:bottom w:val="none" w:sz="0" w:space="0" w:color="auto"/>
            <w:right w:val="none" w:sz="0" w:space="0" w:color="auto"/>
          </w:divBdr>
          <w:divsChild>
            <w:div w:id="437216376">
              <w:marLeft w:val="0"/>
              <w:marRight w:val="0"/>
              <w:marTop w:val="0"/>
              <w:marBottom w:val="0"/>
              <w:divBdr>
                <w:top w:val="none" w:sz="0" w:space="0" w:color="auto"/>
                <w:left w:val="none" w:sz="0" w:space="0" w:color="auto"/>
                <w:bottom w:val="none" w:sz="0" w:space="0" w:color="auto"/>
                <w:right w:val="none" w:sz="0" w:space="0" w:color="auto"/>
              </w:divBdr>
              <w:divsChild>
                <w:div w:id="1222443989">
                  <w:marLeft w:val="0"/>
                  <w:marRight w:val="0"/>
                  <w:marTop w:val="0"/>
                  <w:marBottom w:val="0"/>
                  <w:divBdr>
                    <w:top w:val="none" w:sz="0" w:space="0" w:color="auto"/>
                    <w:left w:val="none" w:sz="0" w:space="0" w:color="auto"/>
                    <w:bottom w:val="none" w:sz="0" w:space="0" w:color="auto"/>
                    <w:right w:val="none" w:sz="0" w:space="0" w:color="auto"/>
                  </w:divBdr>
                  <w:divsChild>
                    <w:div w:id="1991595901">
                      <w:marLeft w:val="0"/>
                      <w:marRight w:val="0"/>
                      <w:marTop w:val="0"/>
                      <w:marBottom w:val="0"/>
                      <w:divBdr>
                        <w:top w:val="none" w:sz="0" w:space="0" w:color="auto"/>
                        <w:left w:val="none" w:sz="0" w:space="0" w:color="auto"/>
                        <w:bottom w:val="none" w:sz="0" w:space="0" w:color="auto"/>
                        <w:right w:val="none" w:sz="0" w:space="0" w:color="auto"/>
                      </w:divBdr>
                    </w:div>
                    <w:div w:id="1982927652">
                      <w:marLeft w:val="0"/>
                      <w:marRight w:val="0"/>
                      <w:marTop w:val="0"/>
                      <w:marBottom w:val="0"/>
                      <w:divBdr>
                        <w:top w:val="none" w:sz="0" w:space="0" w:color="auto"/>
                        <w:left w:val="none" w:sz="0" w:space="0" w:color="auto"/>
                        <w:bottom w:val="none" w:sz="0" w:space="0" w:color="auto"/>
                        <w:right w:val="none" w:sz="0" w:space="0" w:color="auto"/>
                      </w:divBdr>
                    </w:div>
                    <w:div w:id="1698047045">
                      <w:marLeft w:val="0"/>
                      <w:marRight w:val="0"/>
                      <w:marTop w:val="0"/>
                      <w:marBottom w:val="0"/>
                      <w:divBdr>
                        <w:top w:val="none" w:sz="0" w:space="0" w:color="auto"/>
                        <w:left w:val="none" w:sz="0" w:space="0" w:color="auto"/>
                        <w:bottom w:val="none" w:sz="0" w:space="0" w:color="auto"/>
                        <w:right w:val="none" w:sz="0" w:space="0" w:color="auto"/>
                      </w:divBdr>
                    </w:div>
                    <w:div w:id="2120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3894">
          <w:marLeft w:val="0"/>
          <w:marRight w:val="0"/>
          <w:marTop w:val="0"/>
          <w:marBottom w:val="0"/>
          <w:divBdr>
            <w:top w:val="none" w:sz="0" w:space="0" w:color="auto"/>
            <w:left w:val="none" w:sz="0" w:space="0" w:color="auto"/>
            <w:bottom w:val="none" w:sz="0" w:space="0" w:color="auto"/>
            <w:right w:val="none" w:sz="0" w:space="0" w:color="auto"/>
          </w:divBdr>
          <w:divsChild>
            <w:div w:id="1138844554">
              <w:marLeft w:val="0"/>
              <w:marRight w:val="0"/>
              <w:marTop w:val="0"/>
              <w:marBottom w:val="0"/>
              <w:divBdr>
                <w:top w:val="none" w:sz="0" w:space="0" w:color="auto"/>
                <w:left w:val="none" w:sz="0" w:space="0" w:color="auto"/>
                <w:bottom w:val="none" w:sz="0" w:space="0" w:color="auto"/>
                <w:right w:val="none" w:sz="0" w:space="0" w:color="auto"/>
              </w:divBdr>
              <w:divsChild>
                <w:div w:id="1531070397">
                  <w:marLeft w:val="0"/>
                  <w:marRight w:val="0"/>
                  <w:marTop w:val="0"/>
                  <w:marBottom w:val="0"/>
                  <w:divBdr>
                    <w:top w:val="none" w:sz="0" w:space="0" w:color="auto"/>
                    <w:left w:val="none" w:sz="0" w:space="0" w:color="auto"/>
                    <w:bottom w:val="none" w:sz="0" w:space="0" w:color="auto"/>
                    <w:right w:val="none" w:sz="0" w:space="0" w:color="auto"/>
                  </w:divBdr>
                  <w:divsChild>
                    <w:div w:id="702630864">
                      <w:marLeft w:val="0"/>
                      <w:marRight w:val="0"/>
                      <w:marTop w:val="0"/>
                      <w:marBottom w:val="0"/>
                      <w:divBdr>
                        <w:top w:val="none" w:sz="0" w:space="0" w:color="auto"/>
                        <w:left w:val="none" w:sz="0" w:space="0" w:color="auto"/>
                        <w:bottom w:val="none" w:sz="0" w:space="0" w:color="auto"/>
                        <w:right w:val="none" w:sz="0" w:space="0" w:color="auto"/>
                      </w:divBdr>
                    </w:div>
                    <w:div w:id="117378320">
                      <w:marLeft w:val="0"/>
                      <w:marRight w:val="0"/>
                      <w:marTop w:val="0"/>
                      <w:marBottom w:val="0"/>
                      <w:divBdr>
                        <w:top w:val="none" w:sz="0" w:space="0" w:color="auto"/>
                        <w:left w:val="none" w:sz="0" w:space="0" w:color="auto"/>
                        <w:bottom w:val="none" w:sz="0" w:space="0" w:color="auto"/>
                        <w:right w:val="none" w:sz="0" w:space="0" w:color="auto"/>
                      </w:divBdr>
                    </w:div>
                    <w:div w:id="895971850">
                      <w:marLeft w:val="0"/>
                      <w:marRight w:val="0"/>
                      <w:marTop w:val="0"/>
                      <w:marBottom w:val="0"/>
                      <w:divBdr>
                        <w:top w:val="none" w:sz="0" w:space="0" w:color="auto"/>
                        <w:left w:val="none" w:sz="0" w:space="0" w:color="auto"/>
                        <w:bottom w:val="none" w:sz="0" w:space="0" w:color="auto"/>
                        <w:right w:val="none" w:sz="0" w:space="0" w:color="auto"/>
                      </w:divBdr>
                    </w:div>
                    <w:div w:id="4577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8870">
          <w:marLeft w:val="0"/>
          <w:marRight w:val="0"/>
          <w:marTop w:val="0"/>
          <w:marBottom w:val="0"/>
          <w:divBdr>
            <w:top w:val="none" w:sz="0" w:space="0" w:color="auto"/>
            <w:left w:val="none" w:sz="0" w:space="0" w:color="auto"/>
            <w:bottom w:val="none" w:sz="0" w:space="0" w:color="auto"/>
            <w:right w:val="none" w:sz="0" w:space="0" w:color="auto"/>
          </w:divBdr>
          <w:divsChild>
            <w:div w:id="1045061056">
              <w:marLeft w:val="0"/>
              <w:marRight w:val="0"/>
              <w:marTop w:val="0"/>
              <w:marBottom w:val="0"/>
              <w:divBdr>
                <w:top w:val="none" w:sz="0" w:space="0" w:color="auto"/>
                <w:left w:val="none" w:sz="0" w:space="0" w:color="auto"/>
                <w:bottom w:val="none" w:sz="0" w:space="0" w:color="auto"/>
                <w:right w:val="none" w:sz="0" w:space="0" w:color="auto"/>
              </w:divBdr>
              <w:divsChild>
                <w:div w:id="1695420715">
                  <w:marLeft w:val="0"/>
                  <w:marRight w:val="0"/>
                  <w:marTop w:val="0"/>
                  <w:marBottom w:val="0"/>
                  <w:divBdr>
                    <w:top w:val="none" w:sz="0" w:space="0" w:color="auto"/>
                    <w:left w:val="none" w:sz="0" w:space="0" w:color="auto"/>
                    <w:bottom w:val="none" w:sz="0" w:space="0" w:color="auto"/>
                    <w:right w:val="none" w:sz="0" w:space="0" w:color="auto"/>
                  </w:divBdr>
                  <w:divsChild>
                    <w:div w:id="1568610481">
                      <w:marLeft w:val="0"/>
                      <w:marRight w:val="0"/>
                      <w:marTop w:val="0"/>
                      <w:marBottom w:val="0"/>
                      <w:divBdr>
                        <w:top w:val="none" w:sz="0" w:space="0" w:color="auto"/>
                        <w:left w:val="none" w:sz="0" w:space="0" w:color="auto"/>
                        <w:bottom w:val="none" w:sz="0" w:space="0" w:color="auto"/>
                        <w:right w:val="none" w:sz="0" w:space="0" w:color="auto"/>
                      </w:divBdr>
                    </w:div>
                    <w:div w:id="1183856632">
                      <w:marLeft w:val="0"/>
                      <w:marRight w:val="0"/>
                      <w:marTop w:val="0"/>
                      <w:marBottom w:val="0"/>
                      <w:divBdr>
                        <w:top w:val="none" w:sz="0" w:space="0" w:color="auto"/>
                        <w:left w:val="none" w:sz="0" w:space="0" w:color="auto"/>
                        <w:bottom w:val="none" w:sz="0" w:space="0" w:color="auto"/>
                        <w:right w:val="none" w:sz="0" w:space="0" w:color="auto"/>
                      </w:divBdr>
                    </w:div>
                    <w:div w:id="804812859">
                      <w:marLeft w:val="0"/>
                      <w:marRight w:val="0"/>
                      <w:marTop w:val="0"/>
                      <w:marBottom w:val="0"/>
                      <w:divBdr>
                        <w:top w:val="none" w:sz="0" w:space="0" w:color="auto"/>
                        <w:left w:val="none" w:sz="0" w:space="0" w:color="auto"/>
                        <w:bottom w:val="none" w:sz="0" w:space="0" w:color="auto"/>
                        <w:right w:val="none" w:sz="0" w:space="0" w:color="auto"/>
                      </w:divBdr>
                    </w:div>
                    <w:div w:id="427429857">
                      <w:marLeft w:val="0"/>
                      <w:marRight w:val="0"/>
                      <w:marTop w:val="0"/>
                      <w:marBottom w:val="0"/>
                      <w:divBdr>
                        <w:top w:val="none" w:sz="0" w:space="0" w:color="auto"/>
                        <w:left w:val="none" w:sz="0" w:space="0" w:color="auto"/>
                        <w:bottom w:val="none" w:sz="0" w:space="0" w:color="auto"/>
                        <w:right w:val="none" w:sz="0" w:space="0" w:color="auto"/>
                      </w:divBdr>
                    </w:div>
                    <w:div w:id="10490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5766">
          <w:marLeft w:val="0"/>
          <w:marRight w:val="0"/>
          <w:marTop w:val="0"/>
          <w:marBottom w:val="0"/>
          <w:divBdr>
            <w:top w:val="none" w:sz="0" w:space="0" w:color="auto"/>
            <w:left w:val="none" w:sz="0" w:space="0" w:color="auto"/>
            <w:bottom w:val="none" w:sz="0" w:space="0" w:color="auto"/>
            <w:right w:val="none" w:sz="0" w:space="0" w:color="auto"/>
          </w:divBdr>
          <w:divsChild>
            <w:div w:id="1631396950">
              <w:marLeft w:val="0"/>
              <w:marRight w:val="0"/>
              <w:marTop w:val="0"/>
              <w:marBottom w:val="0"/>
              <w:divBdr>
                <w:top w:val="none" w:sz="0" w:space="0" w:color="auto"/>
                <w:left w:val="none" w:sz="0" w:space="0" w:color="auto"/>
                <w:bottom w:val="none" w:sz="0" w:space="0" w:color="auto"/>
                <w:right w:val="none" w:sz="0" w:space="0" w:color="auto"/>
              </w:divBdr>
              <w:divsChild>
                <w:div w:id="471486629">
                  <w:marLeft w:val="0"/>
                  <w:marRight w:val="0"/>
                  <w:marTop w:val="0"/>
                  <w:marBottom w:val="0"/>
                  <w:divBdr>
                    <w:top w:val="none" w:sz="0" w:space="0" w:color="auto"/>
                    <w:left w:val="none" w:sz="0" w:space="0" w:color="auto"/>
                    <w:bottom w:val="none" w:sz="0" w:space="0" w:color="auto"/>
                    <w:right w:val="none" w:sz="0" w:space="0" w:color="auto"/>
                  </w:divBdr>
                  <w:divsChild>
                    <w:div w:id="1402748647">
                      <w:marLeft w:val="0"/>
                      <w:marRight w:val="0"/>
                      <w:marTop w:val="0"/>
                      <w:marBottom w:val="0"/>
                      <w:divBdr>
                        <w:top w:val="none" w:sz="0" w:space="0" w:color="auto"/>
                        <w:left w:val="none" w:sz="0" w:space="0" w:color="auto"/>
                        <w:bottom w:val="none" w:sz="0" w:space="0" w:color="auto"/>
                        <w:right w:val="none" w:sz="0" w:space="0" w:color="auto"/>
                      </w:divBdr>
                    </w:div>
                    <w:div w:id="823861303">
                      <w:marLeft w:val="0"/>
                      <w:marRight w:val="0"/>
                      <w:marTop w:val="0"/>
                      <w:marBottom w:val="0"/>
                      <w:divBdr>
                        <w:top w:val="none" w:sz="0" w:space="0" w:color="auto"/>
                        <w:left w:val="none" w:sz="0" w:space="0" w:color="auto"/>
                        <w:bottom w:val="none" w:sz="0" w:space="0" w:color="auto"/>
                        <w:right w:val="none" w:sz="0" w:space="0" w:color="auto"/>
                      </w:divBdr>
                    </w:div>
                    <w:div w:id="2062442111">
                      <w:marLeft w:val="0"/>
                      <w:marRight w:val="0"/>
                      <w:marTop w:val="0"/>
                      <w:marBottom w:val="0"/>
                      <w:divBdr>
                        <w:top w:val="none" w:sz="0" w:space="0" w:color="auto"/>
                        <w:left w:val="none" w:sz="0" w:space="0" w:color="auto"/>
                        <w:bottom w:val="none" w:sz="0" w:space="0" w:color="auto"/>
                        <w:right w:val="none" w:sz="0" w:space="0" w:color="auto"/>
                      </w:divBdr>
                    </w:div>
                    <w:div w:id="13632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7832">
          <w:marLeft w:val="0"/>
          <w:marRight w:val="0"/>
          <w:marTop w:val="0"/>
          <w:marBottom w:val="0"/>
          <w:divBdr>
            <w:top w:val="none" w:sz="0" w:space="0" w:color="auto"/>
            <w:left w:val="none" w:sz="0" w:space="0" w:color="auto"/>
            <w:bottom w:val="none" w:sz="0" w:space="0" w:color="auto"/>
            <w:right w:val="none" w:sz="0" w:space="0" w:color="auto"/>
          </w:divBdr>
          <w:divsChild>
            <w:div w:id="1103768675">
              <w:marLeft w:val="0"/>
              <w:marRight w:val="0"/>
              <w:marTop w:val="0"/>
              <w:marBottom w:val="0"/>
              <w:divBdr>
                <w:top w:val="none" w:sz="0" w:space="0" w:color="auto"/>
                <w:left w:val="none" w:sz="0" w:space="0" w:color="auto"/>
                <w:bottom w:val="none" w:sz="0" w:space="0" w:color="auto"/>
                <w:right w:val="none" w:sz="0" w:space="0" w:color="auto"/>
              </w:divBdr>
              <w:divsChild>
                <w:div w:id="1959602661">
                  <w:marLeft w:val="0"/>
                  <w:marRight w:val="0"/>
                  <w:marTop w:val="0"/>
                  <w:marBottom w:val="0"/>
                  <w:divBdr>
                    <w:top w:val="none" w:sz="0" w:space="0" w:color="auto"/>
                    <w:left w:val="none" w:sz="0" w:space="0" w:color="auto"/>
                    <w:bottom w:val="none" w:sz="0" w:space="0" w:color="auto"/>
                    <w:right w:val="none" w:sz="0" w:space="0" w:color="auto"/>
                  </w:divBdr>
                  <w:divsChild>
                    <w:div w:id="4674430">
                      <w:marLeft w:val="0"/>
                      <w:marRight w:val="0"/>
                      <w:marTop w:val="0"/>
                      <w:marBottom w:val="0"/>
                      <w:divBdr>
                        <w:top w:val="none" w:sz="0" w:space="0" w:color="auto"/>
                        <w:left w:val="none" w:sz="0" w:space="0" w:color="auto"/>
                        <w:bottom w:val="none" w:sz="0" w:space="0" w:color="auto"/>
                        <w:right w:val="none" w:sz="0" w:space="0" w:color="auto"/>
                      </w:divBdr>
                    </w:div>
                    <w:div w:id="945771542">
                      <w:marLeft w:val="0"/>
                      <w:marRight w:val="0"/>
                      <w:marTop w:val="0"/>
                      <w:marBottom w:val="0"/>
                      <w:divBdr>
                        <w:top w:val="none" w:sz="0" w:space="0" w:color="auto"/>
                        <w:left w:val="none" w:sz="0" w:space="0" w:color="auto"/>
                        <w:bottom w:val="none" w:sz="0" w:space="0" w:color="auto"/>
                        <w:right w:val="none" w:sz="0" w:space="0" w:color="auto"/>
                      </w:divBdr>
                    </w:div>
                    <w:div w:id="1982733882">
                      <w:marLeft w:val="0"/>
                      <w:marRight w:val="0"/>
                      <w:marTop w:val="0"/>
                      <w:marBottom w:val="0"/>
                      <w:divBdr>
                        <w:top w:val="none" w:sz="0" w:space="0" w:color="auto"/>
                        <w:left w:val="none" w:sz="0" w:space="0" w:color="auto"/>
                        <w:bottom w:val="none" w:sz="0" w:space="0" w:color="auto"/>
                        <w:right w:val="none" w:sz="0" w:space="0" w:color="auto"/>
                      </w:divBdr>
                    </w:div>
                    <w:div w:id="615598131">
                      <w:marLeft w:val="0"/>
                      <w:marRight w:val="0"/>
                      <w:marTop w:val="0"/>
                      <w:marBottom w:val="0"/>
                      <w:divBdr>
                        <w:top w:val="none" w:sz="0" w:space="0" w:color="auto"/>
                        <w:left w:val="none" w:sz="0" w:space="0" w:color="auto"/>
                        <w:bottom w:val="none" w:sz="0" w:space="0" w:color="auto"/>
                        <w:right w:val="none" w:sz="0" w:space="0" w:color="auto"/>
                      </w:divBdr>
                    </w:div>
                    <w:div w:id="18900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3200">
          <w:marLeft w:val="0"/>
          <w:marRight w:val="0"/>
          <w:marTop w:val="0"/>
          <w:marBottom w:val="0"/>
          <w:divBdr>
            <w:top w:val="none" w:sz="0" w:space="0" w:color="auto"/>
            <w:left w:val="none" w:sz="0" w:space="0" w:color="auto"/>
            <w:bottom w:val="none" w:sz="0" w:space="0" w:color="auto"/>
            <w:right w:val="none" w:sz="0" w:space="0" w:color="auto"/>
          </w:divBdr>
          <w:divsChild>
            <w:div w:id="618951618">
              <w:marLeft w:val="0"/>
              <w:marRight w:val="0"/>
              <w:marTop w:val="0"/>
              <w:marBottom w:val="0"/>
              <w:divBdr>
                <w:top w:val="none" w:sz="0" w:space="0" w:color="auto"/>
                <w:left w:val="none" w:sz="0" w:space="0" w:color="auto"/>
                <w:bottom w:val="none" w:sz="0" w:space="0" w:color="auto"/>
                <w:right w:val="none" w:sz="0" w:space="0" w:color="auto"/>
              </w:divBdr>
              <w:divsChild>
                <w:div w:id="1824589892">
                  <w:marLeft w:val="0"/>
                  <w:marRight w:val="0"/>
                  <w:marTop w:val="0"/>
                  <w:marBottom w:val="0"/>
                  <w:divBdr>
                    <w:top w:val="none" w:sz="0" w:space="0" w:color="auto"/>
                    <w:left w:val="none" w:sz="0" w:space="0" w:color="auto"/>
                    <w:bottom w:val="none" w:sz="0" w:space="0" w:color="auto"/>
                    <w:right w:val="none" w:sz="0" w:space="0" w:color="auto"/>
                  </w:divBdr>
                  <w:divsChild>
                    <w:div w:id="1984697431">
                      <w:marLeft w:val="0"/>
                      <w:marRight w:val="0"/>
                      <w:marTop w:val="0"/>
                      <w:marBottom w:val="0"/>
                      <w:divBdr>
                        <w:top w:val="none" w:sz="0" w:space="0" w:color="auto"/>
                        <w:left w:val="none" w:sz="0" w:space="0" w:color="auto"/>
                        <w:bottom w:val="none" w:sz="0" w:space="0" w:color="auto"/>
                        <w:right w:val="none" w:sz="0" w:space="0" w:color="auto"/>
                      </w:divBdr>
                    </w:div>
                    <w:div w:id="1745294144">
                      <w:marLeft w:val="0"/>
                      <w:marRight w:val="0"/>
                      <w:marTop w:val="0"/>
                      <w:marBottom w:val="0"/>
                      <w:divBdr>
                        <w:top w:val="none" w:sz="0" w:space="0" w:color="auto"/>
                        <w:left w:val="none" w:sz="0" w:space="0" w:color="auto"/>
                        <w:bottom w:val="none" w:sz="0" w:space="0" w:color="auto"/>
                        <w:right w:val="none" w:sz="0" w:space="0" w:color="auto"/>
                      </w:divBdr>
                    </w:div>
                    <w:div w:id="34433598">
                      <w:marLeft w:val="0"/>
                      <w:marRight w:val="0"/>
                      <w:marTop w:val="0"/>
                      <w:marBottom w:val="0"/>
                      <w:divBdr>
                        <w:top w:val="none" w:sz="0" w:space="0" w:color="auto"/>
                        <w:left w:val="none" w:sz="0" w:space="0" w:color="auto"/>
                        <w:bottom w:val="none" w:sz="0" w:space="0" w:color="auto"/>
                        <w:right w:val="none" w:sz="0" w:space="0" w:color="auto"/>
                      </w:divBdr>
                    </w:div>
                    <w:div w:id="20183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11163">
          <w:marLeft w:val="0"/>
          <w:marRight w:val="0"/>
          <w:marTop w:val="0"/>
          <w:marBottom w:val="0"/>
          <w:divBdr>
            <w:top w:val="none" w:sz="0" w:space="0" w:color="auto"/>
            <w:left w:val="none" w:sz="0" w:space="0" w:color="auto"/>
            <w:bottom w:val="none" w:sz="0" w:space="0" w:color="auto"/>
            <w:right w:val="none" w:sz="0" w:space="0" w:color="auto"/>
          </w:divBdr>
          <w:divsChild>
            <w:div w:id="83887419">
              <w:marLeft w:val="0"/>
              <w:marRight w:val="0"/>
              <w:marTop w:val="0"/>
              <w:marBottom w:val="0"/>
              <w:divBdr>
                <w:top w:val="none" w:sz="0" w:space="0" w:color="auto"/>
                <w:left w:val="none" w:sz="0" w:space="0" w:color="auto"/>
                <w:bottom w:val="none" w:sz="0" w:space="0" w:color="auto"/>
                <w:right w:val="none" w:sz="0" w:space="0" w:color="auto"/>
              </w:divBdr>
              <w:divsChild>
                <w:div w:id="83385010">
                  <w:marLeft w:val="0"/>
                  <w:marRight w:val="0"/>
                  <w:marTop w:val="0"/>
                  <w:marBottom w:val="0"/>
                  <w:divBdr>
                    <w:top w:val="none" w:sz="0" w:space="0" w:color="auto"/>
                    <w:left w:val="none" w:sz="0" w:space="0" w:color="auto"/>
                    <w:bottom w:val="none" w:sz="0" w:space="0" w:color="auto"/>
                    <w:right w:val="none" w:sz="0" w:space="0" w:color="auto"/>
                  </w:divBdr>
                  <w:divsChild>
                    <w:div w:id="977301375">
                      <w:marLeft w:val="0"/>
                      <w:marRight w:val="0"/>
                      <w:marTop w:val="0"/>
                      <w:marBottom w:val="0"/>
                      <w:divBdr>
                        <w:top w:val="none" w:sz="0" w:space="0" w:color="auto"/>
                        <w:left w:val="none" w:sz="0" w:space="0" w:color="auto"/>
                        <w:bottom w:val="none" w:sz="0" w:space="0" w:color="auto"/>
                        <w:right w:val="none" w:sz="0" w:space="0" w:color="auto"/>
                      </w:divBdr>
                    </w:div>
                    <w:div w:id="366954717">
                      <w:marLeft w:val="0"/>
                      <w:marRight w:val="0"/>
                      <w:marTop w:val="0"/>
                      <w:marBottom w:val="0"/>
                      <w:divBdr>
                        <w:top w:val="none" w:sz="0" w:space="0" w:color="auto"/>
                        <w:left w:val="none" w:sz="0" w:space="0" w:color="auto"/>
                        <w:bottom w:val="none" w:sz="0" w:space="0" w:color="auto"/>
                        <w:right w:val="none" w:sz="0" w:space="0" w:color="auto"/>
                      </w:divBdr>
                    </w:div>
                    <w:div w:id="1580943128">
                      <w:marLeft w:val="0"/>
                      <w:marRight w:val="0"/>
                      <w:marTop w:val="0"/>
                      <w:marBottom w:val="0"/>
                      <w:divBdr>
                        <w:top w:val="none" w:sz="0" w:space="0" w:color="auto"/>
                        <w:left w:val="none" w:sz="0" w:space="0" w:color="auto"/>
                        <w:bottom w:val="none" w:sz="0" w:space="0" w:color="auto"/>
                        <w:right w:val="none" w:sz="0" w:space="0" w:color="auto"/>
                      </w:divBdr>
                    </w:div>
                    <w:div w:id="20026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3930">
          <w:marLeft w:val="0"/>
          <w:marRight w:val="0"/>
          <w:marTop w:val="0"/>
          <w:marBottom w:val="0"/>
          <w:divBdr>
            <w:top w:val="none" w:sz="0" w:space="0" w:color="auto"/>
            <w:left w:val="none" w:sz="0" w:space="0" w:color="auto"/>
            <w:bottom w:val="none" w:sz="0" w:space="0" w:color="auto"/>
            <w:right w:val="none" w:sz="0" w:space="0" w:color="auto"/>
          </w:divBdr>
        </w:div>
        <w:div w:id="1949894062">
          <w:marLeft w:val="0"/>
          <w:marRight w:val="0"/>
          <w:marTop w:val="0"/>
          <w:marBottom w:val="0"/>
          <w:divBdr>
            <w:top w:val="none" w:sz="0" w:space="0" w:color="auto"/>
            <w:left w:val="none" w:sz="0" w:space="0" w:color="auto"/>
            <w:bottom w:val="none" w:sz="0" w:space="0" w:color="auto"/>
            <w:right w:val="none" w:sz="0" w:space="0" w:color="auto"/>
          </w:divBdr>
          <w:divsChild>
            <w:div w:id="1079211383">
              <w:marLeft w:val="0"/>
              <w:marRight w:val="0"/>
              <w:marTop w:val="0"/>
              <w:marBottom w:val="0"/>
              <w:divBdr>
                <w:top w:val="none" w:sz="0" w:space="0" w:color="auto"/>
                <w:left w:val="none" w:sz="0" w:space="0" w:color="auto"/>
                <w:bottom w:val="none" w:sz="0" w:space="0" w:color="auto"/>
                <w:right w:val="none" w:sz="0" w:space="0" w:color="auto"/>
              </w:divBdr>
              <w:divsChild>
                <w:div w:id="2064330090">
                  <w:marLeft w:val="0"/>
                  <w:marRight w:val="0"/>
                  <w:marTop w:val="0"/>
                  <w:marBottom w:val="0"/>
                  <w:divBdr>
                    <w:top w:val="none" w:sz="0" w:space="0" w:color="auto"/>
                    <w:left w:val="none" w:sz="0" w:space="0" w:color="auto"/>
                    <w:bottom w:val="none" w:sz="0" w:space="0" w:color="auto"/>
                    <w:right w:val="none" w:sz="0" w:space="0" w:color="auto"/>
                  </w:divBdr>
                  <w:divsChild>
                    <w:div w:id="934510420">
                      <w:marLeft w:val="0"/>
                      <w:marRight w:val="0"/>
                      <w:marTop w:val="0"/>
                      <w:marBottom w:val="0"/>
                      <w:divBdr>
                        <w:top w:val="none" w:sz="0" w:space="0" w:color="auto"/>
                        <w:left w:val="none" w:sz="0" w:space="0" w:color="auto"/>
                        <w:bottom w:val="none" w:sz="0" w:space="0" w:color="auto"/>
                        <w:right w:val="none" w:sz="0" w:space="0" w:color="auto"/>
                      </w:divBdr>
                    </w:div>
                    <w:div w:id="1857574871">
                      <w:marLeft w:val="0"/>
                      <w:marRight w:val="0"/>
                      <w:marTop w:val="0"/>
                      <w:marBottom w:val="0"/>
                      <w:divBdr>
                        <w:top w:val="none" w:sz="0" w:space="0" w:color="auto"/>
                        <w:left w:val="none" w:sz="0" w:space="0" w:color="auto"/>
                        <w:bottom w:val="none" w:sz="0" w:space="0" w:color="auto"/>
                        <w:right w:val="none" w:sz="0" w:space="0" w:color="auto"/>
                      </w:divBdr>
                    </w:div>
                    <w:div w:id="2081513809">
                      <w:marLeft w:val="0"/>
                      <w:marRight w:val="0"/>
                      <w:marTop w:val="0"/>
                      <w:marBottom w:val="0"/>
                      <w:divBdr>
                        <w:top w:val="none" w:sz="0" w:space="0" w:color="auto"/>
                        <w:left w:val="none" w:sz="0" w:space="0" w:color="auto"/>
                        <w:bottom w:val="none" w:sz="0" w:space="0" w:color="auto"/>
                        <w:right w:val="none" w:sz="0" w:space="0" w:color="auto"/>
                      </w:divBdr>
                    </w:div>
                    <w:div w:id="97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7630">
          <w:marLeft w:val="0"/>
          <w:marRight w:val="0"/>
          <w:marTop w:val="0"/>
          <w:marBottom w:val="0"/>
          <w:divBdr>
            <w:top w:val="none" w:sz="0" w:space="0" w:color="auto"/>
            <w:left w:val="none" w:sz="0" w:space="0" w:color="auto"/>
            <w:bottom w:val="none" w:sz="0" w:space="0" w:color="auto"/>
            <w:right w:val="none" w:sz="0" w:space="0" w:color="auto"/>
          </w:divBdr>
          <w:divsChild>
            <w:div w:id="1775203975">
              <w:marLeft w:val="0"/>
              <w:marRight w:val="0"/>
              <w:marTop w:val="0"/>
              <w:marBottom w:val="0"/>
              <w:divBdr>
                <w:top w:val="none" w:sz="0" w:space="0" w:color="auto"/>
                <w:left w:val="none" w:sz="0" w:space="0" w:color="auto"/>
                <w:bottom w:val="none" w:sz="0" w:space="0" w:color="auto"/>
                <w:right w:val="none" w:sz="0" w:space="0" w:color="auto"/>
              </w:divBdr>
              <w:divsChild>
                <w:div w:id="1655143792">
                  <w:marLeft w:val="0"/>
                  <w:marRight w:val="0"/>
                  <w:marTop w:val="0"/>
                  <w:marBottom w:val="0"/>
                  <w:divBdr>
                    <w:top w:val="none" w:sz="0" w:space="0" w:color="auto"/>
                    <w:left w:val="none" w:sz="0" w:space="0" w:color="auto"/>
                    <w:bottom w:val="none" w:sz="0" w:space="0" w:color="auto"/>
                    <w:right w:val="none" w:sz="0" w:space="0" w:color="auto"/>
                  </w:divBdr>
                  <w:divsChild>
                    <w:div w:id="2130389177">
                      <w:marLeft w:val="0"/>
                      <w:marRight w:val="0"/>
                      <w:marTop w:val="0"/>
                      <w:marBottom w:val="0"/>
                      <w:divBdr>
                        <w:top w:val="none" w:sz="0" w:space="0" w:color="auto"/>
                        <w:left w:val="none" w:sz="0" w:space="0" w:color="auto"/>
                        <w:bottom w:val="none" w:sz="0" w:space="0" w:color="auto"/>
                        <w:right w:val="none" w:sz="0" w:space="0" w:color="auto"/>
                      </w:divBdr>
                    </w:div>
                    <w:div w:id="1369524173">
                      <w:marLeft w:val="0"/>
                      <w:marRight w:val="0"/>
                      <w:marTop w:val="0"/>
                      <w:marBottom w:val="0"/>
                      <w:divBdr>
                        <w:top w:val="none" w:sz="0" w:space="0" w:color="auto"/>
                        <w:left w:val="none" w:sz="0" w:space="0" w:color="auto"/>
                        <w:bottom w:val="none" w:sz="0" w:space="0" w:color="auto"/>
                        <w:right w:val="none" w:sz="0" w:space="0" w:color="auto"/>
                      </w:divBdr>
                    </w:div>
                    <w:div w:id="601954166">
                      <w:marLeft w:val="0"/>
                      <w:marRight w:val="0"/>
                      <w:marTop w:val="0"/>
                      <w:marBottom w:val="0"/>
                      <w:divBdr>
                        <w:top w:val="none" w:sz="0" w:space="0" w:color="auto"/>
                        <w:left w:val="none" w:sz="0" w:space="0" w:color="auto"/>
                        <w:bottom w:val="none" w:sz="0" w:space="0" w:color="auto"/>
                        <w:right w:val="none" w:sz="0" w:space="0" w:color="auto"/>
                      </w:divBdr>
                    </w:div>
                    <w:div w:id="560288810">
                      <w:marLeft w:val="0"/>
                      <w:marRight w:val="0"/>
                      <w:marTop w:val="0"/>
                      <w:marBottom w:val="0"/>
                      <w:divBdr>
                        <w:top w:val="none" w:sz="0" w:space="0" w:color="auto"/>
                        <w:left w:val="none" w:sz="0" w:space="0" w:color="auto"/>
                        <w:bottom w:val="none" w:sz="0" w:space="0" w:color="auto"/>
                        <w:right w:val="none" w:sz="0" w:space="0" w:color="auto"/>
                      </w:divBdr>
                    </w:div>
                    <w:div w:id="19873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8469">
          <w:marLeft w:val="0"/>
          <w:marRight w:val="0"/>
          <w:marTop w:val="0"/>
          <w:marBottom w:val="0"/>
          <w:divBdr>
            <w:top w:val="none" w:sz="0" w:space="0" w:color="auto"/>
            <w:left w:val="none" w:sz="0" w:space="0" w:color="auto"/>
            <w:bottom w:val="none" w:sz="0" w:space="0" w:color="auto"/>
            <w:right w:val="none" w:sz="0" w:space="0" w:color="auto"/>
          </w:divBdr>
          <w:divsChild>
            <w:div w:id="173303378">
              <w:marLeft w:val="0"/>
              <w:marRight w:val="0"/>
              <w:marTop w:val="0"/>
              <w:marBottom w:val="0"/>
              <w:divBdr>
                <w:top w:val="none" w:sz="0" w:space="0" w:color="auto"/>
                <w:left w:val="none" w:sz="0" w:space="0" w:color="auto"/>
                <w:bottom w:val="none" w:sz="0" w:space="0" w:color="auto"/>
                <w:right w:val="none" w:sz="0" w:space="0" w:color="auto"/>
              </w:divBdr>
              <w:divsChild>
                <w:div w:id="574171526">
                  <w:marLeft w:val="0"/>
                  <w:marRight w:val="0"/>
                  <w:marTop w:val="0"/>
                  <w:marBottom w:val="0"/>
                  <w:divBdr>
                    <w:top w:val="none" w:sz="0" w:space="0" w:color="auto"/>
                    <w:left w:val="none" w:sz="0" w:space="0" w:color="auto"/>
                    <w:bottom w:val="none" w:sz="0" w:space="0" w:color="auto"/>
                    <w:right w:val="none" w:sz="0" w:space="0" w:color="auto"/>
                  </w:divBdr>
                  <w:divsChild>
                    <w:div w:id="2126002399">
                      <w:marLeft w:val="0"/>
                      <w:marRight w:val="0"/>
                      <w:marTop w:val="0"/>
                      <w:marBottom w:val="0"/>
                      <w:divBdr>
                        <w:top w:val="none" w:sz="0" w:space="0" w:color="auto"/>
                        <w:left w:val="none" w:sz="0" w:space="0" w:color="auto"/>
                        <w:bottom w:val="none" w:sz="0" w:space="0" w:color="auto"/>
                        <w:right w:val="none" w:sz="0" w:space="0" w:color="auto"/>
                      </w:divBdr>
                    </w:div>
                    <w:div w:id="1728718253">
                      <w:marLeft w:val="0"/>
                      <w:marRight w:val="0"/>
                      <w:marTop w:val="0"/>
                      <w:marBottom w:val="0"/>
                      <w:divBdr>
                        <w:top w:val="none" w:sz="0" w:space="0" w:color="auto"/>
                        <w:left w:val="none" w:sz="0" w:space="0" w:color="auto"/>
                        <w:bottom w:val="none" w:sz="0" w:space="0" w:color="auto"/>
                        <w:right w:val="none" w:sz="0" w:space="0" w:color="auto"/>
                      </w:divBdr>
                    </w:div>
                    <w:div w:id="1762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7184">
          <w:marLeft w:val="0"/>
          <w:marRight w:val="0"/>
          <w:marTop w:val="0"/>
          <w:marBottom w:val="0"/>
          <w:divBdr>
            <w:top w:val="none" w:sz="0" w:space="0" w:color="auto"/>
            <w:left w:val="none" w:sz="0" w:space="0" w:color="auto"/>
            <w:bottom w:val="none" w:sz="0" w:space="0" w:color="auto"/>
            <w:right w:val="none" w:sz="0" w:space="0" w:color="auto"/>
          </w:divBdr>
          <w:divsChild>
            <w:div w:id="2072845585">
              <w:marLeft w:val="0"/>
              <w:marRight w:val="0"/>
              <w:marTop w:val="0"/>
              <w:marBottom w:val="0"/>
              <w:divBdr>
                <w:top w:val="none" w:sz="0" w:space="0" w:color="auto"/>
                <w:left w:val="none" w:sz="0" w:space="0" w:color="auto"/>
                <w:bottom w:val="none" w:sz="0" w:space="0" w:color="auto"/>
                <w:right w:val="none" w:sz="0" w:space="0" w:color="auto"/>
              </w:divBdr>
              <w:divsChild>
                <w:div w:id="680006864">
                  <w:marLeft w:val="0"/>
                  <w:marRight w:val="0"/>
                  <w:marTop w:val="0"/>
                  <w:marBottom w:val="0"/>
                  <w:divBdr>
                    <w:top w:val="none" w:sz="0" w:space="0" w:color="auto"/>
                    <w:left w:val="none" w:sz="0" w:space="0" w:color="auto"/>
                    <w:bottom w:val="none" w:sz="0" w:space="0" w:color="auto"/>
                    <w:right w:val="none" w:sz="0" w:space="0" w:color="auto"/>
                  </w:divBdr>
                  <w:divsChild>
                    <w:div w:id="1549564176">
                      <w:marLeft w:val="0"/>
                      <w:marRight w:val="0"/>
                      <w:marTop w:val="0"/>
                      <w:marBottom w:val="0"/>
                      <w:divBdr>
                        <w:top w:val="none" w:sz="0" w:space="0" w:color="auto"/>
                        <w:left w:val="none" w:sz="0" w:space="0" w:color="auto"/>
                        <w:bottom w:val="none" w:sz="0" w:space="0" w:color="auto"/>
                        <w:right w:val="none" w:sz="0" w:space="0" w:color="auto"/>
                      </w:divBdr>
                    </w:div>
                    <w:div w:id="293410985">
                      <w:marLeft w:val="0"/>
                      <w:marRight w:val="0"/>
                      <w:marTop w:val="0"/>
                      <w:marBottom w:val="0"/>
                      <w:divBdr>
                        <w:top w:val="none" w:sz="0" w:space="0" w:color="auto"/>
                        <w:left w:val="none" w:sz="0" w:space="0" w:color="auto"/>
                        <w:bottom w:val="none" w:sz="0" w:space="0" w:color="auto"/>
                        <w:right w:val="none" w:sz="0" w:space="0" w:color="auto"/>
                      </w:divBdr>
                    </w:div>
                    <w:div w:id="674459683">
                      <w:marLeft w:val="0"/>
                      <w:marRight w:val="0"/>
                      <w:marTop w:val="0"/>
                      <w:marBottom w:val="0"/>
                      <w:divBdr>
                        <w:top w:val="none" w:sz="0" w:space="0" w:color="auto"/>
                        <w:left w:val="none" w:sz="0" w:space="0" w:color="auto"/>
                        <w:bottom w:val="none" w:sz="0" w:space="0" w:color="auto"/>
                        <w:right w:val="none" w:sz="0" w:space="0" w:color="auto"/>
                      </w:divBdr>
                    </w:div>
                    <w:div w:id="1259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2794">
          <w:marLeft w:val="0"/>
          <w:marRight w:val="0"/>
          <w:marTop w:val="0"/>
          <w:marBottom w:val="0"/>
          <w:divBdr>
            <w:top w:val="none" w:sz="0" w:space="0" w:color="auto"/>
            <w:left w:val="none" w:sz="0" w:space="0" w:color="auto"/>
            <w:bottom w:val="none" w:sz="0" w:space="0" w:color="auto"/>
            <w:right w:val="none" w:sz="0" w:space="0" w:color="auto"/>
          </w:divBdr>
          <w:divsChild>
            <w:div w:id="469517871">
              <w:marLeft w:val="0"/>
              <w:marRight w:val="0"/>
              <w:marTop w:val="0"/>
              <w:marBottom w:val="0"/>
              <w:divBdr>
                <w:top w:val="none" w:sz="0" w:space="0" w:color="auto"/>
                <w:left w:val="none" w:sz="0" w:space="0" w:color="auto"/>
                <w:bottom w:val="none" w:sz="0" w:space="0" w:color="auto"/>
                <w:right w:val="none" w:sz="0" w:space="0" w:color="auto"/>
              </w:divBdr>
              <w:divsChild>
                <w:div w:id="1767772338">
                  <w:marLeft w:val="0"/>
                  <w:marRight w:val="0"/>
                  <w:marTop w:val="0"/>
                  <w:marBottom w:val="0"/>
                  <w:divBdr>
                    <w:top w:val="none" w:sz="0" w:space="0" w:color="auto"/>
                    <w:left w:val="none" w:sz="0" w:space="0" w:color="auto"/>
                    <w:bottom w:val="none" w:sz="0" w:space="0" w:color="auto"/>
                    <w:right w:val="none" w:sz="0" w:space="0" w:color="auto"/>
                  </w:divBdr>
                  <w:divsChild>
                    <w:div w:id="761267357">
                      <w:marLeft w:val="0"/>
                      <w:marRight w:val="0"/>
                      <w:marTop w:val="0"/>
                      <w:marBottom w:val="0"/>
                      <w:divBdr>
                        <w:top w:val="none" w:sz="0" w:space="0" w:color="auto"/>
                        <w:left w:val="none" w:sz="0" w:space="0" w:color="auto"/>
                        <w:bottom w:val="none" w:sz="0" w:space="0" w:color="auto"/>
                        <w:right w:val="none" w:sz="0" w:space="0" w:color="auto"/>
                      </w:divBdr>
                    </w:div>
                    <w:div w:id="2120449165">
                      <w:marLeft w:val="0"/>
                      <w:marRight w:val="0"/>
                      <w:marTop w:val="0"/>
                      <w:marBottom w:val="0"/>
                      <w:divBdr>
                        <w:top w:val="none" w:sz="0" w:space="0" w:color="auto"/>
                        <w:left w:val="none" w:sz="0" w:space="0" w:color="auto"/>
                        <w:bottom w:val="none" w:sz="0" w:space="0" w:color="auto"/>
                        <w:right w:val="none" w:sz="0" w:space="0" w:color="auto"/>
                      </w:divBdr>
                    </w:div>
                    <w:div w:id="1597325258">
                      <w:marLeft w:val="0"/>
                      <w:marRight w:val="0"/>
                      <w:marTop w:val="0"/>
                      <w:marBottom w:val="0"/>
                      <w:divBdr>
                        <w:top w:val="none" w:sz="0" w:space="0" w:color="auto"/>
                        <w:left w:val="none" w:sz="0" w:space="0" w:color="auto"/>
                        <w:bottom w:val="none" w:sz="0" w:space="0" w:color="auto"/>
                        <w:right w:val="none" w:sz="0" w:space="0" w:color="auto"/>
                      </w:divBdr>
                    </w:div>
                    <w:div w:id="1204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256">
          <w:marLeft w:val="0"/>
          <w:marRight w:val="0"/>
          <w:marTop w:val="0"/>
          <w:marBottom w:val="0"/>
          <w:divBdr>
            <w:top w:val="none" w:sz="0" w:space="0" w:color="auto"/>
            <w:left w:val="none" w:sz="0" w:space="0" w:color="auto"/>
            <w:bottom w:val="none" w:sz="0" w:space="0" w:color="auto"/>
            <w:right w:val="none" w:sz="0" w:space="0" w:color="auto"/>
          </w:divBdr>
          <w:divsChild>
            <w:div w:id="735324392">
              <w:marLeft w:val="0"/>
              <w:marRight w:val="0"/>
              <w:marTop w:val="0"/>
              <w:marBottom w:val="0"/>
              <w:divBdr>
                <w:top w:val="none" w:sz="0" w:space="0" w:color="auto"/>
                <w:left w:val="none" w:sz="0" w:space="0" w:color="auto"/>
                <w:bottom w:val="none" w:sz="0" w:space="0" w:color="auto"/>
                <w:right w:val="none" w:sz="0" w:space="0" w:color="auto"/>
              </w:divBdr>
              <w:divsChild>
                <w:div w:id="1365981936">
                  <w:marLeft w:val="0"/>
                  <w:marRight w:val="0"/>
                  <w:marTop w:val="0"/>
                  <w:marBottom w:val="0"/>
                  <w:divBdr>
                    <w:top w:val="none" w:sz="0" w:space="0" w:color="auto"/>
                    <w:left w:val="none" w:sz="0" w:space="0" w:color="auto"/>
                    <w:bottom w:val="none" w:sz="0" w:space="0" w:color="auto"/>
                    <w:right w:val="none" w:sz="0" w:space="0" w:color="auto"/>
                  </w:divBdr>
                  <w:divsChild>
                    <w:div w:id="1802457602">
                      <w:marLeft w:val="0"/>
                      <w:marRight w:val="0"/>
                      <w:marTop w:val="0"/>
                      <w:marBottom w:val="0"/>
                      <w:divBdr>
                        <w:top w:val="none" w:sz="0" w:space="0" w:color="auto"/>
                        <w:left w:val="none" w:sz="0" w:space="0" w:color="auto"/>
                        <w:bottom w:val="none" w:sz="0" w:space="0" w:color="auto"/>
                        <w:right w:val="none" w:sz="0" w:space="0" w:color="auto"/>
                      </w:divBdr>
                    </w:div>
                    <w:div w:id="822624406">
                      <w:marLeft w:val="0"/>
                      <w:marRight w:val="0"/>
                      <w:marTop w:val="0"/>
                      <w:marBottom w:val="0"/>
                      <w:divBdr>
                        <w:top w:val="none" w:sz="0" w:space="0" w:color="auto"/>
                        <w:left w:val="none" w:sz="0" w:space="0" w:color="auto"/>
                        <w:bottom w:val="none" w:sz="0" w:space="0" w:color="auto"/>
                        <w:right w:val="none" w:sz="0" w:space="0" w:color="auto"/>
                      </w:divBdr>
                    </w:div>
                    <w:div w:id="1650742217">
                      <w:marLeft w:val="0"/>
                      <w:marRight w:val="0"/>
                      <w:marTop w:val="0"/>
                      <w:marBottom w:val="0"/>
                      <w:divBdr>
                        <w:top w:val="none" w:sz="0" w:space="0" w:color="auto"/>
                        <w:left w:val="none" w:sz="0" w:space="0" w:color="auto"/>
                        <w:bottom w:val="none" w:sz="0" w:space="0" w:color="auto"/>
                        <w:right w:val="none" w:sz="0" w:space="0" w:color="auto"/>
                      </w:divBdr>
                    </w:div>
                    <w:div w:id="1478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0155">
          <w:marLeft w:val="0"/>
          <w:marRight w:val="0"/>
          <w:marTop w:val="0"/>
          <w:marBottom w:val="0"/>
          <w:divBdr>
            <w:top w:val="none" w:sz="0" w:space="0" w:color="auto"/>
            <w:left w:val="none" w:sz="0" w:space="0" w:color="auto"/>
            <w:bottom w:val="none" w:sz="0" w:space="0" w:color="auto"/>
            <w:right w:val="none" w:sz="0" w:space="0" w:color="auto"/>
          </w:divBdr>
          <w:divsChild>
            <w:div w:id="1861162053">
              <w:marLeft w:val="0"/>
              <w:marRight w:val="0"/>
              <w:marTop w:val="0"/>
              <w:marBottom w:val="0"/>
              <w:divBdr>
                <w:top w:val="none" w:sz="0" w:space="0" w:color="auto"/>
                <w:left w:val="none" w:sz="0" w:space="0" w:color="auto"/>
                <w:bottom w:val="none" w:sz="0" w:space="0" w:color="auto"/>
                <w:right w:val="none" w:sz="0" w:space="0" w:color="auto"/>
              </w:divBdr>
              <w:divsChild>
                <w:div w:id="1750419954">
                  <w:marLeft w:val="0"/>
                  <w:marRight w:val="0"/>
                  <w:marTop w:val="0"/>
                  <w:marBottom w:val="0"/>
                  <w:divBdr>
                    <w:top w:val="none" w:sz="0" w:space="0" w:color="auto"/>
                    <w:left w:val="none" w:sz="0" w:space="0" w:color="auto"/>
                    <w:bottom w:val="none" w:sz="0" w:space="0" w:color="auto"/>
                    <w:right w:val="none" w:sz="0" w:space="0" w:color="auto"/>
                  </w:divBdr>
                  <w:divsChild>
                    <w:div w:id="1391687474">
                      <w:marLeft w:val="0"/>
                      <w:marRight w:val="0"/>
                      <w:marTop w:val="0"/>
                      <w:marBottom w:val="0"/>
                      <w:divBdr>
                        <w:top w:val="none" w:sz="0" w:space="0" w:color="auto"/>
                        <w:left w:val="none" w:sz="0" w:space="0" w:color="auto"/>
                        <w:bottom w:val="none" w:sz="0" w:space="0" w:color="auto"/>
                        <w:right w:val="none" w:sz="0" w:space="0" w:color="auto"/>
                      </w:divBdr>
                    </w:div>
                    <w:div w:id="1648780839">
                      <w:marLeft w:val="0"/>
                      <w:marRight w:val="0"/>
                      <w:marTop w:val="0"/>
                      <w:marBottom w:val="0"/>
                      <w:divBdr>
                        <w:top w:val="none" w:sz="0" w:space="0" w:color="auto"/>
                        <w:left w:val="none" w:sz="0" w:space="0" w:color="auto"/>
                        <w:bottom w:val="none" w:sz="0" w:space="0" w:color="auto"/>
                        <w:right w:val="none" w:sz="0" w:space="0" w:color="auto"/>
                      </w:divBdr>
                    </w:div>
                    <w:div w:id="2979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2897">
          <w:marLeft w:val="0"/>
          <w:marRight w:val="0"/>
          <w:marTop w:val="0"/>
          <w:marBottom w:val="0"/>
          <w:divBdr>
            <w:top w:val="none" w:sz="0" w:space="0" w:color="auto"/>
            <w:left w:val="none" w:sz="0" w:space="0" w:color="auto"/>
            <w:bottom w:val="none" w:sz="0" w:space="0" w:color="auto"/>
            <w:right w:val="none" w:sz="0" w:space="0" w:color="auto"/>
          </w:divBdr>
          <w:divsChild>
            <w:div w:id="397900281">
              <w:marLeft w:val="0"/>
              <w:marRight w:val="0"/>
              <w:marTop w:val="0"/>
              <w:marBottom w:val="0"/>
              <w:divBdr>
                <w:top w:val="none" w:sz="0" w:space="0" w:color="auto"/>
                <w:left w:val="none" w:sz="0" w:space="0" w:color="auto"/>
                <w:bottom w:val="none" w:sz="0" w:space="0" w:color="auto"/>
                <w:right w:val="none" w:sz="0" w:space="0" w:color="auto"/>
              </w:divBdr>
              <w:divsChild>
                <w:div w:id="1597402103">
                  <w:marLeft w:val="0"/>
                  <w:marRight w:val="0"/>
                  <w:marTop w:val="0"/>
                  <w:marBottom w:val="0"/>
                  <w:divBdr>
                    <w:top w:val="none" w:sz="0" w:space="0" w:color="auto"/>
                    <w:left w:val="none" w:sz="0" w:space="0" w:color="auto"/>
                    <w:bottom w:val="none" w:sz="0" w:space="0" w:color="auto"/>
                    <w:right w:val="none" w:sz="0" w:space="0" w:color="auto"/>
                  </w:divBdr>
                  <w:divsChild>
                    <w:div w:id="9771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8823">
          <w:marLeft w:val="0"/>
          <w:marRight w:val="0"/>
          <w:marTop w:val="0"/>
          <w:marBottom w:val="0"/>
          <w:divBdr>
            <w:top w:val="none" w:sz="0" w:space="0" w:color="auto"/>
            <w:left w:val="none" w:sz="0" w:space="0" w:color="auto"/>
            <w:bottom w:val="none" w:sz="0" w:space="0" w:color="auto"/>
            <w:right w:val="none" w:sz="0" w:space="0" w:color="auto"/>
          </w:divBdr>
          <w:divsChild>
            <w:div w:id="676925280">
              <w:marLeft w:val="0"/>
              <w:marRight w:val="0"/>
              <w:marTop w:val="0"/>
              <w:marBottom w:val="0"/>
              <w:divBdr>
                <w:top w:val="none" w:sz="0" w:space="0" w:color="auto"/>
                <w:left w:val="none" w:sz="0" w:space="0" w:color="auto"/>
                <w:bottom w:val="none" w:sz="0" w:space="0" w:color="auto"/>
                <w:right w:val="none" w:sz="0" w:space="0" w:color="auto"/>
              </w:divBdr>
              <w:divsChild>
                <w:div w:id="1948463879">
                  <w:marLeft w:val="0"/>
                  <w:marRight w:val="0"/>
                  <w:marTop w:val="0"/>
                  <w:marBottom w:val="0"/>
                  <w:divBdr>
                    <w:top w:val="none" w:sz="0" w:space="0" w:color="auto"/>
                    <w:left w:val="none" w:sz="0" w:space="0" w:color="auto"/>
                    <w:bottom w:val="none" w:sz="0" w:space="0" w:color="auto"/>
                    <w:right w:val="none" w:sz="0" w:space="0" w:color="auto"/>
                  </w:divBdr>
                  <w:divsChild>
                    <w:div w:id="2031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0041">
          <w:marLeft w:val="0"/>
          <w:marRight w:val="0"/>
          <w:marTop w:val="0"/>
          <w:marBottom w:val="0"/>
          <w:divBdr>
            <w:top w:val="none" w:sz="0" w:space="0" w:color="auto"/>
            <w:left w:val="none" w:sz="0" w:space="0" w:color="auto"/>
            <w:bottom w:val="none" w:sz="0" w:space="0" w:color="auto"/>
            <w:right w:val="none" w:sz="0" w:space="0" w:color="auto"/>
          </w:divBdr>
          <w:divsChild>
            <w:div w:id="1409578228">
              <w:marLeft w:val="0"/>
              <w:marRight w:val="0"/>
              <w:marTop w:val="0"/>
              <w:marBottom w:val="0"/>
              <w:divBdr>
                <w:top w:val="none" w:sz="0" w:space="0" w:color="auto"/>
                <w:left w:val="none" w:sz="0" w:space="0" w:color="auto"/>
                <w:bottom w:val="none" w:sz="0" w:space="0" w:color="auto"/>
                <w:right w:val="none" w:sz="0" w:space="0" w:color="auto"/>
              </w:divBdr>
              <w:divsChild>
                <w:div w:id="908266716">
                  <w:marLeft w:val="0"/>
                  <w:marRight w:val="0"/>
                  <w:marTop w:val="0"/>
                  <w:marBottom w:val="0"/>
                  <w:divBdr>
                    <w:top w:val="none" w:sz="0" w:space="0" w:color="auto"/>
                    <w:left w:val="none" w:sz="0" w:space="0" w:color="auto"/>
                    <w:bottom w:val="none" w:sz="0" w:space="0" w:color="auto"/>
                    <w:right w:val="none" w:sz="0" w:space="0" w:color="auto"/>
                  </w:divBdr>
                  <w:divsChild>
                    <w:div w:id="630213143">
                      <w:marLeft w:val="0"/>
                      <w:marRight w:val="0"/>
                      <w:marTop w:val="0"/>
                      <w:marBottom w:val="0"/>
                      <w:divBdr>
                        <w:top w:val="none" w:sz="0" w:space="0" w:color="auto"/>
                        <w:left w:val="none" w:sz="0" w:space="0" w:color="auto"/>
                        <w:bottom w:val="none" w:sz="0" w:space="0" w:color="auto"/>
                        <w:right w:val="none" w:sz="0" w:space="0" w:color="auto"/>
                      </w:divBdr>
                    </w:div>
                    <w:div w:id="18134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88418">
          <w:marLeft w:val="0"/>
          <w:marRight w:val="0"/>
          <w:marTop w:val="0"/>
          <w:marBottom w:val="0"/>
          <w:divBdr>
            <w:top w:val="none" w:sz="0" w:space="0" w:color="auto"/>
            <w:left w:val="none" w:sz="0" w:space="0" w:color="auto"/>
            <w:bottom w:val="none" w:sz="0" w:space="0" w:color="auto"/>
            <w:right w:val="none" w:sz="0" w:space="0" w:color="auto"/>
          </w:divBdr>
          <w:divsChild>
            <w:div w:id="1624194044">
              <w:marLeft w:val="0"/>
              <w:marRight w:val="0"/>
              <w:marTop w:val="0"/>
              <w:marBottom w:val="0"/>
              <w:divBdr>
                <w:top w:val="none" w:sz="0" w:space="0" w:color="auto"/>
                <w:left w:val="none" w:sz="0" w:space="0" w:color="auto"/>
                <w:bottom w:val="none" w:sz="0" w:space="0" w:color="auto"/>
                <w:right w:val="none" w:sz="0" w:space="0" w:color="auto"/>
              </w:divBdr>
              <w:divsChild>
                <w:div w:id="281769668">
                  <w:marLeft w:val="0"/>
                  <w:marRight w:val="0"/>
                  <w:marTop w:val="0"/>
                  <w:marBottom w:val="0"/>
                  <w:divBdr>
                    <w:top w:val="none" w:sz="0" w:space="0" w:color="auto"/>
                    <w:left w:val="none" w:sz="0" w:space="0" w:color="auto"/>
                    <w:bottom w:val="none" w:sz="0" w:space="0" w:color="auto"/>
                    <w:right w:val="none" w:sz="0" w:space="0" w:color="auto"/>
                  </w:divBdr>
                  <w:divsChild>
                    <w:div w:id="491869379">
                      <w:marLeft w:val="0"/>
                      <w:marRight w:val="0"/>
                      <w:marTop w:val="0"/>
                      <w:marBottom w:val="0"/>
                      <w:divBdr>
                        <w:top w:val="none" w:sz="0" w:space="0" w:color="auto"/>
                        <w:left w:val="none" w:sz="0" w:space="0" w:color="auto"/>
                        <w:bottom w:val="none" w:sz="0" w:space="0" w:color="auto"/>
                        <w:right w:val="none" w:sz="0" w:space="0" w:color="auto"/>
                      </w:divBdr>
                    </w:div>
                    <w:div w:id="1718814041">
                      <w:marLeft w:val="0"/>
                      <w:marRight w:val="0"/>
                      <w:marTop w:val="0"/>
                      <w:marBottom w:val="0"/>
                      <w:divBdr>
                        <w:top w:val="none" w:sz="0" w:space="0" w:color="auto"/>
                        <w:left w:val="none" w:sz="0" w:space="0" w:color="auto"/>
                        <w:bottom w:val="none" w:sz="0" w:space="0" w:color="auto"/>
                        <w:right w:val="none" w:sz="0" w:space="0" w:color="auto"/>
                      </w:divBdr>
                    </w:div>
                    <w:div w:id="1107391425">
                      <w:marLeft w:val="0"/>
                      <w:marRight w:val="0"/>
                      <w:marTop w:val="0"/>
                      <w:marBottom w:val="0"/>
                      <w:divBdr>
                        <w:top w:val="none" w:sz="0" w:space="0" w:color="auto"/>
                        <w:left w:val="none" w:sz="0" w:space="0" w:color="auto"/>
                        <w:bottom w:val="none" w:sz="0" w:space="0" w:color="auto"/>
                        <w:right w:val="none" w:sz="0" w:space="0" w:color="auto"/>
                      </w:divBdr>
                    </w:div>
                    <w:div w:id="1874151975">
                      <w:marLeft w:val="0"/>
                      <w:marRight w:val="0"/>
                      <w:marTop w:val="0"/>
                      <w:marBottom w:val="0"/>
                      <w:divBdr>
                        <w:top w:val="none" w:sz="0" w:space="0" w:color="auto"/>
                        <w:left w:val="none" w:sz="0" w:space="0" w:color="auto"/>
                        <w:bottom w:val="none" w:sz="0" w:space="0" w:color="auto"/>
                        <w:right w:val="none" w:sz="0" w:space="0" w:color="auto"/>
                      </w:divBdr>
                    </w:div>
                    <w:div w:id="1366366442">
                      <w:marLeft w:val="0"/>
                      <w:marRight w:val="0"/>
                      <w:marTop w:val="0"/>
                      <w:marBottom w:val="0"/>
                      <w:divBdr>
                        <w:top w:val="none" w:sz="0" w:space="0" w:color="auto"/>
                        <w:left w:val="none" w:sz="0" w:space="0" w:color="auto"/>
                        <w:bottom w:val="none" w:sz="0" w:space="0" w:color="auto"/>
                        <w:right w:val="none" w:sz="0" w:space="0" w:color="auto"/>
                      </w:divBdr>
                    </w:div>
                    <w:div w:id="1439985065">
                      <w:marLeft w:val="0"/>
                      <w:marRight w:val="0"/>
                      <w:marTop w:val="0"/>
                      <w:marBottom w:val="0"/>
                      <w:divBdr>
                        <w:top w:val="none" w:sz="0" w:space="0" w:color="auto"/>
                        <w:left w:val="none" w:sz="0" w:space="0" w:color="auto"/>
                        <w:bottom w:val="none" w:sz="0" w:space="0" w:color="auto"/>
                        <w:right w:val="none" w:sz="0" w:space="0" w:color="auto"/>
                      </w:divBdr>
                    </w:div>
                    <w:div w:id="548029388">
                      <w:marLeft w:val="0"/>
                      <w:marRight w:val="0"/>
                      <w:marTop w:val="0"/>
                      <w:marBottom w:val="0"/>
                      <w:divBdr>
                        <w:top w:val="none" w:sz="0" w:space="0" w:color="auto"/>
                        <w:left w:val="none" w:sz="0" w:space="0" w:color="auto"/>
                        <w:bottom w:val="none" w:sz="0" w:space="0" w:color="auto"/>
                        <w:right w:val="none" w:sz="0" w:space="0" w:color="auto"/>
                      </w:divBdr>
                    </w:div>
                    <w:div w:id="138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40417">
          <w:marLeft w:val="0"/>
          <w:marRight w:val="0"/>
          <w:marTop w:val="0"/>
          <w:marBottom w:val="0"/>
          <w:divBdr>
            <w:top w:val="none" w:sz="0" w:space="0" w:color="auto"/>
            <w:left w:val="none" w:sz="0" w:space="0" w:color="auto"/>
            <w:bottom w:val="none" w:sz="0" w:space="0" w:color="auto"/>
            <w:right w:val="none" w:sz="0" w:space="0" w:color="auto"/>
          </w:divBdr>
          <w:divsChild>
            <w:div w:id="1965304657">
              <w:marLeft w:val="0"/>
              <w:marRight w:val="0"/>
              <w:marTop w:val="0"/>
              <w:marBottom w:val="0"/>
              <w:divBdr>
                <w:top w:val="none" w:sz="0" w:space="0" w:color="auto"/>
                <w:left w:val="none" w:sz="0" w:space="0" w:color="auto"/>
                <w:bottom w:val="none" w:sz="0" w:space="0" w:color="auto"/>
                <w:right w:val="none" w:sz="0" w:space="0" w:color="auto"/>
              </w:divBdr>
              <w:divsChild>
                <w:div w:id="309218075">
                  <w:marLeft w:val="0"/>
                  <w:marRight w:val="0"/>
                  <w:marTop w:val="0"/>
                  <w:marBottom w:val="0"/>
                  <w:divBdr>
                    <w:top w:val="none" w:sz="0" w:space="0" w:color="auto"/>
                    <w:left w:val="none" w:sz="0" w:space="0" w:color="auto"/>
                    <w:bottom w:val="none" w:sz="0" w:space="0" w:color="auto"/>
                    <w:right w:val="none" w:sz="0" w:space="0" w:color="auto"/>
                  </w:divBdr>
                  <w:divsChild>
                    <w:div w:id="671296271">
                      <w:marLeft w:val="0"/>
                      <w:marRight w:val="0"/>
                      <w:marTop w:val="0"/>
                      <w:marBottom w:val="0"/>
                      <w:divBdr>
                        <w:top w:val="none" w:sz="0" w:space="0" w:color="auto"/>
                        <w:left w:val="none" w:sz="0" w:space="0" w:color="auto"/>
                        <w:bottom w:val="none" w:sz="0" w:space="0" w:color="auto"/>
                        <w:right w:val="none" w:sz="0" w:space="0" w:color="auto"/>
                      </w:divBdr>
                    </w:div>
                    <w:div w:id="950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5972">
          <w:marLeft w:val="0"/>
          <w:marRight w:val="0"/>
          <w:marTop w:val="0"/>
          <w:marBottom w:val="0"/>
          <w:divBdr>
            <w:top w:val="none" w:sz="0" w:space="0" w:color="auto"/>
            <w:left w:val="none" w:sz="0" w:space="0" w:color="auto"/>
            <w:bottom w:val="none" w:sz="0" w:space="0" w:color="auto"/>
            <w:right w:val="none" w:sz="0" w:space="0" w:color="auto"/>
          </w:divBdr>
          <w:divsChild>
            <w:div w:id="1742167995">
              <w:marLeft w:val="0"/>
              <w:marRight w:val="0"/>
              <w:marTop w:val="0"/>
              <w:marBottom w:val="0"/>
              <w:divBdr>
                <w:top w:val="none" w:sz="0" w:space="0" w:color="auto"/>
                <w:left w:val="none" w:sz="0" w:space="0" w:color="auto"/>
                <w:bottom w:val="none" w:sz="0" w:space="0" w:color="auto"/>
                <w:right w:val="none" w:sz="0" w:space="0" w:color="auto"/>
              </w:divBdr>
              <w:divsChild>
                <w:div w:id="1950821015">
                  <w:marLeft w:val="0"/>
                  <w:marRight w:val="0"/>
                  <w:marTop w:val="0"/>
                  <w:marBottom w:val="0"/>
                  <w:divBdr>
                    <w:top w:val="none" w:sz="0" w:space="0" w:color="auto"/>
                    <w:left w:val="none" w:sz="0" w:space="0" w:color="auto"/>
                    <w:bottom w:val="none" w:sz="0" w:space="0" w:color="auto"/>
                    <w:right w:val="none" w:sz="0" w:space="0" w:color="auto"/>
                  </w:divBdr>
                  <w:divsChild>
                    <w:div w:id="1139808782">
                      <w:marLeft w:val="0"/>
                      <w:marRight w:val="0"/>
                      <w:marTop w:val="0"/>
                      <w:marBottom w:val="0"/>
                      <w:divBdr>
                        <w:top w:val="none" w:sz="0" w:space="0" w:color="auto"/>
                        <w:left w:val="none" w:sz="0" w:space="0" w:color="auto"/>
                        <w:bottom w:val="none" w:sz="0" w:space="0" w:color="auto"/>
                        <w:right w:val="none" w:sz="0" w:space="0" w:color="auto"/>
                      </w:divBdr>
                    </w:div>
                    <w:div w:id="6855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313">
          <w:marLeft w:val="0"/>
          <w:marRight w:val="0"/>
          <w:marTop w:val="0"/>
          <w:marBottom w:val="0"/>
          <w:divBdr>
            <w:top w:val="none" w:sz="0" w:space="0" w:color="auto"/>
            <w:left w:val="none" w:sz="0" w:space="0" w:color="auto"/>
            <w:bottom w:val="none" w:sz="0" w:space="0" w:color="auto"/>
            <w:right w:val="none" w:sz="0" w:space="0" w:color="auto"/>
          </w:divBdr>
          <w:divsChild>
            <w:div w:id="1934821090">
              <w:marLeft w:val="0"/>
              <w:marRight w:val="0"/>
              <w:marTop w:val="0"/>
              <w:marBottom w:val="0"/>
              <w:divBdr>
                <w:top w:val="none" w:sz="0" w:space="0" w:color="auto"/>
                <w:left w:val="none" w:sz="0" w:space="0" w:color="auto"/>
                <w:bottom w:val="none" w:sz="0" w:space="0" w:color="auto"/>
                <w:right w:val="none" w:sz="0" w:space="0" w:color="auto"/>
              </w:divBdr>
              <w:divsChild>
                <w:div w:id="23943084">
                  <w:marLeft w:val="0"/>
                  <w:marRight w:val="0"/>
                  <w:marTop w:val="0"/>
                  <w:marBottom w:val="0"/>
                  <w:divBdr>
                    <w:top w:val="none" w:sz="0" w:space="0" w:color="auto"/>
                    <w:left w:val="none" w:sz="0" w:space="0" w:color="auto"/>
                    <w:bottom w:val="none" w:sz="0" w:space="0" w:color="auto"/>
                    <w:right w:val="none" w:sz="0" w:space="0" w:color="auto"/>
                  </w:divBdr>
                  <w:divsChild>
                    <w:div w:id="10634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1135">
          <w:marLeft w:val="0"/>
          <w:marRight w:val="0"/>
          <w:marTop w:val="0"/>
          <w:marBottom w:val="0"/>
          <w:divBdr>
            <w:top w:val="none" w:sz="0" w:space="0" w:color="auto"/>
            <w:left w:val="none" w:sz="0" w:space="0" w:color="auto"/>
            <w:bottom w:val="none" w:sz="0" w:space="0" w:color="auto"/>
            <w:right w:val="none" w:sz="0" w:space="0" w:color="auto"/>
          </w:divBdr>
          <w:divsChild>
            <w:div w:id="564754347">
              <w:marLeft w:val="0"/>
              <w:marRight w:val="0"/>
              <w:marTop w:val="0"/>
              <w:marBottom w:val="0"/>
              <w:divBdr>
                <w:top w:val="none" w:sz="0" w:space="0" w:color="auto"/>
                <w:left w:val="none" w:sz="0" w:space="0" w:color="auto"/>
                <w:bottom w:val="none" w:sz="0" w:space="0" w:color="auto"/>
                <w:right w:val="none" w:sz="0" w:space="0" w:color="auto"/>
              </w:divBdr>
              <w:divsChild>
                <w:div w:id="489520785">
                  <w:marLeft w:val="0"/>
                  <w:marRight w:val="0"/>
                  <w:marTop w:val="0"/>
                  <w:marBottom w:val="0"/>
                  <w:divBdr>
                    <w:top w:val="none" w:sz="0" w:space="0" w:color="auto"/>
                    <w:left w:val="none" w:sz="0" w:space="0" w:color="auto"/>
                    <w:bottom w:val="none" w:sz="0" w:space="0" w:color="auto"/>
                    <w:right w:val="none" w:sz="0" w:space="0" w:color="auto"/>
                  </w:divBdr>
                  <w:divsChild>
                    <w:div w:id="5144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69495">
          <w:marLeft w:val="0"/>
          <w:marRight w:val="0"/>
          <w:marTop w:val="0"/>
          <w:marBottom w:val="0"/>
          <w:divBdr>
            <w:top w:val="none" w:sz="0" w:space="0" w:color="auto"/>
            <w:left w:val="none" w:sz="0" w:space="0" w:color="auto"/>
            <w:bottom w:val="none" w:sz="0" w:space="0" w:color="auto"/>
            <w:right w:val="none" w:sz="0" w:space="0" w:color="auto"/>
          </w:divBdr>
          <w:divsChild>
            <w:div w:id="692924918">
              <w:marLeft w:val="0"/>
              <w:marRight w:val="0"/>
              <w:marTop w:val="0"/>
              <w:marBottom w:val="0"/>
              <w:divBdr>
                <w:top w:val="none" w:sz="0" w:space="0" w:color="auto"/>
                <w:left w:val="none" w:sz="0" w:space="0" w:color="auto"/>
                <w:bottom w:val="none" w:sz="0" w:space="0" w:color="auto"/>
                <w:right w:val="none" w:sz="0" w:space="0" w:color="auto"/>
              </w:divBdr>
              <w:divsChild>
                <w:div w:id="498932852">
                  <w:marLeft w:val="0"/>
                  <w:marRight w:val="0"/>
                  <w:marTop w:val="0"/>
                  <w:marBottom w:val="0"/>
                  <w:divBdr>
                    <w:top w:val="none" w:sz="0" w:space="0" w:color="auto"/>
                    <w:left w:val="none" w:sz="0" w:space="0" w:color="auto"/>
                    <w:bottom w:val="none" w:sz="0" w:space="0" w:color="auto"/>
                    <w:right w:val="none" w:sz="0" w:space="0" w:color="auto"/>
                  </w:divBdr>
                  <w:divsChild>
                    <w:div w:id="4952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708">
          <w:marLeft w:val="0"/>
          <w:marRight w:val="0"/>
          <w:marTop w:val="0"/>
          <w:marBottom w:val="0"/>
          <w:divBdr>
            <w:top w:val="none" w:sz="0" w:space="0" w:color="auto"/>
            <w:left w:val="none" w:sz="0" w:space="0" w:color="auto"/>
            <w:bottom w:val="none" w:sz="0" w:space="0" w:color="auto"/>
            <w:right w:val="none" w:sz="0" w:space="0" w:color="auto"/>
          </w:divBdr>
          <w:divsChild>
            <w:div w:id="1002665895">
              <w:marLeft w:val="0"/>
              <w:marRight w:val="0"/>
              <w:marTop w:val="0"/>
              <w:marBottom w:val="0"/>
              <w:divBdr>
                <w:top w:val="none" w:sz="0" w:space="0" w:color="auto"/>
                <w:left w:val="none" w:sz="0" w:space="0" w:color="auto"/>
                <w:bottom w:val="none" w:sz="0" w:space="0" w:color="auto"/>
                <w:right w:val="none" w:sz="0" w:space="0" w:color="auto"/>
              </w:divBdr>
              <w:divsChild>
                <w:div w:id="1730113355">
                  <w:marLeft w:val="0"/>
                  <w:marRight w:val="0"/>
                  <w:marTop w:val="0"/>
                  <w:marBottom w:val="0"/>
                  <w:divBdr>
                    <w:top w:val="none" w:sz="0" w:space="0" w:color="auto"/>
                    <w:left w:val="none" w:sz="0" w:space="0" w:color="auto"/>
                    <w:bottom w:val="none" w:sz="0" w:space="0" w:color="auto"/>
                    <w:right w:val="none" w:sz="0" w:space="0" w:color="auto"/>
                  </w:divBdr>
                  <w:divsChild>
                    <w:div w:id="1826192660">
                      <w:marLeft w:val="0"/>
                      <w:marRight w:val="0"/>
                      <w:marTop w:val="0"/>
                      <w:marBottom w:val="0"/>
                      <w:divBdr>
                        <w:top w:val="none" w:sz="0" w:space="0" w:color="auto"/>
                        <w:left w:val="none" w:sz="0" w:space="0" w:color="auto"/>
                        <w:bottom w:val="none" w:sz="0" w:space="0" w:color="auto"/>
                        <w:right w:val="none" w:sz="0" w:space="0" w:color="auto"/>
                      </w:divBdr>
                    </w:div>
                    <w:div w:id="4058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10760">
          <w:marLeft w:val="0"/>
          <w:marRight w:val="0"/>
          <w:marTop w:val="0"/>
          <w:marBottom w:val="0"/>
          <w:divBdr>
            <w:top w:val="none" w:sz="0" w:space="0" w:color="auto"/>
            <w:left w:val="none" w:sz="0" w:space="0" w:color="auto"/>
            <w:bottom w:val="none" w:sz="0" w:space="0" w:color="auto"/>
            <w:right w:val="none" w:sz="0" w:space="0" w:color="auto"/>
          </w:divBdr>
          <w:divsChild>
            <w:div w:id="969213997">
              <w:marLeft w:val="0"/>
              <w:marRight w:val="0"/>
              <w:marTop w:val="0"/>
              <w:marBottom w:val="0"/>
              <w:divBdr>
                <w:top w:val="none" w:sz="0" w:space="0" w:color="auto"/>
                <w:left w:val="none" w:sz="0" w:space="0" w:color="auto"/>
                <w:bottom w:val="none" w:sz="0" w:space="0" w:color="auto"/>
                <w:right w:val="none" w:sz="0" w:space="0" w:color="auto"/>
              </w:divBdr>
              <w:divsChild>
                <w:div w:id="1222786497">
                  <w:marLeft w:val="0"/>
                  <w:marRight w:val="0"/>
                  <w:marTop w:val="0"/>
                  <w:marBottom w:val="0"/>
                  <w:divBdr>
                    <w:top w:val="none" w:sz="0" w:space="0" w:color="auto"/>
                    <w:left w:val="none" w:sz="0" w:space="0" w:color="auto"/>
                    <w:bottom w:val="none" w:sz="0" w:space="0" w:color="auto"/>
                    <w:right w:val="none" w:sz="0" w:space="0" w:color="auto"/>
                  </w:divBdr>
                  <w:divsChild>
                    <w:div w:id="17676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60762">
          <w:marLeft w:val="0"/>
          <w:marRight w:val="0"/>
          <w:marTop w:val="0"/>
          <w:marBottom w:val="0"/>
          <w:divBdr>
            <w:top w:val="none" w:sz="0" w:space="0" w:color="auto"/>
            <w:left w:val="none" w:sz="0" w:space="0" w:color="auto"/>
            <w:bottom w:val="none" w:sz="0" w:space="0" w:color="auto"/>
            <w:right w:val="none" w:sz="0" w:space="0" w:color="auto"/>
          </w:divBdr>
          <w:divsChild>
            <w:div w:id="1996950714">
              <w:marLeft w:val="0"/>
              <w:marRight w:val="0"/>
              <w:marTop w:val="0"/>
              <w:marBottom w:val="0"/>
              <w:divBdr>
                <w:top w:val="none" w:sz="0" w:space="0" w:color="auto"/>
                <w:left w:val="none" w:sz="0" w:space="0" w:color="auto"/>
                <w:bottom w:val="none" w:sz="0" w:space="0" w:color="auto"/>
                <w:right w:val="none" w:sz="0" w:space="0" w:color="auto"/>
              </w:divBdr>
              <w:divsChild>
                <w:div w:id="2049059753">
                  <w:marLeft w:val="0"/>
                  <w:marRight w:val="0"/>
                  <w:marTop w:val="0"/>
                  <w:marBottom w:val="0"/>
                  <w:divBdr>
                    <w:top w:val="none" w:sz="0" w:space="0" w:color="auto"/>
                    <w:left w:val="none" w:sz="0" w:space="0" w:color="auto"/>
                    <w:bottom w:val="none" w:sz="0" w:space="0" w:color="auto"/>
                    <w:right w:val="none" w:sz="0" w:space="0" w:color="auto"/>
                  </w:divBdr>
                  <w:divsChild>
                    <w:div w:id="11630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822">
          <w:marLeft w:val="0"/>
          <w:marRight w:val="0"/>
          <w:marTop w:val="0"/>
          <w:marBottom w:val="0"/>
          <w:divBdr>
            <w:top w:val="none" w:sz="0" w:space="0" w:color="auto"/>
            <w:left w:val="none" w:sz="0" w:space="0" w:color="auto"/>
            <w:bottom w:val="none" w:sz="0" w:space="0" w:color="auto"/>
            <w:right w:val="none" w:sz="0" w:space="0" w:color="auto"/>
          </w:divBdr>
          <w:divsChild>
            <w:div w:id="629046880">
              <w:marLeft w:val="0"/>
              <w:marRight w:val="0"/>
              <w:marTop w:val="0"/>
              <w:marBottom w:val="0"/>
              <w:divBdr>
                <w:top w:val="none" w:sz="0" w:space="0" w:color="auto"/>
                <w:left w:val="none" w:sz="0" w:space="0" w:color="auto"/>
                <w:bottom w:val="none" w:sz="0" w:space="0" w:color="auto"/>
                <w:right w:val="none" w:sz="0" w:space="0" w:color="auto"/>
              </w:divBdr>
              <w:divsChild>
                <w:div w:id="1885368616">
                  <w:marLeft w:val="0"/>
                  <w:marRight w:val="0"/>
                  <w:marTop w:val="0"/>
                  <w:marBottom w:val="0"/>
                  <w:divBdr>
                    <w:top w:val="none" w:sz="0" w:space="0" w:color="auto"/>
                    <w:left w:val="none" w:sz="0" w:space="0" w:color="auto"/>
                    <w:bottom w:val="none" w:sz="0" w:space="0" w:color="auto"/>
                    <w:right w:val="none" w:sz="0" w:space="0" w:color="auto"/>
                  </w:divBdr>
                  <w:divsChild>
                    <w:div w:id="21155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softwaretestinghelp.com/wp-content/qa/uploads/2016/07/joining-1.jpg" TargetMode="External"/><Relationship Id="rId26" Type="http://schemas.openxmlformats.org/officeDocument/2006/relationships/hyperlink" Target="https://www.w3schools.com/sql/sql_join.asp"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softwaretestinghelp.com/wp-content/qa/uploads/2016/07/Clauses-used-in-SQL.jpg" TargetMode="External"/><Relationship Id="rId12" Type="http://schemas.openxmlformats.org/officeDocument/2006/relationships/hyperlink" Target="https://www.softwaretestinghelp.com/wp-content/qa/uploads/2016/07/Employee-table-1.jpg" TargetMode="External"/><Relationship Id="rId17" Type="http://schemas.openxmlformats.org/officeDocument/2006/relationships/image" Target="media/image6.jpeg"/><Relationship Id="rId25" Type="http://schemas.openxmlformats.org/officeDocument/2006/relationships/hyperlink" Target="https://en.wikipedia.org/wiki/SQL" TargetMode="External"/><Relationship Id="rId2" Type="http://schemas.openxmlformats.org/officeDocument/2006/relationships/styles" Target="styles.xml"/><Relationship Id="rId16" Type="http://schemas.openxmlformats.org/officeDocument/2006/relationships/hyperlink" Target="https://www.softwaretestinghelp.com/wp-content/qa/uploads/2016/07/result-of-innerjoin.jpg" TargetMode="External"/><Relationship Id="rId20" Type="http://schemas.openxmlformats.org/officeDocument/2006/relationships/hyperlink" Target="https://www.softwaretestinghelp.com/wp-content/qa/uploads/2016/07/result-of-LEFT-OUTER-JOIN.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softwaretestinghelp.com/mysql-join-tutorial/" TargetMode="External"/><Relationship Id="rId5" Type="http://schemas.openxmlformats.org/officeDocument/2006/relationships/hyperlink" Target="https://www.softwaretestinghelp.com/wp-content/qa/uploads/2016/07/statements-supported-by-SQL.jpg"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https://www.softwaretestinghelp.com/wp-content/qa/uploads/2016/07/SQL-Joins.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softwaretestinghelp.com/best-sql-certifications/" TargetMode="External"/><Relationship Id="rId14" Type="http://schemas.openxmlformats.org/officeDocument/2006/relationships/hyperlink" Target="https://www.softwaretestinghelp.com/wp-content/qa/uploads/2016/07/joining.jpg" TargetMode="External"/><Relationship Id="rId22" Type="http://schemas.openxmlformats.org/officeDocument/2006/relationships/hyperlink" Target="https://www.softwaretestinghelp.com/wp-content/qa/uploads/2016/07/result-of-FULL-OUTER-JOIN.jpg" TargetMode="External"/><Relationship Id="rId27" Type="http://schemas.openxmlformats.org/officeDocument/2006/relationships/hyperlink" Target="https://www.softwaretestinghelp.com/mysql-alte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4440</Words>
  <Characters>25311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1</cp:revision>
  <dcterms:created xsi:type="dcterms:W3CDTF">2022-07-12T10:15:00Z</dcterms:created>
  <dcterms:modified xsi:type="dcterms:W3CDTF">2022-07-12T10:25:00Z</dcterms:modified>
</cp:coreProperties>
</file>