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E271B" w:rsidRPr="008E271B" w:rsidRDefault="008E271B" w:rsidP="008E27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7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r w:rsidRPr="008E27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Databricks</w:t>
      </w:r>
      <w:r w:rsidRPr="008E27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there are </w:t>
      </w:r>
      <w:r w:rsidRPr="008E27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different types of clusters</w:t>
      </w:r>
      <w:r w:rsidRPr="008E271B">
        <w:rPr>
          <w:rFonts w:ascii="Times New Roman" w:eastAsia="Times New Roman" w:hAnsi="Times New Roman" w:cs="Times New Roman"/>
          <w:sz w:val="24"/>
          <w:szCs w:val="24"/>
          <w:lang w:eastAsia="en-IN"/>
        </w:rPr>
        <w:t>, each suited to different workloads like data engineering, machine learning, or SQL analytics.</w:t>
      </w:r>
    </w:p>
    <w:p w:rsidR="008E271B" w:rsidRPr="008E271B" w:rsidRDefault="008E271B" w:rsidP="008E27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bookmarkStart w:id="0" w:name="_GoBack"/>
      <w:bookmarkEnd w:id="0"/>
      <w:r w:rsidRPr="008E271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🔧</w:t>
      </w:r>
      <w:r w:rsidRPr="008E271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1. All-Purpose Clusters</w:t>
      </w:r>
    </w:p>
    <w:p w:rsidR="008E271B" w:rsidRPr="008E271B" w:rsidRDefault="008E271B" w:rsidP="008E271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7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🧰 </w:t>
      </w:r>
      <w:r w:rsidRPr="008E27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Think of it as your always-on development workbench.</w:t>
      </w:r>
    </w:p>
    <w:p w:rsidR="008E271B" w:rsidRPr="008E271B" w:rsidRDefault="008E271B" w:rsidP="008E27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7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for </w:t>
      </w:r>
      <w:r w:rsidRPr="008E27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interactive work</w:t>
      </w:r>
      <w:r w:rsidRPr="008E27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(Notebooks, dashboards, ad-hoc analysis).</w:t>
      </w:r>
    </w:p>
    <w:p w:rsidR="008E271B" w:rsidRPr="008E271B" w:rsidRDefault="008E271B" w:rsidP="008E27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71B">
        <w:rPr>
          <w:rFonts w:ascii="Times New Roman" w:eastAsia="Times New Roman" w:hAnsi="Times New Roman" w:cs="Times New Roman"/>
          <w:sz w:val="24"/>
          <w:szCs w:val="24"/>
          <w:lang w:eastAsia="en-IN"/>
        </w:rPr>
        <w:t>Shared by multiple users (collaborative).</w:t>
      </w:r>
    </w:p>
    <w:p w:rsidR="008E271B" w:rsidRPr="008E271B" w:rsidRDefault="008E271B" w:rsidP="008E27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7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Good for </w:t>
      </w:r>
      <w:r w:rsidRPr="008E27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exploring, developing, debugging</w:t>
      </w:r>
      <w:r w:rsidRPr="008E271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E271B" w:rsidRPr="008E271B" w:rsidRDefault="008E271B" w:rsidP="008E27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7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More expensive than job clusters because they </w:t>
      </w:r>
      <w:r w:rsidRPr="008E27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stay alive</w:t>
      </w:r>
      <w:r w:rsidRPr="008E271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E271B" w:rsidRPr="008E271B" w:rsidRDefault="008E271B" w:rsidP="008E27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E271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Use:</w:t>
      </w:r>
    </w:p>
    <w:p w:rsidR="008E271B" w:rsidRPr="008E271B" w:rsidRDefault="008E271B" w:rsidP="008E27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71B">
        <w:rPr>
          <w:rFonts w:ascii="Times New Roman" w:eastAsia="Times New Roman" w:hAnsi="Times New Roman" w:cs="Times New Roman"/>
          <w:sz w:val="24"/>
          <w:szCs w:val="24"/>
          <w:lang w:eastAsia="en-IN"/>
        </w:rPr>
        <w:t>Running a notebook with exploratory Python or SQL code.</w:t>
      </w:r>
    </w:p>
    <w:p w:rsidR="008E271B" w:rsidRPr="008E271B" w:rsidRDefault="008E271B" w:rsidP="008E27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71B">
        <w:rPr>
          <w:rFonts w:ascii="Times New Roman" w:eastAsia="Times New Roman" w:hAnsi="Times New Roman" w:cs="Times New Roman"/>
          <w:sz w:val="24"/>
          <w:szCs w:val="24"/>
          <w:lang w:eastAsia="en-IN"/>
        </w:rPr>
        <w:t>Trying different models or queries interactively.</w:t>
      </w:r>
    </w:p>
    <w:p w:rsidR="008E271B" w:rsidRPr="008E271B" w:rsidRDefault="008E271B" w:rsidP="008E27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71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8E271B" w:rsidRPr="008E271B" w:rsidRDefault="008E271B" w:rsidP="008E27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E271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⏱️</w:t>
      </w:r>
      <w:r w:rsidRPr="008E271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2. Job Clusters</w:t>
      </w:r>
    </w:p>
    <w:p w:rsidR="008E271B" w:rsidRPr="008E271B" w:rsidRDefault="008E271B" w:rsidP="008E271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71B">
        <w:rPr>
          <w:rFonts w:ascii="Segoe UI Emoji" w:eastAsia="Times New Roman" w:hAnsi="Segoe UI Emoji" w:cs="Segoe UI Emoji"/>
          <w:sz w:val="24"/>
          <w:szCs w:val="24"/>
          <w:lang w:eastAsia="en-IN"/>
        </w:rPr>
        <w:t>⚙</w:t>
      </w:r>
      <w:r w:rsidRPr="008E27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️ </w:t>
      </w:r>
      <w:r w:rsidRPr="008E27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Think of it as a temporary machine built just to do one task.</w:t>
      </w:r>
    </w:p>
    <w:p w:rsidR="008E271B" w:rsidRPr="008E271B" w:rsidRDefault="008E271B" w:rsidP="008E27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7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Automatically </w:t>
      </w:r>
      <w:r w:rsidRPr="008E27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created for a scheduled job or pipeline</w:t>
      </w:r>
      <w:r w:rsidRPr="008E271B">
        <w:rPr>
          <w:rFonts w:ascii="Times New Roman" w:eastAsia="Times New Roman" w:hAnsi="Times New Roman" w:cs="Times New Roman"/>
          <w:sz w:val="24"/>
          <w:szCs w:val="24"/>
          <w:lang w:eastAsia="en-IN"/>
        </w:rPr>
        <w:t>, then shut down.</w:t>
      </w:r>
    </w:p>
    <w:p w:rsidR="008E271B" w:rsidRPr="008E271B" w:rsidRDefault="008E271B" w:rsidP="008E27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7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Ephemeral</w:t>
      </w:r>
      <w:r w:rsidRPr="008E27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(short-lived) – created just for that job run.</w:t>
      </w:r>
    </w:p>
    <w:p w:rsidR="008E271B" w:rsidRPr="008E271B" w:rsidRDefault="008E271B" w:rsidP="008E27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7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More </w:t>
      </w:r>
      <w:r w:rsidRPr="008E27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cost-efficient</w:t>
      </w:r>
      <w:r w:rsidRPr="008E27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production workloads.</w:t>
      </w:r>
    </w:p>
    <w:p w:rsidR="008E271B" w:rsidRPr="008E271B" w:rsidRDefault="008E271B" w:rsidP="008E27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E271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Use:</w:t>
      </w:r>
    </w:p>
    <w:p w:rsidR="008E271B" w:rsidRPr="008E271B" w:rsidRDefault="008E271B" w:rsidP="008E27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71B">
        <w:rPr>
          <w:rFonts w:ascii="Times New Roman" w:eastAsia="Times New Roman" w:hAnsi="Times New Roman" w:cs="Times New Roman"/>
          <w:sz w:val="24"/>
          <w:szCs w:val="24"/>
          <w:lang w:eastAsia="en-IN"/>
        </w:rPr>
        <w:t>A daily ETL pipeline that processes data at 2 AM.</w:t>
      </w:r>
    </w:p>
    <w:p w:rsidR="008E271B" w:rsidRPr="008E271B" w:rsidRDefault="008E271B" w:rsidP="008E27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71B">
        <w:rPr>
          <w:rFonts w:ascii="Times New Roman" w:eastAsia="Times New Roman" w:hAnsi="Times New Roman" w:cs="Times New Roman"/>
          <w:sz w:val="24"/>
          <w:szCs w:val="24"/>
          <w:lang w:eastAsia="en-IN"/>
        </w:rPr>
        <w:t>A scheduled job to train a model weekly.</w:t>
      </w:r>
    </w:p>
    <w:p w:rsidR="008E271B" w:rsidRPr="008E271B" w:rsidRDefault="008E271B" w:rsidP="008E27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71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8E271B" w:rsidRPr="008E271B" w:rsidRDefault="008E271B" w:rsidP="008E27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E271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💬</w:t>
      </w:r>
      <w:r w:rsidRPr="008E271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3. SQL Warehouses (formerly SQL Clusters)</w:t>
      </w:r>
    </w:p>
    <w:p w:rsidR="008E271B" w:rsidRPr="008E271B" w:rsidRDefault="008E271B" w:rsidP="008E271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7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🧮 </w:t>
      </w:r>
      <w:r w:rsidRPr="008E27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Think of it as a server that only runs SQL queries — fast and tuned.</w:t>
      </w:r>
    </w:p>
    <w:p w:rsidR="008E271B" w:rsidRPr="008E271B" w:rsidRDefault="008E271B" w:rsidP="008E27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7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for </w:t>
      </w:r>
      <w:r w:rsidRPr="008E27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running SQL queries</w:t>
      </w:r>
      <w:r w:rsidRPr="008E27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Databricks SQL.</w:t>
      </w:r>
    </w:p>
    <w:p w:rsidR="008E271B" w:rsidRPr="008E271B" w:rsidRDefault="008E271B" w:rsidP="008E27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71B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Automatically scales based on the number of queries/users.</w:t>
      </w:r>
    </w:p>
    <w:p w:rsidR="008E271B" w:rsidRPr="008E271B" w:rsidRDefault="008E271B" w:rsidP="008E27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7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Great for </w:t>
      </w:r>
      <w:r w:rsidRPr="008E27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 dashboards</w:t>
      </w:r>
      <w:r w:rsidRPr="008E27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(Power BI, Tableau, etc.) and analysts.</w:t>
      </w:r>
    </w:p>
    <w:p w:rsidR="008E271B" w:rsidRPr="008E271B" w:rsidRDefault="008E271B" w:rsidP="008E27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E271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Use:</w:t>
      </w:r>
    </w:p>
    <w:p w:rsidR="008E271B" w:rsidRPr="008E271B" w:rsidRDefault="008E271B" w:rsidP="008E27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71B">
        <w:rPr>
          <w:rFonts w:ascii="Times New Roman" w:eastAsia="Times New Roman" w:hAnsi="Times New Roman" w:cs="Times New Roman"/>
          <w:sz w:val="24"/>
          <w:szCs w:val="24"/>
          <w:lang w:eastAsia="en-IN"/>
        </w:rPr>
        <w:t>A finance team querying sales data with SQL.</w:t>
      </w:r>
    </w:p>
    <w:p w:rsidR="008E271B" w:rsidRPr="008E271B" w:rsidRDefault="008E271B" w:rsidP="008E27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71B">
        <w:rPr>
          <w:rFonts w:ascii="Times New Roman" w:eastAsia="Times New Roman" w:hAnsi="Times New Roman" w:cs="Times New Roman"/>
          <w:sz w:val="24"/>
          <w:szCs w:val="24"/>
          <w:lang w:eastAsia="en-IN"/>
        </w:rPr>
        <w:t>Dashboards showing real-time business metrics.</w:t>
      </w:r>
    </w:p>
    <w:p w:rsidR="008E271B" w:rsidRPr="008E271B" w:rsidRDefault="008E271B" w:rsidP="008E27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71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8" style="width:0;height:1.5pt" o:hralign="center" o:hrstd="t" o:hr="t" fillcolor="#a0a0a0" stroked="f"/>
        </w:pict>
      </w:r>
    </w:p>
    <w:p w:rsidR="008E271B" w:rsidRPr="008E271B" w:rsidRDefault="008E271B" w:rsidP="008E27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E271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🚀</w:t>
      </w:r>
      <w:r w:rsidRPr="008E271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4. Photon-Enabled Clusters</w:t>
      </w:r>
    </w:p>
    <w:p w:rsidR="008E271B" w:rsidRPr="008E271B" w:rsidRDefault="008E271B" w:rsidP="008E271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71B">
        <w:rPr>
          <w:rFonts w:ascii="Segoe UI Emoji" w:eastAsia="Times New Roman" w:hAnsi="Segoe UI Emoji" w:cs="Segoe UI Emoji"/>
          <w:sz w:val="24"/>
          <w:szCs w:val="24"/>
          <w:lang w:eastAsia="en-IN"/>
        </w:rPr>
        <w:t>⚡</w:t>
      </w:r>
      <w:r w:rsidRPr="008E27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E27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Think of it as your regular cluster, but with a turbo engine.</w:t>
      </w:r>
    </w:p>
    <w:p w:rsidR="008E271B" w:rsidRPr="008E271B" w:rsidRDefault="008E271B" w:rsidP="008E27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7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Uses </w:t>
      </w:r>
      <w:r w:rsidRPr="008E27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Photon</w:t>
      </w:r>
      <w:r w:rsidRPr="008E271B">
        <w:rPr>
          <w:rFonts w:ascii="Times New Roman" w:eastAsia="Times New Roman" w:hAnsi="Times New Roman" w:cs="Times New Roman"/>
          <w:sz w:val="24"/>
          <w:szCs w:val="24"/>
          <w:lang w:eastAsia="en-IN"/>
        </w:rPr>
        <w:t>, Databricks' high-performance engine.</w:t>
      </w:r>
    </w:p>
    <w:p w:rsidR="008E271B" w:rsidRPr="008E271B" w:rsidRDefault="008E271B" w:rsidP="008E27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7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Only available in </w:t>
      </w:r>
      <w:r w:rsidRPr="008E27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Databricks Runtime with Photon</w:t>
      </w:r>
      <w:r w:rsidRPr="008E271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E271B" w:rsidRPr="008E271B" w:rsidRDefault="008E271B" w:rsidP="008E27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7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Optimized for </w:t>
      </w:r>
      <w:r w:rsidRPr="008E27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SQL workloads</w:t>
      </w:r>
      <w:r w:rsidRPr="008E27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up to 3x faster.</w:t>
      </w:r>
    </w:p>
    <w:p w:rsidR="008E271B" w:rsidRPr="008E271B" w:rsidRDefault="008E271B" w:rsidP="008E27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71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8E271B" w:rsidRPr="008E271B" w:rsidRDefault="008E271B" w:rsidP="008E27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E271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🎓</w:t>
      </w:r>
      <w:r w:rsidRPr="008E271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Bonus: Graviton Clusters (AWS only)</w:t>
      </w:r>
    </w:p>
    <w:p w:rsidR="008E271B" w:rsidRPr="008E271B" w:rsidRDefault="008E271B" w:rsidP="008E271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71B">
        <w:rPr>
          <w:rFonts w:ascii="Segoe UI Emoji" w:eastAsia="Times New Roman" w:hAnsi="Segoe UI Emoji" w:cs="Segoe UI Emoji"/>
          <w:sz w:val="24"/>
          <w:szCs w:val="24"/>
          <w:lang w:eastAsia="en-IN"/>
        </w:rPr>
        <w:t>💡</w:t>
      </w:r>
      <w:r w:rsidRPr="008E27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Clusters running on </w:t>
      </w:r>
      <w:r w:rsidRPr="008E27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ARM-based</w:t>
      </w:r>
      <w:r w:rsidRPr="008E27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processors (like Apple Silicon or AWS Graviton).</w:t>
      </w:r>
    </w:p>
    <w:p w:rsidR="008E271B" w:rsidRPr="008E271B" w:rsidRDefault="008E271B" w:rsidP="008E27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71B">
        <w:rPr>
          <w:rFonts w:ascii="Times New Roman" w:eastAsia="Times New Roman" w:hAnsi="Times New Roman" w:cs="Times New Roman"/>
          <w:sz w:val="24"/>
          <w:szCs w:val="24"/>
          <w:lang w:eastAsia="en-IN"/>
        </w:rPr>
        <w:t>Lower cost, more energy-efficient</w:t>
      </w:r>
    </w:p>
    <w:p w:rsidR="008E271B" w:rsidRPr="008E271B" w:rsidRDefault="008E271B" w:rsidP="008E27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71B">
        <w:rPr>
          <w:rFonts w:ascii="Times New Roman" w:eastAsia="Times New Roman" w:hAnsi="Times New Roman" w:cs="Times New Roman"/>
          <w:sz w:val="24"/>
          <w:szCs w:val="24"/>
          <w:lang w:eastAsia="en-IN"/>
        </w:rPr>
        <w:t>Still in early adoption for certain workloads</w:t>
      </w:r>
    </w:p>
    <w:p w:rsidR="008E271B" w:rsidRPr="008E271B" w:rsidRDefault="008E271B" w:rsidP="008E27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271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8E271B" w:rsidRPr="008E271B" w:rsidRDefault="008E271B" w:rsidP="008E27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E271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📊</w:t>
      </w:r>
      <w:r w:rsidRPr="008E271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Summary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9"/>
        <w:gridCol w:w="3213"/>
        <w:gridCol w:w="3222"/>
      </w:tblGrid>
      <w:tr w:rsidR="008E271B" w:rsidRPr="008E271B" w:rsidTr="008E27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E271B" w:rsidRPr="008E271B" w:rsidRDefault="008E271B" w:rsidP="008E27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E27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Cluster Type</w:t>
            </w:r>
          </w:p>
        </w:tc>
        <w:tc>
          <w:tcPr>
            <w:tcW w:w="0" w:type="auto"/>
            <w:vAlign w:val="center"/>
            <w:hideMark/>
          </w:tcPr>
          <w:p w:rsidR="008E271B" w:rsidRPr="008E271B" w:rsidRDefault="008E271B" w:rsidP="008E27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E27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:rsidR="008E271B" w:rsidRPr="008E271B" w:rsidRDefault="008E271B" w:rsidP="008E27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E27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Key Traits</w:t>
            </w:r>
          </w:p>
        </w:tc>
      </w:tr>
      <w:tr w:rsidR="008E271B" w:rsidRPr="008E271B" w:rsidTr="008E27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271B" w:rsidRPr="008E271B" w:rsidRDefault="008E271B" w:rsidP="008E27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27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All-Purpose</w:t>
            </w:r>
          </w:p>
        </w:tc>
        <w:tc>
          <w:tcPr>
            <w:tcW w:w="0" w:type="auto"/>
            <w:vAlign w:val="center"/>
            <w:hideMark/>
          </w:tcPr>
          <w:p w:rsidR="008E271B" w:rsidRPr="008E271B" w:rsidRDefault="008E271B" w:rsidP="008E27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27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Development, notebooks</w:t>
            </w:r>
          </w:p>
        </w:tc>
        <w:tc>
          <w:tcPr>
            <w:tcW w:w="0" w:type="auto"/>
            <w:vAlign w:val="center"/>
            <w:hideMark/>
          </w:tcPr>
          <w:p w:rsidR="008E271B" w:rsidRPr="008E271B" w:rsidRDefault="008E271B" w:rsidP="008E27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27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Always-on, interactive, shared</w:t>
            </w:r>
          </w:p>
        </w:tc>
      </w:tr>
      <w:tr w:rsidR="008E271B" w:rsidRPr="008E271B" w:rsidTr="008E27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271B" w:rsidRPr="008E271B" w:rsidRDefault="008E271B" w:rsidP="008E27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27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Job Cluster</w:t>
            </w:r>
          </w:p>
        </w:tc>
        <w:tc>
          <w:tcPr>
            <w:tcW w:w="0" w:type="auto"/>
            <w:vAlign w:val="center"/>
            <w:hideMark/>
          </w:tcPr>
          <w:p w:rsidR="008E271B" w:rsidRPr="008E271B" w:rsidRDefault="008E271B" w:rsidP="008E27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27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Scheduled jobs, pipelines</w:t>
            </w:r>
          </w:p>
        </w:tc>
        <w:tc>
          <w:tcPr>
            <w:tcW w:w="0" w:type="auto"/>
            <w:vAlign w:val="center"/>
            <w:hideMark/>
          </w:tcPr>
          <w:p w:rsidR="008E271B" w:rsidRPr="008E271B" w:rsidRDefault="008E271B" w:rsidP="008E27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27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Auto-created, auto-terminated</w:t>
            </w:r>
          </w:p>
        </w:tc>
      </w:tr>
      <w:tr w:rsidR="008E271B" w:rsidRPr="008E271B" w:rsidTr="008E27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271B" w:rsidRPr="008E271B" w:rsidRDefault="008E271B" w:rsidP="008E27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27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SQL Warehouse</w:t>
            </w:r>
          </w:p>
        </w:tc>
        <w:tc>
          <w:tcPr>
            <w:tcW w:w="0" w:type="auto"/>
            <w:vAlign w:val="center"/>
            <w:hideMark/>
          </w:tcPr>
          <w:p w:rsidR="008E271B" w:rsidRPr="008E271B" w:rsidRDefault="008E271B" w:rsidP="008E27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27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 dashboards, SQL queries</w:t>
            </w:r>
          </w:p>
        </w:tc>
        <w:tc>
          <w:tcPr>
            <w:tcW w:w="0" w:type="auto"/>
            <w:vAlign w:val="center"/>
            <w:hideMark/>
          </w:tcPr>
          <w:p w:rsidR="008E271B" w:rsidRPr="008E271B" w:rsidRDefault="008E271B" w:rsidP="008E27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27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Auto-scaling, SQL-only</w:t>
            </w:r>
          </w:p>
        </w:tc>
      </w:tr>
      <w:tr w:rsidR="008E271B" w:rsidRPr="008E271B" w:rsidTr="008E27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271B" w:rsidRPr="008E271B" w:rsidRDefault="008E271B" w:rsidP="008E27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27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Photon Cluster</w:t>
            </w:r>
          </w:p>
        </w:tc>
        <w:tc>
          <w:tcPr>
            <w:tcW w:w="0" w:type="auto"/>
            <w:vAlign w:val="center"/>
            <w:hideMark/>
          </w:tcPr>
          <w:p w:rsidR="008E271B" w:rsidRPr="008E271B" w:rsidRDefault="008E271B" w:rsidP="008E27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27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High-performance SQL</w:t>
            </w:r>
          </w:p>
        </w:tc>
        <w:tc>
          <w:tcPr>
            <w:tcW w:w="0" w:type="auto"/>
            <w:vAlign w:val="center"/>
            <w:hideMark/>
          </w:tcPr>
          <w:p w:rsidR="008E271B" w:rsidRPr="008E271B" w:rsidRDefault="008E271B" w:rsidP="008E27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27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Speed-optimized, Photon engine</w:t>
            </w:r>
          </w:p>
        </w:tc>
      </w:tr>
      <w:tr w:rsidR="008E271B" w:rsidRPr="008E271B" w:rsidTr="008E27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271B" w:rsidRPr="008E271B" w:rsidRDefault="008E271B" w:rsidP="008E27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27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Graviton Cluster</w:t>
            </w:r>
          </w:p>
        </w:tc>
        <w:tc>
          <w:tcPr>
            <w:tcW w:w="0" w:type="auto"/>
            <w:vAlign w:val="center"/>
            <w:hideMark/>
          </w:tcPr>
          <w:p w:rsidR="008E271B" w:rsidRPr="008E271B" w:rsidRDefault="008E271B" w:rsidP="008E27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27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Cost-efficient workloads (AWS)</w:t>
            </w:r>
          </w:p>
        </w:tc>
        <w:tc>
          <w:tcPr>
            <w:tcW w:w="0" w:type="auto"/>
            <w:vAlign w:val="center"/>
            <w:hideMark/>
          </w:tcPr>
          <w:p w:rsidR="008E271B" w:rsidRPr="008E271B" w:rsidRDefault="008E271B" w:rsidP="008E27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271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Uses ARM processors</w:t>
            </w:r>
          </w:p>
        </w:tc>
      </w:tr>
    </w:tbl>
    <w:p w:rsidR="0000551C" w:rsidRDefault="0000551C"/>
    <w:sectPr w:rsidR="000055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1B0A4B"/>
    <w:multiLevelType w:val="multilevel"/>
    <w:tmpl w:val="06A6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95C47"/>
    <w:multiLevelType w:val="multilevel"/>
    <w:tmpl w:val="973AF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3916C1"/>
    <w:multiLevelType w:val="multilevel"/>
    <w:tmpl w:val="5E1C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EF0007"/>
    <w:multiLevelType w:val="multilevel"/>
    <w:tmpl w:val="76F2A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EC04CE"/>
    <w:multiLevelType w:val="multilevel"/>
    <w:tmpl w:val="DFB6D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830472"/>
    <w:multiLevelType w:val="multilevel"/>
    <w:tmpl w:val="66765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0925D1"/>
    <w:multiLevelType w:val="multilevel"/>
    <w:tmpl w:val="EB141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A102C7"/>
    <w:multiLevelType w:val="multilevel"/>
    <w:tmpl w:val="5F327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3"/>
  </w:num>
  <w:num w:numId="5">
    <w:abstractNumId w:val="1"/>
  </w:num>
  <w:num w:numId="6">
    <w:abstractNumId w:val="0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71B"/>
    <w:rsid w:val="0000551C"/>
    <w:rsid w:val="008E2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BBA868-394D-4058-9A25-630A9C9FA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E27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E27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E271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E271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E27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E271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9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4682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19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788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6757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993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322</Words>
  <Characters>1836</Characters>
  <Application>Microsoft Office Word</Application>
  <DocSecurity>0</DocSecurity>
  <Lines>15</Lines>
  <Paragraphs>4</Paragraphs>
  <ScaleCrop>false</ScaleCrop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srinivasfabric</dc:creator>
  <cp:keywords/>
  <dc:description/>
  <cp:lastModifiedBy>srinivasfabric</cp:lastModifiedBy>
  <cp:revision>1</cp:revision>
  <dcterms:created xsi:type="dcterms:W3CDTF">2025-05-29T11:24:00Z</dcterms:created>
  <dcterms:modified xsi:type="dcterms:W3CDTF">2025-05-29T11:25:00Z</dcterms:modified>
</cp:coreProperties>
</file>