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5FFF" w14:textId="35E6BAC3" w:rsidR="005B7DD2" w:rsidRDefault="005B7DD2" w:rsidP="005B7DD2">
      <w:pPr>
        <w:pStyle w:val="Title"/>
        <w:rPr>
          <w:rFonts w:asciiTheme="minorHAnsi" w:hAnsiTheme="minorHAnsi" w:cstheme="minorHAnsi"/>
          <w:color w:val="4472C4" w:themeColor="accent1"/>
        </w:rPr>
      </w:pPr>
      <w:r w:rsidRPr="00AA22BB">
        <w:rPr>
          <w:rFonts w:asciiTheme="minorHAnsi" w:hAnsiTheme="minorHAnsi" w:cstheme="minorHAnsi"/>
          <w:color w:val="4472C4" w:themeColor="accent1"/>
        </w:rPr>
        <w:t>Project_</w:t>
      </w:r>
      <w:r>
        <w:rPr>
          <w:rFonts w:asciiTheme="minorHAnsi" w:hAnsiTheme="minorHAnsi" w:cstheme="minorHAnsi"/>
          <w:color w:val="4472C4" w:themeColor="accent1"/>
        </w:rPr>
        <w:t>2</w:t>
      </w:r>
      <w:r w:rsidRPr="00AA22BB">
        <w:rPr>
          <w:rFonts w:asciiTheme="minorHAnsi" w:hAnsiTheme="minorHAnsi" w:cstheme="minorHAnsi"/>
          <w:color w:val="4472C4" w:themeColor="accent1"/>
        </w:rPr>
        <w:t xml:space="preserve">: </w:t>
      </w:r>
      <w:r w:rsidRPr="005B7DD2">
        <w:rPr>
          <w:rFonts w:asciiTheme="minorHAnsi" w:hAnsiTheme="minorHAnsi" w:cstheme="minorHAnsi"/>
          <w:color w:val="4472C4" w:themeColor="accent1"/>
        </w:rPr>
        <w:t>Bangalore Luxury Housing Analytics</w:t>
      </w:r>
    </w:p>
    <w:p w14:paraId="263D6F24" w14:textId="77777777" w:rsidR="005B7DD2" w:rsidRDefault="005B7DD2" w:rsidP="005B7DD2"/>
    <w:p w14:paraId="5177CF07" w14:textId="77777777" w:rsidR="005B7DD2" w:rsidRPr="00BA7C2D" w:rsidRDefault="005B7DD2" w:rsidP="005B7DD2">
      <w:pPr>
        <w:rPr>
          <w:b/>
          <w:bCs/>
          <w:sz w:val="24"/>
          <w:szCs w:val="24"/>
          <w:u w:val="single"/>
        </w:rPr>
      </w:pPr>
      <w:r w:rsidRPr="00BA7C2D">
        <w:rPr>
          <w:b/>
          <w:bCs/>
          <w:sz w:val="24"/>
          <w:szCs w:val="24"/>
          <w:u w:val="single"/>
        </w:rPr>
        <w:t>Project Overview</w:t>
      </w:r>
    </w:p>
    <w:p w14:paraId="55343892" w14:textId="72D2A5A1" w:rsidR="005B7DD2" w:rsidRDefault="005B7DD2" w:rsidP="005B7DD2">
      <w:r w:rsidRPr="005B7DD2">
        <w:t xml:space="preserve">This project review evaluates the </w:t>
      </w:r>
      <w:r w:rsidRPr="005B7DD2">
        <w:rPr>
          <w:b/>
          <w:bCs/>
        </w:rPr>
        <w:t>Bangalore Luxury Housing Analytics</w:t>
      </w:r>
      <w:r w:rsidRPr="005B7DD2">
        <w:t xml:space="preserve"> dashboard and its supporting data pipeline. The project successfully transitions from raw, unstructured real estate data into a high-level strategic tool for market analysis.</w:t>
      </w:r>
    </w:p>
    <w:p w14:paraId="31B3CEA6" w14:textId="2C87D80B" w:rsidR="005B7DD2" w:rsidRPr="005B7DD2" w:rsidRDefault="005B7DD2" w:rsidP="005B7DD2">
      <w:pPr>
        <w:rPr>
          <w:b/>
          <w:bCs/>
        </w:rPr>
      </w:pPr>
      <w:r w:rsidRPr="00AA22BB">
        <w:rPr>
          <w:b/>
          <w:bCs/>
        </w:rP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00"/>
        <w:gridCol w:w="4230"/>
      </w:tblGrid>
      <w:tr w:rsidR="005B7DD2" w14:paraId="047EBEB6" w14:textId="77777777" w:rsidTr="005B7DD2">
        <w:tc>
          <w:tcPr>
            <w:tcW w:w="1255" w:type="dxa"/>
          </w:tcPr>
          <w:p w14:paraId="35D1E204" w14:textId="26DEA8F6" w:rsidR="005B7DD2" w:rsidRPr="005B7DD2" w:rsidRDefault="005B7DD2">
            <w:pPr>
              <w:rPr>
                <w:b/>
                <w:bCs/>
                <w:color w:val="ED7D31" w:themeColor="accent2"/>
                <w:sz w:val="24"/>
                <w:szCs w:val="24"/>
              </w:rPr>
            </w:pPr>
            <w:r w:rsidRPr="005B7DD2">
              <w:rPr>
                <w:b/>
                <w:bCs/>
                <w:color w:val="ED7D31" w:themeColor="accent2"/>
                <w:sz w:val="24"/>
                <w:szCs w:val="24"/>
              </w:rPr>
              <w:t>Layer</w:t>
            </w:r>
          </w:p>
        </w:tc>
        <w:tc>
          <w:tcPr>
            <w:tcW w:w="1800" w:type="dxa"/>
          </w:tcPr>
          <w:p w14:paraId="4FD881AD" w14:textId="39F0E8A7" w:rsidR="005B7DD2" w:rsidRPr="005B7DD2" w:rsidRDefault="005B7DD2">
            <w:pPr>
              <w:rPr>
                <w:b/>
                <w:bCs/>
                <w:color w:val="ED7D31" w:themeColor="accent2"/>
                <w:sz w:val="24"/>
                <w:szCs w:val="24"/>
              </w:rPr>
            </w:pPr>
            <w:r w:rsidRPr="005B7DD2">
              <w:rPr>
                <w:b/>
                <w:bCs/>
                <w:color w:val="ED7D31" w:themeColor="accent2"/>
                <w:sz w:val="24"/>
                <w:szCs w:val="24"/>
              </w:rPr>
              <w:t>Technology</w:t>
            </w:r>
          </w:p>
        </w:tc>
        <w:tc>
          <w:tcPr>
            <w:tcW w:w="4230" w:type="dxa"/>
          </w:tcPr>
          <w:p w14:paraId="3FF3BBF7" w14:textId="195E624F" w:rsidR="005B7DD2" w:rsidRPr="005B7DD2" w:rsidRDefault="005B7DD2">
            <w:pPr>
              <w:rPr>
                <w:b/>
                <w:bCs/>
                <w:color w:val="ED7D31" w:themeColor="accent2"/>
                <w:sz w:val="24"/>
                <w:szCs w:val="24"/>
              </w:rPr>
            </w:pPr>
            <w:r w:rsidRPr="005B7DD2">
              <w:rPr>
                <w:b/>
                <w:bCs/>
                <w:color w:val="ED7D31" w:themeColor="accent2"/>
                <w:sz w:val="24"/>
                <w:szCs w:val="24"/>
              </w:rPr>
              <w:t>Role</w:t>
            </w:r>
          </w:p>
        </w:tc>
      </w:tr>
      <w:tr w:rsidR="005B7DD2" w14:paraId="112C6CA2" w14:textId="77777777" w:rsidTr="005B7DD2">
        <w:tc>
          <w:tcPr>
            <w:tcW w:w="1255" w:type="dxa"/>
          </w:tcPr>
          <w:p w14:paraId="0D6706A4" w14:textId="7ADB48F3" w:rsidR="005B7DD2" w:rsidRPr="005B7DD2" w:rsidRDefault="005B7DD2" w:rsidP="005B7DD2">
            <w:r w:rsidRPr="005B7DD2">
              <w:t>Ingestion</w:t>
            </w:r>
          </w:p>
        </w:tc>
        <w:tc>
          <w:tcPr>
            <w:tcW w:w="1800" w:type="dxa"/>
            <w:vAlign w:val="center"/>
          </w:tcPr>
          <w:p w14:paraId="44766FBC" w14:textId="58EADEF0" w:rsidR="005B7DD2" w:rsidRDefault="005B7DD2" w:rsidP="005B7DD2">
            <w:pPr>
              <w:tabs>
                <w:tab w:val="left" w:pos="912"/>
              </w:tabs>
            </w:pPr>
            <w:r w:rsidRPr="005B7DD2">
              <w:t>CSV / Python</w:t>
            </w:r>
          </w:p>
        </w:tc>
        <w:tc>
          <w:tcPr>
            <w:tcW w:w="4230" w:type="dxa"/>
            <w:vAlign w:val="center"/>
          </w:tcPr>
          <w:p w14:paraId="0EA954F1" w14:textId="45778869" w:rsidR="005B7DD2" w:rsidRDefault="005B7DD2" w:rsidP="005B7DD2">
            <w:r w:rsidRPr="005B7DD2">
              <w:t>Extracting raw real estate project data.</w:t>
            </w:r>
          </w:p>
        </w:tc>
      </w:tr>
      <w:tr w:rsidR="005B7DD2" w14:paraId="70048BA5" w14:textId="77777777" w:rsidTr="005B7DD2">
        <w:tc>
          <w:tcPr>
            <w:tcW w:w="1255" w:type="dxa"/>
          </w:tcPr>
          <w:p w14:paraId="70503679" w14:textId="7ACAC0F7" w:rsidR="005B7DD2" w:rsidRPr="005B7DD2" w:rsidRDefault="005B7DD2" w:rsidP="005B7DD2">
            <w:r w:rsidRPr="005B7DD2">
              <w:t>Cleaning</w:t>
            </w:r>
          </w:p>
        </w:tc>
        <w:tc>
          <w:tcPr>
            <w:tcW w:w="1800" w:type="dxa"/>
            <w:vAlign w:val="center"/>
          </w:tcPr>
          <w:p w14:paraId="5046C5EE" w14:textId="15B8FB37" w:rsidR="005B7DD2" w:rsidRDefault="005B7DD2" w:rsidP="005B7DD2">
            <w:r w:rsidRPr="005B7DD2">
              <w:t>Pandas / Regex</w:t>
            </w:r>
          </w:p>
        </w:tc>
        <w:tc>
          <w:tcPr>
            <w:tcW w:w="4230" w:type="dxa"/>
            <w:vAlign w:val="center"/>
          </w:tcPr>
          <w:p w14:paraId="46240C9C" w14:textId="748A2300" w:rsidR="005B7DD2" w:rsidRDefault="005B7DD2" w:rsidP="005B7DD2">
            <w:r w:rsidRPr="005B7DD2">
              <w:t>Standardizing price, size, and location data.</w:t>
            </w:r>
          </w:p>
        </w:tc>
      </w:tr>
      <w:tr w:rsidR="005B7DD2" w14:paraId="73B131E7" w14:textId="77777777" w:rsidTr="005B7DD2">
        <w:tc>
          <w:tcPr>
            <w:tcW w:w="1255" w:type="dxa"/>
          </w:tcPr>
          <w:p w14:paraId="796E2403" w14:textId="60CAFC35" w:rsidR="005B7DD2" w:rsidRPr="005B7DD2" w:rsidRDefault="005B7DD2" w:rsidP="005B7DD2">
            <w:r w:rsidRPr="005B7DD2">
              <w:t>Storage</w:t>
            </w:r>
          </w:p>
        </w:tc>
        <w:tc>
          <w:tcPr>
            <w:tcW w:w="1800" w:type="dxa"/>
            <w:vAlign w:val="center"/>
          </w:tcPr>
          <w:p w14:paraId="116876A9" w14:textId="726DB5C7" w:rsidR="005B7DD2" w:rsidRDefault="005B7DD2" w:rsidP="005B7DD2">
            <w:r w:rsidRPr="005B7DD2">
              <w:t>MySQL</w:t>
            </w:r>
          </w:p>
        </w:tc>
        <w:tc>
          <w:tcPr>
            <w:tcW w:w="4230" w:type="dxa"/>
            <w:vAlign w:val="center"/>
          </w:tcPr>
          <w:p w14:paraId="6F9CF6B3" w14:textId="75E37A04" w:rsidR="005B7DD2" w:rsidRDefault="005B7DD2" w:rsidP="005B7DD2">
            <w:r w:rsidRPr="005B7DD2">
              <w:t>Hosting the "Single Source of Truth."</w:t>
            </w:r>
          </w:p>
        </w:tc>
      </w:tr>
      <w:tr w:rsidR="005B7DD2" w14:paraId="559D18F2" w14:textId="77777777" w:rsidTr="005B7DD2">
        <w:tc>
          <w:tcPr>
            <w:tcW w:w="1255" w:type="dxa"/>
          </w:tcPr>
          <w:p w14:paraId="6FD454F0" w14:textId="4969EEC4" w:rsidR="005B7DD2" w:rsidRPr="005B7DD2" w:rsidRDefault="005B7DD2" w:rsidP="005B7DD2">
            <w:r w:rsidRPr="005B7DD2">
              <w:t>Analysis</w:t>
            </w:r>
          </w:p>
        </w:tc>
        <w:tc>
          <w:tcPr>
            <w:tcW w:w="1800" w:type="dxa"/>
            <w:vAlign w:val="center"/>
          </w:tcPr>
          <w:p w14:paraId="3FCB7C4A" w14:textId="32CCECDB" w:rsidR="005B7DD2" w:rsidRDefault="005B7DD2" w:rsidP="005B7DD2">
            <w:r w:rsidRPr="005B7DD2">
              <w:t>SQL / DAX</w:t>
            </w:r>
          </w:p>
        </w:tc>
        <w:tc>
          <w:tcPr>
            <w:tcW w:w="4230" w:type="dxa"/>
            <w:vAlign w:val="center"/>
          </w:tcPr>
          <w:p w14:paraId="7C6BFB85" w14:textId="7AA75BB5" w:rsidR="005B7DD2" w:rsidRDefault="005B7DD2" w:rsidP="005B7DD2">
            <w:r w:rsidRPr="005B7DD2">
              <w:t>Calculating leaders and market shifts.</w:t>
            </w:r>
          </w:p>
        </w:tc>
      </w:tr>
      <w:tr w:rsidR="005B7DD2" w14:paraId="19DF3A2E" w14:textId="77777777" w:rsidTr="005B7DD2">
        <w:tc>
          <w:tcPr>
            <w:tcW w:w="1255" w:type="dxa"/>
          </w:tcPr>
          <w:p w14:paraId="06D2F108" w14:textId="6364F09C" w:rsidR="005B7DD2" w:rsidRPr="005B7DD2" w:rsidRDefault="005B7DD2" w:rsidP="005B7DD2">
            <w:r w:rsidRPr="005B7DD2">
              <w:t>UX/UI</w:t>
            </w:r>
          </w:p>
        </w:tc>
        <w:tc>
          <w:tcPr>
            <w:tcW w:w="1800" w:type="dxa"/>
            <w:vAlign w:val="center"/>
          </w:tcPr>
          <w:p w14:paraId="65756FB5" w14:textId="017619E8" w:rsidR="005B7DD2" w:rsidRDefault="005B7DD2" w:rsidP="005B7DD2">
            <w:r w:rsidRPr="005B7DD2">
              <w:t>Power BI</w:t>
            </w:r>
          </w:p>
        </w:tc>
        <w:tc>
          <w:tcPr>
            <w:tcW w:w="4230" w:type="dxa"/>
            <w:vAlign w:val="center"/>
          </w:tcPr>
          <w:p w14:paraId="654B6E9C" w14:textId="2ACC832B" w:rsidR="005B7DD2" w:rsidRDefault="005B7DD2" w:rsidP="005B7DD2">
            <w:r w:rsidRPr="005B7DD2">
              <w:t>Interactive Map, Matrix, and Drill-throughs.</w:t>
            </w:r>
          </w:p>
        </w:tc>
      </w:tr>
    </w:tbl>
    <w:p w14:paraId="6AD06435" w14:textId="77777777" w:rsidR="00944CA4" w:rsidRDefault="00944CA4"/>
    <w:p w14:paraId="5181D92A" w14:textId="77777777" w:rsidR="005B7DD2" w:rsidRPr="005B7DD2" w:rsidRDefault="005B7DD2" w:rsidP="005B7DD2">
      <w:pPr>
        <w:rPr>
          <w:b/>
          <w:bCs/>
        </w:rPr>
      </w:pPr>
      <w:r w:rsidRPr="005B7DD2">
        <w:rPr>
          <w:b/>
          <w:bCs/>
        </w:rPr>
        <w:t>1. Pipeline Steps (ETL Workflow)</w:t>
      </w:r>
    </w:p>
    <w:p w14:paraId="7D750389" w14:textId="77777777" w:rsidR="005B7DD2" w:rsidRPr="005B7DD2" w:rsidRDefault="005B7DD2" w:rsidP="005B7DD2">
      <w:r w:rsidRPr="005B7DD2">
        <w:t>The data pipeline was designed to ensure high data integrity and seamless transition from raw files to interactive insights.</w:t>
      </w:r>
    </w:p>
    <w:p w14:paraId="0D159276" w14:textId="77777777" w:rsidR="005B7DD2" w:rsidRPr="005B7DD2" w:rsidRDefault="005B7DD2" w:rsidP="005B7DD2">
      <w:pPr>
        <w:numPr>
          <w:ilvl w:val="0"/>
          <w:numId w:val="1"/>
        </w:numPr>
      </w:pPr>
      <w:r w:rsidRPr="005B7DD2">
        <w:rPr>
          <w:b/>
          <w:bCs/>
        </w:rPr>
        <w:t>Step 1: Data Ingestion:</w:t>
      </w:r>
      <w:r w:rsidRPr="005B7DD2">
        <w:t xml:space="preserve"> Loaded raw project data from Luxury_Housing_Bangalore.csv containing metrics on developer reputation, project location, and pricing.</w:t>
      </w:r>
    </w:p>
    <w:p w14:paraId="0FA07DBB" w14:textId="77777777" w:rsidR="005B7DD2" w:rsidRPr="005B7DD2" w:rsidRDefault="005B7DD2" w:rsidP="005B7DD2">
      <w:pPr>
        <w:numPr>
          <w:ilvl w:val="0"/>
          <w:numId w:val="1"/>
        </w:numPr>
      </w:pPr>
      <w:r w:rsidRPr="005B7DD2">
        <w:rPr>
          <w:b/>
          <w:bCs/>
        </w:rPr>
        <w:t>Step 2: Data Cleaning (Python):</w:t>
      </w:r>
    </w:p>
    <w:p w14:paraId="1B041FA4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 xml:space="preserve">Used pandas and </w:t>
      </w:r>
      <w:proofErr w:type="spellStart"/>
      <w:r w:rsidRPr="005B7DD2">
        <w:t>numpy</w:t>
      </w:r>
      <w:proofErr w:type="spellEnd"/>
      <w:r w:rsidRPr="005B7DD2">
        <w:t xml:space="preserve"> to handle null values in </w:t>
      </w:r>
      <w:proofErr w:type="spellStart"/>
      <w:r w:rsidRPr="005B7DD2">
        <w:t>unit_size_sqft</w:t>
      </w:r>
      <w:proofErr w:type="spellEnd"/>
      <w:r w:rsidRPr="005B7DD2">
        <w:t>.</w:t>
      </w:r>
    </w:p>
    <w:p w14:paraId="083E8C9B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 xml:space="preserve">Cleaned </w:t>
      </w:r>
      <w:proofErr w:type="spellStart"/>
      <w:r w:rsidRPr="005B7DD2">
        <w:t>ticket_price_cr</w:t>
      </w:r>
      <w:proofErr w:type="spellEnd"/>
      <w:r w:rsidRPr="005B7DD2">
        <w:t xml:space="preserve"> by removing non-numeric characters and converting to a standard float format.</w:t>
      </w:r>
    </w:p>
    <w:p w14:paraId="62A4C85C" w14:textId="77777777" w:rsidR="005B7DD2" w:rsidRPr="005B7DD2" w:rsidRDefault="005B7DD2" w:rsidP="005B7DD2">
      <w:pPr>
        <w:numPr>
          <w:ilvl w:val="0"/>
          <w:numId w:val="1"/>
        </w:numPr>
      </w:pPr>
      <w:r w:rsidRPr="005B7DD2">
        <w:rPr>
          <w:b/>
          <w:bCs/>
        </w:rPr>
        <w:t>Step 3: Feature Engineering:</w:t>
      </w:r>
    </w:p>
    <w:p w14:paraId="66A75826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 xml:space="preserve">Calculated </w:t>
      </w:r>
      <w:proofErr w:type="spellStart"/>
      <w:r w:rsidRPr="005B7DD2">
        <w:t>price_per_sqft</w:t>
      </w:r>
      <w:proofErr w:type="spellEnd"/>
      <w:r w:rsidRPr="005B7DD2">
        <w:t xml:space="preserve"> to allow for direct comparison between different unit sizes.</w:t>
      </w:r>
    </w:p>
    <w:p w14:paraId="3CED84C5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 xml:space="preserve">Created time-based columns (Year, Quarter) to </w:t>
      </w:r>
      <w:proofErr w:type="spellStart"/>
      <w:r w:rsidRPr="005B7DD2">
        <w:t>analyze</w:t>
      </w:r>
      <w:proofErr w:type="spellEnd"/>
      <w:r w:rsidRPr="005B7DD2">
        <w:t xml:space="preserve"> seasonal trends in the real estate market.</w:t>
      </w:r>
    </w:p>
    <w:p w14:paraId="7F0B40AB" w14:textId="77777777" w:rsidR="005B7DD2" w:rsidRPr="005B7DD2" w:rsidRDefault="005B7DD2" w:rsidP="005B7DD2">
      <w:pPr>
        <w:numPr>
          <w:ilvl w:val="0"/>
          <w:numId w:val="1"/>
        </w:numPr>
      </w:pPr>
      <w:r w:rsidRPr="005B7DD2">
        <w:rPr>
          <w:b/>
          <w:bCs/>
        </w:rPr>
        <w:t>Step 4: Database Integration (SQL):</w:t>
      </w:r>
    </w:p>
    <w:p w14:paraId="6DBCEEC8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>Exported the cleaned dataset to a MySQL database (</w:t>
      </w:r>
      <w:proofErr w:type="spellStart"/>
      <w:r w:rsidRPr="005B7DD2">
        <w:t>luxury_housing</w:t>
      </w:r>
      <w:proofErr w:type="spellEnd"/>
      <w:r w:rsidRPr="005B7DD2">
        <w:t>) using SQL.py for structured storage.</w:t>
      </w:r>
    </w:p>
    <w:p w14:paraId="042168DE" w14:textId="77777777" w:rsidR="005B7DD2" w:rsidRPr="005B7DD2" w:rsidRDefault="005B7DD2" w:rsidP="005B7DD2">
      <w:pPr>
        <w:numPr>
          <w:ilvl w:val="0"/>
          <w:numId w:val="1"/>
        </w:numPr>
      </w:pPr>
      <w:r w:rsidRPr="005B7DD2">
        <w:rPr>
          <w:b/>
          <w:bCs/>
        </w:rPr>
        <w:t>Step 5: Power BI Visualization:</w:t>
      </w:r>
    </w:p>
    <w:p w14:paraId="10C0CA05" w14:textId="77777777" w:rsidR="005B7DD2" w:rsidRPr="005B7DD2" w:rsidRDefault="005B7DD2" w:rsidP="005B7DD2">
      <w:pPr>
        <w:numPr>
          <w:ilvl w:val="1"/>
          <w:numId w:val="1"/>
        </w:numPr>
      </w:pPr>
      <w:r w:rsidRPr="005B7DD2">
        <w:t>Connected Power BI to the MySQL backend to build the final reporting dashboard.</w:t>
      </w:r>
    </w:p>
    <w:p w14:paraId="4F12CC3A" w14:textId="3E077E88" w:rsidR="005B7DD2" w:rsidRPr="005B7DD2" w:rsidRDefault="005B7DD2" w:rsidP="005B7DD2"/>
    <w:p w14:paraId="1F319F92" w14:textId="77777777" w:rsidR="005B7DD2" w:rsidRPr="005B7DD2" w:rsidRDefault="005B7DD2" w:rsidP="005B7DD2">
      <w:pPr>
        <w:rPr>
          <w:b/>
          <w:bCs/>
        </w:rPr>
      </w:pPr>
      <w:r w:rsidRPr="005B7DD2">
        <w:rPr>
          <w:b/>
          <w:bCs/>
        </w:rPr>
        <w:lastRenderedPageBreak/>
        <w:t>2. Business Insights</w:t>
      </w:r>
    </w:p>
    <w:p w14:paraId="4DC356FD" w14:textId="77777777" w:rsidR="005B7DD2" w:rsidRPr="005B7DD2" w:rsidRDefault="005B7DD2" w:rsidP="005B7DD2">
      <w:r w:rsidRPr="005B7DD2">
        <w:t>Key takeaways extracted from the visual analysis:</w:t>
      </w:r>
    </w:p>
    <w:p w14:paraId="59ED1587" w14:textId="77777777" w:rsidR="005B7DD2" w:rsidRPr="005B7DD2" w:rsidRDefault="005B7DD2" w:rsidP="005B7DD2">
      <w:pPr>
        <w:numPr>
          <w:ilvl w:val="0"/>
          <w:numId w:val="2"/>
        </w:numPr>
      </w:pPr>
      <w:r w:rsidRPr="005B7DD2">
        <w:rPr>
          <w:b/>
          <w:bCs/>
        </w:rPr>
        <w:t>Market Concentration:</w:t>
      </w:r>
      <w:r w:rsidRPr="005B7DD2">
        <w:t xml:space="preserve"> Luxury inventory is heavily concentrated in the </w:t>
      </w:r>
      <w:r w:rsidRPr="005B7DD2">
        <w:rPr>
          <w:b/>
          <w:bCs/>
        </w:rPr>
        <w:t>Hebbal (North)</w:t>
      </w:r>
      <w:r w:rsidRPr="005B7DD2">
        <w:t xml:space="preserve"> and </w:t>
      </w:r>
      <w:r w:rsidRPr="005B7DD2">
        <w:rPr>
          <w:b/>
          <w:bCs/>
        </w:rPr>
        <w:t>Whitefield (East)</w:t>
      </w:r>
      <w:r w:rsidRPr="005B7DD2">
        <w:t xml:space="preserve"> micro-markets, representing over 60% of high-end project value.</w:t>
      </w:r>
    </w:p>
    <w:p w14:paraId="775FD247" w14:textId="77777777" w:rsidR="005B7DD2" w:rsidRPr="005B7DD2" w:rsidRDefault="005B7DD2" w:rsidP="005B7DD2">
      <w:pPr>
        <w:numPr>
          <w:ilvl w:val="0"/>
          <w:numId w:val="2"/>
        </w:numPr>
      </w:pPr>
      <w:r w:rsidRPr="005B7DD2">
        <w:rPr>
          <w:b/>
          <w:bCs/>
        </w:rPr>
        <w:t>Inventory Trends:</w:t>
      </w:r>
      <w:r w:rsidRPr="005B7DD2">
        <w:t xml:space="preserve"> There is a clear shift toward larger configurations; </w:t>
      </w:r>
      <w:r w:rsidRPr="005B7DD2">
        <w:rPr>
          <w:b/>
          <w:bCs/>
        </w:rPr>
        <w:t>4BHK and 5BHK</w:t>
      </w:r>
      <w:r w:rsidRPr="005B7DD2">
        <w:t xml:space="preserve"> units now command a premium in the market due to the rise in demand for "home-office" hybrid spaces.</w:t>
      </w:r>
    </w:p>
    <w:p w14:paraId="3212DFC3" w14:textId="77777777" w:rsidR="005B7DD2" w:rsidRPr="005B7DD2" w:rsidRDefault="005B7DD2" w:rsidP="005B7DD2">
      <w:pPr>
        <w:numPr>
          <w:ilvl w:val="0"/>
          <w:numId w:val="2"/>
        </w:numPr>
      </w:pPr>
      <w:r w:rsidRPr="005B7DD2">
        <w:rPr>
          <w:b/>
          <w:bCs/>
        </w:rPr>
        <w:t>Pricing Strategy:</w:t>
      </w:r>
      <w:r w:rsidRPr="005B7DD2">
        <w:t xml:space="preserve"> The </w:t>
      </w:r>
      <w:r w:rsidRPr="005B7DD2">
        <w:rPr>
          <w:b/>
          <w:bCs/>
        </w:rPr>
        <w:t>Scatter Plot</w:t>
      </w:r>
      <w:r w:rsidRPr="005B7DD2">
        <w:t xml:space="preserve"> analysis indicates that projects with an </w:t>
      </w:r>
      <w:proofErr w:type="spellStart"/>
      <w:r w:rsidRPr="005B7DD2">
        <w:t>amenity_score</w:t>
      </w:r>
      <w:proofErr w:type="spellEnd"/>
      <w:r w:rsidRPr="005B7DD2">
        <w:t xml:space="preserve"> above 8.5 see a significant jump in </w:t>
      </w:r>
      <w:proofErr w:type="spellStart"/>
      <w:r w:rsidRPr="005B7DD2">
        <w:t>price_per_sqft</w:t>
      </w:r>
      <w:proofErr w:type="spellEnd"/>
      <w:r w:rsidRPr="005B7DD2">
        <w:t>, highlighting that premium facilities are the primary drivers of value.</w:t>
      </w:r>
    </w:p>
    <w:p w14:paraId="191EF9F5" w14:textId="77777777" w:rsidR="005B7DD2" w:rsidRPr="005B7DD2" w:rsidRDefault="005B7DD2" w:rsidP="005B7DD2">
      <w:pPr>
        <w:numPr>
          <w:ilvl w:val="0"/>
          <w:numId w:val="2"/>
        </w:numPr>
      </w:pPr>
      <w:r w:rsidRPr="005B7DD2">
        <w:rPr>
          <w:b/>
          <w:bCs/>
        </w:rPr>
        <w:t>Top Performers:</w:t>
      </w:r>
      <w:r w:rsidRPr="005B7DD2">
        <w:t xml:space="preserve"> A small group of "Tier-1" builders dominates total revenue, emphasizing the market's preference for branded developers in the luxury segment.</w:t>
      </w:r>
    </w:p>
    <w:p w14:paraId="0A6E0201" w14:textId="3A99CF60" w:rsidR="006712A0" w:rsidRPr="006712A0" w:rsidRDefault="00107A71">
      <w:pPr>
        <w:rPr>
          <w:b/>
          <w:bCs/>
        </w:rPr>
      </w:pPr>
      <w:r w:rsidRPr="00107A71">
        <w:rPr>
          <w:b/>
          <w:bCs/>
        </w:rPr>
        <w:t>3. SQL Quer</w:t>
      </w:r>
      <w:r w:rsidR="006712A0">
        <w:rPr>
          <w:b/>
          <w:bCs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A0" w14:paraId="0C1DAD27" w14:textId="77777777" w:rsidTr="006712A0">
        <w:tc>
          <w:tcPr>
            <w:tcW w:w="9016" w:type="dxa"/>
            <w:shd w:val="clear" w:color="auto" w:fill="E7E6E6" w:themeFill="background2"/>
          </w:tcPr>
          <w:p w14:paraId="262BEFCF" w14:textId="4DC47AEA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import </w:t>
            </w:r>
            <w:proofErr w:type="spellStart"/>
            <w:proofErr w:type="gramStart"/>
            <w:r w:rsidRPr="006712A0">
              <w:t>mysql.connector</w:t>
            </w:r>
            <w:proofErr w:type="spellEnd"/>
            <w:proofErr w:type="gramEnd"/>
          </w:p>
          <w:p w14:paraId="7E9BB02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import pandas as pd</w:t>
            </w:r>
          </w:p>
          <w:p w14:paraId="35C21E8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import </w:t>
            </w:r>
            <w:proofErr w:type="spellStart"/>
            <w:r w:rsidRPr="006712A0">
              <w:t>numpy</w:t>
            </w:r>
            <w:proofErr w:type="spellEnd"/>
            <w:r w:rsidRPr="006712A0">
              <w:t xml:space="preserve"> as np</w:t>
            </w:r>
          </w:p>
          <w:p w14:paraId="731A6188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20E4108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LOAD CSV</w:t>
            </w:r>
          </w:p>
          <w:p w14:paraId="027B9EB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file = "C:/Users/Neil/Documents/Suresh/Luxury_Housing/cleaned_data_final.csv"</w:t>
            </w:r>
          </w:p>
          <w:p w14:paraId="5B853E0E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 xml:space="preserve"> = </w:t>
            </w:r>
            <w:proofErr w:type="spellStart"/>
            <w:proofErr w:type="gramStart"/>
            <w:r w:rsidRPr="006712A0">
              <w:t>pd.read</w:t>
            </w:r>
            <w:proofErr w:type="gramEnd"/>
            <w:r w:rsidRPr="006712A0">
              <w:t>_csv</w:t>
            </w:r>
            <w:proofErr w:type="spellEnd"/>
            <w:r w:rsidRPr="006712A0">
              <w:t>(file)</w:t>
            </w:r>
          </w:p>
          <w:p w14:paraId="21AA7BED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3B62259C" w14:textId="3F499AE1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CONNECT TO MYSQL</w:t>
            </w:r>
          </w:p>
          <w:p w14:paraId="7CEE3831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mydb</w:t>
            </w:r>
            <w:proofErr w:type="spellEnd"/>
            <w:r w:rsidRPr="006712A0">
              <w:t xml:space="preserve"> = </w:t>
            </w:r>
            <w:proofErr w:type="spellStart"/>
            <w:proofErr w:type="gramStart"/>
            <w:r w:rsidRPr="006712A0">
              <w:t>mysql.connector</w:t>
            </w:r>
            <w:proofErr w:type="gramEnd"/>
            <w:r w:rsidRPr="006712A0">
              <w:t>.</w:t>
            </w:r>
            <w:proofErr w:type="gramStart"/>
            <w:r w:rsidRPr="006712A0">
              <w:t>connect</w:t>
            </w:r>
            <w:proofErr w:type="spellEnd"/>
            <w:r w:rsidRPr="006712A0">
              <w:t>(</w:t>
            </w:r>
            <w:proofErr w:type="gramEnd"/>
          </w:p>
          <w:p w14:paraId="59EEAEF4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host="localhost",</w:t>
            </w:r>
          </w:p>
          <w:p w14:paraId="34BAA9E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user="root",</w:t>
            </w:r>
          </w:p>
          <w:p w14:paraId="7815900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password="Beast@9202",</w:t>
            </w:r>
          </w:p>
          <w:p w14:paraId="6E447AA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database="</w:t>
            </w:r>
            <w:proofErr w:type="spellStart"/>
            <w:r w:rsidRPr="006712A0">
              <w:t>luxury_housing</w:t>
            </w:r>
            <w:proofErr w:type="spellEnd"/>
            <w:r w:rsidRPr="006712A0">
              <w:t>"</w:t>
            </w:r>
          </w:p>
          <w:p w14:paraId="5422EFA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)</w:t>
            </w:r>
          </w:p>
          <w:p w14:paraId="5B4FB08E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1B3512D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cursor = </w:t>
            </w:r>
            <w:proofErr w:type="spellStart"/>
            <w:proofErr w:type="gramStart"/>
            <w:r w:rsidRPr="006712A0">
              <w:t>mydb.cursor</w:t>
            </w:r>
            <w:proofErr w:type="spellEnd"/>
            <w:proofErr w:type="gramEnd"/>
            <w:r w:rsidRPr="006712A0">
              <w:t>()</w:t>
            </w:r>
          </w:p>
          <w:p w14:paraId="5E20F1D0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30E9906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</w:t>
            </w:r>
            <w:proofErr w:type="gramStart"/>
            <w:r w:rsidRPr="006712A0">
              <w:t>cursor.execute</w:t>
            </w:r>
            <w:proofErr w:type="gramEnd"/>
            <w:r w:rsidRPr="006712A0">
              <w:t xml:space="preserve">("DROP TABLE IF EXISTS </w:t>
            </w:r>
            <w:proofErr w:type="spellStart"/>
            <w:r w:rsidRPr="006712A0">
              <w:t>Housing_Analysis</w:t>
            </w:r>
            <w:proofErr w:type="spellEnd"/>
            <w:r w:rsidRPr="006712A0">
              <w:t>;")</w:t>
            </w:r>
          </w:p>
          <w:p w14:paraId="0B54AE96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6AF61A23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CREATE TABLE</w:t>
            </w:r>
          </w:p>
          <w:p w14:paraId="335513E3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create_table_query</w:t>
            </w:r>
            <w:proofErr w:type="spellEnd"/>
            <w:r w:rsidRPr="006712A0">
              <w:t xml:space="preserve"> = """</w:t>
            </w:r>
          </w:p>
          <w:p w14:paraId="61E8C03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CREATE TABLE IF NOT EXISTS </w:t>
            </w:r>
            <w:proofErr w:type="spellStart"/>
            <w:r w:rsidRPr="006712A0">
              <w:t>Housing_Analysis</w:t>
            </w:r>
            <w:proofErr w:type="spellEnd"/>
            <w:r w:rsidRPr="006712A0">
              <w:t xml:space="preserve"> (</w:t>
            </w:r>
          </w:p>
          <w:p w14:paraId="39229BCD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property_id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20),</w:t>
            </w:r>
          </w:p>
          <w:p w14:paraId="7FBFEC8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micro_market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100),</w:t>
            </w:r>
          </w:p>
          <w:p w14:paraId="00E2B85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project_name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150),</w:t>
            </w:r>
          </w:p>
          <w:p w14:paraId="14C6904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developer_name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100),</w:t>
            </w:r>
          </w:p>
          <w:p w14:paraId="209A209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unit_size_sqft</w:t>
            </w:r>
            <w:proofErr w:type="spellEnd"/>
            <w:r w:rsidRPr="006712A0">
              <w:t xml:space="preserve"> INT,</w:t>
            </w:r>
          </w:p>
          <w:p w14:paraId="53E0ADD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configuration </w:t>
            </w:r>
            <w:proofErr w:type="gramStart"/>
            <w:r w:rsidRPr="006712A0">
              <w:t>VARCHAR(</w:t>
            </w:r>
            <w:proofErr w:type="gramEnd"/>
            <w:r w:rsidRPr="006712A0">
              <w:t>20),</w:t>
            </w:r>
          </w:p>
          <w:p w14:paraId="6D7ABC2E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ticket_price_cr</w:t>
            </w:r>
            <w:proofErr w:type="spellEnd"/>
            <w:r w:rsidRPr="006712A0">
              <w:t xml:space="preserve"> FLOAT,</w:t>
            </w:r>
          </w:p>
          <w:p w14:paraId="18921E6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transaction_type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50),</w:t>
            </w:r>
          </w:p>
          <w:p w14:paraId="38A552A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buyer_type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50),</w:t>
            </w:r>
          </w:p>
          <w:p w14:paraId="395F8B9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purchase_quarter</w:t>
            </w:r>
            <w:proofErr w:type="spellEnd"/>
            <w:r w:rsidRPr="006712A0">
              <w:t xml:space="preserve"> DATE,</w:t>
            </w:r>
          </w:p>
          <w:p w14:paraId="217B9E1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lastRenderedPageBreak/>
              <w:t xml:space="preserve">    </w:t>
            </w:r>
            <w:proofErr w:type="spellStart"/>
            <w:r w:rsidRPr="006712A0">
              <w:t>amenity_score</w:t>
            </w:r>
            <w:proofErr w:type="spellEnd"/>
            <w:r w:rsidRPr="006712A0">
              <w:t xml:space="preserve"> FLOAT,</w:t>
            </w:r>
          </w:p>
          <w:p w14:paraId="1E6C979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possession_status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50),</w:t>
            </w:r>
          </w:p>
          <w:p w14:paraId="470087B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sales_channel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50),</w:t>
            </w:r>
          </w:p>
          <w:p w14:paraId="7A6488F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buyer_comments</w:t>
            </w:r>
            <w:proofErr w:type="spellEnd"/>
            <w:r w:rsidRPr="006712A0">
              <w:t xml:space="preserve"> TEXT,</w:t>
            </w:r>
          </w:p>
          <w:p w14:paraId="7DE68E9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price_per_sqft</w:t>
            </w:r>
            <w:proofErr w:type="spellEnd"/>
            <w:r w:rsidRPr="006712A0">
              <w:t xml:space="preserve"> FLOAT,</w:t>
            </w:r>
          </w:p>
          <w:p w14:paraId="10F93F9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year INT,</w:t>
            </w:r>
          </w:p>
          <w:p w14:paraId="4509BD74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quarter_number</w:t>
            </w:r>
            <w:proofErr w:type="spellEnd"/>
            <w:r w:rsidRPr="006712A0">
              <w:t xml:space="preserve"> INT,</w:t>
            </w:r>
          </w:p>
          <w:p w14:paraId="21B5E20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quarter_name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20),</w:t>
            </w:r>
          </w:p>
          <w:p w14:paraId="59AE27E6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quarter_sort</w:t>
            </w:r>
            <w:proofErr w:type="spellEnd"/>
            <w:r w:rsidRPr="006712A0">
              <w:t xml:space="preserve"> INT,</w:t>
            </w:r>
          </w:p>
          <w:p w14:paraId="093D833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booking_flag</w:t>
            </w:r>
            <w:proofErr w:type="spellEnd"/>
            <w:r w:rsidRPr="006712A0">
              <w:t xml:space="preserve"> INT,</w:t>
            </w:r>
          </w:p>
          <w:p w14:paraId="17DF949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booking_status</w:t>
            </w:r>
            <w:proofErr w:type="spellEnd"/>
            <w:r w:rsidRPr="006712A0">
              <w:t xml:space="preserve"> </w:t>
            </w:r>
            <w:proofErr w:type="gramStart"/>
            <w:r w:rsidRPr="006712A0">
              <w:t>VARCHAR(</w:t>
            </w:r>
            <w:proofErr w:type="gramEnd"/>
            <w:r w:rsidRPr="006712A0">
              <w:t>20)</w:t>
            </w:r>
          </w:p>
          <w:p w14:paraId="77546D3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);</w:t>
            </w:r>
          </w:p>
          <w:p w14:paraId="7CEF140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"""</w:t>
            </w:r>
          </w:p>
          <w:p w14:paraId="7AE00ECE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proofErr w:type="gramStart"/>
            <w:r w:rsidRPr="006712A0">
              <w:t>cursor.execute</w:t>
            </w:r>
            <w:proofErr w:type="spellEnd"/>
            <w:proofErr w:type="gramEnd"/>
            <w:r w:rsidRPr="006712A0">
              <w:t>(</w:t>
            </w:r>
            <w:proofErr w:type="spellStart"/>
            <w:r w:rsidRPr="006712A0">
              <w:t>create_table_query</w:t>
            </w:r>
            <w:proofErr w:type="spellEnd"/>
            <w:r w:rsidRPr="006712A0">
              <w:t>)</w:t>
            </w:r>
          </w:p>
          <w:p w14:paraId="00A4F2F2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15069EA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SELECT REQUIRED COLUMNS</w:t>
            </w:r>
          </w:p>
          <w:p w14:paraId="6743EFF2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 xml:space="preserve"> = </w:t>
            </w:r>
            <w:proofErr w:type="spellStart"/>
            <w:proofErr w:type="gramStart"/>
            <w:r w:rsidRPr="006712A0">
              <w:t>df</w:t>
            </w:r>
            <w:proofErr w:type="spellEnd"/>
            <w:r w:rsidRPr="006712A0">
              <w:t>[</w:t>
            </w:r>
            <w:proofErr w:type="gramEnd"/>
          </w:p>
          <w:p w14:paraId="3458F686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[</w:t>
            </w:r>
          </w:p>
          <w:p w14:paraId="53F643D3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property</w:t>
            </w:r>
            <w:proofErr w:type="gramEnd"/>
            <w:r w:rsidRPr="006712A0">
              <w:t>_id</w:t>
            </w:r>
            <w:proofErr w:type="spellEnd"/>
            <w:r w:rsidRPr="006712A0">
              <w:t>',</w:t>
            </w:r>
          </w:p>
          <w:p w14:paraId="2994EAFE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micro</w:t>
            </w:r>
            <w:proofErr w:type="gramEnd"/>
            <w:r w:rsidRPr="006712A0">
              <w:t>_market</w:t>
            </w:r>
            <w:proofErr w:type="spellEnd"/>
            <w:r w:rsidRPr="006712A0">
              <w:t>',</w:t>
            </w:r>
          </w:p>
          <w:p w14:paraId="5107D6F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project</w:t>
            </w:r>
            <w:proofErr w:type="gramEnd"/>
            <w:r w:rsidRPr="006712A0">
              <w:t>_name</w:t>
            </w:r>
            <w:proofErr w:type="spellEnd"/>
            <w:r w:rsidRPr="006712A0">
              <w:t>',</w:t>
            </w:r>
          </w:p>
          <w:p w14:paraId="34CF4AAE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developer</w:t>
            </w:r>
            <w:proofErr w:type="gramEnd"/>
            <w:r w:rsidRPr="006712A0">
              <w:t>_name</w:t>
            </w:r>
            <w:proofErr w:type="spellEnd"/>
            <w:r w:rsidRPr="006712A0">
              <w:t>',</w:t>
            </w:r>
          </w:p>
          <w:p w14:paraId="0F70B37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unit</w:t>
            </w:r>
            <w:proofErr w:type="gramEnd"/>
            <w:r w:rsidRPr="006712A0">
              <w:t>_size_sqft</w:t>
            </w:r>
            <w:proofErr w:type="spellEnd"/>
            <w:r w:rsidRPr="006712A0">
              <w:t>',</w:t>
            </w:r>
          </w:p>
          <w:p w14:paraId="71A226F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'configuration',</w:t>
            </w:r>
          </w:p>
          <w:p w14:paraId="74BE7F5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ticket</w:t>
            </w:r>
            <w:proofErr w:type="gramEnd"/>
            <w:r w:rsidRPr="006712A0">
              <w:t>_price_cr</w:t>
            </w:r>
            <w:proofErr w:type="spellEnd"/>
            <w:r w:rsidRPr="006712A0">
              <w:t>',</w:t>
            </w:r>
          </w:p>
          <w:p w14:paraId="4B27245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transaction</w:t>
            </w:r>
            <w:proofErr w:type="gramEnd"/>
            <w:r w:rsidRPr="006712A0">
              <w:t>_type</w:t>
            </w:r>
            <w:proofErr w:type="spellEnd"/>
            <w:r w:rsidRPr="006712A0">
              <w:t>',</w:t>
            </w:r>
          </w:p>
          <w:p w14:paraId="37A8DB7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buyer</w:t>
            </w:r>
            <w:proofErr w:type="gramEnd"/>
            <w:r w:rsidRPr="006712A0">
              <w:t>_type</w:t>
            </w:r>
            <w:proofErr w:type="spellEnd"/>
            <w:r w:rsidRPr="006712A0">
              <w:t>',</w:t>
            </w:r>
          </w:p>
          <w:p w14:paraId="63F84C3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purchase</w:t>
            </w:r>
            <w:proofErr w:type="gramEnd"/>
            <w:r w:rsidRPr="006712A0">
              <w:t>_quarter</w:t>
            </w:r>
            <w:proofErr w:type="spellEnd"/>
            <w:r w:rsidRPr="006712A0">
              <w:t>',</w:t>
            </w:r>
          </w:p>
          <w:p w14:paraId="479151C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amenity</w:t>
            </w:r>
            <w:proofErr w:type="gramEnd"/>
            <w:r w:rsidRPr="006712A0">
              <w:t>_score</w:t>
            </w:r>
            <w:proofErr w:type="spellEnd"/>
            <w:r w:rsidRPr="006712A0">
              <w:t>',</w:t>
            </w:r>
          </w:p>
          <w:p w14:paraId="2CFAC05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possession</w:t>
            </w:r>
            <w:proofErr w:type="gramEnd"/>
            <w:r w:rsidRPr="006712A0">
              <w:t>_status</w:t>
            </w:r>
            <w:proofErr w:type="spellEnd"/>
            <w:r w:rsidRPr="006712A0">
              <w:t>',</w:t>
            </w:r>
          </w:p>
          <w:p w14:paraId="2AB1B84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sales</w:t>
            </w:r>
            <w:proofErr w:type="gramEnd"/>
            <w:r w:rsidRPr="006712A0">
              <w:t>_channel</w:t>
            </w:r>
            <w:proofErr w:type="spellEnd"/>
            <w:r w:rsidRPr="006712A0">
              <w:t>',</w:t>
            </w:r>
          </w:p>
          <w:p w14:paraId="7EF73A2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buyer</w:t>
            </w:r>
            <w:proofErr w:type="gramEnd"/>
            <w:r w:rsidRPr="006712A0">
              <w:t>_comments</w:t>
            </w:r>
            <w:proofErr w:type="spellEnd"/>
            <w:r w:rsidRPr="006712A0">
              <w:t>',</w:t>
            </w:r>
          </w:p>
          <w:p w14:paraId="6D7E08F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price</w:t>
            </w:r>
            <w:proofErr w:type="gramEnd"/>
            <w:r w:rsidRPr="006712A0">
              <w:t>_per_sqft</w:t>
            </w:r>
            <w:proofErr w:type="spellEnd"/>
            <w:r w:rsidRPr="006712A0">
              <w:t>',</w:t>
            </w:r>
          </w:p>
          <w:p w14:paraId="172B9546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'year',</w:t>
            </w:r>
          </w:p>
          <w:p w14:paraId="7E0A5D4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quarter</w:t>
            </w:r>
            <w:proofErr w:type="gramEnd"/>
            <w:r w:rsidRPr="006712A0">
              <w:t>_number</w:t>
            </w:r>
            <w:proofErr w:type="spellEnd"/>
            <w:r w:rsidRPr="006712A0">
              <w:t>',</w:t>
            </w:r>
          </w:p>
          <w:p w14:paraId="6EA9EF4B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quarter</w:t>
            </w:r>
            <w:proofErr w:type="gramEnd"/>
            <w:r w:rsidRPr="006712A0">
              <w:t>_name</w:t>
            </w:r>
            <w:proofErr w:type="spellEnd"/>
            <w:r w:rsidRPr="006712A0">
              <w:t>',</w:t>
            </w:r>
          </w:p>
          <w:p w14:paraId="084E039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quarter</w:t>
            </w:r>
            <w:proofErr w:type="gramEnd"/>
            <w:r w:rsidRPr="006712A0">
              <w:t>_sort</w:t>
            </w:r>
            <w:proofErr w:type="spellEnd"/>
            <w:r w:rsidRPr="006712A0">
              <w:t>',</w:t>
            </w:r>
          </w:p>
          <w:p w14:paraId="33EB73C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booking</w:t>
            </w:r>
            <w:proofErr w:type="gramEnd"/>
            <w:r w:rsidRPr="006712A0">
              <w:t>_flag</w:t>
            </w:r>
            <w:proofErr w:type="spellEnd"/>
            <w:r w:rsidRPr="006712A0">
              <w:t>',</w:t>
            </w:r>
          </w:p>
          <w:p w14:paraId="6AC518D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    '</w:t>
            </w:r>
            <w:proofErr w:type="spellStart"/>
            <w:proofErr w:type="gramStart"/>
            <w:r w:rsidRPr="006712A0">
              <w:t>booking</w:t>
            </w:r>
            <w:proofErr w:type="gramEnd"/>
            <w:r w:rsidRPr="006712A0">
              <w:t>_status</w:t>
            </w:r>
            <w:proofErr w:type="spellEnd"/>
            <w:r w:rsidRPr="006712A0">
              <w:t>'</w:t>
            </w:r>
          </w:p>
          <w:p w14:paraId="2656ECDD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]</w:t>
            </w:r>
          </w:p>
          <w:p w14:paraId="6FC99E64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]</w:t>
            </w:r>
          </w:p>
          <w:p w14:paraId="24CE66CE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53C3E56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# FIX </w:t>
            </w:r>
            <w:proofErr w:type="spellStart"/>
            <w:r w:rsidRPr="006712A0">
              <w:t>NaN</w:t>
            </w:r>
            <w:proofErr w:type="spellEnd"/>
            <w:r w:rsidRPr="006712A0">
              <w:t xml:space="preserve"> + DATATYPES</w:t>
            </w:r>
          </w:p>
          <w:p w14:paraId="05476BC4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 xml:space="preserve"> = </w:t>
            </w:r>
            <w:proofErr w:type="spellStart"/>
            <w:proofErr w:type="gramStart"/>
            <w:r w:rsidRPr="006712A0">
              <w:t>df.replace</w:t>
            </w:r>
            <w:proofErr w:type="spellEnd"/>
            <w:proofErr w:type="gramEnd"/>
            <w:r w:rsidRPr="006712A0">
              <w:t>({</w:t>
            </w:r>
            <w:proofErr w:type="spellStart"/>
            <w:r w:rsidRPr="006712A0">
              <w:t>np.nan</w:t>
            </w:r>
            <w:proofErr w:type="spellEnd"/>
            <w:r w:rsidRPr="006712A0">
              <w:t>: None})</w:t>
            </w:r>
          </w:p>
          <w:p w14:paraId="1FFDF295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6C4FF054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 xml:space="preserve">['year'] = </w:t>
            </w:r>
            <w:proofErr w:type="spellStart"/>
            <w:r w:rsidRPr="006712A0">
              <w:t>df</w:t>
            </w:r>
            <w:proofErr w:type="spellEnd"/>
            <w:r w:rsidRPr="006712A0">
              <w:t>['year'</w:t>
            </w:r>
            <w:proofErr w:type="gramStart"/>
            <w:r w:rsidRPr="006712A0">
              <w:t>].</w:t>
            </w:r>
            <w:proofErr w:type="spellStart"/>
            <w:r w:rsidRPr="006712A0">
              <w:t>astype</w:t>
            </w:r>
            <w:proofErr w:type="spellEnd"/>
            <w:proofErr w:type="gramEnd"/>
            <w:r w:rsidRPr="006712A0">
              <w:t>('Int64')</w:t>
            </w:r>
          </w:p>
          <w:p w14:paraId="51C3BB2E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quarter_number</w:t>
            </w:r>
            <w:proofErr w:type="spellEnd"/>
            <w:r w:rsidRPr="006712A0">
              <w:t xml:space="preserve">'] = </w:t>
            </w: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quarter_number</w:t>
            </w:r>
            <w:proofErr w:type="spellEnd"/>
            <w:r w:rsidRPr="006712A0">
              <w:t>'</w:t>
            </w:r>
            <w:proofErr w:type="gramStart"/>
            <w:r w:rsidRPr="006712A0">
              <w:t>].</w:t>
            </w:r>
            <w:proofErr w:type="spellStart"/>
            <w:r w:rsidRPr="006712A0">
              <w:t>astype</w:t>
            </w:r>
            <w:proofErr w:type="spellEnd"/>
            <w:proofErr w:type="gramEnd"/>
            <w:r w:rsidRPr="006712A0">
              <w:t>('Int64')</w:t>
            </w:r>
          </w:p>
          <w:p w14:paraId="5CF0A681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booking_flag</w:t>
            </w:r>
            <w:proofErr w:type="spellEnd"/>
            <w:r w:rsidRPr="006712A0">
              <w:t xml:space="preserve">'] = </w:t>
            </w: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booking_flag</w:t>
            </w:r>
            <w:proofErr w:type="spellEnd"/>
            <w:r w:rsidRPr="006712A0">
              <w:t>'</w:t>
            </w:r>
            <w:proofErr w:type="gramStart"/>
            <w:r w:rsidRPr="006712A0">
              <w:t>].</w:t>
            </w:r>
            <w:proofErr w:type="spellStart"/>
            <w:r w:rsidRPr="006712A0">
              <w:t>astype</w:t>
            </w:r>
            <w:proofErr w:type="spellEnd"/>
            <w:proofErr w:type="gramEnd"/>
            <w:r w:rsidRPr="006712A0">
              <w:t>('Int64')</w:t>
            </w:r>
          </w:p>
          <w:p w14:paraId="1730980E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3E4607D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# DO NOTHING to </w:t>
            </w:r>
            <w:proofErr w:type="spellStart"/>
            <w:r w:rsidRPr="006712A0">
              <w:t>property_id</w:t>
            </w:r>
            <w:proofErr w:type="spellEnd"/>
          </w:p>
          <w:p w14:paraId="1FA8544C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property_id</w:t>
            </w:r>
            <w:proofErr w:type="spellEnd"/>
            <w:r w:rsidRPr="006712A0">
              <w:t xml:space="preserve">'] = </w:t>
            </w: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property_id</w:t>
            </w:r>
            <w:proofErr w:type="spellEnd"/>
            <w:r w:rsidRPr="006712A0">
              <w:t>'</w:t>
            </w:r>
            <w:proofErr w:type="gramStart"/>
            <w:r w:rsidRPr="006712A0">
              <w:t>].</w:t>
            </w:r>
            <w:proofErr w:type="spellStart"/>
            <w:r w:rsidRPr="006712A0">
              <w:t>astype</w:t>
            </w:r>
            <w:proofErr w:type="spellEnd"/>
            <w:proofErr w:type="gramEnd"/>
            <w:r w:rsidRPr="006712A0">
              <w:t>(str)</w:t>
            </w:r>
          </w:p>
          <w:p w14:paraId="17B6A521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54E99B5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# Convert nullable </w:t>
            </w:r>
            <w:proofErr w:type="spellStart"/>
            <w:r w:rsidRPr="006712A0">
              <w:t>ints</w:t>
            </w:r>
            <w:proofErr w:type="spellEnd"/>
            <w:r w:rsidRPr="006712A0">
              <w:t xml:space="preserve"> → Python objects (VERY IMPORTANT)</w:t>
            </w:r>
          </w:p>
          <w:p w14:paraId="20F8FC8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for col in ['year', '</w:t>
            </w:r>
            <w:proofErr w:type="spellStart"/>
            <w:r w:rsidRPr="006712A0">
              <w:t>quarter_number</w:t>
            </w:r>
            <w:proofErr w:type="spellEnd"/>
            <w:r w:rsidRPr="006712A0">
              <w:t>', '</w:t>
            </w:r>
            <w:proofErr w:type="spellStart"/>
            <w:r w:rsidRPr="006712A0">
              <w:t>booking_flag</w:t>
            </w:r>
            <w:proofErr w:type="spellEnd"/>
            <w:r w:rsidRPr="006712A0">
              <w:t>']:</w:t>
            </w:r>
          </w:p>
          <w:p w14:paraId="0AFB6E34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df</w:t>
            </w:r>
            <w:proofErr w:type="spellEnd"/>
            <w:r w:rsidRPr="006712A0">
              <w:t xml:space="preserve">[col] = </w:t>
            </w:r>
            <w:proofErr w:type="spellStart"/>
            <w:r w:rsidRPr="006712A0">
              <w:t>df</w:t>
            </w:r>
            <w:proofErr w:type="spellEnd"/>
            <w:r w:rsidRPr="006712A0">
              <w:t>[col</w:t>
            </w:r>
            <w:proofErr w:type="gramStart"/>
            <w:r w:rsidRPr="006712A0">
              <w:t>].</w:t>
            </w:r>
            <w:proofErr w:type="spellStart"/>
            <w:r w:rsidRPr="006712A0">
              <w:t>astype</w:t>
            </w:r>
            <w:proofErr w:type="spellEnd"/>
            <w:proofErr w:type="gramEnd"/>
            <w:r w:rsidRPr="006712A0">
              <w:t>(object)</w:t>
            </w:r>
          </w:p>
          <w:p w14:paraId="6ABF811A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4FC8B5D6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Convert date column properly</w:t>
            </w:r>
          </w:p>
          <w:p w14:paraId="61F4A217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purchase_quarter</w:t>
            </w:r>
            <w:proofErr w:type="spellEnd"/>
            <w:r w:rsidRPr="006712A0">
              <w:t xml:space="preserve">'] = </w:t>
            </w:r>
            <w:proofErr w:type="spellStart"/>
            <w:r w:rsidRPr="006712A0">
              <w:t>pd.to_datetime</w:t>
            </w:r>
            <w:proofErr w:type="spellEnd"/>
            <w:r w:rsidRPr="006712A0">
              <w:t>(</w:t>
            </w:r>
            <w:proofErr w:type="spellStart"/>
            <w:r w:rsidRPr="006712A0">
              <w:t>df</w:t>
            </w:r>
            <w:proofErr w:type="spellEnd"/>
            <w:r w:rsidRPr="006712A0">
              <w:t>['</w:t>
            </w:r>
            <w:proofErr w:type="spellStart"/>
            <w:r w:rsidRPr="006712A0">
              <w:t>purchase_quarter</w:t>
            </w:r>
            <w:proofErr w:type="spellEnd"/>
            <w:r w:rsidRPr="006712A0">
              <w:t>'], errors='coerce').</w:t>
            </w:r>
            <w:proofErr w:type="spellStart"/>
            <w:proofErr w:type="gramStart"/>
            <w:r w:rsidRPr="006712A0">
              <w:t>dt.date</w:t>
            </w:r>
            <w:proofErr w:type="spellEnd"/>
            <w:proofErr w:type="gramEnd"/>
          </w:p>
          <w:p w14:paraId="00FB33E9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53DC262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INSERT QUERY</w:t>
            </w:r>
          </w:p>
          <w:p w14:paraId="47AE5C42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r w:rsidRPr="006712A0">
              <w:t>insert_query</w:t>
            </w:r>
            <w:proofErr w:type="spellEnd"/>
            <w:r w:rsidRPr="006712A0">
              <w:t xml:space="preserve"> = """</w:t>
            </w:r>
          </w:p>
          <w:p w14:paraId="07162673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INSERT INTO </w:t>
            </w:r>
            <w:proofErr w:type="spellStart"/>
            <w:r w:rsidRPr="006712A0">
              <w:t>Housing_Analysis</w:t>
            </w:r>
            <w:proofErr w:type="spellEnd"/>
            <w:r w:rsidRPr="006712A0">
              <w:t xml:space="preserve"> (</w:t>
            </w:r>
          </w:p>
          <w:p w14:paraId="77CDAE6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property_id</w:t>
            </w:r>
            <w:proofErr w:type="spellEnd"/>
            <w:r w:rsidRPr="006712A0">
              <w:t>,</w:t>
            </w:r>
          </w:p>
          <w:p w14:paraId="28A911E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micro_market</w:t>
            </w:r>
            <w:proofErr w:type="spellEnd"/>
            <w:r w:rsidRPr="006712A0">
              <w:t>,</w:t>
            </w:r>
          </w:p>
          <w:p w14:paraId="79203B8E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project_name</w:t>
            </w:r>
            <w:proofErr w:type="spellEnd"/>
            <w:r w:rsidRPr="006712A0">
              <w:t>,</w:t>
            </w:r>
          </w:p>
          <w:p w14:paraId="6499ADB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developer_name</w:t>
            </w:r>
            <w:proofErr w:type="spellEnd"/>
            <w:r w:rsidRPr="006712A0">
              <w:t>,</w:t>
            </w:r>
          </w:p>
          <w:p w14:paraId="76AA64D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unit_size_sqft</w:t>
            </w:r>
            <w:proofErr w:type="spellEnd"/>
            <w:r w:rsidRPr="006712A0">
              <w:t>,</w:t>
            </w:r>
          </w:p>
          <w:p w14:paraId="01EBE673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configuration,</w:t>
            </w:r>
          </w:p>
          <w:p w14:paraId="51F488F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ticket_price_cr</w:t>
            </w:r>
            <w:proofErr w:type="spellEnd"/>
            <w:r w:rsidRPr="006712A0">
              <w:t>,</w:t>
            </w:r>
          </w:p>
          <w:p w14:paraId="2D36641D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transaction_type</w:t>
            </w:r>
            <w:proofErr w:type="spellEnd"/>
            <w:r w:rsidRPr="006712A0">
              <w:t>,</w:t>
            </w:r>
          </w:p>
          <w:p w14:paraId="1AAB7FD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buyer_type</w:t>
            </w:r>
            <w:proofErr w:type="spellEnd"/>
            <w:r w:rsidRPr="006712A0">
              <w:t>,</w:t>
            </w:r>
          </w:p>
          <w:p w14:paraId="4054CDCC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purchase_quarter</w:t>
            </w:r>
            <w:proofErr w:type="spellEnd"/>
            <w:r w:rsidRPr="006712A0">
              <w:t>,</w:t>
            </w:r>
          </w:p>
          <w:p w14:paraId="1067F1C4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amenity_score</w:t>
            </w:r>
            <w:proofErr w:type="spellEnd"/>
            <w:r w:rsidRPr="006712A0">
              <w:t>,</w:t>
            </w:r>
          </w:p>
          <w:p w14:paraId="7EB299D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possession_status</w:t>
            </w:r>
            <w:proofErr w:type="spellEnd"/>
            <w:r w:rsidRPr="006712A0">
              <w:t>,</w:t>
            </w:r>
          </w:p>
          <w:p w14:paraId="24C471F9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sales_channel</w:t>
            </w:r>
            <w:proofErr w:type="spellEnd"/>
            <w:r w:rsidRPr="006712A0">
              <w:t>,</w:t>
            </w:r>
          </w:p>
          <w:p w14:paraId="1F551F06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buyer_comments</w:t>
            </w:r>
            <w:proofErr w:type="spellEnd"/>
            <w:r w:rsidRPr="006712A0">
              <w:t>,</w:t>
            </w:r>
          </w:p>
          <w:p w14:paraId="1F93DA2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price_per_sqft</w:t>
            </w:r>
            <w:proofErr w:type="spellEnd"/>
            <w:r w:rsidRPr="006712A0">
              <w:t>,</w:t>
            </w:r>
          </w:p>
          <w:p w14:paraId="06260EFA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    year,</w:t>
            </w:r>
          </w:p>
          <w:p w14:paraId="7D192E63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quarter_number</w:t>
            </w:r>
            <w:proofErr w:type="spellEnd"/>
            <w:r w:rsidRPr="006712A0">
              <w:t>,</w:t>
            </w:r>
          </w:p>
          <w:p w14:paraId="4A15743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quarter_name</w:t>
            </w:r>
            <w:proofErr w:type="spellEnd"/>
            <w:r w:rsidRPr="006712A0">
              <w:t>,</w:t>
            </w:r>
          </w:p>
          <w:p w14:paraId="341748C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quarter_sort</w:t>
            </w:r>
            <w:proofErr w:type="spellEnd"/>
            <w:r w:rsidRPr="006712A0">
              <w:t>,</w:t>
            </w:r>
          </w:p>
          <w:p w14:paraId="7C4EDC7E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booking_flag</w:t>
            </w:r>
            <w:proofErr w:type="spellEnd"/>
            <w:r w:rsidRPr="006712A0">
              <w:t>,</w:t>
            </w:r>
          </w:p>
          <w:p w14:paraId="786DB97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spellStart"/>
            <w:r w:rsidRPr="006712A0">
              <w:t>booking_status</w:t>
            </w:r>
            <w:proofErr w:type="spellEnd"/>
          </w:p>
          <w:p w14:paraId="2470250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)</w:t>
            </w:r>
          </w:p>
          <w:p w14:paraId="7D486210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VALUES (%s, %s, %s, %s, %s, %s, %s, %s, %s, %s, %s, %s, %s, %s, %s, %s, %s, %s, %s, %s, %s)</w:t>
            </w:r>
          </w:p>
          <w:p w14:paraId="5CE703A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"""</w:t>
            </w:r>
          </w:p>
          <w:p w14:paraId="4EF91A00" w14:textId="77777777" w:rsidR="006712A0" w:rsidRDefault="006712A0" w:rsidP="006712A0">
            <w:pPr>
              <w:tabs>
                <w:tab w:val="left" w:pos="3612"/>
              </w:tabs>
            </w:pPr>
          </w:p>
          <w:p w14:paraId="739AB59C" w14:textId="05C76EFA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CONVERT ROWS (FIXED PART)</w:t>
            </w:r>
          </w:p>
          <w:p w14:paraId="6584B71F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rows = [</w:t>
            </w:r>
          </w:p>
          <w:p w14:paraId="2F721035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</w:t>
            </w:r>
            <w:proofErr w:type="gramStart"/>
            <w:r w:rsidRPr="006712A0">
              <w:t>tuple(</w:t>
            </w:r>
            <w:proofErr w:type="gramEnd"/>
            <w:r w:rsidRPr="006712A0">
              <w:t xml:space="preserve">None if </w:t>
            </w:r>
            <w:proofErr w:type="spellStart"/>
            <w:proofErr w:type="gramStart"/>
            <w:r w:rsidRPr="006712A0">
              <w:t>pd.isna</w:t>
            </w:r>
            <w:proofErr w:type="spellEnd"/>
            <w:proofErr w:type="gramEnd"/>
            <w:r w:rsidRPr="006712A0">
              <w:t>(x) else x for x in row)</w:t>
            </w:r>
          </w:p>
          <w:p w14:paraId="45E482F7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 xml:space="preserve">    for row in </w:t>
            </w:r>
            <w:proofErr w:type="spellStart"/>
            <w:r w:rsidRPr="006712A0">
              <w:t>df.to_</w:t>
            </w:r>
            <w:proofErr w:type="gramStart"/>
            <w:r w:rsidRPr="006712A0">
              <w:t>numpy</w:t>
            </w:r>
            <w:proofErr w:type="spellEnd"/>
            <w:r w:rsidRPr="006712A0">
              <w:t>(</w:t>
            </w:r>
            <w:proofErr w:type="gramEnd"/>
            <w:r w:rsidRPr="006712A0">
              <w:t>)</w:t>
            </w:r>
          </w:p>
          <w:p w14:paraId="6A81230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]</w:t>
            </w:r>
          </w:p>
          <w:p w14:paraId="7729D9EC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1B9A21C8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print(f"{</w:t>
            </w:r>
            <w:proofErr w:type="spellStart"/>
            <w:r w:rsidRPr="006712A0">
              <w:t>len</w:t>
            </w:r>
            <w:proofErr w:type="spellEnd"/>
            <w:r w:rsidRPr="006712A0">
              <w:t>(rows)} rows ready to insert.")</w:t>
            </w:r>
          </w:p>
          <w:p w14:paraId="030EB0A1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7D14CFA2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INSERT DATA</w:t>
            </w:r>
          </w:p>
          <w:p w14:paraId="04DFAABB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proofErr w:type="gramStart"/>
            <w:r w:rsidRPr="006712A0">
              <w:t>cursor.executemany</w:t>
            </w:r>
            <w:proofErr w:type="spellEnd"/>
            <w:proofErr w:type="gramEnd"/>
            <w:r w:rsidRPr="006712A0">
              <w:t>(</w:t>
            </w:r>
            <w:proofErr w:type="spellStart"/>
            <w:r w:rsidRPr="006712A0">
              <w:t>insert_query</w:t>
            </w:r>
            <w:proofErr w:type="spellEnd"/>
            <w:r w:rsidRPr="006712A0">
              <w:t>, rows)</w:t>
            </w:r>
          </w:p>
          <w:p w14:paraId="13A5806F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proofErr w:type="gramStart"/>
            <w:r w:rsidRPr="006712A0">
              <w:t>mydb.commit</w:t>
            </w:r>
            <w:proofErr w:type="spellEnd"/>
            <w:proofErr w:type="gramEnd"/>
            <w:r w:rsidRPr="006712A0">
              <w:t>()</w:t>
            </w:r>
          </w:p>
          <w:p w14:paraId="4F3CD427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6BA3ADFD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print(f"{</w:t>
            </w:r>
            <w:proofErr w:type="spellStart"/>
            <w:proofErr w:type="gramStart"/>
            <w:r w:rsidRPr="006712A0">
              <w:t>cursor.rowcount</w:t>
            </w:r>
            <w:proofErr w:type="spellEnd"/>
            <w:proofErr w:type="gramEnd"/>
            <w:r w:rsidRPr="006712A0">
              <w:t>} rows inserted successfully.")</w:t>
            </w:r>
          </w:p>
          <w:p w14:paraId="0156AA3E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1154B3D1" w14:textId="77777777" w:rsidR="006712A0" w:rsidRPr="006712A0" w:rsidRDefault="006712A0" w:rsidP="006712A0">
            <w:pPr>
              <w:tabs>
                <w:tab w:val="left" w:pos="3612"/>
              </w:tabs>
            </w:pPr>
            <w:r w:rsidRPr="006712A0">
              <w:t># CLOSE CONNECTION</w:t>
            </w:r>
          </w:p>
          <w:p w14:paraId="3739F228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proofErr w:type="gramStart"/>
            <w:r w:rsidRPr="006712A0">
              <w:lastRenderedPageBreak/>
              <w:t>cursor.close</w:t>
            </w:r>
            <w:proofErr w:type="spellEnd"/>
            <w:proofErr w:type="gramEnd"/>
            <w:r w:rsidRPr="006712A0">
              <w:t>()</w:t>
            </w:r>
          </w:p>
          <w:p w14:paraId="450BA898" w14:textId="77777777" w:rsidR="006712A0" w:rsidRPr="006712A0" w:rsidRDefault="006712A0" w:rsidP="006712A0">
            <w:pPr>
              <w:tabs>
                <w:tab w:val="left" w:pos="3612"/>
              </w:tabs>
            </w:pPr>
            <w:proofErr w:type="spellStart"/>
            <w:proofErr w:type="gramStart"/>
            <w:r w:rsidRPr="006712A0">
              <w:t>mydb.close</w:t>
            </w:r>
            <w:proofErr w:type="spellEnd"/>
            <w:proofErr w:type="gramEnd"/>
            <w:r w:rsidRPr="006712A0">
              <w:t>()</w:t>
            </w:r>
          </w:p>
          <w:p w14:paraId="6B4FB4AB" w14:textId="77777777" w:rsidR="006712A0" w:rsidRPr="006712A0" w:rsidRDefault="006712A0" w:rsidP="006712A0">
            <w:pPr>
              <w:tabs>
                <w:tab w:val="left" w:pos="3612"/>
              </w:tabs>
            </w:pPr>
          </w:p>
          <w:p w14:paraId="3C57B73F" w14:textId="6BD30213" w:rsidR="006712A0" w:rsidRDefault="006712A0" w:rsidP="006712A0">
            <w:pPr>
              <w:tabs>
                <w:tab w:val="left" w:pos="3612"/>
              </w:tabs>
            </w:pPr>
          </w:p>
        </w:tc>
      </w:tr>
    </w:tbl>
    <w:p w14:paraId="13D771E5" w14:textId="295A5B51" w:rsidR="005B7DD2" w:rsidRDefault="005B7DD2"/>
    <w:p w14:paraId="7DA8D263" w14:textId="70F17AE0" w:rsidR="006712A0" w:rsidRDefault="006712A0">
      <w:pPr>
        <w:rPr>
          <w:b/>
          <w:bCs/>
        </w:rPr>
      </w:pPr>
      <w:r>
        <w:rPr>
          <w:b/>
          <w:bCs/>
        </w:rPr>
        <w:t xml:space="preserve">4. </w:t>
      </w:r>
      <w:r w:rsidRPr="006712A0">
        <w:rPr>
          <w:b/>
          <w:bCs/>
        </w:rPr>
        <w:t>Power BI screenshots</w:t>
      </w:r>
    </w:p>
    <w:p w14:paraId="5BF43C7A" w14:textId="781B5D4A" w:rsidR="006712A0" w:rsidRPr="006712A0" w:rsidRDefault="006712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31C061" wp14:editId="5146200A">
            <wp:extent cx="5731510" cy="3010535"/>
            <wp:effectExtent l="0" t="0" r="2540" b="0"/>
            <wp:docPr id="13900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077" name="Picture 139006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CD6DBBD" wp14:editId="0490FBC6">
            <wp:extent cx="5731510" cy="3243580"/>
            <wp:effectExtent l="0" t="0" r="2540" b="0"/>
            <wp:docPr id="185941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13542" name="Picture 1859413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2A0" w:rsidRPr="0067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717C"/>
    <w:multiLevelType w:val="multilevel"/>
    <w:tmpl w:val="DCE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33BDD"/>
    <w:multiLevelType w:val="multilevel"/>
    <w:tmpl w:val="A18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89944">
    <w:abstractNumId w:val="0"/>
  </w:num>
  <w:num w:numId="2" w16cid:durableId="1006446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D2"/>
    <w:rsid w:val="001003F5"/>
    <w:rsid w:val="00107A71"/>
    <w:rsid w:val="005B7DD2"/>
    <w:rsid w:val="006712A0"/>
    <w:rsid w:val="00944CA4"/>
    <w:rsid w:val="00DF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1954"/>
  <w15:chartTrackingRefBased/>
  <w15:docId w15:val="{A50A54E6-4D7F-48C8-B406-20A71EFA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B7DD2"/>
    <w:pPr>
      <w:spacing w:after="0" w:line="240" w:lineRule="auto"/>
    </w:pPr>
  </w:style>
  <w:style w:type="table" w:styleId="TableGrid">
    <w:name w:val="Table Grid"/>
    <w:basedOn w:val="TableNormal"/>
    <w:uiPriority w:val="39"/>
    <w:rsid w:val="005B7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6712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12A0"/>
    <w:rPr>
      <w:rFonts w:ascii="Consolas" w:hAnsi="Consolas"/>
      <w:sz w:val="21"/>
      <w:szCs w:val="21"/>
    </w:rPr>
  </w:style>
  <w:style w:type="table" w:styleId="PlainTable4">
    <w:name w:val="Plain Table 4"/>
    <w:basedOn w:val="TableNormal"/>
    <w:uiPriority w:val="44"/>
    <w:rsid w:val="006712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12A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457DD-F5F0-44B7-A1AE-CCF4308FC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</dc:creator>
  <cp:keywords/>
  <dc:description/>
  <cp:lastModifiedBy>Neil</cp:lastModifiedBy>
  <cp:revision>1</cp:revision>
  <dcterms:created xsi:type="dcterms:W3CDTF">2026-04-24T12:30:00Z</dcterms:created>
  <dcterms:modified xsi:type="dcterms:W3CDTF">2026-04-24T12:57:00Z</dcterms:modified>
</cp:coreProperties>
</file>