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Getting started with OpenSidewalks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a5p5wm716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the current schema definition here: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https://github.com/OpenSidewalks/OpenSidewalks-Schema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should give you a simple introduction to the basics of the elements we’re going to deal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4xud6ktn97" w:id="1"/>
      <w:bookmarkEnd w:id="1"/>
      <w:r w:rsidDel="00000000" w:rsidR="00000000" w:rsidRPr="00000000">
        <w:rPr>
          <w:rtl w:val="0"/>
        </w:rPr>
        <w:t xml:space="preserve">Tools of the trade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OpenStreetMap: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Mother of all maps, and map data. This is where the input files will most likely come from.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https://taginfo.openstreetmap.org/</w:t>
        </w:r>
      </w:hyperlink>
      <w:r w:rsidDel="00000000" w:rsidR="00000000" w:rsidRPr="00000000">
        <w:rPr>
          <w:rtl w:val="0"/>
        </w:rPr>
        <w:t xml:space="preserve"> : all the tags used in OSM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an account with OSM.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Overpass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Tool to examine and get the openstreetmap data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SharedStreets: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schema to represent streets, based on the intersections, rather than the actual streets.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Shape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Shape files are used to show the various things. For example,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http://apps.bellevuewa.gov/gisdownload/Data/Transportation/SHP/PEDNETWORK.zip</w:t>
        </w:r>
      </w:hyperlink>
      <w:r w:rsidDel="00000000" w:rsidR="00000000" w:rsidRPr="00000000">
        <w:rPr>
          <w:rtl w:val="0"/>
        </w:rPr>
        <w:t xml:space="preserve"> shows the pedestrian network in shape file.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can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geopandas</w:t>
      </w:r>
      <w:r w:rsidDel="00000000" w:rsidR="00000000" w:rsidRPr="00000000">
        <w:rPr>
          <w:rtl w:val="0"/>
        </w:rPr>
        <w:t xml:space="preserve"> to deal with shape files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QGIS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view shape files, we need QGIS. download the tool from here: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https://www.qgis.org/en/site/forusers/download.html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Once download is complete, go to plugins-&gt; and download OSMDownloader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3rdnd7tijy5" w:id="2"/>
      <w:bookmarkEnd w:id="2"/>
      <w:r w:rsidDel="00000000" w:rsidR="00000000" w:rsidRPr="00000000">
        <w:rPr>
          <w:rtl w:val="0"/>
        </w:rPr>
        <w:t xml:space="preserve">Overpass queries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find all nodes, and ways in a bounding box: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original search was: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“node=*”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[out:json][timeout:25];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gather results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query part for: “node=*”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node({{bbox}});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way({{bbox}});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print results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 body;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 skel qt;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l3adtwz0f05e" w:id="3"/>
      <w:bookmarkEnd w:id="3"/>
      <w:r w:rsidDel="00000000" w:rsidR="00000000" w:rsidRPr="00000000">
        <w:rPr>
          <w:rtl w:val="0"/>
        </w:rPr>
        <w:t xml:space="preserve">Agenda for KO: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Explain cartography, OSM, and some elements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Challenges with the current approach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OSW approach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Shared Streets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OpenStreetMap Introduction, and QGIS</w:t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https://www.openstreetmap.org/edit?way=475984998#map=18/47.66612/-122.30029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geometry vs polygon geometry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OSM is mostly car / automobile centric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QGIS and other to OSM/OSW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know the OSW file generated is good?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qgis.org/en/site/forusers/download.html" TargetMode="External"/><Relationship Id="rId10" Type="http://schemas.openxmlformats.org/officeDocument/2006/relationships/hyperlink" Target="http://apps.bellevuewa.gov/gisdownload/Data/Transportation/SHP/PEDNETWORK.zip" TargetMode="External"/><Relationship Id="rId12" Type="http://schemas.openxmlformats.org/officeDocument/2006/relationships/hyperlink" Target="https://www.openstreetmap.org/edit?way=475984998#map=18/47.66612/-122.30029" TargetMode="External"/><Relationship Id="rId9" Type="http://schemas.openxmlformats.org/officeDocument/2006/relationships/hyperlink" Target="https://overpass-turbo.eu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Sidewalks/OpenSidewalks-Schema" TargetMode="External"/><Relationship Id="rId7" Type="http://schemas.openxmlformats.org/officeDocument/2006/relationships/hyperlink" Target="https://www.openstreetmap.org" TargetMode="External"/><Relationship Id="rId8" Type="http://schemas.openxmlformats.org/officeDocument/2006/relationships/hyperlink" Target="https://taginfo.openstreet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