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80" w:firstLine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RENUKA DHAWAN</w:t>
      </w:r>
      <w:r>
        <w:rPr>
          <w:rFonts w:ascii="Times New Roman" w:hAnsi="Times New Roman"/>
          <w:sz w:val="28"/>
          <w:szCs w:val="28"/>
        </w:rPr>
        <w:t xml:space="preserve">                          </w:t>
      </w:r>
      <w:r>
        <w:rPr>
          <w:rFonts w:ascii="Times New Roman" w:hAnsi="Times New Roman"/>
          <w:sz w:val="28"/>
          <w:szCs w:val="28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5324475</wp:posOffset>
            </wp:positionH>
            <wp:positionV relativeFrom="paragraph">
              <wp:posOffset>1270</wp:posOffset>
            </wp:positionV>
            <wp:extent cx="952499" cy="1076325"/>
            <wp:effectExtent l="19050" t="0" r="0" b="0"/>
            <wp:wrapTopAndBottom/>
            <wp:docPr id="1026" name="Picture 0" descr="WhatsApp Image 2022-05-09 at 4.23.20 PM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52499" cy="1076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 N0. A-73,Azad Nagar</w:t>
      </w:r>
      <w:r>
        <w:rPr>
          <w:rFonts w:ascii="Times New Roman" w:hAnsi="Times New Roman"/>
          <w:sz w:val="24"/>
          <w:szCs w:val="24"/>
        </w:rPr>
        <w:t>,</w:t>
      </w:r>
    </w:p>
    <w:p>
      <w:pPr>
        <w:pStyle w:val="style0"/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Sirhind Road, Patiala (Pb).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E-mail:-</w:t>
      </w:r>
      <w:r>
        <w:rPr>
          <w:rFonts w:ascii="Times New Roman" w:hAnsi="Times New Roman"/>
          <w:sz w:val="24"/>
          <w:szCs w:val="24"/>
          <w:u w:val="single"/>
        </w:rPr>
        <w:t>dhawanrenuka@gmail.com</w:t>
      </w:r>
      <w:r>
        <w:rPr>
          <w:rFonts w:ascii="Times New Roman" w:hAnsi="Times New Roman"/>
          <w:sz w:val="24"/>
          <w:szCs w:val="24"/>
        </w:rPr>
        <w:tab/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Contact No.-</w:t>
      </w:r>
      <w:r>
        <w:rPr>
          <w:rFonts w:ascii="Times New Roman" w:hAnsi="Times New Roman"/>
          <w:sz w:val="24"/>
          <w:szCs w:val="24"/>
        </w:rPr>
        <w:t>7307075906</w:t>
      </w:r>
    </w:p>
    <w:p>
      <w:pPr>
        <w:pStyle w:val="style0"/>
        <w:pBdr>
          <w:bottom w:val="single" w:sz="4" w:space="2" w:color="auto"/>
        </w:pBdr>
        <w:spacing w:after="60" w:lineRule="auto" w:line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CAREER OBJECTIVE:</w:t>
      </w:r>
    </w:p>
    <w:p>
      <w:pPr>
        <w:pStyle w:val="style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join a growth oriented </w:t>
      </w:r>
      <w:r>
        <w:rPr>
          <w:rFonts w:ascii="Times New Roman" w:hAnsi="Times New Roman"/>
          <w:sz w:val="24"/>
          <w:szCs w:val="24"/>
        </w:rPr>
        <w:t>Organization</w:t>
      </w:r>
      <w:r>
        <w:rPr>
          <w:rFonts w:ascii="Times New Roman" w:hAnsi="Times New Roman"/>
          <w:sz w:val="24"/>
          <w:szCs w:val="24"/>
        </w:rPr>
        <w:t xml:space="preserve"> where I can work with Sincerity, Devotion and Commitment to achieve personal as well as organizational growth.</w:t>
      </w:r>
    </w:p>
    <w:p>
      <w:pPr>
        <w:pStyle w:val="style0"/>
        <w:pBdr>
          <w:bottom w:val="single" w:sz="4" w:space="1" w:color="auto"/>
        </w:pBd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EDUCATIONAL QUALIFICATIONS:</w:t>
      </w:r>
    </w:p>
    <w:tbl>
      <w:tblPr>
        <w:tblW w:w="1017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980"/>
        <w:gridCol w:w="2070"/>
        <w:gridCol w:w="1170"/>
        <w:gridCol w:w="1440"/>
        <w:gridCol w:w="1620"/>
      </w:tblGrid>
      <w:tr>
        <w:trPr/>
        <w:tc>
          <w:tcPr>
            <w:tcW w:w="189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198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College/School</w:t>
            </w:r>
          </w:p>
        </w:tc>
        <w:tc>
          <w:tcPr>
            <w:tcW w:w="20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Board/Universit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Percentage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Mode of Qualification</w:t>
            </w:r>
          </w:p>
        </w:tc>
      </w:tr>
      <w:tr>
        <w:tblPrEx/>
        <w:trPr/>
        <w:tc>
          <w:tcPr>
            <w:tcW w:w="189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 ED</w:t>
            </w:r>
          </w:p>
        </w:tc>
        <w:tc>
          <w:tcPr>
            <w:tcW w:w="198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Vidyasagar </w:t>
            </w:r>
            <w:r>
              <w:rPr>
                <w:rFonts w:ascii="Times New Roman" w:hAnsi="Times New Roman"/>
                <w:sz w:val="24"/>
                <w:szCs w:val="24"/>
              </w:rPr>
              <w:t>college of education</w:t>
            </w:r>
          </w:p>
        </w:tc>
        <w:tc>
          <w:tcPr>
            <w:tcW w:w="20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Punjabi University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2021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Regular</w:t>
            </w:r>
          </w:p>
        </w:tc>
      </w:tr>
      <w:tr>
        <w:tblPrEx/>
        <w:trPr/>
        <w:tc>
          <w:tcPr>
            <w:tcW w:w="189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M- Tech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(Computer Sci.   Engineering)</w:t>
            </w:r>
          </w:p>
        </w:tc>
        <w:tc>
          <w:tcPr>
            <w:tcW w:w="198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iani </w:t>
            </w:r>
            <w:r>
              <w:rPr>
                <w:rFonts w:ascii="Times New Roman" w:hAnsi="Times New Roman"/>
                <w:sz w:val="24"/>
                <w:szCs w:val="24"/>
              </w:rPr>
              <w:t>Z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ail 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ingh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PTU Campus, Bathinda</w:t>
            </w:r>
          </w:p>
        </w:tc>
        <w:tc>
          <w:tcPr>
            <w:tcW w:w="20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PTU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2014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Regular</w:t>
            </w:r>
          </w:p>
        </w:tc>
      </w:tr>
      <w:tr>
        <w:tblPrEx/>
        <w:trPr>
          <w:trHeight w:val="818" w:hRule="atLeast"/>
        </w:trPr>
        <w:tc>
          <w:tcPr>
            <w:tcW w:w="189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sz w:val="24"/>
                <w:szCs w:val="24"/>
              </w:rPr>
              <w:t>- Tech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(Computer Sci.   Engineering)</w:t>
            </w:r>
          </w:p>
        </w:tc>
        <w:tc>
          <w:tcPr>
            <w:tcW w:w="198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I.E.T. Bhaddal, Ropar</w:t>
            </w:r>
          </w:p>
        </w:tc>
        <w:tc>
          <w:tcPr>
            <w:tcW w:w="207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          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          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PTU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2012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78.5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Regular</w:t>
            </w:r>
          </w:p>
        </w:tc>
      </w:tr>
      <w:tr>
        <w:tblPrEx/>
        <w:trPr/>
        <w:tc>
          <w:tcPr>
            <w:tcW w:w="189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Higher Secondary</w:t>
            </w:r>
          </w:p>
        </w:tc>
        <w:tc>
          <w:tcPr>
            <w:tcW w:w="198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Guru Teg Bahadur Public School, Patiala</w:t>
            </w:r>
          </w:p>
        </w:tc>
        <w:tc>
          <w:tcPr>
            <w:tcW w:w="20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CBSE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2008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Regular</w:t>
            </w:r>
          </w:p>
        </w:tc>
      </w:tr>
      <w:tr>
        <w:tblPrEx/>
        <w:trPr>
          <w:trHeight w:val="791" w:hRule="atLeast"/>
        </w:trPr>
        <w:tc>
          <w:tcPr>
            <w:tcW w:w="189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Matriculation</w:t>
            </w:r>
          </w:p>
        </w:tc>
        <w:tc>
          <w:tcPr>
            <w:tcW w:w="198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St.Lawr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ence Sr.Sec School, Samana, </w:t>
            </w:r>
            <w:r>
              <w:rPr>
                <w:rFonts w:ascii="Times New Roman" w:hAnsi="Times New Roman"/>
                <w:sz w:val="24"/>
                <w:szCs w:val="24"/>
              </w:rPr>
              <w:t>Patiala</w:t>
            </w:r>
          </w:p>
        </w:tc>
        <w:tc>
          <w:tcPr>
            <w:tcW w:w="20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CBSE</w:t>
            </w:r>
          </w:p>
        </w:tc>
        <w:tc>
          <w:tcPr>
            <w:tcW w:w="117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2006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Regular</w:t>
            </w:r>
          </w:p>
        </w:tc>
      </w:tr>
    </w:tbl>
    <w:p>
      <w:pPr>
        <w:pStyle w:val="style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jc w:val="both"/>
        <w:rPr>
          <w:rFonts w:ascii="Times New Roman" w:hAnsi="Times New Roman"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T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ECHNICAL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SKILLS:-</w:t>
      </w:r>
    </w:p>
    <w:p>
      <w:pPr>
        <w:pStyle w:val="style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Programming Language</w:t>
      </w:r>
      <w:r>
        <w:rPr>
          <w:rFonts w:ascii="Times New Roman" w:hAnsi="Times New Roman"/>
          <w:b/>
          <w:bCs/>
          <w:sz w:val="24"/>
          <w:szCs w:val="24"/>
        </w:rPr>
        <w:t>s :-</w:t>
      </w:r>
      <w:r>
        <w:rPr>
          <w:rFonts w:ascii="Times New Roman" w:hAnsi="Times New Roman"/>
          <w:bCs/>
          <w:sz w:val="24"/>
          <w:szCs w:val="24"/>
        </w:rPr>
        <w:t xml:space="preserve"> Knowledge of HTML,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C++, C#.net,</w:t>
      </w:r>
      <w:r>
        <w:rPr>
          <w:rFonts w:ascii="Times New Roman" w:hAnsi="Times New Roman"/>
          <w:bCs/>
          <w:sz w:val="24"/>
          <w:szCs w:val="24"/>
        </w:rPr>
        <w:t>Asp.net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,Operating </w:t>
      </w:r>
      <w:r>
        <w:rPr>
          <w:rFonts w:ascii="Times New Roman" w:hAnsi="Times New Roman"/>
          <w:bCs/>
          <w:sz w:val="24"/>
          <w:szCs w:val="24"/>
        </w:rPr>
        <w:t>Knowledge of Windows</w:t>
      </w:r>
    </w:p>
    <w:p>
      <w:pPr>
        <w:pStyle w:val="style0"/>
        <w:jc w:val="both"/>
        <w:rPr>
          <w:rFonts w:ascii="Times New Roman" w:hAnsi="Times New Roman"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</w:rPr>
        <w:t>Database: -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MS SQL Server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,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MySql</w:t>
      </w:r>
      <w:r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  <w:u w:val="single"/>
        </w:rPr>
        <w:t xml:space="preserve"> </w:t>
      </w:r>
    </w:p>
    <w:p>
      <w:pPr>
        <w:pStyle w:val="style0"/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Got </w:t>
      </w:r>
      <w:r>
        <w:rPr>
          <w:rFonts w:ascii="Times New Roman" w:hAnsi="Times New Roman"/>
          <w:b/>
          <w:bCs/>
          <w:sz w:val="24"/>
          <w:szCs w:val="24"/>
        </w:rPr>
        <w:t>GOOGLE CERTIFICATION</w:t>
      </w:r>
      <w:r>
        <w:rPr>
          <w:rFonts w:ascii="Times New Roman" w:hAnsi="Times New Roman"/>
          <w:bCs/>
          <w:sz w:val="24"/>
          <w:szCs w:val="24"/>
        </w:rPr>
        <w:t xml:space="preserve"> in “</w:t>
      </w:r>
      <w:r>
        <w:rPr>
          <w:rFonts w:ascii="Times New Roman" w:hAnsi="Times New Roman"/>
          <w:b/>
          <w:bCs/>
          <w:sz w:val="24"/>
          <w:szCs w:val="24"/>
        </w:rPr>
        <w:t>MAPPING WITH GOOGLE</w:t>
      </w:r>
      <w:r>
        <w:rPr>
          <w:rFonts w:ascii="Times New Roman" w:hAnsi="Times New Roman"/>
          <w:bCs/>
          <w:sz w:val="24"/>
          <w:szCs w:val="24"/>
        </w:rPr>
        <w:t>” Course.</w:t>
      </w:r>
    </w:p>
    <w:p>
      <w:pPr>
        <w:pStyle w:val="style0"/>
        <w:pBdr>
          <w:bottom w:val="single" w:sz="4" w:space="0" w:color="auto"/>
        </w:pBdr>
        <w:spacing w:lineRule="auto" w:line="240"/>
        <w:jc w:val="both"/>
        <w:rPr>
          <w:rFonts w:ascii="Times New Roman" w:hAnsi="Times New Roman"/>
          <w:b/>
          <w:bCs/>
          <w:sz w:val="24"/>
          <w:szCs w:val="24"/>
        </w:rPr>
      </w:pPr>
    </w:p>
    <w:p>
      <w:pPr>
        <w:pStyle w:val="style0"/>
        <w:pBdr>
          <w:bottom w:val="single" w:sz="4" w:space="0" w:color="auto"/>
        </w:pBdr>
        <w:spacing w:lineRule="auto" w:line="240"/>
        <w:jc w:val="both"/>
        <w:rPr>
          <w:rFonts w:ascii="Times New Roman" w:hAnsi="Times New Roman"/>
          <w:b/>
          <w:bCs/>
          <w:sz w:val="24"/>
          <w:szCs w:val="24"/>
        </w:rPr>
      </w:pPr>
    </w:p>
    <w:p>
      <w:pPr>
        <w:pStyle w:val="style0"/>
        <w:pBdr>
          <w:bottom w:val="single" w:sz="4" w:space="0" w:color="auto"/>
        </w:pBdr>
        <w:tabs>
          <w:tab w:val="left" w:leader="none" w:pos="3555"/>
        </w:tabs>
        <w:spacing w:lineRule="auto" w:line="24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</w:p>
    <w:p>
      <w:pPr>
        <w:pStyle w:val="style0"/>
        <w:pBdr>
          <w:bottom w:val="single" w:sz="4" w:space="1" w:color="auto"/>
        </w:pBdr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PROJECTS</w:t>
      </w:r>
      <w:r>
        <w:rPr>
          <w:rFonts w:ascii="Times New Roman" w:hAnsi="Times New Roman"/>
          <w:bCs/>
          <w:sz w:val="24"/>
          <w:szCs w:val="24"/>
        </w:rPr>
        <w:t>:-</w:t>
      </w:r>
    </w:p>
    <w:p>
      <w:pPr>
        <w:pStyle w:val="style0"/>
        <w:numPr>
          <w:ilvl w:val="0"/>
          <w:numId w:val="1"/>
        </w:numPr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Inter Networking Application on LAN </w:t>
      </w:r>
      <w:r>
        <w:rPr>
          <w:rFonts w:ascii="Times New Roman" w:hAnsi="Times New Roman"/>
          <w:bCs/>
          <w:sz w:val="24"/>
          <w:szCs w:val="24"/>
        </w:rPr>
        <w:t>in C#.net</w:t>
      </w:r>
      <w:r>
        <w:rPr>
          <w:rFonts w:ascii="Times New Roman" w:hAnsi="Times New Roman"/>
          <w:bCs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eCIMS(Emerging Current Index of Medical Scenario)</w:t>
      </w:r>
      <w:r>
        <w:rPr>
          <w:rFonts w:ascii="Times New Roman" w:hAnsi="Times New Roman"/>
          <w:bCs/>
          <w:sz w:val="24"/>
          <w:szCs w:val="24"/>
        </w:rPr>
        <w:t xml:space="preserve"> in asp.net.</w:t>
      </w:r>
    </w:p>
    <w:p>
      <w:pPr>
        <w:pStyle w:val="style0"/>
        <w:numPr>
          <w:ilvl w:val="0"/>
          <w:numId w:val="1"/>
        </w:numPr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Online Examination in Php.</w:t>
      </w:r>
    </w:p>
    <w:p>
      <w:pPr>
        <w:pStyle w:val="style0"/>
        <w:numPr>
          <w:ilvl w:val="0"/>
          <w:numId w:val="1"/>
        </w:numPr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Official Website of  Technicalz</w:t>
      </w:r>
      <w:r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</w:rPr>
        <w:t xml:space="preserve"> pvt </w:t>
      </w:r>
      <w:r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</w:rPr>
        <w:t>ltd(Live Project)</w:t>
      </w:r>
    </w:p>
    <w:p>
      <w:pPr>
        <w:pStyle w:val="style0"/>
        <w:numPr>
          <w:ilvl w:val="0"/>
          <w:numId w:val="1"/>
        </w:numPr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Study Of Genetic Algorithms for</w:t>
      </w:r>
      <w:r>
        <w:rPr>
          <w:rFonts w:ascii="Times New Roman" w:hAnsi="Times New Roman"/>
          <w:bCs/>
          <w:sz w:val="24"/>
          <w:szCs w:val="24"/>
        </w:rPr>
        <w:t xml:space="preserve"> Travelling Salesman Problem(Major Project in M-Tech)</w:t>
      </w:r>
    </w:p>
    <w:p>
      <w:pPr>
        <w:pStyle w:val="style0"/>
        <w:pBdr>
          <w:bottom w:val="single" w:sz="4" w:space="1" w:color="auto"/>
        </w:pBdr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SEMINAR ATTENDED:-</w:t>
      </w:r>
    </w:p>
    <w:p>
      <w:pPr>
        <w:pStyle w:val="style0"/>
        <w:numPr>
          <w:ilvl w:val="0"/>
          <w:numId w:val="3"/>
        </w:numPr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Attended Seminar on “</w:t>
      </w:r>
      <w:r>
        <w:rPr>
          <w:rFonts w:ascii="Times New Roman" w:hAnsi="Times New Roman"/>
          <w:b/>
          <w:bCs/>
          <w:sz w:val="24"/>
          <w:szCs w:val="24"/>
        </w:rPr>
        <w:t>Personality Development</w:t>
      </w:r>
      <w:r>
        <w:rPr>
          <w:rFonts w:ascii="Times New Roman" w:hAnsi="Times New Roman"/>
          <w:bCs/>
          <w:sz w:val="24"/>
          <w:szCs w:val="24"/>
        </w:rPr>
        <w:t xml:space="preserve">” </w:t>
      </w:r>
      <w:r>
        <w:rPr>
          <w:rFonts w:ascii="Times New Roman" w:hAnsi="Times New Roman"/>
          <w:bCs/>
          <w:sz w:val="24"/>
          <w:szCs w:val="24"/>
        </w:rPr>
        <w:t>conducted by a lecturer from IIT Ropar at I.E.T. Bhaddal</w:t>
      </w:r>
      <w:r>
        <w:rPr>
          <w:rFonts w:ascii="Times New Roman" w:hAnsi="Times New Roman"/>
          <w:bCs/>
          <w:sz w:val="24"/>
          <w:szCs w:val="24"/>
        </w:rPr>
        <w:t>.</w:t>
      </w:r>
    </w:p>
    <w:p>
      <w:pPr>
        <w:pStyle w:val="style0"/>
        <w:numPr>
          <w:ilvl w:val="0"/>
          <w:numId w:val="3"/>
        </w:numPr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Attended seminar on “Spark” held at Infosys in October 2009.</w:t>
      </w:r>
    </w:p>
    <w:p>
      <w:pPr>
        <w:pStyle w:val="style0"/>
        <w:widowControl w:val="false"/>
        <w:pBdr>
          <w:bottom w:val="single" w:sz="4" w:space="1" w:color="auto"/>
        </w:pBdr>
        <w:adjustRightInd w:val="false"/>
        <w:spacing w:lineRule="auto" w:line="24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TRAINING:  </w:t>
      </w:r>
    </w:p>
    <w:p>
      <w:pPr>
        <w:pStyle w:val="style0"/>
        <w:widowControl w:val="false"/>
        <w:adjustRightInd w:val="false"/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Undergone</w:t>
      </w:r>
      <w:r>
        <w:rPr>
          <w:rFonts w:ascii="Times New Roman" w:hAnsi="Times New Roman"/>
          <w:bCs/>
          <w:sz w:val="24"/>
          <w:szCs w:val="24"/>
        </w:rPr>
        <w:t xml:space="preserve"> six weeks</w:t>
      </w:r>
      <w:r>
        <w:rPr>
          <w:rFonts w:ascii="Times New Roman" w:hAnsi="Times New Roman"/>
          <w:bCs/>
          <w:sz w:val="24"/>
          <w:szCs w:val="24"/>
        </w:rPr>
        <w:t xml:space="preserve"> Industrial Training at </w:t>
      </w:r>
      <w:r>
        <w:rPr>
          <w:rFonts w:ascii="Times New Roman" w:hAnsi="Times New Roman"/>
          <w:b/>
          <w:bCs/>
          <w:sz w:val="24"/>
          <w:szCs w:val="24"/>
        </w:rPr>
        <w:t>S</w:t>
      </w:r>
      <w:r>
        <w:rPr>
          <w:rFonts w:ascii="Times New Roman" w:hAnsi="Times New Roman"/>
          <w:b/>
          <w:bCs/>
          <w:sz w:val="24"/>
          <w:szCs w:val="24"/>
        </w:rPr>
        <w:t>PIC MICROSOFT</w:t>
      </w:r>
      <w:r>
        <w:rPr>
          <w:rFonts w:ascii="Times New Roman" w:hAnsi="Times New Roman"/>
          <w:bCs/>
          <w:sz w:val="24"/>
          <w:szCs w:val="24"/>
        </w:rPr>
        <w:t xml:space="preserve"> and prepared a project on “</w:t>
      </w:r>
      <w:r>
        <w:rPr>
          <w:rFonts w:ascii="Times New Roman" w:hAnsi="Times New Roman"/>
          <w:bCs/>
          <w:sz w:val="24"/>
          <w:szCs w:val="24"/>
        </w:rPr>
        <w:t>Inter Networking Application on LAN</w:t>
      </w:r>
      <w:r>
        <w:rPr>
          <w:rFonts w:ascii="Times New Roman" w:hAnsi="Times New Roman"/>
          <w:bCs/>
          <w:sz w:val="24"/>
          <w:szCs w:val="24"/>
        </w:rPr>
        <w:t>”</w:t>
      </w:r>
      <w:r>
        <w:rPr>
          <w:rFonts w:ascii="Times New Roman" w:hAnsi="Times New Roman"/>
          <w:bCs/>
          <w:sz w:val="24"/>
          <w:szCs w:val="24"/>
        </w:rPr>
        <w:t xml:space="preserve"> in C#.net</w:t>
      </w:r>
      <w:r>
        <w:rPr>
          <w:rFonts w:ascii="Times New Roman" w:hAnsi="Times New Roman"/>
          <w:bCs/>
          <w:sz w:val="24"/>
          <w:szCs w:val="24"/>
        </w:rPr>
        <w:t>.</w:t>
      </w:r>
    </w:p>
    <w:p>
      <w:pPr>
        <w:pStyle w:val="style0"/>
        <w:widowControl w:val="false"/>
        <w:adjustRightInd w:val="false"/>
        <w:spacing w:lineRule="auto" w:line="2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Undergone six months Industrial Training at </w:t>
      </w:r>
      <w:r>
        <w:rPr>
          <w:rFonts w:ascii="Times New Roman" w:hAnsi="Times New Roman"/>
          <w:b/>
          <w:bCs/>
          <w:sz w:val="24"/>
          <w:szCs w:val="24"/>
        </w:rPr>
        <w:t>Aspect solutions</w:t>
      </w:r>
      <w:r>
        <w:rPr>
          <w:rFonts w:ascii="Times New Roman" w:hAnsi="Times New Roman"/>
          <w:bCs/>
          <w:sz w:val="24"/>
          <w:szCs w:val="24"/>
        </w:rPr>
        <w:t xml:space="preserve"> and worked on a live project on “Official website of Technicalz pvt ltd” in asp.net.</w:t>
      </w:r>
    </w:p>
    <w:p>
      <w:pPr>
        <w:pStyle w:val="style0"/>
        <w:pBdr>
          <w:bottom w:val="single" w:sz="4" w:space="1" w:color="auto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PUBLICATIONS: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Paper Published on topic ”</w:t>
      </w:r>
      <w:r>
        <w:rPr>
          <w:rFonts w:ascii="Times New Roman" w:hAnsi="Times New Roman"/>
          <w:b/>
          <w:bCs/>
          <w:sz w:val="24"/>
          <w:szCs w:val="24"/>
        </w:rPr>
        <w:t xml:space="preserve"> A QUALITATIVE REVIEW OF VARIOUS IMAGE ENHANCEMENT TECHNIQUES</w:t>
      </w:r>
      <w:r>
        <w:rPr>
          <w:rFonts w:ascii="Times New Roman" w:hAnsi="Times New Roman"/>
          <w:sz w:val="24"/>
          <w:szCs w:val="24"/>
        </w:rPr>
        <w:t>” at National Conferrence held at Chandigarh University on Dec 3</w:t>
      </w:r>
      <w:r>
        <w:rPr>
          <w:rFonts w:ascii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hAnsi="Times New Roman"/>
          <w:sz w:val="24"/>
          <w:szCs w:val="24"/>
        </w:rPr>
        <w:t xml:space="preserve">,2013.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Paper Published on topic ”</w:t>
      </w:r>
      <w:r>
        <w:rPr>
          <w:rFonts w:ascii="Times New Roman" w:hAnsi="Times New Roman"/>
          <w:b/>
          <w:bCs/>
          <w:sz w:val="24"/>
          <w:szCs w:val="24"/>
        </w:rPr>
        <w:t xml:space="preserve"> COMPARATIVE STUDY OF  LOSSY AND LOSSLESS IMAGE COMPRESSION TECHNIQUES</w:t>
      </w:r>
      <w:r>
        <w:rPr>
          <w:rFonts w:ascii="Times New Roman" w:hAnsi="Times New Roman"/>
          <w:sz w:val="24"/>
          <w:szCs w:val="24"/>
        </w:rPr>
        <w:t>” at National Conferrence held at Chandigarh University on Dec 3</w:t>
      </w:r>
      <w:r>
        <w:rPr>
          <w:rFonts w:ascii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hAnsi="Times New Roman"/>
          <w:sz w:val="24"/>
          <w:szCs w:val="24"/>
        </w:rPr>
        <w:t xml:space="preserve">,2013.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Paper Published on topic “</w:t>
      </w:r>
      <w:r>
        <w:rPr>
          <w:rFonts w:ascii="Times New Roman" w:hAnsi="Times New Roman"/>
          <w:b/>
          <w:sz w:val="24"/>
          <w:szCs w:val="24"/>
        </w:rPr>
        <w:t>A COMPREHENSIVE REVIEW ON DIFFERENT TECHNIQUES OF IMAGE FUSION</w:t>
      </w:r>
      <w:r>
        <w:rPr>
          <w:rFonts w:ascii="Times New Roman" w:hAnsi="Times New Roman"/>
          <w:sz w:val="24"/>
          <w:szCs w:val="24"/>
        </w:rPr>
        <w:t>” in International Journal off Engineering and Computer Science(IJECS), Vol 3,Issue 3,March 2014, pp 5098-5101.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Paper Published on topic “</w:t>
      </w:r>
      <w:r>
        <w:rPr>
          <w:rFonts w:ascii="Times New Roman" w:hAnsi="Times New Roman"/>
          <w:b/>
          <w:sz w:val="24"/>
          <w:szCs w:val="24"/>
        </w:rPr>
        <w:t>A HYBRID APPROACH OF WAVELETS FOR EFFECTIVE IMAGE FUSION FOR MULTIMODAL MEDICAL IMAGES</w:t>
      </w:r>
      <w:r>
        <w:rPr>
          <w:rFonts w:ascii="Times New Roman" w:hAnsi="Times New Roman"/>
          <w:sz w:val="24"/>
          <w:szCs w:val="24"/>
        </w:rPr>
        <w:t xml:space="preserve">”, </w:t>
      </w:r>
      <w:r>
        <w:rPr>
          <w:rFonts w:ascii="Times New Roman" w:hAnsi="Times New Roman"/>
          <w:sz w:val="24"/>
          <w:szCs w:val="24"/>
        </w:rPr>
        <w:t xml:space="preserve"> in International Journal of Technical Research and Applications(IJTRA), Vol 2,Issue 4,July 2014, pp 44-48. </w:t>
      </w:r>
    </w:p>
    <w:p>
      <w:pPr>
        <w:pStyle w:val="style0"/>
        <w:pBdr>
          <w:bottom w:val="single" w:sz="4" w:space="1" w:color="auto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WORK EXPERIENCE</w:t>
      </w:r>
      <w:r>
        <w:rPr>
          <w:rFonts w:ascii="Times New Roman" w:hAnsi="Times New Roman"/>
          <w:b/>
          <w:sz w:val="24"/>
          <w:szCs w:val="24"/>
        </w:rPr>
        <w:t>:</w:t>
      </w:r>
    </w:p>
    <w:tbl>
      <w:tblPr>
        <w:tblStyle w:val="style154"/>
        <w:tblW w:w="9606" w:type="dxa"/>
        <w:tblLook w:val="04A0" w:firstRow="1" w:lastRow="0" w:firstColumn="1" w:lastColumn="0" w:noHBand="0" w:noVBand="1"/>
      </w:tblPr>
      <w:tblGrid>
        <w:gridCol w:w="2358"/>
        <w:gridCol w:w="1473"/>
        <w:gridCol w:w="1914"/>
        <w:gridCol w:w="1916"/>
        <w:gridCol w:w="1917"/>
      </w:tblGrid>
      <w:tr>
        <w:trPr>
          <w:trHeight w:val="361" w:hRule="atLeast"/>
        </w:trPr>
        <w:tc>
          <w:tcPr>
            <w:tcW w:w="2365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 Of Institution</w:t>
            </w:r>
          </w:p>
        </w:tc>
        <w:tc>
          <w:tcPr>
            <w:tcW w:w="1477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From</w:t>
            </w:r>
          </w:p>
        </w:tc>
        <w:tc>
          <w:tcPr>
            <w:tcW w:w="1921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To</w:t>
            </w:r>
          </w:p>
        </w:tc>
        <w:tc>
          <w:tcPr>
            <w:tcW w:w="1921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Position Held</w:t>
            </w:r>
          </w:p>
        </w:tc>
        <w:tc>
          <w:tcPr>
            <w:tcW w:w="1922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Subjects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Taught</w:t>
            </w:r>
          </w:p>
        </w:tc>
      </w:tr>
      <w:tr>
        <w:tblPrEx/>
        <w:trPr>
          <w:trHeight w:val="743" w:hRule="atLeast"/>
        </w:trPr>
        <w:tc>
          <w:tcPr>
            <w:tcW w:w="2365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PJM High School</w:t>
            </w:r>
          </w:p>
        </w:tc>
        <w:tc>
          <w:tcPr>
            <w:tcW w:w="1477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April 2017</w:t>
            </w:r>
          </w:p>
        </w:tc>
        <w:tc>
          <w:tcPr>
            <w:tcW w:w="1921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December 201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921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TGT</w:t>
            </w:r>
          </w:p>
        </w:tc>
        <w:tc>
          <w:tcPr>
            <w:tcW w:w="1922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Computers, Science</w:t>
            </w:r>
          </w:p>
        </w:tc>
      </w:tr>
      <w:tr>
        <w:tblPrEx/>
        <w:trPr>
          <w:trHeight w:val="743" w:hRule="atLeast"/>
        </w:trPr>
        <w:tc>
          <w:tcPr>
            <w:tcW w:w="2365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Akal Academy Balbehra</w:t>
            </w:r>
          </w:p>
        </w:tc>
        <w:tc>
          <w:tcPr>
            <w:tcW w:w="1477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January 201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21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March 2022</w:t>
            </w:r>
          </w:p>
        </w:tc>
        <w:tc>
          <w:tcPr>
            <w:tcW w:w="1921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TGT</w:t>
            </w:r>
          </w:p>
        </w:tc>
        <w:tc>
          <w:tcPr>
            <w:tcW w:w="1922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Physics </w:t>
            </w:r>
          </w:p>
        </w:tc>
      </w:tr>
      <w:tr>
        <w:tblPrEx/>
        <w:trPr>
          <w:trHeight w:val="743" w:hRule="atLeast"/>
        </w:trPr>
        <w:tc>
          <w:tcPr>
            <w:tcW w:w="2365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Delhi Public School,Patiala</w:t>
            </w:r>
          </w:p>
        </w:tc>
        <w:tc>
          <w:tcPr>
            <w:tcW w:w="1477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April 2022</w:t>
            </w:r>
          </w:p>
        </w:tc>
        <w:tc>
          <w:tcPr>
            <w:tcW w:w="1921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Present</w:t>
            </w:r>
          </w:p>
        </w:tc>
        <w:tc>
          <w:tcPr>
            <w:tcW w:w="1921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TGT</w:t>
            </w:r>
            <w:r>
              <w:rPr>
                <w:rFonts w:ascii="Times New Roman" w:hAnsi="Times New Roman"/>
                <w:sz w:val="24"/>
                <w:szCs w:val="24"/>
              </w:rPr>
              <w:t>, Coordinator for Primary classes</w:t>
            </w:r>
          </w:p>
        </w:tc>
        <w:tc>
          <w:tcPr>
            <w:tcW w:w="1922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Physics, chemistry </w:t>
            </w:r>
          </w:p>
        </w:tc>
      </w:tr>
    </w:tbl>
    <w:p>
      <w:pPr>
        <w:pStyle w:val="style0"/>
        <w:pBdr>
          <w:bottom w:val="single" w:sz="4" w:space="1" w:color="auto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PERSONAL SKILLS: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Possess strong analytical and problem solving skills, with the ability to make well thought out decisions. 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Resourceful in the completion of projects, effective at multi-tasking. </w:t>
      </w:r>
    </w:p>
    <w:p>
      <w:pPr>
        <w:pStyle w:val="style179"/>
        <w:numPr>
          <w:ilvl w:val="0"/>
          <w:numId w:val="2"/>
        </w:num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Confident, Ambitious, Optimistic &amp; Self-Motivated and dedicated to work.</w:t>
      </w:r>
    </w:p>
    <w:p>
      <w:pPr>
        <w:pStyle w:val="style179"/>
        <w:numPr>
          <w:ilvl w:val="0"/>
          <w:numId w:val="2"/>
        </w:num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Excellent written and verbal communication skills.</w:t>
      </w:r>
    </w:p>
    <w:p>
      <w:pPr>
        <w:pStyle w:val="style0"/>
        <w:pBdr>
          <w:bottom w:val="single" w:sz="4" w:space="1" w:color="auto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PERSONAL PROFILE:</w:t>
      </w:r>
    </w:p>
    <w:p>
      <w:pPr>
        <w:pStyle w:val="style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Name </w:t>
      </w:r>
      <w:r>
        <w:rPr>
          <w:rFonts w:ascii="Times New Roman" w:hAnsi="Times New Roman"/>
          <w:sz w:val="24"/>
          <w:szCs w:val="24"/>
        </w:rPr>
        <w:t xml:space="preserve">                        :      </w:t>
      </w:r>
      <w:r>
        <w:rPr>
          <w:rFonts w:ascii="Times New Roman" w:hAnsi="Times New Roman"/>
          <w:sz w:val="24"/>
          <w:szCs w:val="24"/>
        </w:rPr>
        <w:t>Renuka Dhawan</w:t>
      </w:r>
    </w:p>
    <w:p>
      <w:pPr>
        <w:pStyle w:val="style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Father’s Name           :      Dr.Nand Lal Dhawan</w:t>
      </w:r>
    </w:p>
    <w:p>
      <w:pPr>
        <w:pStyle w:val="style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Mother’s Name          :      Mrs Sushma Rani</w:t>
      </w:r>
    </w:p>
    <w:p>
      <w:pPr>
        <w:pStyle w:val="style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Sex     </w:t>
      </w:r>
      <w:r>
        <w:rPr>
          <w:rFonts w:ascii="Times New Roman" w:hAnsi="Times New Roman"/>
          <w:sz w:val="24"/>
          <w:szCs w:val="24"/>
        </w:rPr>
        <w:t xml:space="preserve">                         :     </w:t>
      </w:r>
      <w:r>
        <w:rPr>
          <w:rFonts w:ascii="Times New Roman" w:hAnsi="Times New Roman"/>
          <w:sz w:val="24"/>
          <w:szCs w:val="24"/>
        </w:rPr>
        <w:t>Female</w:t>
      </w:r>
    </w:p>
    <w:p>
      <w:pPr>
        <w:pStyle w:val="style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</w:t>
      </w:r>
      <w:r>
        <w:rPr>
          <w:rFonts w:ascii="Times New Roman" w:hAnsi="Times New Roman"/>
          <w:sz w:val="24"/>
          <w:szCs w:val="24"/>
        </w:rPr>
        <w:t xml:space="preserve">e of Birth              :      </w:t>
      </w:r>
      <w:r>
        <w:rPr>
          <w:rFonts w:ascii="Times New Roman" w:hAnsi="Times New Roman"/>
          <w:sz w:val="24"/>
          <w:szCs w:val="24"/>
        </w:rPr>
        <w:t>22nd sep</w:t>
      </w:r>
      <w:r>
        <w:rPr>
          <w:rFonts w:ascii="Times New Roman" w:hAnsi="Times New Roman"/>
          <w:sz w:val="24"/>
          <w:szCs w:val="24"/>
        </w:rPr>
        <w:t>, 1990</w:t>
      </w:r>
    </w:p>
    <w:p>
      <w:pPr>
        <w:pStyle w:val="style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Hobbies                  </w:t>
      </w:r>
      <w:r>
        <w:rPr>
          <w:rFonts w:ascii="Times New Roman" w:hAnsi="Times New Roman"/>
          <w:sz w:val="24"/>
          <w:szCs w:val="24"/>
        </w:rPr>
        <w:t xml:space="preserve">    :      </w:t>
      </w:r>
      <w:r>
        <w:rPr>
          <w:rFonts w:ascii="Times New Roman" w:hAnsi="Times New Roman"/>
          <w:sz w:val="24"/>
          <w:szCs w:val="24"/>
        </w:rPr>
        <w:t>Reading Books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Music </w:t>
      </w:r>
      <w:r>
        <w:rPr>
          <w:rFonts w:ascii="Times New Roman" w:hAnsi="Times New Roman"/>
          <w:sz w:val="24"/>
          <w:szCs w:val="24"/>
        </w:rPr>
        <w:t xml:space="preserve">and Internet  </w:t>
      </w:r>
      <w:r>
        <w:rPr>
          <w:rFonts w:ascii="Times New Roman" w:hAnsi="Times New Roman"/>
          <w:sz w:val="24"/>
          <w:szCs w:val="24"/>
        </w:rPr>
        <w:t>surfing.</w:t>
      </w:r>
      <w:r>
        <w:rPr>
          <w:rFonts w:ascii="Times New Roman" w:hAnsi="Times New Roman"/>
          <w:sz w:val="24"/>
          <w:szCs w:val="24"/>
        </w:rPr>
        <w:t xml:space="preserve">     </w:t>
      </w:r>
    </w:p>
    <w:p>
      <w:pPr>
        <w:pStyle w:val="style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Languages Known   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     </w:t>
      </w:r>
      <w:r>
        <w:rPr>
          <w:rFonts w:ascii="Times New Roman" w:hAnsi="Times New Roman"/>
          <w:sz w:val="24"/>
          <w:szCs w:val="24"/>
        </w:rPr>
        <w:t>English, Hindi and Punjabi.</w:t>
      </w:r>
    </w:p>
    <w:p>
      <w:pPr>
        <w:pStyle w:val="style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>
      <w:pPr>
        <w:pStyle w:val="style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REFERENCE</w:t>
      </w:r>
      <w:r>
        <w:rPr>
          <w:rFonts w:ascii="Times New Roman" w:hAnsi="Times New Roman"/>
          <w:b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 xml:space="preserve">:      </w:t>
      </w:r>
      <w:r>
        <w:rPr>
          <w:rFonts w:ascii="Times New Roman" w:hAnsi="Times New Roman"/>
          <w:sz w:val="24"/>
          <w:szCs w:val="24"/>
        </w:rPr>
        <w:t>At your request Sir/Madam.</w:t>
      </w:r>
    </w:p>
    <w:p>
      <w:pPr>
        <w:pStyle w:val="style0"/>
        <w:tabs>
          <w:tab w:val="left" w:leader="none" w:pos="2415"/>
        </w:tabs>
        <w:spacing w:lineRule="atLeast" w:line="340"/>
        <w:jc w:val="both"/>
        <w:rPr>
          <w:rFonts w:ascii="Times New Roman" w:hAnsi="Times New Roman"/>
          <w:sz w:val="24"/>
          <w:szCs w:val="24"/>
        </w:rPr>
      </w:pPr>
    </w:p>
    <w:p>
      <w:pPr>
        <w:pStyle w:val="style0"/>
        <w:tabs>
          <w:tab w:val="left" w:leader="none" w:pos="2415"/>
        </w:tabs>
        <w:spacing w:lineRule="atLeast" w:line="3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hereby declare that the above-mentioned information is true and to the best of my knowledge.</w:t>
      </w:r>
    </w:p>
    <w:p>
      <w:pPr>
        <w:pStyle w:val="style0"/>
        <w:tabs>
          <w:tab w:val="left" w:leader="none" w:pos="2415"/>
        </w:tabs>
        <w:spacing w:lineRule="atLeast" w:line="340"/>
        <w:jc w:val="both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PLACE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PATIALA</w:t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>RENUKA DHAWAN</w:t>
      </w:r>
    </w:p>
    <w:sectPr>
      <w:pgSz w:w="12240" w:h="15840" w:orient="portrait"/>
      <w:pgMar w:top="426" w:right="1440" w:bottom="426" w:left="1440" w:header="72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07AD6BE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FBA9BFE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8941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A12D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eastAsia="Times New Roman" w:hAnsi="Times New Roman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7">
    <w:name w:val="Header Char_ff25d88f-14af-4067-bda0-dcfe3210bec8"/>
    <w:basedOn w:val="style65"/>
    <w:next w:val="style4097"/>
    <w:link w:val="style31"/>
    <w:uiPriority w:val="99"/>
    <w:rPr>
      <w:sz w:val="22"/>
      <w:szCs w:val="22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Footer Char_14a76ad7-a39f-4bc8-bc17-c918493971c4"/>
    <w:basedOn w:val="style65"/>
    <w:next w:val="style4098"/>
    <w:link w:val="style32"/>
    <w:uiPriority w:val="99"/>
    <w:rPr>
      <w:sz w:val="22"/>
      <w:szCs w:val="22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509</Words>
  <Pages>3</Pages>
  <Characters>3066</Characters>
  <Application>WPS Office</Application>
  <DocSecurity>0</DocSecurity>
  <Paragraphs>142</Paragraphs>
  <ScaleCrop>false</ScaleCrop>
  <LinksUpToDate>false</LinksUpToDate>
  <CharactersWithSpaces>3867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2022-05-08T10:02:00Z</dcterms:created>
  <dc:creator>vishu</dc:creator>
  <lastModifiedBy>CPH2505</lastModifiedBy>
  <lastPrinted>2014-07-25T21:00:00Z</lastPrinted>
  <dcterms:modified xsi:type="dcterms:W3CDTF">2024-09-23T07:17:20Z</dcterms:modified>
  <revision>4</revision>
  <dc:title>NAVJOT KAUR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35021086cc9547208e998893cc997be4</vt:lpwstr>
  </property>
</Properties>
</file>