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16B7F" w14:textId="77777777" w:rsidR="003401DF" w:rsidRPr="00057AC3" w:rsidRDefault="003401DF" w:rsidP="003401DF">
      <w:pPr>
        <w:pStyle w:val="Default"/>
      </w:pPr>
    </w:p>
    <w:p w14:paraId="7C05A9BF" w14:textId="77777777" w:rsidR="0074270C" w:rsidRPr="00057AC3" w:rsidRDefault="003401DF" w:rsidP="003401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AC3">
        <w:rPr>
          <w:rFonts w:ascii="Times New Roman" w:eastAsia="Calibri" w:hAnsi="Times New Roman" w:cs="Times New Roman"/>
          <w:b/>
          <w:bCs/>
          <w:sz w:val="28"/>
          <w:szCs w:val="28"/>
        </w:rPr>
        <w:t>Comparative</w:t>
      </w:r>
      <w:r w:rsidRPr="00057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7AC3">
        <w:rPr>
          <w:rFonts w:ascii="Times New Roman" w:eastAsia="Calibri" w:hAnsi="Times New Roman" w:cs="Times New Roman"/>
          <w:b/>
          <w:bCs/>
          <w:sz w:val="28"/>
          <w:szCs w:val="28"/>
        </w:rPr>
        <w:t>Genomic</w:t>
      </w:r>
      <w:r w:rsidRPr="00057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7AC3">
        <w:rPr>
          <w:rFonts w:ascii="Times New Roman" w:eastAsia="Calibri" w:hAnsi="Times New Roman" w:cs="Times New Roman"/>
          <w:b/>
          <w:bCs/>
          <w:sz w:val="28"/>
          <w:szCs w:val="28"/>
        </w:rPr>
        <w:t>Studies</w:t>
      </w:r>
      <w:r w:rsidRPr="00057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7AC3">
        <w:rPr>
          <w:rFonts w:ascii="Times New Roman" w:eastAsia="Calibri" w:hAnsi="Times New Roman" w:cs="Times New Roman"/>
          <w:b/>
          <w:bCs/>
          <w:sz w:val="28"/>
          <w:szCs w:val="28"/>
        </w:rPr>
        <w:t>of</w:t>
      </w:r>
      <w:r w:rsidRPr="00057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7AC3">
        <w:rPr>
          <w:rFonts w:ascii="Times New Roman" w:eastAsia="Calibri" w:hAnsi="Times New Roman" w:cs="Times New Roman"/>
          <w:b/>
          <w:bCs/>
          <w:sz w:val="28"/>
          <w:szCs w:val="28"/>
        </w:rPr>
        <w:t>ORFan</w:t>
      </w:r>
      <w:proofErr w:type="spellEnd"/>
      <w:r w:rsidRPr="00057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7AC3">
        <w:rPr>
          <w:rFonts w:ascii="Times New Roman" w:eastAsia="Calibri" w:hAnsi="Times New Roman" w:cs="Times New Roman"/>
          <w:b/>
          <w:bCs/>
          <w:sz w:val="28"/>
          <w:szCs w:val="28"/>
        </w:rPr>
        <w:t>genes</w:t>
      </w:r>
      <w:r w:rsidRPr="00057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7AC3">
        <w:rPr>
          <w:rFonts w:ascii="Times New Roman" w:eastAsia="Calibri" w:hAnsi="Times New Roman" w:cs="Times New Roman"/>
          <w:b/>
          <w:bCs/>
          <w:sz w:val="28"/>
          <w:szCs w:val="28"/>
        </w:rPr>
        <w:t>in</w:t>
      </w:r>
      <w:r w:rsidRPr="00057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7AC3">
        <w:rPr>
          <w:rFonts w:ascii="Times New Roman" w:eastAsia="Calibri" w:hAnsi="Times New Roman" w:cs="Times New Roman"/>
          <w:b/>
          <w:bCs/>
          <w:sz w:val="28"/>
          <w:szCs w:val="28"/>
        </w:rPr>
        <w:t>Mammalian</w:t>
      </w:r>
      <w:r w:rsidRPr="00057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7AC3">
        <w:rPr>
          <w:rFonts w:ascii="Times New Roman" w:eastAsia="Calibri" w:hAnsi="Times New Roman" w:cs="Times New Roman"/>
          <w:b/>
          <w:bCs/>
          <w:sz w:val="28"/>
          <w:szCs w:val="28"/>
        </w:rPr>
        <w:t>Genomes</w:t>
      </w:r>
    </w:p>
    <w:p w14:paraId="004DF096" w14:textId="77777777" w:rsidR="003401DF" w:rsidRPr="00057AC3" w:rsidRDefault="003401DF" w:rsidP="003401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B552E" w:rsidRPr="00057AC3" w14:paraId="5A939C44" w14:textId="77777777" w:rsidTr="00FE40A3">
        <w:tc>
          <w:tcPr>
            <w:tcW w:w="9010" w:type="dxa"/>
            <w:shd w:val="clear" w:color="auto" w:fill="5B9BD5" w:themeFill="accent1"/>
          </w:tcPr>
          <w:p w14:paraId="385972BD" w14:textId="02C6345B" w:rsidR="001B552E" w:rsidRPr="00057AC3" w:rsidRDefault="001B552E" w:rsidP="001B5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color w:val="FFFFFF" w:themeColor="background1"/>
              </w:rPr>
              <w:t>Purpose</w:t>
            </w:r>
          </w:p>
        </w:tc>
      </w:tr>
      <w:tr w:rsidR="001B552E" w:rsidRPr="00057AC3" w14:paraId="5E8010F4" w14:textId="77777777" w:rsidTr="00FE40A3">
        <w:tc>
          <w:tcPr>
            <w:tcW w:w="9010" w:type="dxa"/>
            <w:shd w:val="clear" w:color="auto" w:fill="FFFFFF" w:themeFill="background1"/>
          </w:tcPr>
          <w:p w14:paraId="6BDED436" w14:textId="7A9049F0" w:rsidR="001B552E" w:rsidRPr="00057AC3" w:rsidRDefault="001B552E" w:rsidP="001B552E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</w:rPr>
            </w:pPr>
            <w:r w:rsidRPr="00057AC3">
              <w:rPr>
                <w:rFonts w:ascii="Times New Roman" w:hAnsi="Times New Roman" w:cs="Times New Roman"/>
              </w:rPr>
              <w:t xml:space="preserve">Find orphan genes of Human Chromosome 21 and compare results with the Clamp </w:t>
            </w:r>
            <w:r w:rsidRPr="00057AC3">
              <w:rPr>
                <w:rFonts w:ascii="Times New Roman" w:hAnsi="Times New Roman" w:cs="Times New Roman"/>
                <w:i/>
              </w:rPr>
              <w:t>at</w:t>
            </w:r>
            <w:r w:rsidRPr="00057AC3">
              <w:rPr>
                <w:rFonts w:ascii="Times New Roman" w:hAnsi="Times New Roman" w:cs="Times New Roman"/>
              </w:rPr>
              <w:t>. el study</w:t>
            </w:r>
          </w:p>
        </w:tc>
      </w:tr>
    </w:tbl>
    <w:p w14:paraId="693800BF" w14:textId="77777777" w:rsidR="001B552E" w:rsidRPr="00057AC3" w:rsidRDefault="001B552E">
      <w:pPr>
        <w:rPr>
          <w:rFonts w:ascii="Times New Roman" w:hAnsi="Times New Roman" w:cs="Times New Roman"/>
        </w:rPr>
      </w:pPr>
    </w:p>
    <w:p w14:paraId="2AEBEFC0" w14:textId="77777777" w:rsidR="001B552E" w:rsidRPr="00057AC3" w:rsidRDefault="001B552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54EF4" w:rsidRPr="00057AC3" w14:paraId="6B71D1C5" w14:textId="77777777" w:rsidTr="00157EAF">
        <w:tc>
          <w:tcPr>
            <w:tcW w:w="9010" w:type="dxa"/>
            <w:shd w:val="clear" w:color="auto" w:fill="5B9BD5" w:themeFill="accent1"/>
          </w:tcPr>
          <w:p w14:paraId="5C05F416" w14:textId="7C27F5B4" w:rsidR="00A54EF4" w:rsidRPr="00057AC3" w:rsidRDefault="00A54EF4" w:rsidP="001C4EEE">
            <w:pPr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color w:val="FFFFFF" w:themeColor="background1"/>
              </w:rPr>
              <w:t>Method</w:t>
            </w:r>
          </w:p>
        </w:tc>
      </w:tr>
      <w:tr w:rsidR="00A54EF4" w:rsidRPr="00057AC3" w14:paraId="1C411E86" w14:textId="77777777" w:rsidTr="006D459E">
        <w:tc>
          <w:tcPr>
            <w:tcW w:w="9010" w:type="dxa"/>
            <w:shd w:val="clear" w:color="auto" w:fill="auto"/>
          </w:tcPr>
          <w:p w14:paraId="23700A96" w14:textId="3F830BA1" w:rsidR="008E59DA" w:rsidRPr="00057AC3" w:rsidRDefault="008E59DA" w:rsidP="001C4EEE">
            <w:pPr>
              <w:rPr>
                <w:rFonts w:ascii="Times New Roman" w:hAnsi="Times New Roman" w:cs="Times New Roman"/>
              </w:rPr>
            </w:pPr>
          </w:p>
          <w:p w14:paraId="665D2526" w14:textId="28957577" w:rsidR="007B6A15" w:rsidRPr="00057AC3" w:rsidRDefault="008E59DA" w:rsidP="001B552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57AC3">
              <w:rPr>
                <w:rFonts w:ascii="Times New Roman" w:hAnsi="Times New Roman" w:cs="Times New Roman"/>
                <w:b/>
              </w:rPr>
              <w:t xml:space="preserve">Step 1: </w:t>
            </w:r>
            <w:r w:rsidR="001B552E" w:rsidRPr="00057AC3">
              <w:rPr>
                <w:rFonts w:ascii="Times New Roman" w:hAnsi="Times New Roman" w:cs="Times New Roman"/>
                <w:b/>
              </w:rPr>
              <w:t xml:space="preserve">Find all </w:t>
            </w:r>
            <w:r w:rsidR="007B6A15" w:rsidRPr="00057AC3">
              <w:rPr>
                <w:rFonts w:ascii="Times New Roman" w:hAnsi="Times New Roman" w:cs="Times New Roman"/>
                <w:b/>
              </w:rPr>
              <w:t>genes of the chromosome</w:t>
            </w:r>
          </w:p>
          <w:p w14:paraId="0233D775" w14:textId="34BC576C" w:rsidR="005703C4" w:rsidRPr="00057AC3" w:rsidRDefault="005703C4" w:rsidP="001B552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57AC3">
              <w:rPr>
                <w:rFonts w:ascii="Times New Roman" w:hAnsi="Times New Roman" w:cs="Times New Roman"/>
              </w:rPr>
              <w:t>Ensembl</w:t>
            </w:r>
            <w:proofErr w:type="spellEnd"/>
            <w:r w:rsidRPr="00057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7AC3">
              <w:rPr>
                <w:rFonts w:ascii="Times New Roman" w:hAnsi="Times New Roman" w:cs="Times New Roman"/>
              </w:rPr>
              <w:t>BioMart</w:t>
            </w:r>
            <w:proofErr w:type="spellEnd"/>
            <w:r w:rsidRPr="00057AC3">
              <w:rPr>
                <w:rFonts w:ascii="Times New Roman" w:hAnsi="Times New Roman" w:cs="Times New Roman"/>
                <w:vertAlign w:val="superscript"/>
              </w:rPr>
              <w:footnoteReference w:id="1"/>
            </w:r>
            <w:r w:rsidRPr="00057AC3">
              <w:rPr>
                <w:rFonts w:ascii="Times New Roman" w:hAnsi="Times New Roman" w:cs="Times New Roman"/>
              </w:rPr>
              <w:t xml:space="preserve"> online tool was used to retrieve all the </w:t>
            </w:r>
            <w:r w:rsidR="00DD7AB1" w:rsidRPr="00057AC3">
              <w:rPr>
                <w:rFonts w:ascii="Times New Roman" w:hAnsi="Times New Roman" w:cs="Times New Roman"/>
              </w:rPr>
              <w:t xml:space="preserve">sequences of the </w:t>
            </w:r>
            <w:r w:rsidRPr="00057AC3">
              <w:rPr>
                <w:rFonts w:ascii="Times New Roman" w:hAnsi="Times New Roman" w:cs="Times New Roman"/>
              </w:rPr>
              <w:t>genes</w:t>
            </w:r>
            <w:r w:rsidR="00057AC3">
              <w:rPr>
                <w:rFonts w:ascii="Times New Roman" w:hAnsi="Times New Roman" w:cs="Times New Roman"/>
              </w:rPr>
              <w:t xml:space="preserve"> belongs to chromosome 21</w:t>
            </w:r>
            <w:r w:rsidRPr="00057AC3">
              <w:rPr>
                <w:rFonts w:ascii="Times New Roman" w:hAnsi="Times New Roman" w:cs="Times New Roman"/>
              </w:rPr>
              <w:t>.</w:t>
            </w:r>
            <w:r w:rsidR="00057AC3">
              <w:rPr>
                <w:rFonts w:ascii="Times New Roman" w:hAnsi="Times New Roman" w:cs="Times New Roman"/>
              </w:rPr>
              <w:t xml:space="preserve"> </w:t>
            </w:r>
            <w:r w:rsidRPr="00057AC3">
              <w:rPr>
                <w:rFonts w:ascii="Times New Roman" w:hAnsi="Times New Roman" w:cs="Times New Roman"/>
              </w:rPr>
              <w:t>Following parameters were used in the</w:t>
            </w:r>
            <w:r w:rsidR="00D369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6919">
              <w:rPr>
                <w:rFonts w:ascii="Times New Roman" w:hAnsi="Times New Roman" w:cs="Times New Roman"/>
              </w:rPr>
              <w:t>BioMart</w:t>
            </w:r>
            <w:proofErr w:type="spellEnd"/>
            <w:r w:rsidRPr="00057AC3">
              <w:rPr>
                <w:rFonts w:ascii="Times New Roman" w:hAnsi="Times New Roman" w:cs="Times New Roman"/>
              </w:rPr>
              <w:t xml:space="preserve"> search:</w:t>
            </w:r>
          </w:p>
          <w:p w14:paraId="5B5BCCFC" w14:textId="71E609ED" w:rsidR="005703C4" w:rsidRPr="00057AC3" w:rsidRDefault="001C4EEE" w:rsidP="001B552E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i/>
              </w:rPr>
              <w:t>Dataset</w:t>
            </w:r>
            <w:r w:rsidRPr="00057AC3">
              <w:rPr>
                <w:rFonts w:ascii="Times New Roman" w:hAnsi="Times New Roman" w:cs="Times New Roman"/>
              </w:rPr>
              <w:t xml:space="preserve">: </w:t>
            </w:r>
            <w:r w:rsidR="005703C4" w:rsidRPr="00057AC3">
              <w:rPr>
                <w:rFonts w:ascii="Times New Roman" w:hAnsi="Times New Roman" w:cs="Times New Roman"/>
              </w:rPr>
              <w:t>Homo sapiens genes (GRCh38.p7)</w:t>
            </w:r>
          </w:p>
          <w:p w14:paraId="75B328EF" w14:textId="6D31516A" w:rsidR="001C4EEE" w:rsidRPr="00057AC3" w:rsidRDefault="001C4EEE" w:rsidP="001B552E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i/>
              </w:rPr>
              <w:t>Filters</w:t>
            </w:r>
            <w:r w:rsidRPr="00057AC3">
              <w:rPr>
                <w:rFonts w:ascii="Times New Roman" w:hAnsi="Times New Roman" w:cs="Times New Roman"/>
              </w:rPr>
              <w:t>: Chromosome: 21</w:t>
            </w:r>
          </w:p>
          <w:p w14:paraId="180D3BDB" w14:textId="513196F9" w:rsidR="001C4EEE" w:rsidRPr="00057AC3" w:rsidRDefault="001C4EEE" w:rsidP="001B552E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i/>
              </w:rPr>
              <w:t>Attributes</w:t>
            </w:r>
            <w:r w:rsidRPr="00057AC3">
              <w:rPr>
                <w:rFonts w:ascii="Times New Roman" w:hAnsi="Times New Roman" w:cs="Times New Roman"/>
              </w:rPr>
              <w:t xml:space="preserve">: Peptide, </w:t>
            </w:r>
            <w:proofErr w:type="spellStart"/>
            <w:r w:rsidRPr="00057AC3">
              <w:rPr>
                <w:rFonts w:ascii="Times New Roman" w:hAnsi="Times New Roman" w:cs="Times New Roman"/>
              </w:rPr>
              <w:t>Ensembl</w:t>
            </w:r>
            <w:proofErr w:type="spellEnd"/>
            <w:r w:rsidRPr="00057AC3">
              <w:rPr>
                <w:rFonts w:ascii="Times New Roman" w:hAnsi="Times New Roman" w:cs="Times New Roman"/>
              </w:rPr>
              <w:t xml:space="preserve"> Gene ID, </w:t>
            </w:r>
            <w:proofErr w:type="spellStart"/>
            <w:r w:rsidRPr="00057AC3">
              <w:rPr>
                <w:rFonts w:ascii="Times New Roman" w:hAnsi="Times New Roman" w:cs="Times New Roman"/>
              </w:rPr>
              <w:t>Ensembl</w:t>
            </w:r>
            <w:proofErr w:type="spellEnd"/>
            <w:r w:rsidRPr="00057AC3">
              <w:rPr>
                <w:rFonts w:ascii="Times New Roman" w:hAnsi="Times New Roman" w:cs="Times New Roman"/>
              </w:rPr>
              <w:t xml:space="preserve"> Transcript ID</w:t>
            </w:r>
          </w:p>
          <w:p w14:paraId="329CAC19" w14:textId="32B40ECF" w:rsidR="009E52E0" w:rsidRPr="00057AC3" w:rsidRDefault="009E52E0" w:rsidP="001B5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</w:rPr>
              <w:t>Sequence unavailable genes were removed from the output file.</w:t>
            </w:r>
          </w:p>
          <w:p w14:paraId="08C80CB5" w14:textId="77777777" w:rsidR="001B552E" w:rsidRPr="00057AC3" w:rsidRDefault="001B552E" w:rsidP="001B552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1210F28B" w14:textId="45F71381" w:rsidR="002D1887" w:rsidRPr="00057AC3" w:rsidRDefault="001C4EEE" w:rsidP="001B552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57AC3">
              <w:rPr>
                <w:rFonts w:ascii="Times New Roman" w:hAnsi="Times New Roman" w:cs="Times New Roman"/>
                <w:b/>
              </w:rPr>
              <w:t xml:space="preserve">Step 2: </w:t>
            </w:r>
            <w:r w:rsidR="002D1887" w:rsidRPr="00057AC3">
              <w:rPr>
                <w:rFonts w:ascii="Times New Roman" w:hAnsi="Times New Roman" w:cs="Times New Roman"/>
                <w:b/>
              </w:rPr>
              <w:t>Find orphan genes</w:t>
            </w:r>
          </w:p>
          <w:p w14:paraId="48818B5A" w14:textId="77777777" w:rsidR="002D1887" w:rsidRPr="00057AC3" w:rsidRDefault="002D1887" w:rsidP="001B5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</w:rPr>
              <w:t xml:space="preserve">Sequences of all the genes were input </w:t>
            </w:r>
            <w:r w:rsidR="00D23A74" w:rsidRPr="00057AC3">
              <w:rPr>
                <w:rFonts w:ascii="Times New Roman" w:hAnsi="Times New Roman" w:cs="Times New Roman"/>
              </w:rPr>
              <w:t xml:space="preserve">into the </w:t>
            </w:r>
            <w:proofErr w:type="spellStart"/>
            <w:r w:rsidR="00D23A74" w:rsidRPr="00057AC3">
              <w:rPr>
                <w:rFonts w:ascii="Times New Roman" w:hAnsi="Times New Roman" w:cs="Times New Roman"/>
              </w:rPr>
              <w:t>ORFanFinder</w:t>
            </w:r>
            <w:proofErr w:type="spellEnd"/>
            <w:r w:rsidR="00D23A74" w:rsidRPr="00057AC3">
              <w:rPr>
                <w:rFonts w:ascii="Times New Roman" w:hAnsi="Times New Roman" w:cs="Times New Roman"/>
              </w:rPr>
              <w:t xml:space="preserve"> online tool</w:t>
            </w:r>
            <w:r w:rsidR="00D23A74" w:rsidRPr="00057AC3">
              <w:rPr>
                <w:rStyle w:val="FootnoteReference"/>
                <w:rFonts w:ascii="Times New Roman" w:hAnsi="Times New Roman" w:cs="Times New Roman"/>
              </w:rPr>
              <w:footnoteReference w:id="2"/>
            </w:r>
            <w:r w:rsidR="00D23A74" w:rsidRPr="00057AC3">
              <w:rPr>
                <w:rFonts w:ascii="Times New Roman" w:hAnsi="Times New Roman" w:cs="Times New Roman"/>
              </w:rPr>
              <w:t xml:space="preserve"> to find orphan genes. Following parameters were used for the analysis:</w:t>
            </w:r>
          </w:p>
          <w:p w14:paraId="671B152C" w14:textId="77777777" w:rsidR="00D23A74" w:rsidRPr="00057AC3" w:rsidRDefault="00D23A74" w:rsidP="001B552E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i/>
              </w:rPr>
              <w:t>NCBI Taxonomy ID</w:t>
            </w:r>
            <w:r w:rsidRPr="00057AC3">
              <w:rPr>
                <w:rFonts w:ascii="Times New Roman" w:hAnsi="Times New Roman" w:cs="Times New Roman"/>
              </w:rPr>
              <w:t>: 9606</w:t>
            </w:r>
          </w:p>
          <w:p w14:paraId="5F8D111B" w14:textId="77777777" w:rsidR="00D23A74" w:rsidRPr="00057AC3" w:rsidRDefault="00D23A74" w:rsidP="001B552E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i/>
              </w:rPr>
              <w:t>Program</w:t>
            </w:r>
            <w:r w:rsidRPr="00057AC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57AC3">
              <w:rPr>
                <w:rFonts w:ascii="Times New Roman" w:hAnsi="Times New Roman" w:cs="Times New Roman"/>
              </w:rPr>
              <w:t>blastp</w:t>
            </w:r>
            <w:proofErr w:type="spellEnd"/>
          </w:p>
          <w:p w14:paraId="1D077966" w14:textId="77777777" w:rsidR="00D23A74" w:rsidRPr="00057AC3" w:rsidRDefault="00D23A74" w:rsidP="001B552E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i/>
              </w:rPr>
              <w:t>Use Premade Database</w:t>
            </w:r>
            <w:r w:rsidRPr="00057AC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57AC3">
              <w:rPr>
                <w:rFonts w:ascii="Times New Roman" w:hAnsi="Times New Roman" w:cs="Times New Roman"/>
              </w:rPr>
              <w:t>nr</w:t>
            </w:r>
            <w:proofErr w:type="spellEnd"/>
          </w:p>
          <w:p w14:paraId="799ECE31" w14:textId="6823F190" w:rsidR="00D23A74" w:rsidRPr="00057AC3" w:rsidRDefault="00D23A74" w:rsidP="001B552E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i/>
              </w:rPr>
              <w:t>E-value</w:t>
            </w:r>
            <w:r w:rsidRPr="00057AC3">
              <w:rPr>
                <w:rFonts w:ascii="Times New Roman" w:hAnsi="Times New Roman" w:cs="Times New Roman"/>
              </w:rPr>
              <w:t>: 1e-3</w:t>
            </w:r>
          </w:p>
          <w:p w14:paraId="7D9C3140" w14:textId="77777777" w:rsidR="001B552E" w:rsidRPr="00057AC3" w:rsidRDefault="001B552E" w:rsidP="001B552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67FC1337" w14:textId="2847DE32" w:rsidR="00911D06" w:rsidRPr="00057AC3" w:rsidRDefault="00D23A74" w:rsidP="001B552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57AC3">
              <w:rPr>
                <w:rFonts w:ascii="Times New Roman" w:hAnsi="Times New Roman" w:cs="Times New Roman"/>
                <w:b/>
              </w:rPr>
              <w:t>Step 3: Compare results</w:t>
            </w:r>
            <w:r w:rsidR="000F4B55" w:rsidRPr="00057AC3">
              <w:rPr>
                <w:rFonts w:ascii="Times New Roman" w:hAnsi="Times New Roman" w:cs="Times New Roman"/>
                <w:b/>
              </w:rPr>
              <w:t xml:space="preserve"> with </w:t>
            </w:r>
            <w:r w:rsidR="00911D06" w:rsidRPr="00057AC3">
              <w:rPr>
                <w:rFonts w:ascii="Times New Roman" w:hAnsi="Times New Roman" w:cs="Times New Roman"/>
                <w:b/>
              </w:rPr>
              <w:t xml:space="preserve">Clamp </w:t>
            </w:r>
            <w:r w:rsidR="00911D06" w:rsidRPr="00057AC3">
              <w:rPr>
                <w:rFonts w:ascii="Times New Roman" w:hAnsi="Times New Roman" w:cs="Times New Roman"/>
                <w:b/>
                <w:i/>
              </w:rPr>
              <w:t>at</w:t>
            </w:r>
            <w:r w:rsidR="00911D06" w:rsidRPr="00057AC3">
              <w:rPr>
                <w:rFonts w:ascii="Times New Roman" w:hAnsi="Times New Roman" w:cs="Times New Roman"/>
                <w:b/>
              </w:rPr>
              <w:t xml:space="preserve">. </w:t>
            </w:r>
            <w:r w:rsidR="005024F2" w:rsidRPr="00057AC3">
              <w:rPr>
                <w:rFonts w:ascii="Times New Roman" w:hAnsi="Times New Roman" w:cs="Times New Roman"/>
                <w:b/>
              </w:rPr>
              <w:t>el</w:t>
            </w:r>
            <w:r w:rsidR="00911D06" w:rsidRPr="00057AC3">
              <w:rPr>
                <w:rFonts w:ascii="Times New Roman" w:hAnsi="Times New Roman" w:cs="Times New Roman"/>
                <w:b/>
              </w:rPr>
              <w:t xml:space="preserve"> study</w:t>
            </w:r>
          </w:p>
          <w:p w14:paraId="08897459" w14:textId="3E014F74" w:rsidR="00911D06" w:rsidRPr="00057AC3" w:rsidRDefault="00AB464F" w:rsidP="001B552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11"/>
                <w:szCs w:val="11"/>
              </w:rPr>
            </w:pPr>
            <w:r w:rsidRPr="00057AC3">
              <w:rPr>
                <w:rFonts w:ascii="Times New Roman" w:hAnsi="Times New Roman" w:cs="Times New Roman"/>
              </w:rPr>
              <w:t xml:space="preserve">The orphan genes reported from the </w:t>
            </w:r>
            <w:proofErr w:type="spellStart"/>
            <w:r w:rsidRPr="00057AC3">
              <w:rPr>
                <w:rFonts w:ascii="Times New Roman" w:hAnsi="Times New Roman" w:cs="Times New Roman"/>
              </w:rPr>
              <w:t>ORFanFinder</w:t>
            </w:r>
            <w:proofErr w:type="spellEnd"/>
            <w:r w:rsidRPr="00057AC3">
              <w:rPr>
                <w:rFonts w:ascii="Times New Roman" w:hAnsi="Times New Roman" w:cs="Times New Roman"/>
              </w:rPr>
              <w:t xml:space="preserve"> were compared against Clamp </w:t>
            </w:r>
            <w:r w:rsidRPr="00057AC3">
              <w:rPr>
                <w:rFonts w:ascii="Times New Roman" w:hAnsi="Times New Roman" w:cs="Times New Roman"/>
                <w:i/>
              </w:rPr>
              <w:t>at</w:t>
            </w:r>
            <w:r w:rsidRPr="00057AC3">
              <w:rPr>
                <w:rFonts w:ascii="Times New Roman" w:hAnsi="Times New Roman" w:cs="Times New Roman"/>
              </w:rPr>
              <w:t xml:space="preserve">. el study results. </w:t>
            </w:r>
          </w:p>
        </w:tc>
      </w:tr>
    </w:tbl>
    <w:p w14:paraId="393FD593" w14:textId="54168C3E" w:rsidR="00937134" w:rsidRPr="00057AC3" w:rsidRDefault="00937134">
      <w:pPr>
        <w:rPr>
          <w:rFonts w:ascii="Times New Roman" w:hAnsi="Times New Roman" w:cs="Times New Roman"/>
        </w:rPr>
      </w:pPr>
    </w:p>
    <w:p w14:paraId="000EF9A0" w14:textId="77777777" w:rsidR="00937134" w:rsidRPr="00057AC3" w:rsidRDefault="00937134">
      <w:pPr>
        <w:rPr>
          <w:rFonts w:ascii="Times New Roman" w:hAnsi="Times New Roman" w:cs="Times New Roman"/>
        </w:rPr>
      </w:pPr>
      <w:r w:rsidRPr="00057AC3">
        <w:rPr>
          <w:rFonts w:ascii="Times New Roman" w:hAnsi="Times New Roman" w:cs="Times New Roman"/>
        </w:rPr>
        <w:br w:type="page"/>
      </w:r>
    </w:p>
    <w:p w14:paraId="42EE8950" w14:textId="77777777" w:rsidR="003401DF" w:rsidRPr="00057AC3" w:rsidRDefault="003401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B464F" w:rsidRPr="00057AC3" w14:paraId="30437B4A" w14:textId="77777777" w:rsidTr="00FE40A3">
        <w:tc>
          <w:tcPr>
            <w:tcW w:w="9010" w:type="dxa"/>
            <w:shd w:val="clear" w:color="auto" w:fill="5B9BD5" w:themeFill="accent1"/>
          </w:tcPr>
          <w:p w14:paraId="058DE980" w14:textId="0CB2AF72" w:rsidR="00AB464F" w:rsidRPr="00057AC3" w:rsidRDefault="00AB464F" w:rsidP="00FE40A3">
            <w:pPr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color w:val="FFFFFF" w:themeColor="background1"/>
              </w:rPr>
              <w:t>Results</w:t>
            </w:r>
          </w:p>
        </w:tc>
      </w:tr>
      <w:tr w:rsidR="00AB464F" w:rsidRPr="00057AC3" w14:paraId="2058B6CF" w14:textId="77777777" w:rsidTr="00FE40A3">
        <w:tc>
          <w:tcPr>
            <w:tcW w:w="9010" w:type="dxa"/>
            <w:shd w:val="clear" w:color="auto" w:fill="auto"/>
          </w:tcPr>
          <w:p w14:paraId="27D8E823" w14:textId="7849D9C7" w:rsidR="000E0DE8" w:rsidRPr="00057AC3" w:rsidRDefault="000E0DE8" w:rsidP="001B552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729590C" w14:textId="5D376993" w:rsidR="002B0219" w:rsidRPr="00057AC3" w:rsidRDefault="000E0DE8" w:rsidP="001B5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</w:rPr>
              <w:t xml:space="preserve">835 genes were found </w:t>
            </w:r>
            <w:r w:rsidR="002B0219" w:rsidRPr="00057AC3">
              <w:rPr>
                <w:rFonts w:ascii="Times New Roman" w:hAnsi="Times New Roman" w:cs="Times New Roman"/>
              </w:rPr>
              <w:t>in</w:t>
            </w:r>
            <w:r w:rsidRPr="00057AC3">
              <w:rPr>
                <w:rFonts w:ascii="Times New Roman" w:hAnsi="Times New Roman" w:cs="Times New Roman"/>
              </w:rPr>
              <w:t xml:space="preserve"> the Human chromosome 21</w:t>
            </w:r>
            <w:r w:rsidR="00D36919">
              <w:rPr>
                <w:rFonts w:ascii="Times New Roman" w:hAnsi="Times New Roman" w:cs="Times New Roman"/>
              </w:rPr>
              <w:t xml:space="preserve"> and the sequences were saved as a FASTA file</w:t>
            </w:r>
            <w:r w:rsidRPr="00057AC3">
              <w:rPr>
                <w:rFonts w:ascii="Times New Roman" w:hAnsi="Times New Roman" w:cs="Times New Roman"/>
              </w:rPr>
              <w:t>.</w:t>
            </w:r>
            <w:r w:rsidR="00D36919">
              <w:rPr>
                <w:rFonts w:ascii="Times New Roman" w:hAnsi="Times New Roman" w:cs="Times New Roman"/>
              </w:rPr>
              <w:t xml:space="preserve"> After the analysis, </w:t>
            </w:r>
            <w:proofErr w:type="spellStart"/>
            <w:r w:rsidR="002B0219" w:rsidRPr="00057AC3">
              <w:rPr>
                <w:rFonts w:ascii="Times New Roman" w:hAnsi="Times New Roman" w:cs="Times New Roman"/>
              </w:rPr>
              <w:t>ORFanFinder</w:t>
            </w:r>
            <w:proofErr w:type="spellEnd"/>
            <w:r w:rsidR="002B0219" w:rsidRPr="00057AC3">
              <w:rPr>
                <w:rFonts w:ascii="Times New Roman" w:hAnsi="Times New Roman" w:cs="Times New Roman"/>
              </w:rPr>
              <w:t xml:space="preserve"> found 26 species-level orphan genes and other orphan genes in deferent taxonomy ranks as follows:</w:t>
            </w:r>
          </w:p>
          <w:p w14:paraId="64068981" w14:textId="71908F4B" w:rsidR="000E0DE8" w:rsidRPr="00057AC3" w:rsidRDefault="002B0219" w:rsidP="001B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74B1C3" wp14:editId="73E2038D">
                  <wp:extent cx="4500509" cy="3450057"/>
                  <wp:effectExtent l="0" t="0" r="0" b="4445"/>
                  <wp:docPr id="1" name="Picture 1" descr="Screen%20Shot%202016-11-16%20at%203.39.4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%20Shot%202016-11-16%20at%203.39.4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478" cy="346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5FAF0" w14:textId="7CC00310" w:rsidR="00AB464F" w:rsidRPr="00057AC3" w:rsidRDefault="00AB464F" w:rsidP="00D3691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11"/>
                <w:szCs w:val="11"/>
              </w:rPr>
            </w:pPr>
            <w:r w:rsidRPr="00057AC3">
              <w:rPr>
                <w:rFonts w:ascii="Times New Roman" w:hAnsi="Times New Roman" w:cs="Times New Roman"/>
              </w:rPr>
              <w:t>It was found that, none of the genes that were excluded from the orphan gene list (</w:t>
            </w:r>
            <w:proofErr w:type="spellStart"/>
            <w:r w:rsidRPr="00057AC3">
              <w:rPr>
                <w:rFonts w:ascii="Times New Roman" w:hAnsi="Times New Roman" w:cs="Times New Roman"/>
              </w:rPr>
              <w:t>Retroposons</w:t>
            </w:r>
            <w:proofErr w:type="spellEnd"/>
            <w:r w:rsidRPr="00057AC3">
              <w:rPr>
                <w:rFonts w:ascii="Times New Roman" w:hAnsi="Times New Roman" w:cs="Times New Roman"/>
              </w:rPr>
              <w:t xml:space="preserve"> /Pseudogenes, Cross-species </w:t>
            </w:r>
            <w:proofErr w:type="spellStart"/>
            <w:r w:rsidRPr="00057AC3">
              <w:rPr>
                <w:rFonts w:ascii="Times New Roman" w:hAnsi="Times New Roman" w:cs="Times New Roman"/>
              </w:rPr>
              <w:t>Orthologs</w:t>
            </w:r>
            <w:proofErr w:type="spellEnd"/>
            <w:r w:rsidRPr="00057AC3">
              <w:rPr>
                <w:rFonts w:ascii="Times New Roman" w:hAnsi="Times New Roman" w:cs="Times New Roman"/>
              </w:rPr>
              <w:t xml:space="preserve">, Cross-species Paralogs, Human-specific Paralogs, </w:t>
            </w:r>
            <w:proofErr w:type="spellStart"/>
            <w:r w:rsidRPr="00057AC3">
              <w:rPr>
                <w:rFonts w:ascii="Times New Roman" w:hAnsi="Times New Roman" w:cs="Times New Roman"/>
              </w:rPr>
              <w:t>Pfam</w:t>
            </w:r>
            <w:proofErr w:type="spellEnd"/>
            <w:r w:rsidRPr="00057AC3">
              <w:rPr>
                <w:rFonts w:ascii="Times New Roman" w:hAnsi="Times New Roman" w:cs="Times New Roman"/>
              </w:rPr>
              <w:t xml:space="preserve"> domains)</w:t>
            </w:r>
            <w:r w:rsidR="002B0219" w:rsidRPr="00057AC3">
              <w:rPr>
                <w:rFonts w:ascii="Times New Roman" w:hAnsi="Times New Roman" w:cs="Times New Roman"/>
              </w:rPr>
              <w:t xml:space="preserve"> by Clamp </w:t>
            </w:r>
            <w:r w:rsidR="002B0219" w:rsidRPr="00057AC3">
              <w:rPr>
                <w:rFonts w:ascii="Times New Roman" w:hAnsi="Times New Roman" w:cs="Times New Roman"/>
                <w:i/>
              </w:rPr>
              <w:t>at</w:t>
            </w:r>
            <w:r w:rsidR="002B0219" w:rsidRPr="00057AC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2B0219" w:rsidRPr="00057AC3">
              <w:rPr>
                <w:rFonts w:ascii="Times New Roman" w:hAnsi="Times New Roman" w:cs="Times New Roman"/>
              </w:rPr>
              <w:t>el(</w:t>
            </w:r>
            <w:proofErr w:type="gramEnd"/>
            <w:r w:rsidR="002B0219" w:rsidRPr="00057AC3">
              <w:rPr>
                <w:rFonts w:ascii="Times New Roman" w:hAnsi="Times New Roman" w:cs="Times New Roman"/>
              </w:rPr>
              <w:t>2007)</w:t>
            </w:r>
            <w:r w:rsidRPr="00057AC3">
              <w:rPr>
                <w:rFonts w:ascii="Times New Roman" w:hAnsi="Times New Roman" w:cs="Times New Roman"/>
              </w:rPr>
              <w:t xml:space="preserve"> were matched with the results of </w:t>
            </w:r>
            <w:proofErr w:type="spellStart"/>
            <w:r w:rsidRPr="00057AC3">
              <w:rPr>
                <w:rFonts w:ascii="Times New Roman" w:hAnsi="Times New Roman" w:cs="Times New Roman"/>
              </w:rPr>
              <w:t>OrphanFinder</w:t>
            </w:r>
            <w:proofErr w:type="spellEnd"/>
            <w:r w:rsidRPr="00057AC3">
              <w:rPr>
                <w:rFonts w:ascii="Times New Roman" w:hAnsi="Times New Roman" w:cs="Times New Roman"/>
              </w:rPr>
              <w:t>.</w:t>
            </w:r>
            <w:r w:rsidR="00835FDE" w:rsidRPr="00057AC3">
              <w:rPr>
                <w:rFonts w:ascii="Times New Roman" w:hAnsi="Times New Roman" w:cs="Times New Roman"/>
              </w:rPr>
              <w:t xml:space="preserve"> However, the orphan gene list found by Clamp </w:t>
            </w:r>
            <w:r w:rsidR="00835FDE" w:rsidRPr="00057AC3">
              <w:rPr>
                <w:rFonts w:ascii="Times New Roman" w:hAnsi="Times New Roman" w:cs="Times New Roman"/>
                <w:i/>
              </w:rPr>
              <w:t>at</w:t>
            </w:r>
            <w:r w:rsidR="00835FDE" w:rsidRPr="00057AC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835FDE" w:rsidRPr="00057AC3">
              <w:rPr>
                <w:rFonts w:ascii="Times New Roman" w:hAnsi="Times New Roman" w:cs="Times New Roman"/>
              </w:rPr>
              <w:t>el(</w:t>
            </w:r>
            <w:proofErr w:type="gramEnd"/>
            <w:r w:rsidR="00835FDE" w:rsidRPr="00057AC3">
              <w:rPr>
                <w:rFonts w:ascii="Times New Roman" w:hAnsi="Times New Roman" w:cs="Times New Roman"/>
              </w:rPr>
              <w:t xml:space="preserve">2007) is </w:t>
            </w:r>
            <w:r w:rsidR="00835FDE" w:rsidRPr="00057AC3">
              <w:rPr>
                <w:rFonts w:ascii="Times New Roman" w:hAnsi="Times New Roman" w:cs="Times New Roman"/>
                <w:b/>
              </w:rPr>
              <w:t>not</w:t>
            </w:r>
            <w:r w:rsidR="00835FDE" w:rsidRPr="00057AC3">
              <w:rPr>
                <w:rFonts w:ascii="Times New Roman" w:hAnsi="Times New Roman" w:cs="Times New Roman"/>
              </w:rPr>
              <w:t xml:space="preserve"> </w:t>
            </w:r>
            <w:r w:rsidR="00835FDE" w:rsidRPr="00057AC3">
              <w:rPr>
                <w:rFonts w:ascii="Times New Roman" w:hAnsi="Times New Roman" w:cs="Times New Roman"/>
                <w:b/>
              </w:rPr>
              <w:t>accessible</w:t>
            </w:r>
            <w:r w:rsidR="00835FDE" w:rsidRPr="00057AC3">
              <w:rPr>
                <w:rFonts w:ascii="Times New Roman" w:hAnsi="Times New Roman" w:cs="Times New Roman"/>
              </w:rPr>
              <w:t>(URLs are obsolete or not available)</w:t>
            </w:r>
            <w:r w:rsidR="00D36919">
              <w:rPr>
                <w:rFonts w:ascii="Times New Roman" w:hAnsi="Times New Roman" w:cs="Times New Roman"/>
              </w:rPr>
              <w:t xml:space="preserve"> to view or download</w:t>
            </w:r>
            <w:r w:rsidR="00835FDE" w:rsidRPr="00057AC3">
              <w:rPr>
                <w:rFonts w:ascii="Times New Roman" w:hAnsi="Times New Roman" w:cs="Times New Roman"/>
              </w:rPr>
              <w:t xml:space="preserve">, therefore </w:t>
            </w:r>
            <w:r w:rsidR="00D36919">
              <w:rPr>
                <w:rFonts w:ascii="Times New Roman" w:hAnsi="Times New Roman" w:cs="Times New Roman"/>
              </w:rPr>
              <w:t>those genes</w:t>
            </w:r>
            <w:r w:rsidR="00835FDE" w:rsidRPr="00057AC3">
              <w:rPr>
                <w:rFonts w:ascii="Times New Roman" w:hAnsi="Times New Roman" w:cs="Times New Roman"/>
              </w:rPr>
              <w:t xml:space="preserve"> cannot be compared with the </w:t>
            </w:r>
            <w:r w:rsidR="00D36919">
              <w:rPr>
                <w:rFonts w:ascii="Times New Roman" w:hAnsi="Times New Roman" w:cs="Times New Roman"/>
              </w:rPr>
              <w:t>genes found</w:t>
            </w:r>
            <w:r w:rsidR="00835FDE" w:rsidRPr="00057AC3">
              <w:rPr>
                <w:rFonts w:ascii="Times New Roman" w:hAnsi="Times New Roman" w:cs="Times New Roman"/>
              </w:rPr>
              <w:t xml:space="preserve"> by </w:t>
            </w:r>
            <w:proofErr w:type="spellStart"/>
            <w:r w:rsidR="00835FDE" w:rsidRPr="00057AC3">
              <w:rPr>
                <w:rFonts w:ascii="Times New Roman" w:hAnsi="Times New Roman" w:cs="Times New Roman"/>
              </w:rPr>
              <w:t>ORFanFinder</w:t>
            </w:r>
            <w:proofErr w:type="spellEnd"/>
            <w:r w:rsidR="00835FDE" w:rsidRPr="00057AC3">
              <w:rPr>
                <w:rFonts w:ascii="Times New Roman" w:hAnsi="Times New Roman" w:cs="Times New Roman"/>
              </w:rPr>
              <w:t>.</w:t>
            </w:r>
          </w:p>
        </w:tc>
      </w:tr>
    </w:tbl>
    <w:p w14:paraId="7AD2D6F8" w14:textId="77777777" w:rsidR="00AB464F" w:rsidRPr="00057AC3" w:rsidRDefault="00AB46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37134" w:rsidRPr="00057AC3" w14:paraId="6B283E14" w14:textId="77777777" w:rsidTr="00FE40A3">
        <w:tc>
          <w:tcPr>
            <w:tcW w:w="9010" w:type="dxa"/>
            <w:shd w:val="clear" w:color="auto" w:fill="5B9BD5" w:themeFill="accent1"/>
          </w:tcPr>
          <w:p w14:paraId="629E3A1C" w14:textId="3B7D00DD" w:rsidR="00937134" w:rsidRPr="00057AC3" w:rsidRDefault="00937134" w:rsidP="00FE40A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color w:val="FFFFFF" w:themeColor="background1"/>
              </w:rPr>
              <w:t>Discussion</w:t>
            </w:r>
          </w:p>
        </w:tc>
      </w:tr>
      <w:tr w:rsidR="00937134" w:rsidRPr="00057AC3" w14:paraId="67725D95" w14:textId="77777777" w:rsidTr="00772706">
        <w:trPr>
          <w:trHeight w:val="157"/>
        </w:trPr>
        <w:tc>
          <w:tcPr>
            <w:tcW w:w="9010" w:type="dxa"/>
            <w:shd w:val="clear" w:color="auto" w:fill="FFFFFF" w:themeFill="background1"/>
          </w:tcPr>
          <w:p w14:paraId="025CDD8F" w14:textId="30212D01" w:rsidR="00772706" w:rsidRPr="00057AC3" w:rsidRDefault="00772706" w:rsidP="0077270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FEE325" w14:textId="6D14FA69" w:rsidR="00937134" w:rsidRPr="00057AC3" w:rsidRDefault="00772706" w:rsidP="0077270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</w:rPr>
              <w:t xml:space="preserve">Clamp </w:t>
            </w:r>
            <w:r w:rsidRPr="00057AC3">
              <w:rPr>
                <w:rFonts w:ascii="Times New Roman" w:hAnsi="Times New Roman" w:cs="Times New Roman"/>
                <w:i/>
              </w:rPr>
              <w:t>at</w:t>
            </w:r>
            <w:r w:rsidRPr="00057AC3">
              <w:rPr>
                <w:rFonts w:ascii="Times New Roman" w:hAnsi="Times New Roman" w:cs="Times New Roman"/>
              </w:rPr>
              <w:t>. el (2007) state</w:t>
            </w:r>
            <w:r w:rsidR="00D36919">
              <w:rPr>
                <w:rFonts w:ascii="Times New Roman" w:hAnsi="Times New Roman" w:cs="Times New Roman"/>
              </w:rPr>
              <w:t>d</w:t>
            </w:r>
            <w:r w:rsidRPr="00057AC3">
              <w:rPr>
                <w:rFonts w:ascii="Times New Roman" w:hAnsi="Times New Roman" w:cs="Times New Roman"/>
              </w:rPr>
              <w:t xml:space="preserve"> that the </w:t>
            </w:r>
            <w:r w:rsidR="00D36919">
              <w:rPr>
                <w:rFonts w:ascii="Times New Roman" w:hAnsi="Times New Roman" w:cs="Times New Roman"/>
              </w:rPr>
              <w:t>human Open Reading Frame</w:t>
            </w:r>
            <w:r w:rsidRPr="00057AC3">
              <w:rPr>
                <w:rFonts w:ascii="Times New Roman" w:hAnsi="Times New Roman" w:cs="Times New Roman"/>
              </w:rPr>
              <w:t xml:space="preserve">s(ORFs) that lack cross-species counterparts, are termed as ‘‘orphan genes’’. However, they have </w:t>
            </w:r>
            <w:r w:rsidR="00D36919">
              <w:rPr>
                <w:rFonts w:ascii="Times New Roman" w:hAnsi="Times New Roman" w:cs="Times New Roman"/>
              </w:rPr>
              <w:t xml:space="preserve">only </w:t>
            </w:r>
            <w:r w:rsidRPr="00057AC3">
              <w:rPr>
                <w:rFonts w:ascii="Times New Roman" w:hAnsi="Times New Roman" w:cs="Times New Roman"/>
              </w:rPr>
              <w:t xml:space="preserve">compared the human genome with dog and mouse species, which leads to a doubt that whether it is </w:t>
            </w:r>
            <w:r w:rsidR="00D36919">
              <w:rPr>
                <w:rFonts w:ascii="Times New Roman" w:hAnsi="Times New Roman" w:cs="Times New Roman"/>
              </w:rPr>
              <w:t>fair</w:t>
            </w:r>
            <w:r w:rsidRPr="00057AC3">
              <w:rPr>
                <w:rFonts w:ascii="Times New Roman" w:hAnsi="Times New Roman" w:cs="Times New Roman"/>
              </w:rPr>
              <w:t xml:space="preserve"> enough to compare </w:t>
            </w:r>
            <w:r w:rsidR="00D36919">
              <w:rPr>
                <w:rFonts w:ascii="Times New Roman" w:hAnsi="Times New Roman" w:cs="Times New Roman"/>
              </w:rPr>
              <w:t xml:space="preserve">the </w:t>
            </w:r>
            <w:r w:rsidRPr="00057AC3">
              <w:rPr>
                <w:rFonts w:ascii="Times New Roman" w:hAnsi="Times New Roman" w:cs="Times New Roman"/>
              </w:rPr>
              <w:t>genome only with two species to claim for orphan genes (</w:t>
            </w:r>
            <w:r w:rsidR="00D36919">
              <w:rPr>
                <w:rFonts w:ascii="Times New Roman" w:hAnsi="Times New Roman" w:cs="Times New Roman"/>
              </w:rPr>
              <w:t xml:space="preserve">orphan genes are the </w:t>
            </w:r>
            <w:r w:rsidRPr="00057AC3">
              <w:rPr>
                <w:rFonts w:ascii="Times New Roman" w:hAnsi="Times New Roman" w:cs="Times New Roman"/>
              </w:rPr>
              <w:t>genes that are belongs to only human, but not visible in other closely related species).</w:t>
            </w:r>
          </w:p>
          <w:p w14:paraId="40AF2EC2" w14:textId="77777777" w:rsidR="00CA6CE9" w:rsidRDefault="00CA6CE9" w:rsidP="002D726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ACE08F3" w14:textId="24EDB74E" w:rsidR="00772706" w:rsidRPr="00057AC3" w:rsidRDefault="00772706" w:rsidP="002D726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</w:rPr>
              <w:t xml:space="preserve">Further, </w:t>
            </w:r>
            <w:proofErr w:type="spellStart"/>
            <w:r w:rsidRPr="00057AC3">
              <w:rPr>
                <w:rFonts w:ascii="Times New Roman" w:hAnsi="Times New Roman" w:cs="Times New Roman"/>
              </w:rPr>
              <w:t>ORFanFinder</w:t>
            </w:r>
            <w:proofErr w:type="spellEnd"/>
            <w:r w:rsidR="002D726B" w:rsidRPr="00057AC3">
              <w:rPr>
                <w:rFonts w:ascii="Times New Roman" w:hAnsi="Times New Roman" w:cs="Times New Roman"/>
              </w:rPr>
              <w:t xml:space="preserve"> found only 26 species-specific (they call </w:t>
            </w:r>
            <w:r w:rsidR="00CA6CE9">
              <w:rPr>
                <w:rFonts w:ascii="Times New Roman" w:hAnsi="Times New Roman" w:cs="Times New Roman"/>
              </w:rPr>
              <w:t xml:space="preserve">them </w:t>
            </w:r>
            <w:r w:rsidR="002D726B" w:rsidRPr="00057AC3">
              <w:rPr>
                <w:rFonts w:ascii="Times New Roman" w:hAnsi="Times New Roman" w:cs="Times New Roman"/>
              </w:rPr>
              <w:t>“strict”) orphan genes</w:t>
            </w:r>
            <w:r w:rsidRPr="00057AC3">
              <w:rPr>
                <w:rFonts w:ascii="Times New Roman" w:hAnsi="Times New Roman" w:cs="Times New Roman"/>
              </w:rPr>
              <w:t xml:space="preserve"> </w:t>
            </w:r>
            <w:r w:rsidR="002D726B" w:rsidRPr="00057AC3">
              <w:rPr>
                <w:rFonts w:ascii="Times New Roman" w:hAnsi="Times New Roman" w:cs="Times New Roman"/>
              </w:rPr>
              <w:t xml:space="preserve">for the chromosome 21. In contrast, Clamp </w:t>
            </w:r>
            <w:r w:rsidR="002D726B" w:rsidRPr="00057AC3">
              <w:rPr>
                <w:rFonts w:ascii="Times New Roman" w:hAnsi="Times New Roman" w:cs="Times New Roman"/>
                <w:i/>
              </w:rPr>
              <w:t>at</w:t>
            </w:r>
            <w:r w:rsidR="002D726B" w:rsidRPr="00057AC3">
              <w:rPr>
                <w:rFonts w:ascii="Times New Roman" w:hAnsi="Times New Roman" w:cs="Times New Roman"/>
              </w:rPr>
              <w:t xml:space="preserve">. el (2007) found 1,285 orphan genes for the entire human genome (excluding </w:t>
            </w:r>
            <w:proofErr w:type="spellStart"/>
            <w:r w:rsidR="002D726B" w:rsidRPr="00057AC3">
              <w:rPr>
                <w:rFonts w:ascii="Times New Roman" w:hAnsi="Times New Roman" w:cs="Times New Roman"/>
              </w:rPr>
              <w:t>chr</w:t>
            </w:r>
            <w:proofErr w:type="spellEnd"/>
            <w:r w:rsidR="002D726B" w:rsidRPr="00057AC3">
              <w:rPr>
                <w:rFonts w:ascii="Times New Roman" w:hAnsi="Times New Roman" w:cs="Times New Roman"/>
              </w:rPr>
              <w:t xml:space="preserve"> Y and MT). This could be due to several reasons such as:</w:t>
            </w:r>
          </w:p>
          <w:p w14:paraId="265C7B64" w14:textId="12C0CCC8" w:rsidR="002D726B" w:rsidRPr="00057AC3" w:rsidRDefault="002D726B" w:rsidP="002D726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57AC3">
              <w:rPr>
                <w:rFonts w:ascii="Times New Roman" w:hAnsi="Times New Roman" w:cs="Times New Roman"/>
              </w:rPr>
              <w:t>ORFanFinder</w:t>
            </w:r>
            <w:proofErr w:type="spellEnd"/>
            <w:r w:rsidRPr="00057AC3">
              <w:rPr>
                <w:rFonts w:ascii="Times New Roman" w:hAnsi="Times New Roman" w:cs="Times New Roman"/>
              </w:rPr>
              <w:t xml:space="preserve"> looking for only chromosome 21 genes, t</w:t>
            </w:r>
            <w:r w:rsidR="00CA6CE9">
              <w:rPr>
                <w:rFonts w:ascii="Times New Roman" w:hAnsi="Times New Roman" w:cs="Times New Roman"/>
              </w:rPr>
              <w:t>herefore search is get narrow down</w:t>
            </w:r>
          </w:p>
          <w:p w14:paraId="7F27ACE8" w14:textId="6915853E" w:rsidR="002D726B" w:rsidRPr="00057AC3" w:rsidRDefault="002D726B" w:rsidP="002D726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</w:rPr>
              <w:t xml:space="preserve">Chromosome 21 </w:t>
            </w:r>
            <w:r w:rsidR="00EB631C" w:rsidRPr="00057AC3">
              <w:rPr>
                <w:rFonts w:ascii="Times New Roman" w:hAnsi="Times New Roman" w:cs="Times New Roman"/>
              </w:rPr>
              <w:t>is the shortest chromosome; therefore, it may contain less genes</w:t>
            </w:r>
          </w:p>
          <w:p w14:paraId="4C2D5331" w14:textId="679FA40D" w:rsidR="002D726B" w:rsidRPr="00057AC3" w:rsidRDefault="002D726B" w:rsidP="002D726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</w:rPr>
              <w:t xml:space="preserve">Clamp </w:t>
            </w:r>
            <w:r w:rsidRPr="00057AC3">
              <w:rPr>
                <w:rFonts w:ascii="Times New Roman" w:hAnsi="Times New Roman" w:cs="Times New Roman"/>
                <w:i/>
              </w:rPr>
              <w:t>at</w:t>
            </w:r>
            <w:r w:rsidRPr="00057AC3">
              <w:rPr>
                <w:rFonts w:ascii="Times New Roman" w:hAnsi="Times New Roman" w:cs="Times New Roman"/>
              </w:rPr>
              <w:t xml:space="preserve">. </w:t>
            </w:r>
            <w:r w:rsidR="00057AC3" w:rsidRPr="00057AC3">
              <w:rPr>
                <w:rFonts w:ascii="Times New Roman" w:hAnsi="Times New Roman" w:cs="Times New Roman"/>
              </w:rPr>
              <w:t>el (</w:t>
            </w:r>
            <w:r w:rsidRPr="00057AC3">
              <w:rPr>
                <w:rFonts w:ascii="Times New Roman" w:hAnsi="Times New Roman" w:cs="Times New Roman"/>
              </w:rPr>
              <w:t xml:space="preserve">2007) matches the human genome against only two species, but </w:t>
            </w:r>
            <w:proofErr w:type="spellStart"/>
            <w:r w:rsidRPr="00057AC3">
              <w:rPr>
                <w:rFonts w:ascii="Times New Roman" w:hAnsi="Times New Roman" w:cs="Times New Roman"/>
              </w:rPr>
              <w:t>ORFanFinder</w:t>
            </w:r>
            <w:proofErr w:type="spellEnd"/>
            <w:r w:rsidRPr="00057AC3">
              <w:rPr>
                <w:rFonts w:ascii="Times New Roman" w:hAnsi="Times New Roman" w:cs="Times New Roman"/>
              </w:rPr>
              <w:t xml:space="preserve"> matches the human genome against all the other species, therefore the chance to find a species-unique gene is dramatically reduced.  </w:t>
            </w:r>
          </w:p>
          <w:p w14:paraId="01E2736A" w14:textId="0B75E462" w:rsidR="00C101B7" w:rsidRPr="00057AC3" w:rsidRDefault="00323A65" w:rsidP="00C101B7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</w:rPr>
              <w:t>Current NCBI non-redundant database is highly rich with sequences compared to the comparative sequences (dog and mouse) in 2007.</w:t>
            </w:r>
          </w:p>
        </w:tc>
      </w:tr>
    </w:tbl>
    <w:p w14:paraId="3CDC1855" w14:textId="77777777" w:rsidR="00937134" w:rsidRPr="00057AC3" w:rsidRDefault="0093713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7AC3" w:rsidRPr="00057AC3" w14:paraId="56A504D1" w14:textId="77777777" w:rsidTr="00FE40A3">
        <w:tc>
          <w:tcPr>
            <w:tcW w:w="9010" w:type="dxa"/>
            <w:shd w:val="clear" w:color="auto" w:fill="5B9BD5" w:themeFill="accent1"/>
          </w:tcPr>
          <w:p w14:paraId="3EE0F1B2" w14:textId="7D6D3DB0" w:rsidR="00057AC3" w:rsidRPr="00057AC3" w:rsidRDefault="00057AC3" w:rsidP="00FE40A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7AC3">
              <w:rPr>
                <w:rFonts w:ascii="Times New Roman" w:hAnsi="Times New Roman" w:cs="Times New Roman"/>
                <w:color w:val="FFFFFF" w:themeColor="background1"/>
              </w:rPr>
              <w:t>Conclusion</w:t>
            </w:r>
          </w:p>
        </w:tc>
      </w:tr>
      <w:tr w:rsidR="00057AC3" w:rsidRPr="00057AC3" w14:paraId="612D0796" w14:textId="77777777" w:rsidTr="00FE40A3">
        <w:tc>
          <w:tcPr>
            <w:tcW w:w="9010" w:type="dxa"/>
            <w:shd w:val="clear" w:color="auto" w:fill="FFFFFF" w:themeFill="background1"/>
          </w:tcPr>
          <w:p w14:paraId="45EF05C4" w14:textId="77777777" w:rsidR="00057AC3" w:rsidRPr="00057AC3" w:rsidRDefault="00057AC3" w:rsidP="00FE40A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3B6A6E3" w14:textId="4BA43378" w:rsidR="00057AC3" w:rsidRPr="00057AC3" w:rsidRDefault="00057AC3" w:rsidP="00FE40A3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057AC3">
              <w:rPr>
                <w:rFonts w:ascii="Times New Roman" w:hAnsi="Times New Roman" w:cs="Times New Roman"/>
              </w:rPr>
              <w:t>ORFanFinder</w:t>
            </w:r>
            <w:proofErr w:type="spellEnd"/>
            <w:r w:rsidRPr="00057AC3">
              <w:rPr>
                <w:rFonts w:ascii="Times New Roman" w:hAnsi="Times New Roman" w:cs="Times New Roman"/>
              </w:rPr>
              <w:t xml:space="preserve"> finds more confident orphan genes due to broad search space (many species), but not specifically looking to issues like pseudogenes/transposons. Therefore, these results should be validated by comparing with other studies on human orphan genes and also by filtering pseudogenes/transposons.</w:t>
            </w:r>
          </w:p>
        </w:tc>
      </w:tr>
    </w:tbl>
    <w:p w14:paraId="67CD025F" w14:textId="77777777" w:rsidR="00057AC3" w:rsidRPr="00057AC3" w:rsidRDefault="00057AC3">
      <w:pPr>
        <w:rPr>
          <w:rFonts w:ascii="Times New Roman" w:hAnsi="Times New Roman" w:cs="Times New Roman"/>
        </w:rPr>
      </w:pPr>
    </w:p>
    <w:sectPr w:rsidR="00057AC3" w:rsidRPr="00057AC3" w:rsidSect="003C3123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C833D" w14:textId="77777777" w:rsidR="00255270" w:rsidRDefault="00255270" w:rsidP="005703C4">
      <w:r>
        <w:separator/>
      </w:r>
    </w:p>
  </w:endnote>
  <w:endnote w:type="continuationSeparator" w:id="0">
    <w:p w14:paraId="3ABACE4B" w14:textId="77777777" w:rsidR="00255270" w:rsidRDefault="00255270" w:rsidP="0057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944B6" w14:textId="75E9F58D" w:rsidR="00057AC3" w:rsidRPr="007A5DFE" w:rsidRDefault="00057AC3" w:rsidP="00057AC3">
    <w:pPr>
      <w:jc w:val="right"/>
      <w:rPr>
        <w:rFonts w:ascii="Times New Roman" w:hAnsi="Times New Roman" w:cs="Times New Roman"/>
        <w:color w:val="BFBFBF" w:themeColor="background1" w:themeShade="BF"/>
      </w:rPr>
    </w:pPr>
    <w:r w:rsidRPr="007A5DFE">
      <w:rPr>
        <w:rFonts w:ascii="Times New Roman" w:hAnsi="Times New Roman" w:cs="Times New Roman"/>
        <w:color w:val="BFBFBF" w:themeColor="background1" w:themeShade="BF"/>
      </w:rPr>
      <w:t>Produced by Suresh Hewapathirana</w:t>
    </w:r>
  </w:p>
  <w:p w14:paraId="08ADE6D8" w14:textId="77777777" w:rsidR="00057AC3" w:rsidRPr="007A5DFE" w:rsidRDefault="00057AC3" w:rsidP="00057AC3">
    <w:pPr>
      <w:jc w:val="right"/>
      <w:rPr>
        <w:rFonts w:ascii="Times New Roman" w:hAnsi="Times New Roman" w:cs="Times New Roman"/>
        <w:color w:val="BFBFBF" w:themeColor="background1" w:themeShade="BF"/>
      </w:rPr>
    </w:pPr>
    <w:r w:rsidRPr="007A5DFE">
      <w:rPr>
        <w:rFonts w:ascii="Times New Roman" w:hAnsi="Times New Roman" w:cs="Times New Roman"/>
        <w:color w:val="BFBFBF" w:themeColor="background1" w:themeShade="BF"/>
      </w:rPr>
      <w:t>18 November 2016</w:t>
    </w:r>
  </w:p>
  <w:p w14:paraId="7ECD9740" w14:textId="77777777" w:rsidR="00057AC3" w:rsidRDefault="00057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3EEA5" w14:textId="77777777" w:rsidR="00255270" w:rsidRDefault="00255270" w:rsidP="005703C4">
      <w:r>
        <w:separator/>
      </w:r>
    </w:p>
  </w:footnote>
  <w:footnote w:type="continuationSeparator" w:id="0">
    <w:p w14:paraId="19A416A1" w14:textId="77777777" w:rsidR="00255270" w:rsidRDefault="00255270" w:rsidP="005703C4">
      <w:r>
        <w:continuationSeparator/>
      </w:r>
    </w:p>
  </w:footnote>
  <w:footnote w:id="1">
    <w:p w14:paraId="7EBA5D99" w14:textId="7C5C3C8D" w:rsidR="005703C4" w:rsidRDefault="005703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3C4">
        <w:t>http://asia.ensembl.org/biomart/martview</w:t>
      </w:r>
    </w:p>
  </w:footnote>
  <w:footnote w:id="2">
    <w:p w14:paraId="662B6C84" w14:textId="3DF3AEB1" w:rsidR="00D23A74" w:rsidRDefault="00D23A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23A74">
        <w:t>http://cys.bios.niu.edu/orfanfinder/index.php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2210D"/>
    <w:multiLevelType w:val="hybridMultilevel"/>
    <w:tmpl w:val="6278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54053"/>
    <w:multiLevelType w:val="hybridMultilevel"/>
    <w:tmpl w:val="E95C0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F752F"/>
    <w:multiLevelType w:val="hybridMultilevel"/>
    <w:tmpl w:val="99C49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DF"/>
    <w:rsid w:val="00014455"/>
    <w:rsid w:val="00057AC3"/>
    <w:rsid w:val="000E0DE8"/>
    <w:rsid w:val="000F4B55"/>
    <w:rsid w:val="001B552E"/>
    <w:rsid w:val="001C4EEE"/>
    <w:rsid w:val="00255270"/>
    <w:rsid w:val="002B0219"/>
    <w:rsid w:val="002D1887"/>
    <w:rsid w:val="002D726B"/>
    <w:rsid w:val="00323A65"/>
    <w:rsid w:val="00330C91"/>
    <w:rsid w:val="003401DF"/>
    <w:rsid w:val="003C3123"/>
    <w:rsid w:val="005024F2"/>
    <w:rsid w:val="005703C4"/>
    <w:rsid w:val="0058314B"/>
    <w:rsid w:val="006D459E"/>
    <w:rsid w:val="0074270C"/>
    <w:rsid w:val="00772706"/>
    <w:rsid w:val="007A5DFE"/>
    <w:rsid w:val="007B6A15"/>
    <w:rsid w:val="008240C6"/>
    <w:rsid w:val="00835FDE"/>
    <w:rsid w:val="008E59DA"/>
    <w:rsid w:val="00911D06"/>
    <w:rsid w:val="00937134"/>
    <w:rsid w:val="009E52E0"/>
    <w:rsid w:val="00A54EF4"/>
    <w:rsid w:val="00AB464F"/>
    <w:rsid w:val="00C101B7"/>
    <w:rsid w:val="00CA6CE9"/>
    <w:rsid w:val="00D23A74"/>
    <w:rsid w:val="00D36919"/>
    <w:rsid w:val="00DD7AB1"/>
    <w:rsid w:val="00EB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E5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01D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FootnoteText">
    <w:name w:val="footnote text"/>
    <w:basedOn w:val="Normal"/>
    <w:link w:val="FootnoteTextChar"/>
    <w:uiPriority w:val="99"/>
    <w:unhideWhenUsed/>
    <w:rsid w:val="005703C4"/>
  </w:style>
  <w:style w:type="character" w:customStyle="1" w:styleId="FootnoteTextChar">
    <w:name w:val="Footnote Text Char"/>
    <w:basedOn w:val="DefaultParagraphFont"/>
    <w:link w:val="FootnoteText"/>
    <w:uiPriority w:val="99"/>
    <w:rsid w:val="005703C4"/>
  </w:style>
  <w:style w:type="character" w:styleId="FootnoteReference">
    <w:name w:val="footnote reference"/>
    <w:basedOn w:val="DefaultParagraphFont"/>
    <w:uiPriority w:val="99"/>
    <w:unhideWhenUsed/>
    <w:rsid w:val="005703C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D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AC3"/>
  </w:style>
  <w:style w:type="paragraph" w:styleId="Footer">
    <w:name w:val="footer"/>
    <w:basedOn w:val="Normal"/>
    <w:link w:val="FooterChar"/>
    <w:uiPriority w:val="99"/>
    <w:unhideWhenUsed/>
    <w:rsid w:val="00057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97DD91-B5C5-A146-B696-F88F9C00C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484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Hewapathirana</dc:creator>
  <cp:keywords/>
  <dc:description/>
  <cp:lastModifiedBy>Suresh Chanaka Hewapathirana</cp:lastModifiedBy>
  <cp:revision>9</cp:revision>
  <dcterms:created xsi:type="dcterms:W3CDTF">2016-11-18T03:14:00Z</dcterms:created>
  <dcterms:modified xsi:type="dcterms:W3CDTF">2016-11-18T14:10:00Z</dcterms:modified>
</cp:coreProperties>
</file>