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89450" w14:textId="77777777" w:rsidR="00657D09" w:rsidRDefault="00657D09" w:rsidP="00657D09">
      <w:r>
        <w:t>Perfect, Suresh — let’s build the big-picture architecture diagram in words so you can visualize how all the datasets, processes, tables, ML models, and agents connect. I’ll walk you through it step by step, then summarize in a process flow.</w:t>
      </w:r>
    </w:p>
    <w:p w14:paraId="26EE8327" w14:textId="77777777" w:rsidR="00657D09" w:rsidRDefault="00657D09" w:rsidP="00657D09"/>
    <w:p w14:paraId="272A2A97" w14:textId="77777777" w:rsidR="00657D09" w:rsidRDefault="00657D09" w:rsidP="00657D09">
      <w:r>
        <w:rPr>
          <w:rFonts w:ascii="Segoe UI Emoji" w:hAnsi="Segoe UI Emoji" w:cs="Segoe UI Emoji"/>
        </w:rPr>
        <w:t>🗂️</w:t>
      </w:r>
      <w:r>
        <w:t xml:space="preserve"> Input Tables (Raw Data from GCS → </w:t>
      </w:r>
      <w:proofErr w:type="spellStart"/>
      <w:r>
        <w:t>BigQuery</w:t>
      </w:r>
      <w:proofErr w:type="spellEnd"/>
      <w:r>
        <w:t>)</w:t>
      </w:r>
    </w:p>
    <w:p w14:paraId="17B097E8" w14:textId="77777777" w:rsidR="00657D09" w:rsidRDefault="00657D09" w:rsidP="00657D09">
      <w:r>
        <w:t xml:space="preserve">• </w:t>
      </w:r>
      <w:r>
        <w:tab/>
        <w:t xml:space="preserve"> → Daily stock prices (30 years)</w:t>
      </w:r>
    </w:p>
    <w:p w14:paraId="6CC069D5" w14:textId="77777777" w:rsidR="00657D09" w:rsidRDefault="00657D09" w:rsidP="00657D09">
      <w:r>
        <w:t xml:space="preserve">• </w:t>
      </w:r>
      <w:r>
        <w:tab/>
        <w:t xml:space="preserve"> → Daily index-level data (S&amp;P 500, etc.)</w:t>
      </w:r>
    </w:p>
    <w:p w14:paraId="2CA90651" w14:textId="77777777" w:rsidR="00657D09" w:rsidRDefault="00657D09" w:rsidP="00657D09">
      <w:r>
        <w:t xml:space="preserve">• </w:t>
      </w:r>
      <w:r>
        <w:tab/>
        <w:t xml:space="preserve"> → News headlines + sentiment</w:t>
      </w:r>
    </w:p>
    <w:p w14:paraId="6B6427AA" w14:textId="77777777" w:rsidR="00657D09" w:rsidRDefault="00657D09" w:rsidP="00657D09">
      <w:r>
        <w:t xml:space="preserve">• </w:t>
      </w:r>
      <w:r>
        <w:tab/>
        <w:t xml:space="preserve"> → Analyst upgrades/downgrades, target price changes</w:t>
      </w:r>
    </w:p>
    <w:p w14:paraId="7C52A794" w14:textId="77777777" w:rsidR="00657D09" w:rsidRDefault="00657D09" w:rsidP="00657D09">
      <w:r>
        <w:t xml:space="preserve">• </w:t>
      </w:r>
      <w:r>
        <w:tab/>
        <w:t xml:space="preserve"> → Quarterly transcripts with tone</w:t>
      </w:r>
    </w:p>
    <w:p w14:paraId="09F3DEAB" w14:textId="77777777" w:rsidR="00657D09" w:rsidRDefault="00657D09" w:rsidP="00657D09">
      <w:r>
        <w:t xml:space="preserve">• </w:t>
      </w:r>
      <w:r>
        <w:tab/>
        <w:t xml:space="preserve"> → Annual macro indicators (1980–2023)</w:t>
      </w:r>
    </w:p>
    <w:p w14:paraId="6BB1EA02" w14:textId="77777777" w:rsidR="00657D09" w:rsidRDefault="00657D09" w:rsidP="00657D09">
      <w:r>
        <w:t xml:space="preserve">• </w:t>
      </w:r>
      <w:r>
        <w:tab/>
        <w:t xml:space="preserve"> → Corporate events (1958–2021)</w:t>
      </w:r>
    </w:p>
    <w:p w14:paraId="236B4F28" w14:textId="77777777" w:rsidR="00657D09" w:rsidRDefault="00657D09" w:rsidP="00657D09">
      <w:r>
        <w:t xml:space="preserve">• </w:t>
      </w:r>
      <w:r>
        <w:tab/>
        <w:t xml:space="preserve"> </w:t>
      </w:r>
      <w:proofErr w:type="gramStart"/>
      <w:r>
        <w:t>/  →</w:t>
      </w:r>
      <w:proofErr w:type="gramEnd"/>
      <w:r>
        <w:t xml:space="preserve"> Metadata (sector, symbol mapping)</w:t>
      </w:r>
    </w:p>
    <w:p w14:paraId="66C871E5" w14:textId="77777777" w:rsidR="00657D09" w:rsidRDefault="00657D09" w:rsidP="00657D09"/>
    <w:p w14:paraId="32C63928" w14:textId="77777777" w:rsidR="00657D09" w:rsidRDefault="00657D09" w:rsidP="00657D09">
      <w:r>
        <w:rPr>
          <w:rFonts w:ascii="Segoe UI Emoji" w:hAnsi="Segoe UI Emoji" w:cs="Segoe UI Emoji"/>
        </w:rPr>
        <w:t>⚙️</w:t>
      </w:r>
      <w:r>
        <w:t xml:space="preserve"> Processes and Intermediate Tables</w:t>
      </w:r>
    </w:p>
    <w:p w14:paraId="798B7AA3" w14:textId="77777777" w:rsidR="00657D09" w:rsidRDefault="00657D09" w:rsidP="00657D09">
      <w:r>
        <w:t>1. Feature Engineering Process</w:t>
      </w:r>
    </w:p>
    <w:p w14:paraId="76ECA783" w14:textId="77777777" w:rsidR="00657D09" w:rsidRDefault="00657D09" w:rsidP="00657D09">
      <w:r>
        <w:t xml:space="preserve">• </w:t>
      </w:r>
      <w:r>
        <w:tab/>
        <w:t>Input tables:</w:t>
      </w:r>
    </w:p>
    <w:p w14:paraId="6FE346CC" w14:textId="77777777" w:rsidR="00657D09" w:rsidRDefault="00657D09" w:rsidP="00657D09">
      <w:r>
        <w:t xml:space="preserve">• </w:t>
      </w:r>
      <w:r>
        <w:tab/>
        <w:t xml:space="preserve">, , , , , </w:t>
      </w:r>
    </w:p>
    <w:p w14:paraId="7D1FE3D6" w14:textId="77777777" w:rsidR="00657D09" w:rsidRDefault="00657D09" w:rsidP="00657D09">
      <w:r>
        <w:t xml:space="preserve">• </w:t>
      </w:r>
      <w:r>
        <w:tab/>
        <w:t>Process:</w:t>
      </w:r>
    </w:p>
    <w:p w14:paraId="4B747FF4" w14:textId="77777777" w:rsidR="00657D09" w:rsidRDefault="00657D09" w:rsidP="00657D09">
      <w:r>
        <w:t xml:space="preserve">• </w:t>
      </w:r>
      <w:r>
        <w:tab/>
        <w:t>Compute rolling returns, volatility, z-scores, momentum</w:t>
      </w:r>
    </w:p>
    <w:p w14:paraId="4F5D8D2E" w14:textId="77777777" w:rsidR="00657D09" w:rsidRDefault="00657D09" w:rsidP="00657D09">
      <w:r>
        <w:t xml:space="preserve">• </w:t>
      </w:r>
      <w:r>
        <w:tab/>
        <w:t>Aggregate news sentiment per day</w:t>
      </w:r>
    </w:p>
    <w:p w14:paraId="52FDF9DF" w14:textId="77777777" w:rsidR="00657D09" w:rsidRDefault="00657D09" w:rsidP="00657D09">
      <w:r>
        <w:t xml:space="preserve">• </w:t>
      </w:r>
      <w:r>
        <w:tab/>
        <w:t>Aggregate analyst net ratings per day</w:t>
      </w:r>
    </w:p>
    <w:p w14:paraId="7467C9E2" w14:textId="77777777" w:rsidR="00657D09" w:rsidRDefault="00657D09" w:rsidP="00657D09">
      <w:r>
        <w:t xml:space="preserve">• </w:t>
      </w:r>
      <w:r>
        <w:tab/>
        <w:t>Extract earnings tone (positive/neutral/negative)</w:t>
      </w:r>
    </w:p>
    <w:p w14:paraId="4CB8D631" w14:textId="77777777" w:rsidR="00657D09" w:rsidRDefault="00657D09" w:rsidP="00657D09">
      <w:r>
        <w:t xml:space="preserve">• </w:t>
      </w:r>
      <w:r>
        <w:tab/>
        <w:t>Output table:</w:t>
      </w:r>
    </w:p>
    <w:p w14:paraId="69FDEFA3" w14:textId="77777777" w:rsidR="00657D09" w:rsidRDefault="00657D09" w:rsidP="00657D09">
      <w:r>
        <w:t xml:space="preserve">• </w:t>
      </w:r>
      <w:r>
        <w:tab/>
        <w:t xml:space="preserve"> (symbol, date, engineered features)</w:t>
      </w:r>
    </w:p>
    <w:p w14:paraId="4DDF3840" w14:textId="77777777" w:rsidR="00657D09" w:rsidRDefault="00657D09" w:rsidP="00657D09"/>
    <w:p w14:paraId="077DC8A5" w14:textId="77777777" w:rsidR="00657D09" w:rsidRDefault="00657D09" w:rsidP="00657D09">
      <w:r>
        <w:lastRenderedPageBreak/>
        <w:t>2. Model Training Process (</w:t>
      </w:r>
      <w:proofErr w:type="spellStart"/>
      <w:r>
        <w:t>BigQuery</w:t>
      </w:r>
      <w:proofErr w:type="spellEnd"/>
      <w:r>
        <w:t xml:space="preserve"> ML)</w:t>
      </w:r>
    </w:p>
    <w:p w14:paraId="7F8709CD" w14:textId="77777777" w:rsidR="00657D09" w:rsidRDefault="00657D09" w:rsidP="00657D09">
      <w:r>
        <w:t xml:space="preserve">• </w:t>
      </w:r>
      <w:r>
        <w:tab/>
        <w:t>Input table:</w:t>
      </w:r>
    </w:p>
    <w:p w14:paraId="7A8FEF96" w14:textId="77777777" w:rsidR="00657D09" w:rsidRDefault="00657D09" w:rsidP="00657D09">
      <w:r>
        <w:t xml:space="preserve">• </w:t>
      </w:r>
      <w:r>
        <w:tab/>
        <w:t xml:space="preserve"> (with label = </w:t>
      </w:r>
      <w:proofErr w:type="gramStart"/>
      <w:r>
        <w:t>next-day</w:t>
      </w:r>
      <w:proofErr w:type="gramEnd"/>
      <w:r>
        <w:t xml:space="preserve"> return direction </w:t>
      </w:r>
      <w:proofErr w:type="gramStart"/>
      <w:r>
        <w:t>from )</w:t>
      </w:r>
      <w:proofErr w:type="gramEnd"/>
    </w:p>
    <w:p w14:paraId="7EE73FE7" w14:textId="77777777" w:rsidR="00657D09" w:rsidRDefault="00657D09" w:rsidP="00657D09">
      <w:r>
        <w:t xml:space="preserve">• </w:t>
      </w:r>
      <w:r>
        <w:tab/>
        <w:t>Process:</w:t>
      </w:r>
    </w:p>
    <w:p w14:paraId="088B8F36" w14:textId="77777777" w:rsidR="00657D09" w:rsidRDefault="00657D09" w:rsidP="00657D09">
      <w:r>
        <w:t xml:space="preserve">• </w:t>
      </w:r>
      <w:r>
        <w:tab/>
        <w:t xml:space="preserve">Train </w:t>
      </w:r>
      <w:proofErr w:type="spellStart"/>
      <w:r>
        <w:t>BigQuery</w:t>
      </w:r>
      <w:proofErr w:type="spellEnd"/>
      <w:r>
        <w:t xml:space="preserve"> ML model </w:t>
      </w:r>
      <w:proofErr w:type="gramStart"/>
      <w:r>
        <w:t>( or</w:t>
      </w:r>
      <w:proofErr w:type="gramEnd"/>
      <w:r>
        <w:t xml:space="preserve"> )</w:t>
      </w:r>
    </w:p>
    <w:p w14:paraId="6D01BBB1" w14:textId="77777777" w:rsidR="00657D09" w:rsidRDefault="00657D09" w:rsidP="00657D09">
      <w:r>
        <w:t xml:space="preserve">• </w:t>
      </w:r>
      <w:r>
        <w:tab/>
        <w:t xml:space="preserve">Label: </w:t>
      </w:r>
    </w:p>
    <w:p w14:paraId="768A7487" w14:textId="77777777" w:rsidR="00657D09" w:rsidRDefault="00657D09" w:rsidP="00657D09">
      <w:r>
        <w:t xml:space="preserve">• </w:t>
      </w:r>
      <w:r>
        <w:tab/>
        <w:t>Output:</w:t>
      </w:r>
    </w:p>
    <w:p w14:paraId="38A5495E" w14:textId="77777777" w:rsidR="00657D09" w:rsidRDefault="00657D09" w:rsidP="00657D09">
      <w:r>
        <w:t xml:space="preserve">• </w:t>
      </w:r>
      <w:r>
        <w:tab/>
        <w:t xml:space="preserve"> (stored ML model in </w:t>
      </w:r>
      <w:proofErr w:type="spellStart"/>
      <w:r>
        <w:t>BigQuery</w:t>
      </w:r>
      <w:proofErr w:type="spellEnd"/>
      <w:r>
        <w:t>)</w:t>
      </w:r>
    </w:p>
    <w:p w14:paraId="37FC6B66" w14:textId="77777777" w:rsidR="00657D09" w:rsidRDefault="00657D09" w:rsidP="00657D09"/>
    <w:p w14:paraId="69B0F022" w14:textId="77777777" w:rsidR="00657D09" w:rsidRDefault="00657D09" w:rsidP="00657D09">
      <w:r>
        <w:t>3. Prediction Process</w:t>
      </w:r>
    </w:p>
    <w:p w14:paraId="43F93E83" w14:textId="77777777" w:rsidR="00657D09" w:rsidRDefault="00657D09" w:rsidP="00657D09">
      <w:r>
        <w:t xml:space="preserve">• </w:t>
      </w:r>
      <w:r>
        <w:tab/>
        <w:t>Input:</w:t>
      </w:r>
    </w:p>
    <w:p w14:paraId="4BE01296" w14:textId="77777777" w:rsidR="00657D09" w:rsidRDefault="00657D09" w:rsidP="00657D09">
      <w:r>
        <w:t xml:space="preserve">• </w:t>
      </w:r>
      <w:r>
        <w:tab/>
        <w:t xml:space="preserve"> (latest date row)</w:t>
      </w:r>
    </w:p>
    <w:p w14:paraId="6E35ED04" w14:textId="77777777" w:rsidR="00657D09" w:rsidRDefault="00657D09" w:rsidP="00657D09">
      <w:r>
        <w:t xml:space="preserve">• </w:t>
      </w:r>
      <w:r>
        <w:tab/>
      </w:r>
    </w:p>
    <w:p w14:paraId="25D29B34" w14:textId="77777777" w:rsidR="00657D09" w:rsidRDefault="00657D09" w:rsidP="00657D09">
      <w:r>
        <w:t xml:space="preserve">• </w:t>
      </w:r>
      <w:r>
        <w:tab/>
        <w:t>Process:</w:t>
      </w:r>
    </w:p>
    <w:p w14:paraId="1B98F156" w14:textId="77777777" w:rsidR="00657D09" w:rsidRDefault="00657D09" w:rsidP="00657D09">
      <w:r>
        <w:t xml:space="preserve">• </w:t>
      </w:r>
      <w:r>
        <w:tab/>
      </w:r>
      <w:proofErr w:type="gramStart"/>
      <w:r>
        <w:t>Run  for</w:t>
      </w:r>
      <w:proofErr w:type="gramEnd"/>
      <w:r>
        <w:t xml:space="preserve"> tomorrow’s prediction</w:t>
      </w:r>
    </w:p>
    <w:p w14:paraId="556F22BE" w14:textId="77777777" w:rsidR="00657D09" w:rsidRDefault="00657D09" w:rsidP="00657D09">
      <w:r>
        <w:t xml:space="preserve">• </w:t>
      </w:r>
      <w:r>
        <w:tab/>
        <w:t>Output table:</w:t>
      </w:r>
    </w:p>
    <w:p w14:paraId="2394BD33" w14:textId="77777777" w:rsidR="00657D09" w:rsidRDefault="00657D09" w:rsidP="00657D09">
      <w:r>
        <w:t xml:space="preserve">• </w:t>
      </w:r>
      <w:r>
        <w:tab/>
        <w:t xml:space="preserve"> (symbol, date, prediction, confidence)</w:t>
      </w:r>
    </w:p>
    <w:p w14:paraId="1C2B0FC4" w14:textId="77777777" w:rsidR="00657D09" w:rsidRDefault="00657D09" w:rsidP="00657D09"/>
    <w:p w14:paraId="3B089B8F" w14:textId="77777777" w:rsidR="00657D09" w:rsidRDefault="00657D09" w:rsidP="00657D09">
      <w:r>
        <w:t>4. Explainability Process</w:t>
      </w:r>
    </w:p>
    <w:p w14:paraId="5444901E" w14:textId="77777777" w:rsidR="00657D09" w:rsidRDefault="00657D09" w:rsidP="00657D09">
      <w:r>
        <w:t xml:space="preserve">• </w:t>
      </w:r>
      <w:r>
        <w:tab/>
        <w:t>Input tables:</w:t>
      </w:r>
    </w:p>
    <w:p w14:paraId="6559C090" w14:textId="77777777" w:rsidR="00657D09" w:rsidRDefault="00657D09" w:rsidP="00657D09">
      <w:r>
        <w:t xml:space="preserve">• </w:t>
      </w:r>
      <w:r>
        <w:tab/>
        <w:t xml:space="preserve"> (prediction result)</w:t>
      </w:r>
    </w:p>
    <w:p w14:paraId="3F3D4335" w14:textId="77777777" w:rsidR="00657D09" w:rsidRDefault="00657D09" w:rsidP="00657D09">
      <w:r>
        <w:t xml:space="preserve">• </w:t>
      </w:r>
      <w:r>
        <w:tab/>
        <w:t xml:space="preserve"> (feature values)</w:t>
      </w:r>
    </w:p>
    <w:p w14:paraId="2C481B80" w14:textId="77777777" w:rsidR="00657D09" w:rsidRDefault="00657D09" w:rsidP="00657D09">
      <w:r>
        <w:t xml:space="preserve">• </w:t>
      </w:r>
      <w:r>
        <w:tab/>
      </w:r>
      <w:proofErr w:type="gramStart"/>
      <w:r>
        <w:t>, ,</w:t>
      </w:r>
      <w:proofErr w:type="gramEnd"/>
      <w:r>
        <w:t xml:space="preserve">  (raw context)</w:t>
      </w:r>
    </w:p>
    <w:p w14:paraId="6553CFC5" w14:textId="77777777" w:rsidR="00657D09" w:rsidRDefault="00657D09" w:rsidP="00657D09">
      <w:r>
        <w:t xml:space="preserve">• </w:t>
      </w:r>
      <w:r>
        <w:tab/>
        <w:t>Process:</w:t>
      </w:r>
    </w:p>
    <w:p w14:paraId="5B56A356" w14:textId="77777777" w:rsidR="00657D09" w:rsidRDefault="00657D09" w:rsidP="00657D09">
      <w:r>
        <w:t xml:space="preserve">• </w:t>
      </w:r>
      <w:r>
        <w:tab/>
        <w:t>Retrieve top features (importance + values)</w:t>
      </w:r>
    </w:p>
    <w:p w14:paraId="25C5143A" w14:textId="77777777" w:rsidR="00657D09" w:rsidRDefault="00657D09" w:rsidP="00657D09">
      <w:r>
        <w:t xml:space="preserve">• </w:t>
      </w:r>
      <w:r>
        <w:tab/>
        <w:t>Pull supporting evidence (news headlines, analyst notes, transcript tone)</w:t>
      </w:r>
    </w:p>
    <w:p w14:paraId="14A5C3D3" w14:textId="77777777" w:rsidR="00657D09" w:rsidRDefault="00657D09" w:rsidP="00657D09">
      <w:r>
        <w:lastRenderedPageBreak/>
        <w:t xml:space="preserve">• </w:t>
      </w:r>
      <w:r>
        <w:tab/>
        <w:t>Generate narrative explanation (via Explainer Agent + LLM)</w:t>
      </w:r>
    </w:p>
    <w:p w14:paraId="36562575" w14:textId="77777777" w:rsidR="00657D09" w:rsidRDefault="00657D09" w:rsidP="00657D09">
      <w:r>
        <w:t xml:space="preserve">• </w:t>
      </w:r>
      <w:r>
        <w:tab/>
        <w:t>Output table:</w:t>
      </w:r>
    </w:p>
    <w:p w14:paraId="21E7CF00" w14:textId="77777777" w:rsidR="00657D09" w:rsidRDefault="00657D09" w:rsidP="00657D09">
      <w:r>
        <w:t xml:space="preserve">• </w:t>
      </w:r>
      <w:r>
        <w:tab/>
        <w:t xml:space="preserve"> (symbol, date, rationale text, supporting evidence)</w:t>
      </w:r>
    </w:p>
    <w:p w14:paraId="54FCF024" w14:textId="77777777" w:rsidR="00657D09" w:rsidRDefault="00657D09" w:rsidP="00657D09"/>
    <w:p w14:paraId="06957750" w14:textId="77777777" w:rsidR="00657D09" w:rsidRDefault="00657D09" w:rsidP="00657D09">
      <w:r>
        <w:rPr>
          <w:rFonts w:ascii="Segoe UI Emoji" w:hAnsi="Segoe UI Emoji" w:cs="Segoe UI Emoji"/>
        </w:rPr>
        <w:t>🖥️</w:t>
      </w:r>
      <w:r>
        <w:t xml:space="preserve"> UI Dashboard Stitching</w:t>
      </w:r>
    </w:p>
    <w:p w14:paraId="2F0EF08F" w14:textId="77777777" w:rsidR="00657D09" w:rsidRDefault="00657D09" w:rsidP="00657D09">
      <w:r>
        <w:t xml:space="preserve">• </w:t>
      </w:r>
      <w:r>
        <w:tab/>
        <w:t>Tomorrow’s Predictions Panel</w:t>
      </w:r>
    </w:p>
    <w:p w14:paraId="6B2F7623" w14:textId="77777777" w:rsidR="00657D09" w:rsidRDefault="00657D09" w:rsidP="00657D09">
      <w:r>
        <w:t xml:space="preserve">• </w:t>
      </w:r>
      <w:r>
        <w:tab/>
        <w:t>Data source</w:t>
      </w:r>
      <w:proofErr w:type="gramStart"/>
      <w:r>
        <w:t>:  (</w:t>
      </w:r>
      <w:proofErr w:type="gramEnd"/>
      <w:r>
        <w:t>latest date)</w:t>
      </w:r>
    </w:p>
    <w:p w14:paraId="16D414E7" w14:textId="77777777" w:rsidR="00657D09" w:rsidRDefault="00657D09" w:rsidP="00657D09">
      <w:r>
        <w:t xml:space="preserve">• </w:t>
      </w:r>
      <w:r>
        <w:tab/>
        <w:t>Shows: Up/Down, confidence, overall score</w:t>
      </w:r>
    </w:p>
    <w:p w14:paraId="6132A2E1" w14:textId="77777777" w:rsidR="00657D09" w:rsidRDefault="00657D09" w:rsidP="00657D09">
      <w:r>
        <w:t xml:space="preserve">• </w:t>
      </w:r>
      <w:r>
        <w:tab/>
        <w:t>Signal Breakdown Panel</w:t>
      </w:r>
    </w:p>
    <w:p w14:paraId="6E9F7E15" w14:textId="77777777" w:rsidR="00657D09" w:rsidRDefault="00657D09" w:rsidP="00657D09">
      <w:r>
        <w:t xml:space="preserve">• </w:t>
      </w:r>
      <w:r>
        <w:tab/>
        <w:t>Data source</w:t>
      </w:r>
      <w:proofErr w:type="gramStart"/>
      <w:r>
        <w:t>:  (</w:t>
      </w:r>
      <w:proofErr w:type="gramEnd"/>
      <w:r>
        <w:t>latest date row)</w:t>
      </w:r>
    </w:p>
    <w:p w14:paraId="77B4DE7E" w14:textId="77777777" w:rsidR="00657D09" w:rsidRDefault="00657D09" w:rsidP="00657D09">
      <w:r>
        <w:t xml:space="preserve">• </w:t>
      </w:r>
      <w:r>
        <w:tab/>
        <w:t>Shows: z-score, momentum, volatility, sentiment, ratings, tone</w:t>
      </w:r>
    </w:p>
    <w:p w14:paraId="70C87325" w14:textId="77777777" w:rsidR="00657D09" w:rsidRDefault="00657D09" w:rsidP="00657D09">
      <w:r>
        <w:t xml:space="preserve">• </w:t>
      </w:r>
      <w:r>
        <w:tab/>
        <w:t>Agent Insight Panel</w:t>
      </w:r>
    </w:p>
    <w:p w14:paraId="54F63785" w14:textId="77777777" w:rsidR="00657D09" w:rsidRDefault="00657D09" w:rsidP="00657D09">
      <w:r>
        <w:t xml:space="preserve">• </w:t>
      </w:r>
      <w:r>
        <w:tab/>
        <w:t xml:space="preserve">Data source: </w:t>
      </w:r>
    </w:p>
    <w:p w14:paraId="04BCC482" w14:textId="77777777" w:rsidR="00657D09" w:rsidRDefault="00657D09" w:rsidP="00657D09">
      <w:r>
        <w:t xml:space="preserve">• </w:t>
      </w:r>
      <w:r>
        <w:tab/>
        <w:t>Shows: narrative rationale, evidence (news headlines, analyst changes, transcript snippets)</w:t>
      </w:r>
    </w:p>
    <w:p w14:paraId="58CB64E0" w14:textId="77777777" w:rsidR="00657D09" w:rsidRDefault="00657D09" w:rsidP="00657D09">
      <w:r>
        <w:t xml:space="preserve">• </w:t>
      </w:r>
      <w:r>
        <w:tab/>
        <w:t>Chart Panel (history)</w:t>
      </w:r>
    </w:p>
    <w:p w14:paraId="0DE9C151" w14:textId="77777777" w:rsidR="00657D09" w:rsidRDefault="00657D09" w:rsidP="00657D09">
      <w:r>
        <w:t xml:space="preserve">• </w:t>
      </w:r>
      <w:r>
        <w:tab/>
        <w:t>Data source</w:t>
      </w:r>
      <w:proofErr w:type="gramStart"/>
      <w:r>
        <w:t>:  +</w:t>
      </w:r>
      <w:proofErr w:type="gramEnd"/>
      <w:r>
        <w:t xml:space="preserve"> </w:t>
      </w:r>
    </w:p>
    <w:p w14:paraId="5BA9EF08" w14:textId="77777777" w:rsidR="00657D09" w:rsidRDefault="00657D09" w:rsidP="00657D09">
      <w:r>
        <w:t xml:space="preserve">• </w:t>
      </w:r>
      <w:r>
        <w:tab/>
        <w:t>Shows: predicted vs actual returns over time</w:t>
      </w:r>
    </w:p>
    <w:p w14:paraId="2143DF00" w14:textId="77777777" w:rsidR="00657D09" w:rsidRDefault="00657D09" w:rsidP="00657D09"/>
    <w:p w14:paraId="43CEB55A" w14:textId="77777777" w:rsidR="00657D09" w:rsidRDefault="00657D09" w:rsidP="00657D09">
      <w:r>
        <w:rPr>
          <w:rFonts w:ascii="Segoe UI Emoji" w:hAnsi="Segoe UI Emoji" w:cs="Segoe UI Emoji"/>
        </w:rPr>
        <w:t>🤖</w:t>
      </w:r>
      <w:r>
        <w:t xml:space="preserve"> Agent Q&amp;A Flow</w:t>
      </w:r>
    </w:p>
    <w:p w14:paraId="6C1019EE" w14:textId="77777777" w:rsidR="00657D09" w:rsidRDefault="00657D09" w:rsidP="00657D09">
      <w:r>
        <w:t>When a user asks a question:</w:t>
      </w:r>
    </w:p>
    <w:p w14:paraId="40BFB04E" w14:textId="77777777" w:rsidR="00657D09" w:rsidRDefault="00657D09" w:rsidP="00657D09">
      <w:r>
        <w:t xml:space="preserve">• </w:t>
      </w:r>
      <w:r>
        <w:tab/>
        <w:t>“Why did AMZN get a bearish prediction yesterday?”</w:t>
      </w:r>
    </w:p>
    <w:p w14:paraId="14DB6918" w14:textId="77777777" w:rsidR="00657D09" w:rsidRDefault="00657D09" w:rsidP="00657D09">
      <w:r>
        <w:t xml:space="preserve">• </w:t>
      </w:r>
      <w:r>
        <w:tab/>
        <w:t xml:space="preserve">Agent </w:t>
      </w:r>
      <w:proofErr w:type="gramStart"/>
      <w:r>
        <w:t>queries  →</w:t>
      </w:r>
      <w:proofErr w:type="gramEnd"/>
      <w:r>
        <w:t xml:space="preserve"> find prediction result</w:t>
      </w:r>
    </w:p>
    <w:p w14:paraId="405B7F82" w14:textId="77777777" w:rsidR="00657D09" w:rsidRDefault="00657D09" w:rsidP="00657D09">
      <w:r>
        <w:t xml:space="preserve">• </w:t>
      </w:r>
      <w:r>
        <w:tab/>
        <w:t xml:space="preserve">Agent </w:t>
      </w:r>
      <w:proofErr w:type="gramStart"/>
      <w:r>
        <w:t>queries  →</w:t>
      </w:r>
      <w:proofErr w:type="gramEnd"/>
      <w:r>
        <w:t xml:space="preserve"> retrieve feature values</w:t>
      </w:r>
    </w:p>
    <w:p w14:paraId="11376423" w14:textId="77777777" w:rsidR="00657D09" w:rsidRDefault="00657D09" w:rsidP="00657D09">
      <w:r>
        <w:t xml:space="preserve">• </w:t>
      </w:r>
      <w:r>
        <w:tab/>
        <w:t xml:space="preserve">Agent </w:t>
      </w:r>
      <w:proofErr w:type="gramStart"/>
      <w:r>
        <w:t>queries  +</w:t>
      </w:r>
      <w:proofErr w:type="gramEnd"/>
      <w:r>
        <w:t xml:space="preserve">  → supporting evidence</w:t>
      </w:r>
    </w:p>
    <w:p w14:paraId="15095840" w14:textId="77777777" w:rsidR="00657D09" w:rsidRDefault="00657D09" w:rsidP="00657D09">
      <w:r>
        <w:t xml:space="preserve">• </w:t>
      </w:r>
      <w:r>
        <w:tab/>
        <w:t xml:space="preserve">Agent </w:t>
      </w:r>
      <w:proofErr w:type="gramStart"/>
      <w:r>
        <w:t>queries  →</w:t>
      </w:r>
      <w:proofErr w:type="gramEnd"/>
      <w:r>
        <w:t xml:space="preserve"> narrative rationale</w:t>
      </w:r>
    </w:p>
    <w:p w14:paraId="228B584F" w14:textId="77777777" w:rsidR="00657D09" w:rsidRDefault="00657D09" w:rsidP="00657D09">
      <w:r>
        <w:lastRenderedPageBreak/>
        <w:t xml:space="preserve">• </w:t>
      </w:r>
      <w:r>
        <w:tab/>
        <w:t>Returns: “AMZN was bearish (-0.8σ, confidence 67%) because sentiment was -0.5, analyst downgrades increased, and volatility rose.”</w:t>
      </w:r>
    </w:p>
    <w:p w14:paraId="56C785FF" w14:textId="77777777" w:rsidR="00657D09" w:rsidRDefault="00657D09" w:rsidP="00657D09"/>
    <w:p w14:paraId="3F6C636D" w14:textId="77777777" w:rsidR="00657D09" w:rsidRDefault="00657D09" w:rsidP="00657D09">
      <w:r>
        <w:rPr>
          <w:rFonts w:ascii="Segoe UI Emoji" w:hAnsi="Segoe UI Emoji" w:cs="Segoe UI Emoji"/>
        </w:rPr>
        <w:t>🧩</w:t>
      </w:r>
      <w:r>
        <w:t xml:space="preserve"> Big Picture Connectivity</w:t>
      </w:r>
    </w:p>
    <w:p w14:paraId="3C2F13A1" w14:textId="77777777" w:rsidR="00657D09" w:rsidRDefault="00657D09" w:rsidP="00657D09"/>
    <w:p w14:paraId="7510E8D1" w14:textId="77777777" w:rsidR="00657D09" w:rsidRDefault="00657D09" w:rsidP="00657D09"/>
    <w:p w14:paraId="24C09842" w14:textId="77777777" w:rsidR="00657D09" w:rsidRDefault="00657D09" w:rsidP="00657D09">
      <w:r>
        <w:rPr>
          <w:rFonts w:ascii="Segoe UI Emoji" w:hAnsi="Segoe UI Emoji" w:cs="Segoe UI Emoji"/>
        </w:rPr>
        <w:t>🎯</w:t>
      </w:r>
      <w:r>
        <w:t xml:space="preserve"> Context Summary</w:t>
      </w:r>
    </w:p>
    <w:p w14:paraId="0B9DD90C" w14:textId="77777777" w:rsidR="00657D09" w:rsidRDefault="00657D09" w:rsidP="00657D09">
      <w:r>
        <w:t xml:space="preserve">• </w:t>
      </w:r>
      <w:r>
        <w:tab/>
        <w:t>Tables: Raw → Features → Predictions → Explanations</w:t>
      </w:r>
    </w:p>
    <w:p w14:paraId="419C5642" w14:textId="77777777" w:rsidR="00657D09" w:rsidRDefault="00657D09" w:rsidP="00657D09">
      <w:r>
        <w:t xml:space="preserve">• </w:t>
      </w:r>
      <w:r>
        <w:tab/>
        <w:t xml:space="preserve">ML Model: </w:t>
      </w:r>
      <w:proofErr w:type="spellStart"/>
      <w:r>
        <w:t>BigQuery</w:t>
      </w:r>
      <w:proofErr w:type="spellEnd"/>
      <w:r>
        <w:t xml:space="preserve"> ML boosted tree classifier (trained </w:t>
      </w:r>
      <w:proofErr w:type="gramStart"/>
      <w:r>
        <w:t>on )</w:t>
      </w:r>
      <w:proofErr w:type="gramEnd"/>
    </w:p>
    <w:p w14:paraId="25A604F5" w14:textId="77777777" w:rsidR="00657D09" w:rsidRDefault="00657D09" w:rsidP="00657D09">
      <w:r>
        <w:t xml:space="preserve">• </w:t>
      </w:r>
      <w:r>
        <w:tab/>
        <w:t>Processes: Feature engineering, training, prediction, explainability</w:t>
      </w:r>
    </w:p>
    <w:p w14:paraId="6D1902D1" w14:textId="77777777" w:rsidR="00657D09" w:rsidRDefault="00657D09" w:rsidP="00657D09">
      <w:r>
        <w:t xml:space="preserve">• </w:t>
      </w:r>
      <w:r>
        <w:tab/>
        <w:t>UI Dashboard: Stitches predictions, features, explanations, and charts for tomorrow’s view</w:t>
      </w:r>
    </w:p>
    <w:p w14:paraId="738E07A1" w14:textId="77777777" w:rsidR="00657D09" w:rsidRDefault="00657D09" w:rsidP="00657D09">
      <w:r>
        <w:t xml:space="preserve">• </w:t>
      </w:r>
      <w:r>
        <w:tab/>
        <w:t>Agent Q&amp;A: Links predictions, features, and raw context tables to answer “what” and “why”</w:t>
      </w:r>
    </w:p>
    <w:p w14:paraId="2AC7A77F" w14:textId="77777777" w:rsidR="00657D09" w:rsidRDefault="00657D09" w:rsidP="00657D09"/>
    <w:p w14:paraId="48717E4A" w14:textId="77777777" w:rsidR="00657D09" w:rsidRDefault="00657D09" w:rsidP="00657D09">
      <w:r>
        <w:rPr>
          <w:rFonts w:ascii="Segoe UI Emoji" w:hAnsi="Segoe UI Emoji" w:cs="Segoe UI Emoji"/>
        </w:rPr>
        <w:t>👉</w:t>
      </w:r>
      <w:r>
        <w:t xml:space="preserve"> This gives you the end-to-end connectivity map: datasets → processes → tables → ML model → predictions → explanations → dashboard → agent Q&amp;A.</w:t>
      </w:r>
    </w:p>
    <w:p w14:paraId="743B4137" w14:textId="4506BDD7" w:rsidR="00D53CBB" w:rsidRDefault="00657D09" w:rsidP="00657D09">
      <w:r>
        <w:t>Would you like me to draw this as a process diagram (boxes + arrows) so you can literally see the flow?</w:t>
      </w:r>
    </w:p>
    <w:p w14:paraId="5A28E4BD" w14:textId="77777777" w:rsidR="00657D09" w:rsidRDefault="00657D09" w:rsidP="00657D09"/>
    <w:p w14:paraId="6B991864" w14:textId="77777777" w:rsidR="00657D09" w:rsidRDefault="00657D09" w:rsidP="00657D09">
      <w:r>
        <w:t>Perfect, Suresh — let’s build the big-picture architecture diagram in words so you can visualize how all the datasets, processes, tables, ML models, and agents connect. I’ll walk you through it step by step, then summarize in a process flow.</w:t>
      </w:r>
    </w:p>
    <w:p w14:paraId="6B49A398" w14:textId="77777777" w:rsidR="00657D09" w:rsidRDefault="00657D09" w:rsidP="00657D09"/>
    <w:p w14:paraId="0315F462" w14:textId="77777777" w:rsidR="00657D09" w:rsidRDefault="00657D09" w:rsidP="00657D09">
      <w:r>
        <w:rPr>
          <w:rFonts w:ascii="Segoe UI Emoji" w:hAnsi="Segoe UI Emoji" w:cs="Segoe UI Emoji"/>
        </w:rPr>
        <w:t>🗂️</w:t>
      </w:r>
      <w:r>
        <w:t xml:space="preserve"> Input Tables (Raw Data from GCS → </w:t>
      </w:r>
      <w:proofErr w:type="spellStart"/>
      <w:r>
        <w:t>BigQuery</w:t>
      </w:r>
      <w:proofErr w:type="spellEnd"/>
      <w:r>
        <w:t>)</w:t>
      </w:r>
    </w:p>
    <w:p w14:paraId="7C4D184F" w14:textId="77777777" w:rsidR="00657D09" w:rsidRDefault="00657D09" w:rsidP="00657D09">
      <w:r>
        <w:t xml:space="preserve">• </w:t>
      </w:r>
      <w:r>
        <w:tab/>
        <w:t xml:space="preserve"> → Daily stock prices (30 years)</w:t>
      </w:r>
    </w:p>
    <w:p w14:paraId="34AA7E32" w14:textId="77777777" w:rsidR="00657D09" w:rsidRDefault="00657D09" w:rsidP="00657D09">
      <w:r>
        <w:t xml:space="preserve">• </w:t>
      </w:r>
      <w:r>
        <w:tab/>
        <w:t xml:space="preserve"> → Daily index-level data (S&amp;P 500, etc.)</w:t>
      </w:r>
    </w:p>
    <w:p w14:paraId="0BB81983" w14:textId="77777777" w:rsidR="00657D09" w:rsidRDefault="00657D09" w:rsidP="00657D09">
      <w:r>
        <w:t xml:space="preserve">• </w:t>
      </w:r>
      <w:r>
        <w:tab/>
        <w:t xml:space="preserve"> → News headlines + sentiment</w:t>
      </w:r>
    </w:p>
    <w:p w14:paraId="30B765CC" w14:textId="77777777" w:rsidR="00657D09" w:rsidRDefault="00657D09" w:rsidP="00657D09">
      <w:r>
        <w:lastRenderedPageBreak/>
        <w:t xml:space="preserve">• </w:t>
      </w:r>
      <w:r>
        <w:tab/>
        <w:t xml:space="preserve"> → Analyst upgrades/downgrades, target price changes</w:t>
      </w:r>
    </w:p>
    <w:p w14:paraId="06C90739" w14:textId="77777777" w:rsidR="00657D09" w:rsidRDefault="00657D09" w:rsidP="00657D09">
      <w:r>
        <w:t xml:space="preserve">• </w:t>
      </w:r>
      <w:r>
        <w:tab/>
        <w:t xml:space="preserve"> → Quarterly transcripts with tone</w:t>
      </w:r>
    </w:p>
    <w:p w14:paraId="6926CD74" w14:textId="77777777" w:rsidR="00657D09" w:rsidRDefault="00657D09" w:rsidP="00657D09">
      <w:r>
        <w:t xml:space="preserve">• </w:t>
      </w:r>
      <w:r>
        <w:tab/>
        <w:t xml:space="preserve"> → Annual macro indicators (1980–2023)</w:t>
      </w:r>
    </w:p>
    <w:p w14:paraId="10A4BA61" w14:textId="77777777" w:rsidR="00657D09" w:rsidRDefault="00657D09" w:rsidP="00657D09">
      <w:r>
        <w:t xml:space="preserve">• </w:t>
      </w:r>
      <w:r>
        <w:tab/>
        <w:t xml:space="preserve"> → Corporate events (1958–2021)</w:t>
      </w:r>
    </w:p>
    <w:p w14:paraId="1A8EC98C" w14:textId="77777777" w:rsidR="00657D09" w:rsidRDefault="00657D09" w:rsidP="00657D09">
      <w:r>
        <w:t xml:space="preserve">• </w:t>
      </w:r>
      <w:r>
        <w:tab/>
        <w:t xml:space="preserve"> </w:t>
      </w:r>
      <w:proofErr w:type="gramStart"/>
      <w:r>
        <w:t>/  →</w:t>
      </w:r>
      <w:proofErr w:type="gramEnd"/>
      <w:r>
        <w:t xml:space="preserve"> Metadata (sector, symbol mapping)</w:t>
      </w:r>
    </w:p>
    <w:p w14:paraId="72D6BD13" w14:textId="77777777" w:rsidR="00657D09" w:rsidRDefault="00657D09" w:rsidP="00657D09"/>
    <w:p w14:paraId="33206B1A" w14:textId="77777777" w:rsidR="00657D09" w:rsidRDefault="00657D09" w:rsidP="00657D09">
      <w:r>
        <w:rPr>
          <w:rFonts w:ascii="Segoe UI Emoji" w:hAnsi="Segoe UI Emoji" w:cs="Segoe UI Emoji"/>
        </w:rPr>
        <w:t>⚙️</w:t>
      </w:r>
      <w:r>
        <w:t xml:space="preserve"> Processes and Intermediate Tables</w:t>
      </w:r>
    </w:p>
    <w:p w14:paraId="7DB99F2E" w14:textId="77777777" w:rsidR="00657D09" w:rsidRDefault="00657D09" w:rsidP="00657D09">
      <w:r>
        <w:t>1. Feature Engineering Process</w:t>
      </w:r>
    </w:p>
    <w:p w14:paraId="551CA6A3" w14:textId="77777777" w:rsidR="00657D09" w:rsidRDefault="00657D09" w:rsidP="00657D09">
      <w:r>
        <w:t xml:space="preserve">• </w:t>
      </w:r>
      <w:r>
        <w:tab/>
        <w:t>Input tables:</w:t>
      </w:r>
    </w:p>
    <w:p w14:paraId="4731B007" w14:textId="77777777" w:rsidR="00657D09" w:rsidRDefault="00657D09" w:rsidP="00657D09">
      <w:r>
        <w:t xml:space="preserve">• </w:t>
      </w:r>
      <w:r>
        <w:tab/>
        <w:t xml:space="preserve">, , , , , </w:t>
      </w:r>
    </w:p>
    <w:p w14:paraId="583ADD33" w14:textId="77777777" w:rsidR="00657D09" w:rsidRDefault="00657D09" w:rsidP="00657D09">
      <w:r>
        <w:t xml:space="preserve">• </w:t>
      </w:r>
      <w:r>
        <w:tab/>
        <w:t>Process:</w:t>
      </w:r>
    </w:p>
    <w:p w14:paraId="6544D381" w14:textId="77777777" w:rsidR="00657D09" w:rsidRDefault="00657D09" w:rsidP="00657D09">
      <w:r>
        <w:t xml:space="preserve">• </w:t>
      </w:r>
      <w:r>
        <w:tab/>
        <w:t>Compute rolling returns, volatility, z-scores, momentum</w:t>
      </w:r>
    </w:p>
    <w:p w14:paraId="1C72DDDF" w14:textId="77777777" w:rsidR="00657D09" w:rsidRDefault="00657D09" w:rsidP="00657D09">
      <w:r>
        <w:t xml:space="preserve">• </w:t>
      </w:r>
      <w:r>
        <w:tab/>
        <w:t>Aggregate news sentiment per day</w:t>
      </w:r>
    </w:p>
    <w:p w14:paraId="7DB67DF6" w14:textId="77777777" w:rsidR="00657D09" w:rsidRDefault="00657D09" w:rsidP="00657D09">
      <w:r>
        <w:t xml:space="preserve">• </w:t>
      </w:r>
      <w:r>
        <w:tab/>
        <w:t>Aggregate analyst net ratings per day</w:t>
      </w:r>
    </w:p>
    <w:p w14:paraId="5D0B5148" w14:textId="77777777" w:rsidR="00657D09" w:rsidRDefault="00657D09" w:rsidP="00657D09">
      <w:r>
        <w:t xml:space="preserve">• </w:t>
      </w:r>
      <w:r>
        <w:tab/>
        <w:t>Extract earnings tone (positive/neutral/negative)</w:t>
      </w:r>
    </w:p>
    <w:p w14:paraId="163A2E5F" w14:textId="77777777" w:rsidR="00657D09" w:rsidRDefault="00657D09" w:rsidP="00657D09">
      <w:r>
        <w:t xml:space="preserve">• </w:t>
      </w:r>
      <w:r>
        <w:tab/>
        <w:t>Output table:</w:t>
      </w:r>
    </w:p>
    <w:p w14:paraId="5111A59D" w14:textId="77777777" w:rsidR="00657D09" w:rsidRDefault="00657D09" w:rsidP="00657D09">
      <w:r>
        <w:t xml:space="preserve">• </w:t>
      </w:r>
      <w:r>
        <w:tab/>
        <w:t xml:space="preserve"> (symbol, date, engineered features)</w:t>
      </w:r>
    </w:p>
    <w:p w14:paraId="2D0B4D3B" w14:textId="77777777" w:rsidR="00657D09" w:rsidRDefault="00657D09" w:rsidP="00657D09"/>
    <w:p w14:paraId="259E9811" w14:textId="77777777" w:rsidR="00657D09" w:rsidRDefault="00657D09" w:rsidP="00657D09">
      <w:r>
        <w:t>2. Model Training Process (</w:t>
      </w:r>
      <w:proofErr w:type="spellStart"/>
      <w:r>
        <w:t>BigQuery</w:t>
      </w:r>
      <w:proofErr w:type="spellEnd"/>
      <w:r>
        <w:t xml:space="preserve"> ML)</w:t>
      </w:r>
    </w:p>
    <w:p w14:paraId="503C9087" w14:textId="77777777" w:rsidR="00657D09" w:rsidRDefault="00657D09" w:rsidP="00657D09">
      <w:r>
        <w:t xml:space="preserve">• </w:t>
      </w:r>
      <w:r>
        <w:tab/>
        <w:t>Input table:</w:t>
      </w:r>
    </w:p>
    <w:p w14:paraId="3E816867" w14:textId="77777777" w:rsidR="00657D09" w:rsidRDefault="00657D09" w:rsidP="00657D09">
      <w:r>
        <w:t xml:space="preserve">• </w:t>
      </w:r>
      <w:r>
        <w:tab/>
        <w:t xml:space="preserve"> (with label = </w:t>
      </w:r>
      <w:proofErr w:type="gramStart"/>
      <w:r>
        <w:t>next-day</w:t>
      </w:r>
      <w:proofErr w:type="gramEnd"/>
      <w:r>
        <w:t xml:space="preserve"> return direction </w:t>
      </w:r>
      <w:proofErr w:type="gramStart"/>
      <w:r>
        <w:t>from )</w:t>
      </w:r>
      <w:proofErr w:type="gramEnd"/>
    </w:p>
    <w:p w14:paraId="058F1DB3" w14:textId="77777777" w:rsidR="00657D09" w:rsidRDefault="00657D09" w:rsidP="00657D09">
      <w:r>
        <w:t xml:space="preserve">• </w:t>
      </w:r>
      <w:r>
        <w:tab/>
        <w:t>Process:</w:t>
      </w:r>
    </w:p>
    <w:p w14:paraId="5E730D2E" w14:textId="77777777" w:rsidR="00657D09" w:rsidRDefault="00657D09" w:rsidP="00657D09">
      <w:r>
        <w:t xml:space="preserve">• </w:t>
      </w:r>
      <w:r>
        <w:tab/>
        <w:t xml:space="preserve">Train </w:t>
      </w:r>
      <w:proofErr w:type="spellStart"/>
      <w:r>
        <w:t>BigQuery</w:t>
      </w:r>
      <w:proofErr w:type="spellEnd"/>
      <w:r>
        <w:t xml:space="preserve"> ML model </w:t>
      </w:r>
      <w:proofErr w:type="gramStart"/>
      <w:r>
        <w:t>( or</w:t>
      </w:r>
      <w:proofErr w:type="gramEnd"/>
      <w:r>
        <w:t xml:space="preserve"> )</w:t>
      </w:r>
    </w:p>
    <w:p w14:paraId="7ECD7D8A" w14:textId="77777777" w:rsidR="00657D09" w:rsidRDefault="00657D09" w:rsidP="00657D09">
      <w:r>
        <w:t xml:space="preserve">• </w:t>
      </w:r>
      <w:r>
        <w:tab/>
        <w:t xml:space="preserve">Label: </w:t>
      </w:r>
    </w:p>
    <w:p w14:paraId="2C56238D" w14:textId="77777777" w:rsidR="00657D09" w:rsidRDefault="00657D09" w:rsidP="00657D09">
      <w:r>
        <w:t xml:space="preserve">• </w:t>
      </w:r>
      <w:r>
        <w:tab/>
        <w:t>Output:</w:t>
      </w:r>
    </w:p>
    <w:p w14:paraId="7F9E9AFB" w14:textId="77777777" w:rsidR="00657D09" w:rsidRDefault="00657D09" w:rsidP="00657D09">
      <w:r>
        <w:t xml:space="preserve">• </w:t>
      </w:r>
      <w:r>
        <w:tab/>
        <w:t xml:space="preserve"> (stored ML model in </w:t>
      </w:r>
      <w:proofErr w:type="spellStart"/>
      <w:r>
        <w:t>BigQuery</w:t>
      </w:r>
      <w:proofErr w:type="spellEnd"/>
      <w:r>
        <w:t>)</w:t>
      </w:r>
    </w:p>
    <w:p w14:paraId="02AC8952" w14:textId="77777777" w:rsidR="00657D09" w:rsidRDefault="00657D09" w:rsidP="00657D09"/>
    <w:p w14:paraId="301CC543" w14:textId="77777777" w:rsidR="00657D09" w:rsidRDefault="00657D09" w:rsidP="00657D09">
      <w:r>
        <w:t>3. Prediction Process</w:t>
      </w:r>
    </w:p>
    <w:p w14:paraId="5AC87734" w14:textId="77777777" w:rsidR="00657D09" w:rsidRDefault="00657D09" w:rsidP="00657D09">
      <w:r>
        <w:t xml:space="preserve">• </w:t>
      </w:r>
      <w:r>
        <w:tab/>
        <w:t>Input:</w:t>
      </w:r>
    </w:p>
    <w:p w14:paraId="5791EAE5" w14:textId="77777777" w:rsidR="00657D09" w:rsidRDefault="00657D09" w:rsidP="00657D09">
      <w:r>
        <w:t xml:space="preserve">• </w:t>
      </w:r>
      <w:r>
        <w:tab/>
        <w:t xml:space="preserve"> (latest date row)</w:t>
      </w:r>
    </w:p>
    <w:p w14:paraId="13ED2757" w14:textId="77777777" w:rsidR="00657D09" w:rsidRDefault="00657D09" w:rsidP="00657D09">
      <w:r>
        <w:t xml:space="preserve">• </w:t>
      </w:r>
      <w:r>
        <w:tab/>
      </w:r>
    </w:p>
    <w:p w14:paraId="0C0AE769" w14:textId="77777777" w:rsidR="00657D09" w:rsidRDefault="00657D09" w:rsidP="00657D09">
      <w:r>
        <w:t xml:space="preserve">• </w:t>
      </w:r>
      <w:r>
        <w:tab/>
        <w:t>Process:</w:t>
      </w:r>
    </w:p>
    <w:p w14:paraId="195C6078" w14:textId="77777777" w:rsidR="00657D09" w:rsidRDefault="00657D09" w:rsidP="00657D09">
      <w:r>
        <w:t xml:space="preserve">• </w:t>
      </w:r>
      <w:r>
        <w:tab/>
      </w:r>
      <w:proofErr w:type="gramStart"/>
      <w:r>
        <w:t>Run  for</w:t>
      </w:r>
      <w:proofErr w:type="gramEnd"/>
      <w:r>
        <w:t xml:space="preserve"> tomorrow’s prediction</w:t>
      </w:r>
    </w:p>
    <w:p w14:paraId="07ED8D5A" w14:textId="77777777" w:rsidR="00657D09" w:rsidRDefault="00657D09" w:rsidP="00657D09">
      <w:r>
        <w:t xml:space="preserve">• </w:t>
      </w:r>
      <w:r>
        <w:tab/>
        <w:t>Output table:</w:t>
      </w:r>
    </w:p>
    <w:p w14:paraId="3F545A30" w14:textId="77777777" w:rsidR="00657D09" w:rsidRDefault="00657D09" w:rsidP="00657D09">
      <w:r>
        <w:t xml:space="preserve">• </w:t>
      </w:r>
      <w:r>
        <w:tab/>
        <w:t xml:space="preserve"> (symbol, date, prediction, confidence)</w:t>
      </w:r>
    </w:p>
    <w:p w14:paraId="2214A886" w14:textId="77777777" w:rsidR="00657D09" w:rsidRDefault="00657D09" w:rsidP="00657D09"/>
    <w:p w14:paraId="0D91E24B" w14:textId="77777777" w:rsidR="00657D09" w:rsidRDefault="00657D09" w:rsidP="00657D09">
      <w:r>
        <w:t>4. Explainability Process</w:t>
      </w:r>
    </w:p>
    <w:p w14:paraId="30A300E8" w14:textId="77777777" w:rsidR="00657D09" w:rsidRDefault="00657D09" w:rsidP="00657D09">
      <w:r>
        <w:t xml:space="preserve">• </w:t>
      </w:r>
      <w:r>
        <w:tab/>
        <w:t>Input tables:</w:t>
      </w:r>
    </w:p>
    <w:p w14:paraId="78669DD1" w14:textId="77777777" w:rsidR="00657D09" w:rsidRDefault="00657D09" w:rsidP="00657D09">
      <w:r>
        <w:t xml:space="preserve">• </w:t>
      </w:r>
      <w:r>
        <w:tab/>
        <w:t xml:space="preserve"> (prediction result)</w:t>
      </w:r>
    </w:p>
    <w:p w14:paraId="13C15D74" w14:textId="77777777" w:rsidR="00657D09" w:rsidRDefault="00657D09" w:rsidP="00657D09">
      <w:r>
        <w:t xml:space="preserve">• </w:t>
      </w:r>
      <w:r>
        <w:tab/>
        <w:t xml:space="preserve"> (feature values)</w:t>
      </w:r>
    </w:p>
    <w:p w14:paraId="7C2AEECC" w14:textId="77777777" w:rsidR="00657D09" w:rsidRDefault="00657D09" w:rsidP="00657D09">
      <w:r>
        <w:t xml:space="preserve">• </w:t>
      </w:r>
      <w:r>
        <w:tab/>
      </w:r>
      <w:proofErr w:type="gramStart"/>
      <w:r>
        <w:t>, ,</w:t>
      </w:r>
      <w:proofErr w:type="gramEnd"/>
      <w:r>
        <w:t xml:space="preserve">  (raw context)</w:t>
      </w:r>
    </w:p>
    <w:p w14:paraId="16180924" w14:textId="77777777" w:rsidR="00657D09" w:rsidRDefault="00657D09" w:rsidP="00657D09">
      <w:r>
        <w:t xml:space="preserve">• </w:t>
      </w:r>
      <w:r>
        <w:tab/>
        <w:t>Process:</w:t>
      </w:r>
    </w:p>
    <w:p w14:paraId="33235576" w14:textId="77777777" w:rsidR="00657D09" w:rsidRDefault="00657D09" w:rsidP="00657D09">
      <w:r>
        <w:t xml:space="preserve">• </w:t>
      </w:r>
      <w:r>
        <w:tab/>
        <w:t>Retrieve top features (importance + values)</w:t>
      </w:r>
    </w:p>
    <w:p w14:paraId="6D927039" w14:textId="77777777" w:rsidR="00657D09" w:rsidRDefault="00657D09" w:rsidP="00657D09">
      <w:r>
        <w:t xml:space="preserve">• </w:t>
      </w:r>
      <w:r>
        <w:tab/>
        <w:t>Pull supporting evidence (news headlines, analyst notes, transcript tone)</w:t>
      </w:r>
    </w:p>
    <w:p w14:paraId="25E82B2D" w14:textId="77777777" w:rsidR="00657D09" w:rsidRDefault="00657D09" w:rsidP="00657D09">
      <w:r>
        <w:t xml:space="preserve">• </w:t>
      </w:r>
      <w:r>
        <w:tab/>
        <w:t>Generate narrative explanation (via Explainer Agent + LLM)</w:t>
      </w:r>
    </w:p>
    <w:p w14:paraId="56CD298C" w14:textId="77777777" w:rsidR="00657D09" w:rsidRDefault="00657D09" w:rsidP="00657D09">
      <w:r>
        <w:t xml:space="preserve">• </w:t>
      </w:r>
      <w:r>
        <w:tab/>
        <w:t>Output table:</w:t>
      </w:r>
    </w:p>
    <w:p w14:paraId="17BFD5A6" w14:textId="77777777" w:rsidR="00657D09" w:rsidRDefault="00657D09" w:rsidP="00657D09">
      <w:r>
        <w:t xml:space="preserve">• </w:t>
      </w:r>
      <w:r>
        <w:tab/>
        <w:t xml:space="preserve"> (symbol, date, rationale text, supporting evidence)</w:t>
      </w:r>
    </w:p>
    <w:p w14:paraId="35740976" w14:textId="77777777" w:rsidR="00657D09" w:rsidRDefault="00657D09" w:rsidP="00657D09"/>
    <w:p w14:paraId="3F9BCAA2" w14:textId="77777777" w:rsidR="00657D09" w:rsidRDefault="00657D09" w:rsidP="00657D09">
      <w:r>
        <w:rPr>
          <w:rFonts w:ascii="Segoe UI Emoji" w:hAnsi="Segoe UI Emoji" w:cs="Segoe UI Emoji"/>
        </w:rPr>
        <w:t>🖥️</w:t>
      </w:r>
      <w:r>
        <w:t xml:space="preserve"> UI Dashboard Stitching</w:t>
      </w:r>
    </w:p>
    <w:p w14:paraId="56B98FBA" w14:textId="77777777" w:rsidR="00657D09" w:rsidRDefault="00657D09" w:rsidP="00657D09">
      <w:r>
        <w:t xml:space="preserve">• </w:t>
      </w:r>
      <w:r>
        <w:tab/>
        <w:t>Tomorrow’s Predictions Panel</w:t>
      </w:r>
    </w:p>
    <w:p w14:paraId="27CBBB79" w14:textId="77777777" w:rsidR="00657D09" w:rsidRDefault="00657D09" w:rsidP="00657D09">
      <w:r>
        <w:t xml:space="preserve">• </w:t>
      </w:r>
      <w:r>
        <w:tab/>
        <w:t>Data source</w:t>
      </w:r>
      <w:proofErr w:type="gramStart"/>
      <w:r>
        <w:t>:  (</w:t>
      </w:r>
      <w:proofErr w:type="gramEnd"/>
      <w:r>
        <w:t>latest date)</w:t>
      </w:r>
    </w:p>
    <w:p w14:paraId="4DE3CFD2" w14:textId="77777777" w:rsidR="00657D09" w:rsidRDefault="00657D09" w:rsidP="00657D09">
      <w:r>
        <w:t xml:space="preserve">• </w:t>
      </w:r>
      <w:r>
        <w:tab/>
        <w:t>Shows: Up/Down, confidence, overall score</w:t>
      </w:r>
    </w:p>
    <w:p w14:paraId="37A89457" w14:textId="77777777" w:rsidR="00657D09" w:rsidRDefault="00657D09" w:rsidP="00657D09">
      <w:r>
        <w:lastRenderedPageBreak/>
        <w:t xml:space="preserve">• </w:t>
      </w:r>
      <w:r>
        <w:tab/>
        <w:t>Signal Breakdown Panel</w:t>
      </w:r>
    </w:p>
    <w:p w14:paraId="594F9A68" w14:textId="77777777" w:rsidR="00657D09" w:rsidRDefault="00657D09" w:rsidP="00657D09">
      <w:r>
        <w:t xml:space="preserve">• </w:t>
      </w:r>
      <w:r>
        <w:tab/>
        <w:t>Data source</w:t>
      </w:r>
      <w:proofErr w:type="gramStart"/>
      <w:r>
        <w:t>:  (</w:t>
      </w:r>
      <w:proofErr w:type="gramEnd"/>
      <w:r>
        <w:t>latest date row)</w:t>
      </w:r>
    </w:p>
    <w:p w14:paraId="5DE36896" w14:textId="77777777" w:rsidR="00657D09" w:rsidRDefault="00657D09" w:rsidP="00657D09">
      <w:r>
        <w:t xml:space="preserve">• </w:t>
      </w:r>
      <w:r>
        <w:tab/>
        <w:t>Shows: z-score, momentum, volatility, sentiment, ratings, tone</w:t>
      </w:r>
    </w:p>
    <w:p w14:paraId="78303667" w14:textId="77777777" w:rsidR="00657D09" w:rsidRDefault="00657D09" w:rsidP="00657D09">
      <w:r>
        <w:t xml:space="preserve">• </w:t>
      </w:r>
      <w:r>
        <w:tab/>
        <w:t>Agent Insight Panel</w:t>
      </w:r>
    </w:p>
    <w:p w14:paraId="6CA40D8B" w14:textId="77777777" w:rsidR="00657D09" w:rsidRDefault="00657D09" w:rsidP="00657D09">
      <w:r>
        <w:t xml:space="preserve">• </w:t>
      </w:r>
      <w:r>
        <w:tab/>
        <w:t xml:space="preserve">Data source: </w:t>
      </w:r>
    </w:p>
    <w:p w14:paraId="6CA87EB6" w14:textId="77777777" w:rsidR="00657D09" w:rsidRDefault="00657D09" w:rsidP="00657D09">
      <w:r>
        <w:t xml:space="preserve">• </w:t>
      </w:r>
      <w:r>
        <w:tab/>
        <w:t>Shows: narrative rationale, evidence (news headlines, analyst changes, transcript snippets)</w:t>
      </w:r>
    </w:p>
    <w:p w14:paraId="1711F7A4" w14:textId="77777777" w:rsidR="00657D09" w:rsidRDefault="00657D09" w:rsidP="00657D09">
      <w:r>
        <w:t xml:space="preserve">• </w:t>
      </w:r>
      <w:r>
        <w:tab/>
        <w:t>Chart Panel (history)</w:t>
      </w:r>
    </w:p>
    <w:p w14:paraId="27561B3B" w14:textId="77777777" w:rsidR="00657D09" w:rsidRDefault="00657D09" w:rsidP="00657D09">
      <w:r>
        <w:t xml:space="preserve">• </w:t>
      </w:r>
      <w:r>
        <w:tab/>
        <w:t>Data source</w:t>
      </w:r>
      <w:proofErr w:type="gramStart"/>
      <w:r>
        <w:t>:  +</w:t>
      </w:r>
      <w:proofErr w:type="gramEnd"/>
      <w:r>
        <w:t xml:space="preserve"> </w:t>
      </w:r>
    </w:p>
    <w:p w14:paraId="2D5F794E" w14:textId="77777777" w:rsidR="00657D09" w:rsidRDefault="00657D09" w:rsidP="00657D09">
      <w:r>
        <w:t xml:space="preserve">• </w:t>
      </w:r>
      <w:r>
        <w:tab/>
        <w:t>Shows: predicted vs actual returns over time</w:t>
      </w:r>
    </w:p>
    <w:p w14:paraId="42BD7B21" w14:textId="77777777" w:rsidR="00657D09" w:rsidRDefault="00657D09" w:rsidP="00657D09"/>
    <w:p w14:paraId="7A297A00" w14:textId="77777777" w:rsidR="00657D09" w:rsidRDefault="00657D09" w:rsidP="00657D09">
      <w:r>
        <w:rPr>
          <w:rFonts w:ascii="Segoe UI Emoji" w:hAnsi="Segoe UI Emoji" w:cs="Segoe UI Emoji"/>
        </w:rPr>
        <w:t>🤖</w:t>
      </w:r>
      <w:r>
        <w:t xml:space="preserve"> Agent Q&amp;A Flow</w:t>
      </w:r>
    </w:p>
    <w:p w14:paraId="243A4A1D" w14:textId="77777777" w:rsidR="00657D09" w:rsidRDefault="00657D09" w:rsidP="00657D09">
      <w:r>
        <w:t>When a user asks a question:</w:t>
      </w:r>
    </w:p>
    <w:p w14:paraId="6B39F49A" w14:textId="77777777" w:rsidR="00657D09" w:rsidRDefault="00657D09" w:rsidP="00657D09">
      <w:r>
        <w:t xml:space="preserve">• </w:t>
      </w:r>
      <w:r>
        <w:tab/>
        <w:t>“Why did AMZN get a bearish prediction yesterday?”</w:t>
      </w:r>
    </w:p>
    <w:p w14:paraId="2969AF62" w14:textId="77777777" w:rsidR="00657D09" w:rsidRDefault="00657D09" w:rsidP="00657D09">
      <w:r>
        <w:t xml:space="preserve">• </w:t>
      </w:r>
      <w:r>
        <w:tab/>
        <w:t xml:space="preserve">Agent </w:t>
      </w:r>
      <w:proofErr w:type="gramStart"/>
      <w:r>
        <w:t>queries  →</w:t>
      </w:r>
      <w:proofErr w:type="gramEnd"/>
      <w:r>
        <w:t xml:space="preserve"> find prediction result</w:t>
      </w:r>
    </w:p>
    <w:p w14:paraId="567A0AC2" w14:textId="77777777" w:rsidR="00657D09" w:rsidRDefault="00657D09" w:rsidP="00657D09">
      <w:r>
        <w:t xml:space="preserve">• </w:t>
      </w:r>
      <w:r>
        <w:tab/>
        <w:t xml:space="preserve">Agent </w:t>
      </w:r>
      <w:proofErr w:type="gramStart"/>
      <w:r>
        <w:t>queries  →</w:t>
      </w:r>
      <w:proofErr w:type="gramEnd"/>
      <w:r>
        <w:t xml:space="preserve"> retrieve feature values</w:t>
      </w:r>
    </w:p>
    <w:p w14:paraId="22FB8B3F" w14:textId="77777777" w:rsidR="00657D09" w:rsidRDefault="00657D09" w:rsidP="00657D09">
      <w:r>
        <w:t xml:space="preserve">• </w:t>
      </w:r>
      <w:r>
        <w:tab/>
        <w:t xml:space="preserve">Agent </w:t>
      </w:r>
      <w:proofErr w:type="gramStart"/>
      <w:r>
        <w:t>queries  +</w:t>
      </w:r>
      <w:proofErr w:type="gramEnd"/>
      <w:r>
        <w:t xml:space="preserve">  → supporting evidence</w:t>
      </w:r>
    </w:p>
    <w:p w14:paraId="2719B067" w14:textId="77777777" w:rsidR="00657D09" w:rsidRDefault="00657D09" w:rsidP="00657D09">
      <w:r>
        <w:t xml:space="preserve">• </w:t>
      </w:r>
      <w:r>
        <w:tab/>
        <w:t xml:space="preserve">Agent </w:t>
      </w:r>
      <w:proofErr w:type="gramStart"/>
      <w:r>
        <w:t>queries  →</w:t>
      </w:r>
      <w:proofErr w:type="gramEnd"/>
      <w:r>
        <w:t xml:space="preserve"> narrative rationale</w:t>
      </w:r>
    </w:p>
    <w:p w14:paraId="1F9121F5" w14:textId="77777777" w:rsidR="00657D09" w:rsidRDefault="00657D09" w:rsidP="00657D09">
      <w:r>
        <w:t xml:space="preserve">• </w:t>
      </w:r>
      <w:r>
        <w:tab/>
        <w:t>Returns: “AMZN was bearish (-0.8σ, confidence 67%) because sentiment was -0.5, analyst downgrades increased, and volatility rose.”</w:t>
      </w:r>
    </w:p>
    <w:p w14:paraId="1DD072DF" w14:textId="77777777" w:rsidR="00657D09" w:rsidRDefault="00657D09" w:rsidP="00657D09"/>
    <w:p w14:paraId="60D397B2" w14:textId="77777777" w:rsidR="00657D09" w:rsidRDefault="00657D09" w:rsidP="00657D09">
      <w:r>
        <w:rPr>
          <w:rFonts w:ascii="Segoe UI Emoji" w:hAnsi="Segoe UI Emoji" w:cs="Segoe UI Emoji"/>
        </w:rPr>
        <w:t>🧩</w:t>
      </w:r>
      <w:r>
        <w:t xml:space="preserve"> Big Picture Connectivity</w:t>
      </w:r>
    </w:p>
    <w:p w14:paraId="306F7AD5" w14:textId="77777777" w:rsidR="00657D09" w:rsidRDefault="00657D09" w:rsidP="00657D09"/>
    <w:p w14:paraId="3FC7F7D3" w14:textId="77777777" w:rsidR="00657D09" w:rsidRDefault="00657D09" w:rsidP="00657D09"/>
    <w:p w14:paraId="757B2733" w14:textId="77777777" w:rsidR="00657D09" w:rsidRDefault="00657D09" w:rsidP="00657D09">
      <w:r>
        <w:rPr>
          <w:rFonts w:ascii="Segoe UI Emoji" w:hAnsi="Segoe UI Emoji" w:cs="Segoe UI Emoji"/>
        </w:rPr>
        <w:t>🎯</w:t>
      </w:r>
      <w:r>
        <w:t xml:space="preserve"> Context Summary</w:t>
      </w:r>
    </w:p>
    <w:p w14:paraId="109BCFA8" w14:textId="77777777" w:rsidR="00657D09" w:rsidRDefault="00657D09" w:rsidP="00657D09">
      <w:r>
        <w:t xml:space="preserve">• </w:t>
      </w:r>
      <w:r>
        <w:tab/>
        <w:t>Tables: Raw → Features → Predictions → Explanations</w:t>
      </w:r>
    </w:p>
    <w:p w14:paraId="447A2AE2" w14:textId="77777777" w:rsidR="00657D09" w:rsidRDefault="00657D09" w:rsidP="00657D09">
      <w:r>
        <w:lastRenderedPageBreak/>
        <w:t xml:space="preserve">• </w:t>
      </w:r>
      <w:r>
        <w:tab/>
        <w:t xml:space="preserve">ML Model: </w:t>
      </w:r>
      <w:proofErr w:type="spellStart"/>
      <w:r>
        <w:t>BigQuery</w:t>
      </w:r>
      <w:proofErr w:type="spellEnd"/>
      <w:r>
        <w:t xml:space="preserve"> ML boosted tree classifier (trained </w:t>
      </w:r>
      <w:proofErr w:type="gramStart"/>
      <w:r>
        <w:t>on )</w:t>
      </w:r>
      <w:proofErr w:type="gramEnd"/>
    </w:p>
    <w:p w14:paraId="1DCC0B8D" w14:textId="77777777" w:rsidR="00657D09" w:rsidRDefault="00657D09" w:rsidP="00657D09">
      <w:r>
        <w:t xml:space="preserve">• </w:t>
      </w:r>
      <w:r>
        <w:tab/>
        <w:t>Processes: Feature engineering, training, prediction, explainability</w:t>
      </w:r>
    </w:p>
    <w:p w14:paraId="37E3E5D5" w14:textId="77777777" w:rsidR="00657D09" w:rsidRDefault="00657D09" w:rsidP="00657D09">
      <w:r>
        <w:t xml:space="preserve">• </w:t>
      </w:r>
      <w:r>
        <w:tab/>
        <w:t>UI Dashboard: Stitches predictions, features, explanations, and charts for tomorrow’s view</w:t>
      </w:r>
    </w:p>
    <w:p w14:paraId="3CF4EC67" w14:textId="77777777" w:rsidR="00657D09" w:rsidRDefault="00657D09" w:rsidP="00657D09">
      <w:r>
        <w:t xml:space="preserve">• </w:t>
      </w:r>
      <w:r>
        <w:tab/>
        <w:t>Agent Q&amp;A: Links predictions, features, and raw context tables to answer “what” and “why”</w:t>
      </w:r>
    </w:p>
    <w:p w14:paraId="1B1E04F6" w14:textId="77777777" w:rsidR="00657D09" w:rsidRDefault="00657D09" w:rsidP="00657D09"/>
    <w:p w14:paraId="69B1072A" w14:textId="77777777" w:rsidR="00657D09" w:rsidRDefault="00657D09" w:rsidP="00657D09">
      <w:r>
        <w:rPr>
          <w:rFonts w:ascii="Segoe UI Emoji" w:hAnsi="Segoe UI Emoji" w:cs="Segoe UI Emoji"/>
        </w:rPr>
        <w:t>👉</w:t>
      </w:r>
      <w:r>
        <w:t xml:space="preserve"> This gives you the end-to-end connectivity map: datasets → processes → tables → ML model → predictions → explanations → dashboard → agent Q&amp;A.</w:t>
      </w:r>
    </w:p>
    <w:p w14:paraId="2FA3D6CA" w14:textId="476CC022" w:rsidR="00657D09" w:rsidRDefault="00657D09" w:rsidP="00657D09">
      <w:r>
        <w:t>Would you like me to draw this as a process diagram (boxes + arrows) so you can literally see the flow?</w:t>
      </w:r>
    </w:p>
    <w:p w14:paraId="36B0CA1B" w14:textId="77777777" w:rsidR="00657D09" w:rsidRDefault="00657D09" w:rsidP="00657D09"/>
    <w:p w14:paraId="68F4C7DC" w14:textId="77777777" w:rsidR="00F907A8" w:rsidRDefault="00F907A8" w:rsidP="00F907A8">
      <w:r>
        <w:t xml:space="preserve">You’re </w:t>
      </w:r>
      <w:proofErr w:type="gramStart"/>
      <w:r>
        <w:t>absolutely right</w:t>
      </w:r>
      <w:proofErr w:type="gramEnd"/>
      <w:r>
        <w:t>, Suresh — the hardest part of building a market prediction agent isn’t running the model, it’s deciding what features to use and then encoding them into queries. That’s the “thinking work” of feature engineering. Let me put this in context so it feels less overwhelming:</w:t>
      </w:r>
    </w:p>
    <w:p w14:paraId="11A42AED" w14:textId="77777777" w:rsidR="00F907A8" w:rsidRDefault="00F907A8" w:rsidP="00F907A8"/>
    <w:p w14:paraId="620F7E11" w14:textId="77777777" w:rsidR="00F907A8" w:rsidRDefault="00F907A8" w:rsidP="00F907A8">
      <w:r>
        <w:rPr>
          <w:rFonts w:ascii="Segoe UI Emoji" w:hAnsi="Segoe UI Emoji" w:cs="Segoe UI Emoji"/>
        </w:rPr>
        <w:t>🧠</w:t>
      </w:r>
      <w:r>
        <w:t xml:space="preserve"> Why Feature Definition Feels Big</w:t>
      </w:r>
    </w:p>
    <w:p w14:paraId="07644652" w14:textId="77777777" w:rsidR="00F907A8" w:rsidRDefault="00F907A8" w:rsidP="00F907A8">
      <w:r>
        <w:t xml:space="preserve">• </w:t>
      </w:r>
      <w:r>
        <w:tab/>
        <w:t>You have multiple datasets (prices, indices, news, ratings, transcripts, macro).</w:t>
      </w:r>
    </w:p>
    <w:p w14:paraId="2CEA59BC" w14:textId="77777777" w:rsidR="00F907A8" w:rsidRDefault="00F907A8" w:rsidP="00F907A8">
      <w:r>
        <w:t xml:space="preserve">• </w:t>
      </w:r>
      <w:r>
        <w:tab/>
        <w:t>Each dataset could yield dozens of possible signals.</w:t>
      </w:r>
    </w:p>
    <w:p w14:paraId="35813FA3" w14:textId="77777777" w:rsidR="00F907A8" w:rsidRDefault="00F907A8" w:rsidP="00F907A8">
      <w:r>
        <w:t xml:space="preserve">• </w:t>
      </w:r>
      <w:r>
        <w:tab/>
        <w:t>The challenge is choosing which signals matter most for short-term prediction.</w:t>
      </w:r>
    </w:p>
    <w:p w14:paraId="3A732EDA" w14:textId="77777777" w:rsidR="00F907A8" w:rsidRDefault="00F907A8" w:rsidP="00F907A8">
      <w:r>
        <w:t xml:space="preserve">• </w:t>
      </w:r>
      <w:r>
        <w:tab/>
        <w:t>Once chosen, you need to translate them into SQL queries (rolling averages, sentiment aggregates, etc.).</w:t>
      </w:r>
    </w:p>
    <w:p w14:paraId="6FD9247A" w14:textId="77777777" w:rsidR="00F907A8" w:rsidRDefault="00F907A8" w:rsidP="00F907A8"/>
    <w:p w14:paraId="785960DE" w14:textId="77777777" w:rsidR="00F907A8" w:rsidRDefault="00F907A8" w:rsidP="00F907A8">
      <w:r>
        <w:rPr>
          <w:rFonts w:ascii="Segoe UI Emoji" w:hAnsi="Segoe UI Emoji" w:cs="Segoe UI Emoji"/>
        </w:rPr>
        <w:t>⚡</w:t>
      </w:r>
      <w:r>
        <w:t xml:space="preserve"> How to Simplify Feature Engineering</w:t>
      </w:r>
    </w:p>
    <w:p w14:paraId="17E60AEE" w14:textId="77777777" w:rsidR="00F907A8" w:rsidRDefault="00F907A8" w:rsidP="00F907A8">
      <w:r>
        <w:t xml:space="preserve">Instead of trying to define everything, focus on a minimal, high-impact feature set that can be built quickly in </w:t>
      </w:r>
      <w:proofErr w:type="spellStart"/>
      <w:r>
        <w:t>BigQuery</w:t>
      </w:r>
      <w:proofErr w:type="spellEnd"/>
      <w:r>
        <w:t>:</w:t>
      </w:r>
    </w:p>
    <w:p w14:paraId="6F3DFDB0" w14:textId="77777777" w:rsidR="00F907A8" w:rsidRDefault="00F907A8" w:rsidP="00F907A8">
      <w:r>
        <w:t>Core Price Features (</w:t>
      </w:r>
      <w:proofErr w:type="gramStart"/>
      <w:r>
        <w:t>from ,</w:t>
      </w:r>
      <w:proofErr w:type="gramEnd"/>
      <w:r>
        <w:t xml:space="preserve"> )</w:t>
      </w:r>
    </w:p>
    <w:p w14:paraId="383A2FBD" w14:textId="77777777" w:rsidR="00F907A8" w:rsidRDefault="00F907A8" w:rsidP="00F907A8">
      <w:r>
        <w:t xml:space="preserve">• </w:t>
      </w:r>
      <w:r>
        <w:tab/>
        <w:t>Daily return ()</w:t>
      </w:r>
    </w:p>
    <w:p w14:paraId="2B464798" w14:textId="77777777" w:rsidR="00F907A8" w:rsidRDefault="00F907A8" w:rsidP="00F907A8">
      <w:r>
        <w:lastRenderedPageBreak/>
        <w:t xml:space="preserve">• </w:t>
      </w:r>
      <w:r>
        <w:tab/>
        <w:t>5-day momentum (rolling sum of returns)</w:t>
      </w:r>
    </w:p>
    <w:p w14:paraId="42355534" w14:textId="77777777" w:rsidR="00F907A8" w:rsidRDefault="00F907A8" w:rsidP="00F907A8">
      <w:r>
        <w:t xml:space="preserve">• </w:t>
      </w:r>
      <w:r>
        <w:tab/>
        <w:t xml:space="preserve">10-day volatility (rolling </w:t>
      </w:r>
      <w:proofErr w:type="spellStart"/>
      <w:r>
        <w:t>stddev</w:t>
      </w:r>
      <w:proofErr w:type="spellEnd"/>
      <w:r>
        <w:t xml:space="preserve"> of returns)</w:t>
      </w:r>
    </w:p>
    <w:p w14:paraId="13129492" w14:textId="77777777" w:rsidR="00F907A8" w:rsidRDefault="00F907A8" w:rsidP="00F907A8">
      <w:r>
        <w:t xml:space="preserve">• </w:t>
      </w:r>
      <w:r>
        <w:tab/>
        <w:t>30-day z-score (price vs 30-day mean)</w:t>
      </w:r>
    </w:p>
    <w:p w14:paraId="4ADA4F00" w14:textId="77777777" w:rsidR="00F907A8" w:rsidRDefault="00F907A8" w:rsidP="00F907A8">
      <w:r>
        <w:t>Sentiment Features (</w:t>
      </w:r>
      <w:proofErr w:type="gramStart"/>
      <w:r>
        <w:t>from )</w:t>
      </w:r>
      <w:proofErr w:type="gramEnd"/>
    </w:p>
    <w:p w14:paraId="3415820D" w14:textId="77777777" w:rsidR="00F907A8" w:rsidRDefault="00F907A8" w:rsidP="00F907A8">
      <w:r>
        <w:t xml:space="preserve">• </w:t>
      </w:r>
      <w:r>
        <w:tab/>
        <w:t>Average sentiment per day per symbol</w:t>
      </w:r>
    </w:p>
    <w:p w14:paraId="382AF867" w14:textId="77777777" w:rsidR="00F907A8" w:rsidRDefault="00F907A8" w:rsidP="00F907A8">
      <w:r>
        <w:t xml:space="preserve">• </w:t>
      </w:r>
      <w:r>
        <w:tab/>
        <w:t>Article count per day (volume of coverage)</w:t>
      </w:r>
    </w:p>
    <w:p w14:paraId="63884C6D" w14:textId="77777777" w:rsidR="00F907A8" w:rsidRDefault="00F907A8" w:rsidP="00F907A8">
      <w:r>
        <w:t>Analyst Features (</w:t>
      </w:r>
      <w:proofErr w:type="gramStart"/>
      <w:r>
        <w:t>from )</w:t>
      </w:r>
      <w:proofErr w:type="gramEnd"/>
    </w:p>
    <w:p w14:paraId="7EE8D699" w14:textId="77777777" w:rsidR="00F907A8" w:rsidRDefault="00F907A8" w:rsidP="00F907A8">
      <w:r>
        <w:t xml:space="preserve">• </w:t>
      </w:r>
      <w:r>
        <w:tab/>
        <w:t>Net upgrades/downgrades per day</w:t>
      </w:r>
    </w:p>
    <w:p w14:paraId="457DA617" w14:textId="77777777" w:rsidR="00F907A8" w:rsidRDefault="00F907A8" w:rsidP="00F907A8">
      <w:r>
        <w:t xml:space="preserve">• </w:t>
      </w:r>
      <w:r>
        <w:tab/>
        <w:t>Average target price change</w:t>
      </w:r>
    </w:p>
    <w:p w14:paraId="00599999" w14:textId="77777777" w:rsidR="00F907A8" w:rsidRDefault="00F907A8" w:rsidP="00F907A8">
      <w:r>
        <w:t>Earnings Tone (from transcripts)</w:t>
      </w:r>
    </w:p>
    <w:p w14:paraId="086642E0" w14:textId="77777777" w:rsidR="00F907A8" w:rsidRDefault="00F907A8" w:rsidP="00F907A8">
      <w:r>
        <w:t xml:space="preserve">• </w:t>
      </w:r>
      <w:r>
        <w:tab/>
        <w:t>Positive/Neutral/Negative classification (can be pre-computed or stubbed for hackathon)</w:t>
      </w:r>
    </w:p>
    <w:p w14:paraId="56203902" w14:textId="77777777" w:rsidR="00F907A8" w:rsidRDefault="00F907A8" w:rsidP="00F907A8"/>
    <w:p w14:paraId="2D37DB55" w14:textId="77777777" w:rsidR="00F907A8" w:rsidRDefault="00F907A8" w:rsidP="00F907A8">
      <w:r>
        <w:rPr>
          <w:rFonts w:ascii="Segoe UI Emoji" w:hAnsi="Segoe UI Emoji" w:cs="Segoe UI Emoji"/>
        </w:rPr>
        <w:t>✅</w:t>
      </w:r>
      <w:r>
        <w:t xml:space="preserve"> Hackathon-Friendly Approach</w:t>
      </w:r>
    </w:p>
    <w:p w14:paraId="52E61FB9" w14:textId="77777777" w:rsidR="00F907A8" w:rsidRDefault="00F907A8" w:rsidP="00F907A8">
      <w:r>
        <w:t xml:space="preserve">• </w:t>
      </w:r>
      <w:r>
        <w:tab/>
        <w:t>Step 1: Pick 5–7 features total (not 50).</w:t>
      </w:r>
    </w:p>
    <w:p w14:paraId="615BDFDC" w14:textId="77777777" w:rsidR="00F907A8" w:rsidRDefault="00F907A8" w:rsidP="00F907A8">
      <w:r>
        <w:t xml:space="preserve">• </w:t>
      </w:r>
      <w:r>
        <w:tab/>
        <w:t>Step 2: Write one SQL view per dataset (price, news, ratings).</w:t>
      </w:r>
    </w:p>
    <w:p w14:paraId="1CA7EB18" w14:textId="77777777" w:rsidR="00F907A8" w:rsidRDefault="00F907A8" w:rsidP="00F907A8">
      <w:r>
        <w:t xml:space="preserve">• </w:t>
      </w:r>
      <w:r>
        <w:tab/>
        <w:t xml:space="preserve">Step 3: Join them </w:t>
      </w:r>
      <w:proofErr w:type="gramStart"/>
      <w:r>
        <w:t>into .</w:t>
      </w:r>
      <w:proofErr w:type="gramEnd"/>
    </w:p>
    <w:p w14:paraId="70F2A7F8" w14:textId="77777777" w:rsidR="00F907A8" w:rsidRDefault="00F907A8" w:rsidP="00F907A8">
      <w:r>
        <w:t xml:space="preserve">• </w:t>
      </w:r>
      <w:r>
        <w:tab/>
        <w:t xml:space="preserve">Step 4: Train </w:t>
      </w:r>
      <w:proofErr w:type="spellStart"/>
      <w:r>
        <w:t>BigQuery</w:t>
      </w:r>
      <w:proofErr w:type="spellEnd"/>
      <w:r>
        <w:t xml:space="preserve"> ML model on that view.</w:t>
      </w:r>
    </w:p>
    <w:p w14:paraId="2822D466" w14:textId="77777777" w:rsidR="00F907A8" w:rsidRDefault="00F907A8" w:rsidP="00F907A8">
      <w:r>
        <w:t>This way, you don’t drown in feature engineering. You get something working fast, and you can expand later.</w:t>
      </w:r>
    </w:p>
    <w:p w14:paraId="5B3B17E8" w14:textId="77777777" w:rsidR="00F907A8" w:rsidRDefault="00F907A8" w:rsidP="00F907A8"/>
    <w:p w14:paraId="05110ABB" w14:textId="77777777" w:rsidR="00F907A8" w:rsidRDefault="00F907A8" w:rsidP="00F907A8">
      <w:r>
        <w:rPr>
          <w:rFonts w:ascii="Segoe UI Emoji" w:hAnsi="Segoe UI Emoji" w:cs="Segoe UI Emoji"/>
        </w:rPr>
        <w:t>🖥️</w:t>
      </w:r>
      <w:r>
        <w:t xml:space="preserve"> Example: One Query for Price Features</w:t>
      </w:r>
    </w:p>
    <w:p w14:paraId="79D56D8A" w14:textId="77777777" w:rsidR="00F907A8" w:rsidRDefault="00F907A8" w:rsidP="00F907A8"/>
    <w:p w14:paraId="0BD83D86" w14:textId="77777777" w:rsidR="00F907A8" w:rsidRDefault="00F907A8" w:rsidP="00F907A8">
      <w:r>
        <w:t>That’s one query that gives you four features in one shot.</w:t>
      </w:r>
    </w:p>
    <w:p w14:paraId="01BCF0DC" w14:textId="77777777" w:rsidR="00F907A8" w:rsidRDefault="00F907A8" w:rsidP="00F907A8"/>
    <w:p w14:paraId="4870DDB8" w14:textId="77777777" w:rsidR="00F907A8" w:rsidRDefault="00F907A8" w:rsidP="00F907A8">
      <w:r>
        <w:rPr>
          <w:rFonts w:ascii="Segoe UI Emoji" w:hAnsi="Segoe UI Emoji" w:cs="Segoe UI Emoji"/>
        </w:rPr>
        <w:t>🎯</w:t>
      </w:r>
      <w:r>
        <w:t xml:space="preserve"> Big Picture</w:t>
      </w:r>
    </w:p>
    <w:p w14:paraId="2CF6C5B9" w14:textId="77777777" w:rsidR="00F907A8" w:rsidRDefault="00F907A8" w:rsidP="00F907A8">
      <w:r>
        <w:lastRenderedPageBreak/>
        <w:t xml:space="preserve">• </w:t>
      </w:r>
      <w:r>
        <w:tab/>
        <w:t xml:space="preserve">Yes, defining features is </w:t>
      </w:r>
      <w:proofErr w:type="gramStart"/>
      <w:r>
        <w:t>the</w:t>
      </w:r>
      <w:proofErr w:type="gramEnd"/>
      <w:r>
        <w:t xml:space="preserve"> big intellectual task.</w:t>
      </w:r>
    </w:p>
    <w:p w14:paraId="120C0794" w14:textId="77777777" w:rsidR="00F907A8" w:rsidRDefault="00F907A8" w:rsidP="00F907A8">
      <w:r>
        <w:t xml:space="preserve">• </w:t>
      </w:r>
      <w:r>
        <w:tab/>
        <w:t>No, it doesn’t have to be laborious if you keep scope tight.</w:t>
      </w:r>
    </w:p>
    <w:p w14:paraId="728B632C" w14:textId="77777777" w:rsidR="00F907A8" w:rsidRDefault="00F907A8" w:rsidP="00F907A8">
      <w:r>
        <w:t xml:space="preserve">• </w:t>
      </w:r>
      <w:r>
        <w:tab/>
      </w:r>
      <w:proofErr w:type="spellStart"/>
      <w:r>
        <w:t>BigQuery</w:t>
      </w:r>
      <w:proofErr w:type="spellEnd"/>
      <w:r>
        <w:t xml:space="preserve"> can compute rolling stats, aggregates, and joins once you define them.</w:t>
      </w:r>
    </w:p>
    <w:p w14:paraId="686887D7" w14:textId="77777777" w:rsidR="00F907A8" w:rsidRDefault="00F907A8" w:rsidP="00F907A8">
      <w:r>
        <w:t xml:space="preserve">• </w:t>
      </w:r>
      <w:r>
        <w:tab/>
        <w:t xml:space="preserve">For a hackathon, </w:t>
      </w:r>
      <w:proofErr w:type="gramStart"/>
      <w:r>
        <w:t>aim</w:t>
      </w:r>
      <w:proofErr w:type="gramEnd"/>
      <w:r>
        <w:t xml:space="preserve"> for a lean feature set that covers price, sentiment, and ratings.</w:t>
      </w:r>
    </w:p>
    <w:p w14:paraId="0D3042DD" w14:textId="77777777" w:rsidR="00F907A8" w:rsidRDefault="00F907A8" w:rsidP="00F907A8"/>
    <w:p w14:paraId="1CFE2B13" w14:textId="0F81C026" w:rsidR="00657D09" w:rsidRPr="00657D09" w:rsidRDefault="00F907A8" w:rsidP="00F907A8">
      <w:r>
        <w:rPr>
          <w:rFonts w:ascii="Segoe UI Emoji" w:hAnsi="Segoe UI Emoji" w:cs="Segoe UI Emoji"/>
        </w:rPr>
        <w:t>👉</w:t>
      </w:r>
      <w:r>
        <w:t xml:space="preserve"> Would you like me to propose a “starter pack” of 7 features (with SQL snippets) that you can implement quickly, so you don’t get stuck in the feature-definition rabbit hole? That way you’ll have a concrete baseline to demo.</w:t>
      </w:r>
    </w:p>
    <w:sectPr w:rsidR="00657D09" w:rsidRPr="00657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D09"/>
    <w:rsid w:val="005A24F0"/>
    <w:rsid w:val="00657D09"/>
    <w:rsid w:val="00806A33"/>
    <w:rsid w:val="00A938D0"/>
    <w:rsid w:val="00D53CBB"/>
    <w:rsid w:val="00F9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1700"/>
  <w15:chartTrackingRefBased/>
  <w15:docId w15:val="{4C5E4FF2-8845-43F0-B3D5-BE8EAE57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D09"/>
    <w:rPr>
      <w:rFonts w:eastAsiaTheme="majorEastAsia" w:cstheme="majorBidi"/>
      <w:color w:val="272727" w:themeColor="text1" w:themeTint="D8"/>
    </w:rPr>
  </w:style>
  <w:style w:type="paragraph" w:styleId="Title">
    <w:name w:val="Title"/>
    <w:basedOn w:val="Normal"/>
    <w:next w:val="Normal"/>
    <w:link w:val="TitleChar"/>
    <w:uiPriority w:val="10"/>
    <w:qFormat/>
    <w:rsid w:val="00657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D09"/>
    <w:pPr>
      <w:spacing w:before="160"/>
      <w:jc w:val="center"/>
    </w:pPr>
    <w:rPr>
      <w:i/>
      <w:iCs/>
      <w:color w:val="404040" w:themeColor="text1" w:themeTint="BF"/>
    </w:rPr>
  </w:style>
  <w:style w:type="character" w:customStyle="1" w:styleId="QuoteChar">
    <w:name w:val="Quote Char"/>
    <w:basedOn w:val="DefaultParagraphFont"/>
    <w:link w:val="Quote"/>
    <w:uiPriority w:val="29"/>
    <w:rsid w:val="00657D09"/>
    <w:rPr>
      <w:i/>
      <w:iCs/>
      <w:color w:val="404040" w:themeColor="text1" w:themeTint="BF"/>
    </w:rPr>
  </w:style>
  <w:style w:type="paragraph" w:styleId="ListParagraph">
    <w:name w:val="List Paragraph"/>
    <w:basedOn w:val="Normal"/>
    <w:uiPriority w:val="34"/>
    <w:qFormat/>
    <w:rsid w:val="00657D09"/>
    <w:pPr>
      <w:ind w:left="720"/>
      <w:contextualSpacing/>
    </w:pPr>
  </w:style>
  <w:style w:type="character" w:styleId="IntenseEmphasis">
    <w:name w:val="Intense Emphasis"/>
    <w:basedOn w:val="DefaultParagraphFont"/>
    <w:uiPriority w:val="21"/>
    <w:qFormat/>
    <w:rsid w:val="00657D09"/>
    <w:rPr>
      <w:i/>
      <w:iCs/>
      <w:color w:val="0F4761" w:themeColor="accent1" w:themeShade="BF"/>
    </w:rPr>
  </w:style>
  <w:style w:type="paragraph" w:styleId="IntenseQuote">
    <w:name w:val="Intense Quote"/>
    <w:basedOn w:val="Normal"/>
    <w:next w:val="Normal"/>
    <w:link w:val="IntenseQuoteChar"/>
    <w:uiPriority w:val="30"/>
    <w:qFormat/>
    <w:rsid w:val="00657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D09"/>
    <w:rPr>
      <w:i/>
      <w:iCs/>
      <w:color w:val="0F4761" w:themeColor="accent1" w:themeShade="BF"/>
    </w:rPr>
  </w:style>
  <w:style w:type="character" w:styleId="IntenseReference">
    <w:name w:val="Intense Reference"/>
    <w:basedOn w:val="DefaultParagraphFont"/>
    <w:uiPriority w:val="32"/>
    <w:qFormat/>
    <w:rsid w:val="00657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krishna</dc:creator>
  <cp:keywords/>
  <dc:description/>
  <cp:lastModifiedBy>suresh krishna</cp:lastModifiedBy>
  <cp:revision>1</cp:revision>
  <dcterms:created xsi:type="dcterms:W3CDTF">2025-12-15T17:30:00Z</dcterms:created>
  <dcterms:modified xsi:type="dcterms:W3CDTF">2025-12-15T18:18:00Z</dcterms:modified>
</cp:coreProperties>
</file>