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lang w:val="en-US"/>
        </w:rPr>
        <w:t xml:space="preserve">Step1: 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Mongo should be installed (Use 10.0.90.17 machine for this work).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Step2:  To start mongodb go to the mongodb folder.  go to bin folder.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Command To start mongodb</w:t>
      </w:r>
    </w:p>
    <w:p>
      <w:pPr>
        <w:rPr>
          <w:rFonts w:hint="default" w:ascii="Calibri" w:hAnsi="Calibri" w:cs="Calibri"/>
          <w:color w:val="0000FF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color w:val="0000FF"/>
          <w:sz w:val="22"/>
          <w:szCs w:val="22"/>
          <w:lang w:val="en-US"/>
        </w:rPr>
      </w:pPr>
      <w:r>
        <w:rPr>
          <w:rFonts w:hint="default" w:ascii="Calibri" w:hAnsi="Calibri" w:cs="Calibri"/>
          <w:color w:val="0000FF"/>
          <w:sz w:val="22"/>
          <w:szCs w:val="22"/>
          <w:lang w:val="en-US"/>
        </w:rPr>
        <w:t>mongod --fork --dbpath /var/lib/mongo/ --logpath /var/log/mongodb.log --logappend</w:t>
      </w:r>
    </w:p>
    <w:p>
      <w:pPr>
        <w:rPr>
          <w:rFonts w:hint="default" w:ascii="Calibri" w:hAnsi="Calibri" w:cs="Calibri"/>
          <w:color w:val="0000FF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Step3:  To fetch the data (state by state filtering with defined Taxonomies) from the NPI file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Perform the following command To fetch particular state data from NPI data: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707F7"/>
          <w:lang w:val="en-US"/>
        </w:rPr>
        <w:t>mongoexport -d application-Core -c providers --query '{$and : [{ "pracAddress.state" : "</w:t>
      </w:r>
      <w:r>
        <w:rPr>
          <w:rFonts w:hint="default"/>
          <w:color w:val="FF0000"/>
          <w:lang w:val="en-US"/>
        </w:rPr>
        <w:t>STATE-CODE</w:t>
      </w:r>
      <w:r>
        <w:rPr>
          <w:rFonts w:hint="default"/>
          <w:color w:val="0707F7"/>
          <w:lang w:val="en-US"/>
        </w:rPr>
        <w:t>" },{taxonomy : { $in :["208D00000X","207V00000X","207RC0000X","208000000X","207N00000X","122300000X","207Y00000X","207W00000X","2084P0800X","207X00000X","171100000X","207K00000X","231H00000X","208G00000X","111N00000X","208C00000X","133N00000X","207RE0101X","207RG0100X","237600000X","207RH0000X","207RI0200X","207VE0102X","176B00000X","207RN0300X","2084N0008X","207T00000X","207RX0202X","207W00000X","152W00000X","1223S0112X","1223X0400X","208VP0000X","1223P0221X","208100000X","225100000X","208200000X","213E00000X","1223P0700X","103T00000X","207RP1001X","2085H0002X","207RR0500X","207RS0012X","207PS0010X","208600000X","101Y00000X","261QU0200X"] }},{"EntityTypeCode":"</w:t>
      </w:r>
      <w:r>
        <w:rPr>
          <w:rFonts w:hint="default"/>
          <w:color w:val="FF0000"/>
          <w:lang w:val="en-US"/>
        </w:rPr>
        <w:t>1</w:t>
      </w:r>
      <w:r>
        <w:rPr>
          <w:rFonts w:hint="default"/>
          <w:color w:val="0707F7"/>
          <w:lang w:val="en-US"/>
        </w:rPr>
        <w:t>"}]}' --out /home/datas/NPIandMEDICAREPARSEDDATA/</w:t>
      </w:r>
      <w:r>
        <w:rPr>
          <w:rFonts w:hint="default"/>
          <w:color w:val="FF0000"/>
          <w:lang w:val="en-US"/>
        </w:rPr>
        <w:t>STATE-NAME.json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Example for California doctors list: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OLE_LINK1"/>
      <w:bookmarkStart w:id="1" w:name="OLE_LINK2"/>
      <w:r>
        <w:rPr>
          <w:rFonts w:hint="default"/>
          <w:color w:val="0707F7"/>
          <w:lang w:val="en-US"/>
        </w:rPr>
        <w:t>mongoexport -d application-Core -c providers --query '{$and : [{ "pracAddress.state" : "</w:t>
      </w:r>
      <w:r>
        <w:rPr>
          <w:rFonts w:hint="default"/>
          <w:color w:val="FF0000"/>
          <w:lang w:val="en-US"/>
        </w:rPr>
        <w:t>CA</w:t>
      </w:r>
      <w:r>
        <w:rPr>
          <w:rFonts w:hint="default"/>
          <w:color w:val="0707F7"/>
          <w:lang w:val="en-US"/>
        </w:rPr>
        <w:t>" },{taxonomy : { $in :["208D00000X","207V00000X","207RC0000X","208000000X","207N00000X","122300000X","207Y00000X","207W00000X","2084P0800X","207X00000X","171100000X","207K00000X","231H00000X","208G00000X","111N00000X","208C00000X","133N00000X","207RE0101X","207RG0100X","237600000X","207RH0000X","207RI0200X","207VE0102X","176B00000X","207RN0300X","2084N0008X","207T00000X","207RX0202X","207W00000X","152W00000X","1223S0112X","1223X0400X","208VP0000X","1223P0221X","208100000X","225100000X","208200000X","213E00000X","1223P0700X","103T00000X","207RP1001X","2085H0002X","207RR0500X","207RS0012X","207PS0010X","208600000X","101Y00000X","261QU0200X"] }},{"EntityTypeCode":"</w:t>
      </w:r>
      <w:r>
        <w:rPr>
          <w:rFonts w:hint="default"/>
          <w:color w:val="FF0000"/>
          <w:lang w:val="en-US"/>
        </w:rPr>
        <w:t>1</w:t>
      </w:r>
      <w:r>
        <w:rPr>
          <w:rFonts w:hint="default"/>
          <w:color w:val="0707F7"/>
          <w:lang w:val="en-US"/>
        </w:rPr>
        <w:t>"}]}' --out /home/datas/NPIandMEDICAREPARSEDDATA/</w:t>
      </w:r>
      <w:r>
        <w:rPr>
          <w:rFonts w:hint="default"/>
          <w:color w:val="FF0000"/>
          <w:lang w:val="en-US"/>
        </w:rPr>
        <w:t>california.json</w:t>
      </w:r>
      <w:bookmarkEnd w:id="0"/>
    </w:p>
    <w:bookmarkEnd w:id="1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Example for california hospitals list: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707F7"/>
          <w:lang w:val="en-US"/>
        </w:rPr>
        <w:t>mongoexport -d application-Core -c providers --query '{$and : [{ "pracAddress.state" : "</w:t>
      </w:r>
      <w:r>
        <w:rPr>
          <w:rFonts w:hint="default"/>
          <w:color w:val="FF0000"/>
          <w:lang w:val="en-US"/>
        </w:rPr>
        <w:t>CA</w:t>
      </w:r>
      <w:r>
        <w:rPr>
          <w:rFonts w:hint="default"/>
          <w:color w:val="0707F7"/>
          <w:lang w:val="en-US"/>
        </w:rPr>
        <w:t>" },{taxonomy : { $in :["208D00000X","207V00000X","207RC0000X","208000000X","207N00000X","122300000X","207Y00000X","207W00000X","2084P0800X","207X00000X","171100000X","207K00000X","231H00000X","208G00000X","111N00000X","208C00000X","133N00000X","207RE0101X","207RG0100X","237600000X","207RH0000X","207RI0200X","207VE0102X","176B00000X","207RN0300X","2084N0008X","207T00000X","207RX0202X","207W00000X","152W00000X","1223S0112X","1223X0400X","208VP0000X","1223P0221X","208100000X","225100000X","208200000X","213E00000X","1223P0700X","103T00000X","207RP1001X","2085H0002X","207RR0500X","207RS0012X","207PS0010X","208600000X","101Y00000X","261QU0200X"] }},{"EntityTypeCode":"</w:t>
      </w:r>
      <w:r>
        <w:rPr>
          <w:rFonts w:hint="default"/>
          <w:color w:val="FF0000"/>
          <w:lang w:val="en-US"/>
        </w:rPr>
        <w:t>2</w:t>
      </w:r>
      <w:r>
        <w:rPr>
          <w:rFonts w:hint="default"/>
          <w:color w:val="0707F7"/>
          <w:lang w:val="en-US"/>
        </w:rPr>
        <w:t>"}]}' --out /home/datas/NPIandMEDICAREPARSEDDATA/</w:t>
      </w:r>
      <w:r>
        <w:rPr>
          <w:rFonts w:hint="default"/>
          <w:color w:val="FF0000"/>
          <w:lang w:val="en-US"/>
        </w:rPr>
        <w:t>california.json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Step5:  Then we have to import the exported data into mongodb insurances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command to import data </w:t>
      </w:r>
      <w:r>
        <w:rPr>
          <w:rFonts w:hint="default"/>
          <w:color w:val="0707F7"/>
          <w:lang w:val="en-US"/>
        </w:rPr>
        <w:t>mongoimport -d application-Core -c providers  --file</w:t>
      </w: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(path to the application-Core.json file).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(Eg for Arizona state:- </w:t>
      </w:r>
      <w:r>
        <w:rPr>
          <w:rFonts w:hint="default"/>
          <w:color w:val="0707F7"/>
          <w:lang w:val="en-US"/>
        </w:rPr>
        <w:t xml:space="preserve">mongoimport -d insurances -c </w:t>
      </w:r>
      <w:r>
        <w:rPr>
          <w:rFonts w:hint="default"/>
          <w:color w:val="FF0000"/>
          <w:lang w:val="en-US"/>
        </w:rPr>
        <w:t>californiaProvider</w:t>
      </w:r>
      <w:r>
        <w:rPr>
          <w:rFonts w:hint="default"/>
          <w:color w:val="0707F7"/>
          <w:lang w:val="en-US"/>
        </w:rPr>
        <w:t xml:space="preserve"> --file /home/datas/NPIandMEDICAREPARSEDDATA/</w:t>
      </w:r>
      <w:r>
        <w:rPr>
          <w:rFonts w:hint="default"/>
          <w:color w:val="FF0000"/>
          <w:lang w:val="en-US"/>
        </w:rPr>
        <w:t>california.json</w:t>
      </w:r>
      <w:r>
        <w:rPr>
          <w:rFonts w:hint="default"/>
          <w:lang w:val="en-US"/>
        </w:rPr>
        <w:t>)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Step6:  After importing the data, then we have to go to below path</w:t>
      </w:r>
    </w:p>
    <w:p>
      <w:p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(/home/datas/FactualFiles)</w:t>
      </w:r>
    </w:p>
    <w:p>
      <w:p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Step7:  inside the directory,  we have to run 5 json files which developer have already wrote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script for fetching the data.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(forever start factual-data-loader-</w:t>
      </w:r>
      <w:r>
        <w:rPr>
          <w:rFonts w:hint="default"/>
          <w:color w:val="FF0000"/>
          <w:lang w:val="en-US"/>
        </w:rPr>
        <w:t>STATE-NAME</w:t>
      </w:r>
      <w:r>
        <w:rPr>
          <w:rFonts w:hint="default"/>
          <w:lang w:val="en-US"/>
        </w:rPr>
        <w:t>.js)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(Note: We have to edit the script in two places and rename the files with state name for running/fetching again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While we are editting the scripts we have to make sure the state name it would be the same state name as mongoDB name)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Perform following commands to check the records counts in mongoDB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Goto MongoDB (mongo)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Goto required DB (use insurances)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Goto collections (show collections)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Then perform the below command to check the counts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db.</w:t>
      </w:r>
      <w:r>
        <w:rPr>
          <w:rFonts w:hint="default"/>
          <w:color w:val="FF0000"/>
          <w:lang w:val="en-US"/>
        </w:rPr>
        <w:t>marylandProvider</w:t>
      </w:r>
      <w:r>
        <w:rPr>
          <w:rFonts w:hint="default"/>
          <w:color w:val="0000FF"/>
          <w:lang w:val="en-US"/>
        </w:rPr>
        <w:t>.count({"factualDataLastModified":{$exists:false}})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(</w:t>
      </w:r>
      <w:r>
        <w:rPr>
          <w:rFonts w:hint="default"/>
          <w:color w:val="0000FF"/>
          <w:lang w:val="en-US"/>
        </w:rPr>
        <w:t xml:space="preserve">Note: </w:t>
      </w:r>
      <w:r>
        <w:rPr>
          <w:rFonts w:hint="default"/>
          <w:color w:val="auto"/>
          <w:lang w:val="en-US"/>
        </w:rPr>
        <w:t xml:space="preserve">Change the </w:t>
      </w:r>
      <w:r>
        <w:rPr>
          <w:rFonts w:hint="default"/>
          <w:color w:val="FF0000"/>
          <w:lang w:val="en-US"/>
        </w:rPr>
        <w:t xml:space="preserve">StateProvideName </w:t>
      </w:r>
      <w:r>
        <w:rPr>
          <w:rFonts w:hint="default"/>
          <w:color w:val="auto"/>
          <w:lang w:val="en-US"/>
        </w:rPr>
        <w:t>to chck the other states counts)</w:t>
      </w: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If the count is 0, which means factual data has been fetched for this particular state.</w:t>
      </w: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If not: you have to run again until is come to 0.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Once its 0, then export the data from StateNameFactualData put it on /home/datas/FactualStateData/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Node statenameFactual.json or forever start command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Perform the following command: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auto"/>
          <w:lang w:val="en-US"/>
        </w:rPr>
        <w:t>mongoexport -d insurances -c missouriFactualData --out /home/datas/FactualStatesData/</w:t>
      </w:r>
      <w:r>
        <w:rPr>
          <w:rFonts w:hint="default"/>
          <w:color w:val="FF0000"/>
          <w:lang w:val="en-US"/>
        </w:rPr>
        <w:t>statenameFactual.json</w:t>
      </w:r>
    </w:p>
    <w:p>
      <w:pPr>
        <w:jc w:val="both"/>
        <w:rPr>
          <w:rFonts w:hint="default"/>
          <w:color w:val="FF0000"/>
          <w:lang w:val="en-US"/>
        </w:rPr>
      </w:pP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Exchample Arizona state:</w:t>
      </w:r>
    </w:p>
    <w:p>
      <w:pPr>
        <w:jc w:val="both"/>
        <w:rPr>
          <w:rFonts w:hint="default"/>
          <w:color w:val="FF0000"/>
          <w:lang w:val="en-US"/>
        </w:rPr>
      </w:pP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auto"/>
          <w:lang w:val="en-US"/>
        </w:rPr>
        <w:t>mongoexport -d insurances -c arizonafactualData --out /home/datas/FactualStatesData/</w:t>
      </w:r>
      <w:r>
        <w:rPr>
          <w:rFonts w:hint="default"/>
          <w:color w:val="FF0000"/>
          <w:lang w:val="en-US"/>
        </w:rPr>
        <w:t>arizonaFactual.json</w:t>
      </w:r>
    </w:p>
    <w:p>
      <w:pPr>
        <w:jc w:val="both"/>
        <w:rPr>
          <w:rFonts w:hint="default"/>
          <w:color w:val="FF0000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Then, run merging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Goto - (cd /home/datas/mergeNPIandFactulaFronForOtherStates)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And, run the merger script file with defined state name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Command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node mergeNPiandFactulaDataForOtherStates.js </w:t>
      </w:r>
      <w:r>
        <w:rPr>
          <w:rFonts w:hint="default"/>
          <w:color w:val="FF0000"/>
          <w:lang w:val="en-US"/>
        </w:rPr>
        <w:t>-f "arizona"</w:t>
      </w:r>
    </w:p>
    <w:p>
      <w:pPr>
        <w:jc w:val="both"/>
        <w:rPr>
          <w:rFonts w:hint="default"/>
          <w:color w:val="auto"/>
          <w:lang w:val="en-US"/>
        </w:rPr>
      </w:pPr>
    </w:p>
    <w:p>
      <w:pPr>
        <w:jc w:val="both"/>
        <w:rPr>
          <w:rFonts w:hint="default"/>
          <w:color w:val="auto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that merging, we have to perform the following command for merging fetching LatLong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Goto LatLong folder and run node latlong.js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done the Latlong, we have to export the Provider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Mongoexport -d insurances -c statesnameProvider --out /home/datas/finalfiles/statesname.json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ABMS.org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db.wyomingProvider.count({"certificationsLastUpdated":{$exists:false}})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C327F"/>
    <w:rsid w:val="0100586E"/>
    <w:rsid w:val="02480EDF"/>
    <w:rsid w:val="02507EA1"/>
    <w:rsid w:val="02F17758"/>
    <w:rsid w:val="07F57A62"/>
    <w:rsid w:val="09126AF5"/>
    <w:rsid w:val="0A317267"/>
    <w:rsid w:val="0AC67FC9"/>
    <w:rsid w:val="0EB02EFA"/>
    <w:rsid w:val="0F063BED"/>
    <w:rsid w:val="0FE741D4"/>
    <w:rsid w:val="10256E96"/>
    <w:rsid w:val="1091641B"/>
    <w:rsid w:val="15BB0AB1"/>
    <w:rsid w:val="168C7295"/>
    <w:rsid w:val="177667BF"/>
    <w:rsid w:val="1B6E2923"/>
    <w:rsid w:val="1BAB55F6"/>
    <w:rsid w:val="20D66546"/>
    <w:rsid w:val="21BB67CF"/>
    <w:rsid w:val="24716D65"/>
    <w:rsid w:val="2508349C"/>
    <w:rsid w:val="26A50BA1"/>
    <w:rsid w:val="2A5E318E"/>
    <w:rsid w:val="2D8B5E45"/>
    <w:rsid w:val="2EFD67BE"/>
    <w:rsid w:val="317E7281"/>
    <w:rsid w:val="32165ADC"/>
    <w:rsid w:val="33140FB5"/>
    <w:rsid w:val="34114344"/>
    <w:rsid w:val="34F02849"/>
    <w:rsid w:val="360943E7"/>
    <w:rsid w:val="387C327F"/>
    <w:rsid w:val="38923D9C"/>
    <w:rsid w:val="39B72194"/>
    <w:rsid w:val="3CEF1736"/>
    <w:rsid w:val="3E5666E2"/>
    <w:rsid w:val="413C43C0"/>
    <w:rsid w:val="43C82A39"/>
    <w:rsid w:val="45A33505"/>
    <w:rsid w:val="4816038B"/>
    <w:rsid w:val="4B843F1C"/>
    <w:rsid w:val="4D9F1FA6"/>
    <w:rsid w:val="511232AA"/>
    <w:rsid w:val="5414632F"/>
    <w:rsid w:val="59346EFC"/>
    <w:rsid w:val="5A5B4022"/>
    <w:rsid w:val="5B7F10E3"/>
    <w:rsid w:val="5DAC56E8"/>
    <w:rsid w:val="5F961150"/>
    <w:rsid w:val="608A4CE9"/>
    <w:rsid w:val="623B6623"/>
    <w:rsid w:val="624C221C"/>
    <w:rsid w:val="63456E8F"/>
    <w:rsid w:val="63833DE6"/>
    <w:rsid w:val="6491009B"/>
    <w:rsid w:val="661E599D"/>
    <w:rsid w:val="68484DA9"/>
    <w:rsid w:val="68D1048B"/>
    <w:rsid w:val="694018AD"/>
    <w:rsid w:val="69FA7269"/>
    <w:rsid w:val="6B067C5C"/>
    <w:rsid w:val="730F614C"/>
    <w:rsid w:val="741B6408"/>
    <w:rsid w:val="7A277847"/>
    <w:rsid w:val="7AD327EE"/>
    <w:rsid w:val="7CD3039D"/>
    <w:rsid w:val="7D6108E0"/>
    <w:rsid w:val="7EA013F5"/>
    <w:rsid w:val="7EB959F6"/>
    <w:rsid w:val="7F2930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2017-01-09T11:18:00Z</dcterms:created>
  <dc:creator>Admin</dc:creator>
  <cp:lastModifiedBy>AnsHa</cp:lastModifiedBy>
  <dcterms:modified xsi:type="dcterms:W3CDTF">2017-07-13T10:17:37Z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