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7"/>
      </w:pPr>
      <w:r>
        <w:rPr/>
        <w:t>What</w:t>
      </w:r>
      <w:r>
        <w:rPr>
          <w:spacing w:val="-4"/>
        </w:rPr>
        <w:t> </w:t>
      </w:r>
      <w:r>
        <w:rPr/>
        <w:t>is</w:t>
      </w:r>
      <w:r>
        <w:rPr>
          <w:spacing w:val="-4"/>
        </w:rPr>
        <w:t> </w:t>
      </w:r>
      <w:r>
        <w:rPr/>
        <w:t>a</w:t>
      </w:r>
      <w:r>
        <w:rPr>
          <w:spacing w:val="-4"/>
        </w:rPr>
        <w:t> URL?</w:t>
      </w:r>
    </w:p>
    <w:p>
      <w:pPr>
        <w:pStyle w:val="BodyText"/>
        <w:spacing w:line="360" w:lineRule="auto" w:before="292"/>
        <w:ind w:left="425"/>
      </w:pPr>
      <w:r>
        <w:rPr/>
        <w:t>URL</w:t>
      </w:r>
      <w:r>
        <w:rPr>
          <w:spacing w:val="40"/>
        </w:rPr>
        <w:t> </w:t>
      </w:r>
      <w:r>
        <w:rPr/>
        <w:t>stands</w:t>
      </w:r>
      <w:r>
        <w:rPr>
          <w:spacing w:val="40"/>
        </w:rPr>
        <w:t> </w:t>
      </w:r>
      <w:r>
        <w:rPr/>
        <w:t>for</w:t>
      </w:r>
      <w:r>
        <w:rPr>
          <w:spacing w:val="-2"/>
        </w:rPr>
        <w:t> </w:t>
      </w:r>
      <w:r>
        <w:rPr>
          <w:i/>
        </w:rPr>
        <w:t>Uniform</w:t>
      </w:r>
      <w:r>
        <w:rPr>
          <w:i/>
          <w:spacing w:val="40"/>
        </w:rPr>
        <w:t> </w:t>
      </w:r>
      <w:r>
        <w:rPr>
          <w:i/>
        </w:rPr>
        <w:t>Resource</w:t>
      </w:r>
      <w:r>
        <w:rPr>
          <w:i/>
          <w:spacing w:val="40"/>
        </w:rPr>
        <w:t> </w:t>
      </w:r>
      <w:r>
        <w:rPr>
          <w:i/>
        </w:rPr>
        <w:t>Locator</w:t>
      </w:r>
      <w:r>
        <w:rPr/>
        <w:t>,</w:t>
      </w:r>
      <w:r>
        <w:rPr>
          <w:spacing w:val="40"/>
        </w:rPr>
        <w:t> </w:t>
      </w:r>
      <w:r>
        <w:rPr/>
        <w:t>or</w:t>
      </w:r>
      <w:r>
        <w:rPr>
          <w:spacing w:val="40"/>
        </w:rPr>
        <w:t> </w:t>
      </w:r>
      <w:r>
        <w:rPr/>
        <w:t>in</w:t>
      </w:r>
      <w:r>
        <w:rPr>
          <w:spacing w:val="40"/>
        </w:rPr>
        <w:t> </w:t>
      </w:r>
      <w:r>
        <w:rPr/>
        <w:t>other</w:t>
      </w:r>
      <w:r>
        <w:rPr>
          <w:spacing w:val="40"/>
        </w:rPr>
        <w:t> </w:t>
      </w:r>
      <w:r>
        <w:rPr/>
        <w:t>words,</w:t>
      </w:r>
      <w:r>
        <w:rPr>
          <w:spacing w:val="40"/>
        </w:rPr>
        <w:t> </w:t>
      </w:r>
      <w:r>
        <w:rPr/>
        <w:t>the web address of an online resource, i.e. a web site or document.</w:t>
      </w:r>
    </w:p>
    <w:p>
      <w:pPr>
        <w:pStyle w:val="Heading1"/>
        <w:spacing w:before="236"/>
      </w:pPr>
      <w:r>
        <w:rPr/>
        <w:t>The</w:t>
      </w:r>
      <w:r>
        <w:rPr>
          <w:spacing w:val="-8"/>
        </w:rPr>
        <w:t> </w:t>
      </w:r>
      <w:r>
        <w:rPr/>
        <w:t>URL</w:t>
      </w:r>
      <w:r>
        <w:rPr>
          <w:spacing w:val="-5"/>
        </w:rPr>
        <w:t> </w:t>
      </w:r>
      <w:r>
        <w:rPr/>
        <w:t>is</w:t>
      </w:r>
      <w:r>
        <w:rPr>
          <w:spacing w:val="-5"/>
        </w:rPr>
        <w:t> </w:t>
      </w:r>
      <w:r>
        <w:rPr/>
        <w:t>created</w:t>
      </w:r>
      <w:r>
        <w:rPr>
          <w:spacing w:val="-5"/>
        </w:rPr>
        <w:t> </w:t>
      </w:r>
      <w:r>
        <w:rPr/>
        <w:t>in</w:t>
      </w:r>
      <w:r>
        <w:rPr>
          <w:spacing w:val="-6"/>
        </w:rPr>
        <w:t> </w:t>
      </w:r>
      <w:r>
        <w:rPr/>
        <w:t>one</w:t>
      </w:r>
      <w:r>
        <w:rPr>
          <w:spacing w:val="-5"/>
        </w:rPr>
        <w:t> </w:t>
      </w:r>
      <w:r>
        <w:rPr/>
        <w:t>of</w:t>
      </w:r>
      <w:r>
        <w:rPr>
          <w:spacing w:val="-5"/>
        </w:rPr>
        <w:t> </w:t>
      </w:r>
      <w:r>
        <w:rPr/>
        <w:t>two</w:t>
      </w:r>
      <w:r>
        <w:rPr>
          <w:spacing w:val="-5"/>
        </w:rPr>
        <w:t> </w:t>
      </w:r>
      <w:r>
        <w:rPr>
          <w:spacing w:val="-4"/>
        </w:rPr>
        <w:t>ways</w:t>
      </w:r>
    </w:p>
    <w:p>
      <w:pPr>
        <w:pStyle w:val="BodyText"/>
        <w:spacing w:before="13"/>
        <w:rPr>
          <w:b/>
          <w:sz w:val="28"/>
        </w:rPr>
      </w:pPr>
    </w:p>
    <w:p>
      <w:pPr>
        <w:pStyle w:val="ListParagraph"/>
        <w:numPr>
          <w:ilvl w:val="0"/>
          <w:numId w:val="1"/>
        </w:numPr>
        <w:tabs>
          <w:tab w:pos="423" w:val="left" w:leader="none"/>
        </w:tabs>
        <w:spacing w:line="240" w:lineRule="auto" w:before="1" w:after="0"/>
        <w:ind w:left="423" w:right="0" w:hanging="358"/>
        <w:jc w:val="left"/>
        <w:rPr>
          <w:sz w:val="24"/>
        </w:rPr>
      </w:pPr>
      <w:r>
        <w:rPr>
          <w:sz w:val="22"/>
        </w:rPr>
        <w:t>after</w:t>
      </w:r>
      <w:r>
        <w:rPr>
          <w:spacing w:val="-6"/>
          <w:sz w:val="22"/>
        </w:rPr>
        <w:t> </w:t>
      </w:r>
      <w:r>
        <w:rPr>
          <w:sz w:val="22"/>
        </w:rPr>
        <w:t>clicking</w:t>
      </w:r>
      <w:r>
        <w:rPr>
          <w:spacing w:val="-3"/>
          <w:sz w:val="22"/>
        </w:rPr>
        <w:t> </w:t>
      </w:r>
      <w:r>
        <w:rPr>
          <w:sz w:val="22"/>
        </w:rPr>
        <w:t>a</w:t>
      </w:r>
      <w:r>
        <w:rPr>
          <w:spacing w:val="-3"/>
          <w:sz w:val="22"/>
        </w:rPr>
        <w:t> </w:t>
      </w:r>
      <w:r>
        <w:rPr>
          <w:sz w:val="22"/>
        </w:rPr>
        <w:t>link</w:t>
      </w:r>
      <w:r>
        <w:rPr>
          <w:spacing w:val="-4"/>
          <w:sz w:val="22"/>
        </w:rPr>
        <w:t> </w:t>
      </w:r>
      <w:r>
        <w:rPr>
          <w:sz w:val="22"/>
        </w:rPr>
        <w:t>in</w:t>
      </w:r>
      <w:r>
        <w:rPr>
          <w:spacing w:val="-3"/>
          <w:sz w:val="22"/>
        </w:rPr>
        <w:t> </w:t>
      </w:r>
      <w:r>
        <w:rPr>
          <w:sz w:val="22"/>
        </w:rPr>
        <w:t>a</w:t>
      </w:r>
      <w:r>
        <w:rPr>
          <w:spacing w:val="-3"/>
          <w:sz w:val="22"/>
        </w:rPr>
        <w:t> </w:t>
      </w:r>
      <w:r>
        <w:rPr>
          <w:sz w:val="22"/>
        </w:rPr>
        <w:t>web</w:t>
      </w:r>
      <w:r>
        <w:rPr>
          <w:spacing w:val="-4"/>
          <w:sz w:val="22"/>
        </w:rPr>
        <w:t> </w:t>
      </w:r>
      <w:r>
        <w:rPr>
          <w:sz w:val="22"/>
        </w:rPr>
        <w:t>page,</w:t>
      </w:r>
      <w:r>
        <w:rPr>
          <w:spacing w:val="-3"/>
          <w:sz w:val="22"/>
        </w:rPr>
        <w:t> </w:t>
      </w:r>
      <w:r>
        <w:rPr>
          <w:sz w:val="22"/>
        </w:rPr>
        <w:t>bookmark</w:t>
      </w:r>
      <w:r>
        <w:rPr>
          <w:spacing w:val="-3"/>
          <w:sz w:val="22"/>
        </w:rPr>
        <w:t> </w:t>
      </w:r>
      <w:r>
        <w:rPr>
          <w:sz w:val="22"/>
        </w:rPr>
        <w:t>or</w:t>
      </w:r>
      <w:r>
        <w:rPr>
          <w:spacing w:val="-3"/>
          <w:sz w:val="22"/>
        </w:rPr>
        <w:t> </w:t>
      </w:r>
      <w:r>
        <w:rPr>
          <w:spacing w:val="-2"/>
          <w:sz w:val="22"/>
        </w:rPr>
        <w:t>email</w:t>
      </w:r>
    </w:p>
    <w:p>
      <w:pPr>
        <w:pStyle w:val="ListParagraph"/>
        <w:numPr>
          <w:ilvl w:val="0"/>
          <w:numId w:val="1"/>
        </w:numPr>
        <w:tabs>
          <w:tab w:pos="424" w:val="left" w:leader="none"/>
        </w:tabs>
        <w:spacing w:line="240" w:lineRule="auto" w:before="119" w:after="0"/>
        <w:ind w:left="424" w:right="0" w:hanging="359"/>
        <w:jc w:val="left"/>
        <w:rPr>
          <w:sz w:val="22"/>
        </w:rPr>
      </w:pPr>
      <w:r>
        <w:rPr>
          <w:sz w:val="22"/>
        </w:rPr>
        <w:t>by</w:t>
      </w:r>
      <w:r>
        <w:rPr>
          <w:spacing w:val="-6"/>
          <w:sz w:val="22"/>
        </w:rPr>
        <w:t> </w:t>
      </w:r>
      <w:r>
        <w:rPr>
          <w:sz w:val="22"/>
        </w:rPr>
        <w:t>typing</w:t>
      </w:r>
      <w:r>
        <w:rPr>
          <w:spacing w:val="-4"/>
          <w:sz w:val="22"/>
        </w:rPr>
        <w:t> </w:t>
      </w:r>
      <w:r>
        <w:rPr>
          <w:sz w:val="22"/>
        </w:rPr>
        <w:t>the</w:t>
      </w:r>
      <w:r>
        <w:rPr>
          <w:spacing w:val="-4"/>
          <w:sz w:val="22"/>
        </w:rPr>
        <w:t> </w:t>
      </w:r>
      <w:r>
        <w:rPr>
          <w:sz w:val="22"/>
        </w:rPr>
        <w:t>URL</w:t>
      </w:r>
      <w:r>
        <w:rPr>
          <w:spacing w:val="-3"/>
          <w:sz w:val="22"/>
        </w:rPr>
        <w:t> </w:t>
      </w:r>
      <w:r>
        <w:rPr>
          <w:sz w:val="22"/>
        </w:rPr>
        <w:t>directly</w:t>
      </w:r>
      <w:r>
        <w:rPr>
          <w:spacing w:val="-4"/>
          <w:sz w:val="22"/>
        </w:rPr>
        <w:t> </w:t>
      </w:r>
      <w:r>
        <w:rPr>
          <w:sz w:val="22"/>
        </w:rPr>
        <w:t>into</w:t>
      </w:r>
      <w:r>
        <w:rPr>
          <w:spacing w:val="-4"/>
          <w:sz w:val="22"/>
        </w:rPr>
        <w:t> </w:t>
      </w:r>
      <w:r>
        <w:rPr>
          <w:sz w:val="22"/>
        </w:rPr>
        <w:t>the</w:t>
      </w:r>
      <w:r>
        <w:rPr>
          <w:spacing w:val="-3"/>
          <w:sz w:val="22"/>
        </w:rPr>
        <w:t> </w:t>
      </w:r>
      <w:r>
        <w:rPr>
          <w:sz w:val="22"/>
        </w:rPr>
        <w:t>address</w:t>
      </w:r>
      <w:r>
        <w:rPr>
          <w:spacing w:val="-4"/>
          <w:sz w:val="22"/>
        </w:rPr>
        <w:t> </w:t>
      </w:r>
      <w:r>
        <w:rPr>
          <w:spacing w:val="-5"/>
          <w:sz w:val="22"/>
        </w:rPr>
        <w:t>bar</w:t>
      </w:r>
    </w:p>
    <w:p>
      <w:pPr>
        <w:pStyle w:val="BodyText"/>
        <w:spacing w:before="157"/>
        <w:rPr>
          <w:sz w:val="22"/>
        </w:rPr>
      </w:pPr>
    </w:p>
    <w:p>
      <w:pPr>
        <w:pStyle w:val="BodyText"/>
        <w:spacing w:line="360" w:lineRule="auto"/>
        <w:ind w:left="425"/>
      </w:pPr>
      <w:r>
        <w:rPr/>
        <w:t>The</w:t>
      </w:r>
      <w:r>
        <w:rPr>
          <w:spacing w:val="-4"/>
        </w:rPr>
        <w:t> </w:t>
      </w:r>
      <w:r>
        <w:rPr/>
        <w:t>protocol's</w:t>
      </w:r>
      <w:r>
        <w:rPr>
          <w:spacing w:val="-4"/>
        </w:rPr>
        <w:t> </w:t>
      </w:r>
      <w:r>
        <w:rPr/>
        <w:t>connected</w:t>
      </w:r>
      <w:r>
        <w:rPr>
          <w:spacing w:val="-4"/>
        </w:rPr>
        <w:t> </w:t>
      </w:r>
      <w:r>
        <w:rPr/>
        <w:t>to</w:t>
      </w:r>
      <w:r>
        <w:rPr>
          <w:spacing w:val="-4"/>
        </w:rPr>
        <w:t> </w:t>
      </w:r>
      <w:r>
        <w:rPr/>
        <w:t>the</w:t>
      </w:r>
      <w:r>
        <w:rPr>
          <w:spacing w:val="-4"/>
        </w:rPr>
        <w:t> </w:t>
      </w:r>
      <w:r>
        <w:rPr/>
        <w:t>domain</w:t>
      </w:r>
      <w:r>
        <w:rPr>
          <w:spacing w:val="-4"/>
        </w:rPr>
        <w:t> </w:t>
      </w:r>
      <w:r>
        <w:rPr/>
        <w:t>name</w:t>
      </w:r>
      <w:r>
        <w:rPr>
          <w:spacing w:val="-4"/>
        </w:rPr>
        <w:t> </w:t>
      </w:r>
      <w:r>
        <w:rPr/>
        <w:t>and</w:t>
      </w:r>
      <w:r>
        <w:rPr>
          <w:spacing w:val="-4"/>
        </w:rPr>
        <w:t> </w:t>
      </w:r>
      <w:r>
        <w:rPr/>
        <w:t>the</w:t>
      </w:r>
      <w:r>
        <w:rPr>
          <w:spacing w:val="-4"/>
        </w:rPr>
        <w:t> </w:t>
      </w:r>
      <w:r>
        <w:rPr/>
        <w:t>domain</w:t>
      </w:r>
      <w:r>
        <w:rPr>
          <w:spacing w:val="-4"/>
        </w:rPr>
        <w:t> </w:t>
      </w:r>
      <w:r>
        <w:rPr/>
        <w:t>name's connected to the file path...</w:t>
      </w:r>
    </w:p>
    <w:p>
      <w:pPr>
        <w:pStyle w:val="BodyText"/>
        <w:spacing w:line="360" w:lineRule="auto" w:before="241"/>
        <w:ind w:left="425" w:right="135"/>
        <w:rPr>
          <w:i/>
        </w:rPr>
      </w:pPr>
      <w:r>
        <w:rPr/>
        <w:t>Using</w:t>
      </w:r>
      <w:r>
        <w:rPr>
          <w:spacing w:val="-3"/>
        </w:rPr>
        <w:t> </w:t>
      </w:r>
      <w:r>
        <w:rPr/>
        <w:t>the</w:t>
      </w:r>
      <w:r>
        <w:rPr>
          <w:spacing w:val="-3"/>
        </w:rPr>
        <w:t> </w:t>
      </w:r>
      <w:r>
        <w:rPr/>
        <w:t>URL</w:t>
      </w:r>
      <w:r>
        <w:rPr>
          <w:spacing w:val="-3"/>
        </w:rPr>
        <w:t> </w:t>
      </w:r>
      <w:r>
        <w:rPr/>
        <w:t>of</w:t>
      </w:r>
      <w:r>
        <w:rPr>
          <w:spacing w:val="-3"/>
        </w:rPr>
        <w:t> </w:t>
      </w:r>
      <w:r>
        <w:rPr/>
        <w:t>this</w:t>
      </w:r>
      <w:r>
        <w:rPr>
          <w:spacing w:val="-3"/>
        </w:rPr>
        <w:t> </w:t>
      </w:r>
      <w:r>
        <w:rPr/>
        <w:t>article</w:t>
      </w:r>
      <w:r>
        <w:rPr>
          <w:spacing w:val="-3"/>
        </w:rPr>
        <w:t> </w:t>
      </w:r>
      <w:r>
        <w:rPr/>
        <w:t>as</w:t>
      </w:r>
      <w:r>
        <w:rPr>
          <w:spacing w:val="-3"/>
        </w:rPr>
        <w:t> </w:t>
      </w:r>
      <w:r>
        <w:rPr/>
        <w:t>an</w:t>
      </w:r>
      <w:r>
        <w:rPr>
          <w:spacing w:val="-3"/>
        </w:rPr>
        <w:t> </w:t>
      </w:r>
      <w:r>
        <w:rPr/>
        <w:t>example,</w:t>
      </w:r>
      <w:r>
        <w:rPr>
          <w:spacing w:val="-3"/>
        </w:rPr>
        <w:t> </w:t>
      </w:r>
      <w:r>
        <w:rPr/>
        <w:t>the</w:t>
      </w:r>
      <w:r>
        <w:rPr>
          <w:spacing w:val="-3"/>
        </w:rPr>
        <w:t> </w:t>
      </w:r>
      <w:r>
        <w:rPr/>
        <w:t>three</w:t>
      </w:r>
      <w:r>
        <w:rPr>
          <w:spacing w:val="-3"/>
        </w:rPr>
        <w:t> </w:t>
      </w:r>
      <w:r>
        <w:rPr/>
        <w:t>basic</w:t>
      </w:r>
      <w:r>
        <w:rPr>
          <w:spacing w:val="-3"/>
        </w:rPr>
        <w:t> </w:t>
      </w:r>
      <w:r>
        <w:rPr/>
        <w:t>parts of a URL you should understand are the </w:t>
      </w:r>
      <w:r>
        <w:rPr>
          <w:i/>
        </w:rPr>
        <w:t>protocol</w:t>
      </w:r>
      <w:r>
        <w:rPr/>
        <w:t>, the </w:t>
      </w:r>
      <w:r>
        <w:rPr>
          <w:i/>
        </w:rPr>
        <w:t>domain</w:t>
      </w:r>
    </w:p>
    <w:p>
      <w:pPr>
        <w:spacing w:before="0"/>
        <w:ind w:left="425" w:right="0" w:firstLine="0"/>
        <w:jc w:val="left"/>
        <w:rPr>
          <w:sz w:val="24"/>
        </w:rPr>
      </w:pPr>
      <w:r>
        <w:rPr>
          <w:i/>
          <w:sz w:val="24"/>
        </w:rPr>
        <w:t>name</w:t>
      </w:r>
      <w:r>
        <w:rPr>
          <w:i/>
          <w:spacing w:val="-3"/>
          <w:sz w:val="24"/>
        </w:rPr>
        <w:t> </w:t>
      </w:r>
      <w:r>
        <w:rPr>
          <w:sz w:val="24"/>
        </w:rPr>
        <w:t>and</w:t>
      </w:r>
      <w:r>
        <w:rPr>
          <w:spacing w:val="-3"/>
          <w:sz w:val="24"/>
        </w:rPr>
        <w:t> </w:t>
      </w:r>
      <w:r>
        <w:rPr>
          <w:sz w:val="24"/>
        </w:rPr>
        <w:t>the</w:t>
      </w:r>
      <w:r>
        <w:rPr>
          <w:spacing w:val="-2"/>
          <w:sz w:val="24"/>
        </w:rPr>
        <w:t> </w:t>
      </w:r>
      <w:r>
        <w:rPr>
          <w:i/>
          <w:spacing w:val="-2"/>
          <w:sz w:val="24"/>
        </w:rPr>
        <w:t>path</w:t>
      </w:r>
      <w:r>
        <w:rPr>
          <w:spacing w:val="-2"/>
          <w:sz w:val="24"/>
        </w:rPr>
        <w:t>.</w:t>
      </w:r>
    </w:p>
    <w:p>
      <w:pPr>
        <w:pStyle w:val="BodyText"/>
        <w:spacing w:before="117"/>
        <w:rPr>
          <w:sz w:val="20"/>
        </w:rPr>
      </w:pPr>
      <w:r>
        <w:rPr>
          <w:sz w:val="20"/>
        </w:rPr>
        <w:drawing>
          <wp:anchor distT="0" distB="0" distL="0" distR="0" allowOverlap="1" layoutInCell="1" locked="0" behindDoc="1" simplePos="0" relativeHeight="487587840">
            <wp:simplePos x="0" y="0"/>
            <wp:positionH relativeFrom="page">
              <wp:posOffset>1979929</wp:posOffset>
            </wp:positionH>
            <wp:positionV relativeFrom="paragraph">
              <wp:posOffset>233791</wp:posOffset>
            </wp:positionV>
            <wp:extent cx="3594853" cy="122015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594853" cy="1220152"/>
                    </a:xfrm>
                    <a:prstGeom prst="rect">
                      <a:avLst/>
                    </a:prstGeom>
                  </pic:spPr>
                </pic:pic>
              </a:graphicData>
            </a:graphic>
          </wp:anchor>
        </w:drawing>
      </w:r>
    </w:p>
    <w:p>
      <w:pPr>
        <w:pStyle w:val="BodyText"/>
        <w:spacing w:before="248"/>
        <w:ind w:left="425"/>
      </w:pPr>
      <w:r>
        <w:rPr/>
        <w:t>here's</w:t>
      </w:r>
      <w:r>
        <w:rPr>
          <w:spacing w:val="-7"/>
        </w:rPr>
        <w:t> </w:t>
      </w:r>
      <w:r>
        <w:rPr/>
        <w:t>an</w:t>
      </w:r>
      <w:r>
        <w:rPr>
          <w:spacing w:val="-5"/>
        </w:rPr>
        <w:t> </w:t>
      </w:r>
      <w:r>
        <w:rPr/>
        <w:t>example</w:t>
      </w:r>
      <w:r>
        <w:rPr>
          <w:spacing w:val="-5"/>
        </w:rPr>
        <w:t> </w:t>
      </w:r>
      <w:r>
        <w:rPr/>
        <w:t>of</w:t>
      </w:r>
      <w:r>
        <w:rPr>
          <w:spacing w:val="-5"/>
        </w:rPr>
        <w:t> </w:t>
      </w:r>
      <w:r>
        <w:rPr/>
        <w:t>a</w:t>
      </w:r>
      <w:r>
        <w:rPr>
          <w:spacing w:val="-5"/>
        </w:rPr>
        <w:t> </w:t>
      </w:r>
      <w:r>
        <w:rPr/>
        <w:t>more</w:t>
      </w:r>
      <w:r>
        <w:rPr>
          <w:spacing w:val="-5"/>
        </w:rPr>
        <w:t> </w:t>
      </w:r>
      <w:r>
        <w:rPr/>
        <w:t>complex-looking</w:t>
      </w:r>
      <w:r>
        <w:rPr>
          <w:spacing w:val="-5"/>
        </w:rPr>
        <w:t> </w:t>
      </w:r>
      <w:r>
        <w:rPr>
          <w:spacing w:val="-4"/>
        </w:rPr>
        <w:t>URL:</w:t>
      </w:r>
    </w:p>
    <w:p>
      <w:pPr>
        <w:pStyle w:val="BodyText"/>
        <w:spacing w:before="116"/>
        <w:rPr>
          <w:sz w:val="20"/>
        </w:rPr>
      </w:pPr>
      <w:r>
        <w:rPr>
          <w:sz w:val="20"/>
        </w:rPr>
        <w:drawing>
          <wp:anchor distT="0" distB="0" distL="0" distR="0" allowOverlap="1" layoutInCell="1" locked="0" behindDoc="1" simplePos="0" relativeHeight="487588352">
            <wp:simplePos x="0" y="0"/>
            <wp:positionH relativeFrom="page">
              <wp:posOffset>720090</wp:posOffset>
            </wp:positionH>
            <wp:positionV relativeFrom="paragraph">
              <wp:posOffset>232806</wp:posOffset>
            </wp:positionV>
            <wp:extent cx="6153031" cy="159715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6153031" cy="1597152"/>
                    </a:xfrm>
                    <a:prstGeom prst="rect">
                      <a:avLst/>
                    </a:prstGeom>
                  </pic:spPr>
                </pic:pic>
              </a:graphicData>
            </a:graphic>
          </wp:anchor>
        </w:drawing>
      </w:r>
    </w:p>
    <w:p>
      <w:pPr>
        <w:pStyle w:val="Heading1"/>
        <w:spacing w:before="250"/>
      </w:pPr>
      <w:r>
        <w:rPr/>
        <w:t>URL</w:t>
      </w:r>
      <w:r>
        <w:rPr>
          <w:spacing w:val="-9"/>
        </w:rPr>
        <w:t> </w:t>
      </w:r>
      <w:r>
        <w:rPr/>
        <w:t>anatomy</w:t>
      </w:r>
      <w:r>
        <w:rPr>
          <w:spacing w:val="-8"/>
        </w:rPr>
        <w:t> </w:t>
      </w:r>
      <w:r>
        <w:rPr>
          <w:spacing w:val="-2"/>
        </w:rPr>
        <w:t>explained</w:t>
      </w:r>
    </w:p>
    <w:p>
      <w:pPr>
        <w:spacing w:before="288"/>
        <w:ind w:left="425" w:right="0" w:firstLine="0"/>
        <w:jc w:val="left"/>
        <w:rPr>
          <w:b/>
          <w:sz w:val="24"/>
        </w:rPr>
      </w:pPr>
      <w:r>
        <w:rPr>
          <w:b/>
          <w:spacing w:val="-2"/>
          <w:sz w:val="24"/>
        </w:rPr>
        <w:t>Protocol</w:t>
      </w:r>
    </w:p>
    <w:p>
      <w:pPr>
        <w:pStyle w:val="BodyText"/>
        <w:spacing w:before="13"/>
        <w:rPr>
          <w:b/>
        </w:rPr>
      </w:pPr>
    </w:p>
    <w:p>
      <w:pPr>
        <w:pStyle w:val="BodyText"/>
        <w:spacing w:line="360" w:lineRule="auto"/>
        <w:ind w:left="1145" w:right="131"/>
        <w:jc w:val="both"/>
      </w:pPr>
      <w:r>
        <w:rPr/>
        <w:t>The protocol declares how your web browser should communicate with a web server when sending or fetching a web page or document. The most common protocol is</w:t>
      </w:r>
      <w:r>
        <w:rPr>
          <w:spacing w:val="-4"/>
        </w:rPr>
        <w:t> </w:t>
      </w:r>
      <w:r>
        <w:rPr/>
        <w:t>http</w:t>
      </w:r>
      <w:r>
        <w:rPr>
          <w:spacing w:val="-3"/>
        </w:rPr>
        <w:t> </w:t>
      </w:r>
      <w:r>
        <w:rPr/>
        <w:t>which stands for Hypertext Transfer Protocol.</w:t>
      </w:r>
    </w:p>
    <w:p>
      <w:pPr>
        <w:pStyle w:val="BodyText"/>
        <w:spacing w:after="0" w:line="360" w:lineRule="auto"/>
        <w:jc w:val="both"/>
        <w:sectPr>
          <w:type w:val="continuous"/>
          <w:pgSz w:w="11910" w:h="16840"/>
          <w:pgMar w:top="1280" w:bottom="280" w:left="708" w:right="992"/>
        </w:sectPr>
      </w:pPr>
    </w:p>
    <w:p>
      <w:pPr>
        <w:pStyle w:val="BodyText"/>
        <w:spacing w:line="360" w:lineRule="auto" w:before="81"/>
        <w:ind w:left="1145" w:right="132"/>
        <w:jc w:val="both"/>
      </w:pPr>
      <w:r>
        <w:rPr/>
        <w:t>Another common protocol is</w:t>
      </w:r>
      <w:r>
        <w:rPr>
          <w:spacing w:val="-1"/>
        </w:rPr>
        <w:t> </w:t>
      </w:r>
      <w:r>
        <w:rPr/>
        <w:t>https</w:t>
      </w:r>
      <w:r>
        <w:rPr>
          <w:spacing w:val="-8"/>
        </w:rPr>
        <w:t> </w:t>
      </w:r>
      <w:r>
        <w:rPr/>
        <w:t>which stands for Hypertext Transfer Protocol Secure. You'll see this on secure pages, like shopping sites and log in pages. If you're visiting a site where you need to enter sensitive information, like bank details</w:t>
      </w:r>
      <w:r>
        <w:rPr>
          <w:spacing w:val="40"/>
        </w:rPr>
        <w:t> </w:t>
      </w:r>
      <w:r>
        <w:rPr/>
        <w:t>and</w:t>
      </w:r>
      <w:r>
        <w:rPr>
          <w:spacing w:val="40"/>
        </w:rPr>
        <w:t> </w:t>
      </w:r>
      <w:r>
        <w:rPr/>
        <w:t>passwords,</w:t>
      </w:r>
      <w:r>
        <w:rPr>
          <w:spacing w:val="40"/>
        </w:rPr>
        <w:t> </w:t>
      </w:r>
      <w:r>
        <w:rPr/>
        <w:t>make</w:t>
      </w:r>
      <w:r>
        <w:rPr>
          <w:spacing w:val="80"/>
        </w:rPr>
        <w:t> </w:t>
      </w:r>
      <w:r>
        <w:rPr/>
        <w:t>sure</w:t>
      </w:r>
      <w:r>
        <w:rPr>
          <w:spacing w:val="40"/>
        </w:rPr>
        <w:t> </w:t>
      </w:r>
      <w:r>
        <w:rPr/>
        <w:t>the</w:t>
      </w:r>
      <w:r>
        <w:rPr>
          <w:spacing w:val="40"/>
        </w:rPr>
        <w:t> </w:t>
      </w:r>
      <w:r>
        <w:rPr/>
        <w:t>protocol</w:t>
      </w:r>
      <w:r>
        <w:rPr>
          <w:spacing w:val="40"/>
        </w:rPr>
        <w:t> </w:t>
      </w:r>
      <w:r>
        <w:rPr/>
        <w:t>is</w:t>
      </w:r>
      <w:r>
        <w:rPr>
          <w:spacing w:val="80"/>
        </w:rPr>
        <w:t> </w:t>
      </w:r>
      <w:r>
        <w:rPr/>
        <w:t>declared as</w:t>
      </w:r>
      <w:r>
        <w:rPr>
          <w:spacing w:val="-1"/>
        </w:rPr>
        <w:t> </w:t>
      </w:r>
      <w:r>
        <w:rPr/>
        <w:t>https.</w:t>
      </w:r>
      <w:r>
        <w:rPr>
          <w:spacing w:val="40"/>
        </w:rPr>
        <w:t> </w:t>
      </w:r>
      <w:r>
        <w:rPr/>
        <w:t>This</w:t>
      </w:r>
      <w:r>
        <w:rPr>
          <w:spacing w:val="40"/>
        </w:rPr>
        <w:t> </w:t>
      </w:r>
      <w:r>
        <w:rPr/>
        <w:t>means</w:t>
      </w:r>
      <w:r>
        <w:rPr>
          <w:spacing w:val="40"/>
        </w:rPr>
        <w:t> </w:t>
      </w:r>
      <w:r>
        <w:rPr/>
        <w:t>your</w:t>
      </w:r>
      <w:r>
        <w:rPr>
          <w:spacing w:val="40"/>
        </w:rPr>
        <w:t> </w:t>
      </w:r>
      <w:r>
        <w:rPr/>
        <w:t>web</w:t>
      </w:r>
      <w:r>
        <w:rPr>
          <w:spacing w:val="40"/>
        </w:rPr>
        <w:t> </w:t>
      </w:r>
      <w:r>
        <w:rPr/>
        <w:t>browser</w:t>
      </w:r>
      <w:r>
        <w:rPr>
          <w:spacing w:val="40"/>
        </w:rPr>
        <w:t> </w:t>
      </w:r>
      <w:r>
        <w:rPr/>
        <w:t>encrypts</w:t>
      </w:r>
      <w:r>
        <w:rPr>
          <w:spacing w:val="40"/>
        </w:rPr>
        <w:t> </w:t>
      </w:r>
      <w:r>
        <w:rPr/>
        <w:t>any information you provide so it can't be understood by any phishers who try to intercept the page during transfer.</w:t>
      </w:r>
    </w:p>
    <w:p>
      <w:pPr>
        <w:pStyle w:val="BodyText"/>
        <w:spacing w:line="360" w:lineRule="auto" w:before="243"/>
        <w:ind w:left="1145" w:right="131"/>
        <w:jc w:val="both"/>
      </w:pPr>
      <w:r>
        <w:rPr/>
        <w:t>Some protocols you're less likely to see include ftp</w:t>
      </w:r>
      <w:r>
        <w:rPr>
          <w:spacing w:val="-4"/>
        </w:rPr>
        <w:t> </w:t>
      </w:r>
      <w:r>
        <w:rPr/>
        <w:t>(File Transfer</w:t>
      </w:r>
      <w:r>
        <w:rPr>
          <w:spacing w:val="40"/>
        </w:rPr>
        <w:t> </w:t>
      </w:r>
      <w:r>
        <w:rPr/>
        <w:t>Protocol)</w:t>
      </w:r>
      <w:r>
        <w:rPr>
          <w:spacing w:val="-1"/>
        </w:rPr>
        <w:t> </w:t>
      </w:r>
      <w:r>
        <w:rPr/>
        <w:t>pop</w:t>
      </w:r>
      <w:r>
        <w:rPr>
          <w:spacing w:val="-3"/>
        </w:rPr>
        <w:t> </w:t>
      </w:r>
      <w:r>
        <w:rPr/>
        <w:t>(Post</w:t>
      </w:r>
      <w:r>
        <w:rPr>
          <w:spacing w:val="40"/>
        </w:rPr>
        <w:t> </w:t>
      </w:r>
      <w:r>
        <w:rPr/>
        <w:t>Office</w:t>
      </w:r>
      <w:r>
        <w:rPr>
          <w:spacing w:val="40"/>
        </w:rPr>
        <w:t> </w:t>
      </w:r>
      <w:r>
        <w:rPr/>
        <w:t>Protocol),</w:t>
      </w:r>
      <w:r>
        <w:rPr>
          <w:spacing w:val="-1"/>
        </w:rPr>
        <w:t> </w:t>
      </w:r>
      <w:r>
        <w:rPr/>
        <w:t>smtp(Simple Mail Transfer Protocol) and</w:t>
      </w:r>
      <w:r>
        <w:rPr>
          <w:spacing w:val="-1"/>
        </w:rPr>
        <w:t> </w:t>
      </w:r>
      <w:r>
        <w:rPr/>
        <w:t>imap</w:t>
      </w:r>
      <w:r>
        <w:rPr>
          <w:spacing w:val="-3"/>
        </w:rPr>
        <w:t> </w:t>
      </w:r>
      <w:r>
        <w:rPr/>
        <w:t>(Internet Message Access Protocol). If you want to know more here's a list of </w:t>
      </w:r>
      <w:r>
        <w:rPr>
          <w:spacing w:val="-2"/>
        </w:rPr>
        <w:t>protocols.</w:t>
      </w:r>
    </w:p>
    <w:p>
      <w:pPr>
        <w:spacing w:before="236"/>
        <w:ind w:left="1145" w:right="0" w:firstLine="0"/>
        <w:jc w:val="left"/>
        <w:rPr>
          <w:b/>
          <w:sz w:val="24"/>
        </w:rPr>
      </w:pPr>
      <w:r>
        <w:rPr>
          <w:b/>
          <w:spacing w:val="-2"/>
          <w:sz w:val="24"/>
        </w:rPr>
        <w:t>Subdomain</w:t>
      </w:r>
    </w:p>
    <w:p>
      <w:pPr>
        <w:pStyle w:val="BodyText"/>
        <w:spacing w:before="14"/>
        <w:rPr>
          <w:b/>
        </w:rPr>
      </w:pPr>
    </w:p>
    <w:p>
      <w:pPr>
        <w:pStyle w:val="BodyText"/>
        <w:spacing w:line="360" w:lineRule="auto"/>
        <w:ind w:left="1145" w:right="135"/>
      </w:pPr>
      <w:r>
        <w:rPr/>
        <w:t>A</w:t>
      </w:r>
      <w:r>
        <w:rPr>
          <w:spacing w:val="40"/>
        </w:rPr>
        <w:t> </w:t>
      </w:r>
      <w:r>
        <w:rPr/>
        <w:t>subdomain</w:t>
      </w:r>
      <w:r>
        <w:rPr>
          <w:spacing w:val="40"/>
        </w:rPr>
        <w:t> </w:t>
      </w:r>
      <w:r>
        <w:rPr/>
        <w:t>is</w:t>
      </w:r>
      <w:r>
        <w:rPr>
          <w:spacing w:val="40"/>
        </w:rPr>
        <w:t> </w:t>
      </w:r>
      <w:r>
        <w:rPr/>
        <w:t>a</w:t>
      </w:r>
      <w:r>
        <w:rPr>
          <w:spacing w:val="40"/>
        </w:rPr>
        <w:t> </w:t>
      </w:r>
      <w:r>
        <w:rPr/>
        <w:t>sub-division</w:t>
      </w:r>
      <w:r>
        <w:rPr>
          <w:spacing w:val="40"/>
        </w:rPr>
        <w:t> </w:t>
      </w:r>
      <w:r>
        <w:rPr/>
        <w:t>of</w:t>
      </w:r>
      <w:r>
        <w:rPr>
          <w:spacing w:val="40"/>
        </w:rPr>
        <w:t> </w:t>
      </w:r>
      <w:r>
        <w:rPr/>
        <w:t>the</w:t>
      </w:r>
      <w:r>
        <w:rPr>
          <w:spacing w:val="40"/>
        </w:rPr>
        <w:t> </w:t>
      </w:r>
      <w:r>
        <w:rPr/>
        <w:t>main</w:t>
      </w:r>
      <w:r>
        <w:rPr>
          <w:spacing w:val="40"/>
        </w:rPr>
        <w:t> </w:t>
      </w:r>
      <w:r>
        <w:rPr/>
        <w:t>domain</w:t>
      </w:r>
      <w:r>
        <w:rPr>
          <w:spacing w:val="40"/>
        </w:rPr>
        <w:t> </w:t>
      </w:r>
      <w:r>
        <w:rPr/>
        <w:t>name.</w:t>
      </w:r>
      <w:r>
        <w:rPr>
          <w:spacing w:val="40"/>
        </w:rPr>
        <w:t> </w:t>
      </w:r>
      <w:r>
        <w:rPr/>
        <w:t>For example, mail.doepud.com and calendar.doepud.com are subdomains of the domain name doepud.com.</w:t>
      </w:r>
    </w:p>
    <w:p>
      <w:pPr>
        <w:spacing w:before="236"/>
        <w:ind w:left="1145" w:right="0" w:firstLine="0"/>
        <w:jc w:val="left"/>
        <w:rPr>
          <w:b/>
          <w:sz w:val="24"/>
        </w:rPr>
      </w:pPr>
      <w:r>
        <w:rPr>
          <w:b/>
          <w:sz w:val="24"/>
        </w:rPr>
        <w:t>Domain</w:t>
      </w:r>
      <w:r>
        <w:rPr>
          <w:b/>
          <w:spacing w:val="-6"/>
          <w:sz w:val="24"/>
        </w:rPr>
        <w:t> </w:t>
      </w:r>
      <w:r>
        <w:rPr>
          <w:b/>
          <w:spacing w:val="-4"/>
          <w:sz w:val="24"/>
        </w:rPr>
        <w:t>name</w:t>
      </w:r>
    </w:p>
    <w:p>
      <w:pPr>
        <w:pStyle w:val="BodyText"/>
        <w:spacing w:before="13"/>
        <w:rPr>
          <w:b/>
        </w:rPr>
      </w:pPr>
    </w:p>
    <w:p>
      <w:pPr>
        <w:pStyle w:val="BodyText"/>
        <w:spacing w:line="360" w:lineRule="auto"/>
        <w:ind w:left="1145" w:right="133"/>
        <w:jc w:val="both"/>
      </w:pPr>
      <w:r>
        <w:rPr/>
        <w:t>A</w:t>
      </w:r>
      <w:r>
        <w:rPr>
          <w:spacing w:val="40"/>
        </w:rPr>
        <w:t> </w:t>
      </w:r>
      <w:r>
        <w:rPr/>
        <w:t>domain</w:t>
      </w:r>
      <w:r>
        <w:rPr>
          <w:spacing w:val="40"/>
        </w:rPr>
        <w:t> </w:t>
      </w:r>
      <w:r>
        <w:rPr/>
        <w:t>name</w:t>
      </w:r>
      <w:r>
        <w:rPr>
          <w:spacing w:val="40"/>
        </w:rPr>
        <w:t> </w:t>
      </w:r>
      <w:r>
        <w:rPr/>
        <w:t>is</w:t>
      </w:r>
      <w:r>
        <w:rPr>
          <w:spacing w:val="40"/>
        </w:rPr>
        <w:t> </w:t>
      </w:r>
      <w:r>
        <w:rPr/>
        <w:t>a</w:t>
      </w:r>
      <w:r>
        <w:rPr>
          <w:spacing w:val="40"/>
        </w:rPr>
        <w:t> </w:t>
      </w:r>
      <w:r>
        <w:rPr/>
        <w:t>unique</w:t>
      </w:r>
      <w:r>
        <w:rPr>
          <w:spacing w:val="40"/>
        </w:rPr>
        <w:t> </w:t>
      </w:r>
      <w:r>
        <w:rPr/>
        <w:t>reference</w:t>
      </w:r>
      <w:r>
        <w:rPr>
          <w:spacing w:val="40"/>
        </w:rPr>
        <w:t> </w:t>
      </w:r>
      <w:r>
        <w:rPr/>
        <w:t>that</w:t>
      </w:r>
      <w:r>
        <w:rPr>
          <w:spacing w:val="40"/>
        </w:rPr>
        <w:t> </w:t>
      </w:r>
      <w:r>
        <w:rPr/>
        <w:t>identifies</w:t>
      </w:r>
      <w:r>
        <w:rPr>
          <w:spacing w:val="40"/>
        </w:rPr>
        <w:t> </w:t>
      </w:r>
      <w:r>
        <w:rPr/>
        <w:t>a</w:t>
      </w:r>
      <w:r>
        <w:rPr>
          <w:spacing w:val="40"/>
        </w:rPr>
        <w:t> </w:t>
      </w:r>
      <w:r>
        <w:rPr/>
        <w:t>web site on the internet, for example doepud.co.uk. A domain name always includes the top-level domain (TLD), which in Doepud's case is</w:t>
      </w:r>
      <w:r>
        <w:rPr>
          <w:spacing w:val="-2"/>
        </w:rPr>
        <w:t> </w:t>
      </w:r>
      <w:r>
        <w:rPr/>
        <w:t>uk. The</w:t>
      </w:r>
      <w:r>
        <w:rPr>
          <w:spacing w:val="-2"/>
        </w:rPr>
        <w:t> </w:t>
      </w:r>
      <w:r>
        <w:rPr/>
        <w:t>co</w:t>
      </w:r>
      <w:r>
        <w:rPr>
          <w:spacing w:val="-3"/>
        </w:rPr>
        <w:t> </w:t>
      </w:r>
      <w:r>
        <w:rPr/>
        <w:t>part is shorthand for commercial and combined .co.uk is called a second-level domain (SLD).</w:t>
      </w:r>
    </w:p>
    <w:p>
      <w:pPr>
        <w:spacing w:before="237"/>
        <w:ind w:left="1145" w:right="0" w:firstLine="0"/>
        <w:jc w:val="left"/>
        <w:rPr>
          <w:b/>
          <w:sz w:val="24"/>
        </w:rPr>
      </w:pPr>
      <w:r>
        <w:rPr>
          <w:b/>
          <w:spacing w:val="-4"/>
          <w:sz w:val="24"/>
        </w:rPr>
        <w:t>Port</w:t>
      </w:r>
    </w:p>
    <w:p>
      <w:pPr>
        <w:pStyle w:val="BodyText"/>
        <w:spacing w:before="13"/>
        <w:rPr>
          <w:b/>
        </w:rPr>
      </w:pPr>
    </w:p>
    <w:p>
      <w:pPr>
        <w:pStyle w:val="BodyText"/>
        <w:spacing w:line="360" w:lineRule="auto"/>
        <w:ind w:left="1145" w:right="135"/>
        <w:jc w:val="both"/>
      </w:pPr>
      <w:r>
        <w:rPr/>
        <w:t>The</w:t>
      </w:r>
      <w:r>
        <w:rPr>
          <w:spacing w:val="40"/>
        </w:rPr>
        <w:t> </w:t>
      </w:r>
      <w:r>
        <w:rPr/>
        <w:t>port</w:t>
      </w:r>
      <w:r>
        <w:rPr>
          <w:spacing w:val="40"/>
        </w:rPr>
        <w:t> </w:t>
      </w:r>
      <w:r>
        <w:rPr/>
        <w:t>number</w:t>
      </w:r>
      <w:r>
        <w:rPr>
          <w:spacing w:val="40"/>
        </w:rPr>
        <w:t> </w:t>
      </w:r>
      <w:r>
        <w:rPr/>
        <w:t>is</w:t>
      </w:r>
      <w:r>
        <w:rPr>
          <w:spacing w:val="40"/>
        </w:rPr>
        <w:t> </w:t>
      </w:r>
      <w:r>
        <w:rPr/>
        <w:t>rarely</w:t>
      </w:r>
      <w:r>
        <w:rPr>
          <w:spacing w:val="40"/>
        </w:rPr>
        <w:t> </w:t>
      </w:r>
      <w:r>
        <w:rPr/>
        <w:t>visible</w:t>
      </w:r>
      <w:r>
        <w:rPr>
          <w:spacing w:val="40"/>
        </w:rPr>
        <w:t> </w:t>
      </w:r>
      <w:r>
        <w:rPr/>
        <w:t>in</w:t>
      </w:r>
      <w:r>
        <w:rPr>
          <w:spacing w:val="40"/>
        </w:rPr>
        <w:t> </w:t>
      </w:r>
      <w:r>
        <w:rPr/>
        <w:t>URLs</w:t>
      </w:r>
      <w:r>
        <w:rPr>
          <w:spacing w:val="40"/>
        </w:rPr>
        <w:t> </w:t>
      </w:r>
      <w:r>
        <w:rPr/>
        <w:t>but</w:t>
      </w:r>
      <w:r>
        <w:rPr>
          <w:spacing w:val="40"/>
        </w:rPr>
        <w:t> </w:t>
      </w:r>
      <w:r>
        <w:rPr/>
        <w:t>always required.</w:t>
      </w:r>
      <w:r>
        <w:rPr>
          <w:spacing w:val="40"/>
        </w:rPr>
        <w:t> </w:t>
      </w:r>
      <w:r>
        <w:rPr/>
        <w:t>When</w:t>
      </w:r>
      <w:r>
        <w:rPr>
          <w:spacing w:val="40"/>
        </w:rPr>
        <w:t> </w:t>
      </w:r>
      <w:r>
        <w:rPr/>
        <w:t>declared</w:t>
      </w:r>
      <w:r>
        <w:rPr>
          <w:spacing w:val="40"/>
        </w:rPr>
        <w:t> </w:t>
      </w:r>
      <w:r>
        <w:rPr/>
        <w:t>in</w:t>
      </w:r>
      <w:r>
        <w:rPr>
          <w:spacing w:val="40"/>
        </w:rPr>
        <w:t> </w:t>
      </w:r>
      <w:r>
        <w:rPr/>
        <w:t>a</w:t>
      </w:r>
      <w:r>
        <w:rPr>
          <w:spacing w:val="40"/>
        </w:rPr>
        <w:t> </w:t>
      </w:r>
      <w:r>
        <w:rPr/>
        <w:t>URL</w:t>
      </w:r>
      <w:r>
        <w:rPr>
          <w:spacing w:val="40"/>
        </w:rPr>
        <w:t> </w:t>
      </w:r>
      <w:r>
        <w:rPr/>
        <w:t>it</w:t>
      </w:r>
      <w:r>
        <w:rPr>
          <w:spacing w:val="40"/>
        </w:rPr>
        <w:t> </w:t>
      </w:r>
      <w:r>
        <w:rPr/>
        <w:t>comes</w:t>
      </w:r>
      <w:r>
        <w:rPr>
          <w:spacing w:val="40"/>
        </w:rPr>
        <w:t> </w:t>
      </w:r>
      <w:r>
        <w:rPr/>
        <w:t>right</w:t>
      </w:r>
      <w:r>
        <w:rPr>
          <w:spacing w:val="40"/>
        </w:rPr>
        <w:t> </w:t>
      </w:r>
      <w:r>
        <w:rPr/>
        <w:t>after</w:t>
      </w:r>
      <w:r>
        <w:rPr>
          <w:spacing w:val="40"/>
        </w:rPr>
        <w:t> </w:t>
      </w:r>
      <w:r>
        <w:rPr/>
        <w:t>the TLD, separated by a colon. When it's </w:t>
      </w:r>
      <w:r>
        <w:rPr>
          <w:i/>
        </w:rPr>
        <w:t>not</w:t>
      </w:r>
      <w:r>
        <w:rPr>
          <w:i/>
          <w:spacing w:val="-3"/>
        </w:rPr>
        <w:t> </w:t>
      </w:r>
      <w:r>
        <w:rPr/>
        <w:t>declared and in most cases where the protocol is http, port 80 is used. For https (secure) requests port 443 is used.</w:t>
      </w:r>
    </w:p>
    <w:p>
      <w:pPr>
        <w:pStyle w:val="BodyText"/>
        <w:spacing w:before="242"/>
        <w:ind w:left="1145"/>
      </w:pPr>
      <w:r>
        <w:rPr/>
        <w:t>Read</w:t>
      </w:r>
      <w:r>
        <w:rPr>
          <w:spacing w:val="-7"/>
        </w:rPr>
        <w:t> </w:t>
      </w:r>
      <w:r>
        <w:rPr/>
        <w:t>more</w:t>
      </w:r>
      <w:r>
        <w:rPr>
          <w:spacing w:val="-3"/>
        </w:rPr>
        <w:t> </w:t>
      </w:r>
      <w:r>
        <w:rPr>
          <w:u w:val="single"/>
        </w:rPr>
        <w:t>about</w:t>
      </w:r>
      <w:r>
        <w:rPr>
          <w:spacing w:val="-5"/>
          <w:u w:val="single"/>
        </w:rPr>
        <w:t> </w:t>
      </w:r>
      <w:r>
        <w:rPr>
          <w:u w:val="single"/>
        </w:rPr>
        <w:t>port</w:t>
      </w:r>
      <w:r>
        <w:rPr>
          <w:spacing w:val="-4"/>
          <w:u w:val="single"/>
        </w:rPr>
        <w:t> </w:t>
      </w:r>
      <w:r>
        <w:rPr>
          <w:u w:val="single"/>
        </w:rPr>
        <w:t>numbers</w:t>
      </w:r>
      <w:r>
        <w:rPr>
          <w:spacing w:val="-4"/>
          <w:u w:val="single"/>
        </w:rPr>
        <w:t> </w:t>
      </w:r>
      <w:r>
        <w:rPr>
          <w:u w:val="single"/>
        </w:rPr>
        <w:t>in</w:t>
      </w:r>
      <w:r>
        <w:rPr>
          <w:spacing w:val="-4"/>
          <w:u w:val="single"/>
        </w:rPr>
        <w:t> </w:t>
      </w:r>
      <w:r>
        <w:rPr>
          <w:spacing w:val="-2"/>
          <w:u w:val="single"/>
        </w:rPr>
        <w:t>URLs</w:t>
      </w:r>
      <w:r>
        <w:rPr>
          <w:spacing w:val="-2"/>
        </w:rPr>
        <w:t>.</w:t>
      </w:r>
    </w:p>
    <w:p>
      <w:pPr>
        <w:pStyle w:val="BodyText"/>
        <w:spacing w:before="99"/>
      </w:pPr>
    </w:p>
    <w:p>
      <w:pPr>
        <w:spacing w:before="0"/>
        <w:ind w:left="1145" w:right="0" w:firstLine="0"/>
        <w:jc w:val="left"/>
        <w:rPr>
          <w:b/>
          <w:sz w:val="24"/>
        </w:rPr>
      </w:pPr>
      <w:r>
        <w:rPr>
          <w:b/>
          <w:spacing w:val="-4"/>
          <w:sz w:val="24"/>
        </w:rPr>
        <w:t>Path</w:t>
      </w:r>
    </w:p>
    <w:p>
      <w:pPr>
        <w:spacing w:after="0"/>
        <w:jc w:val="left"/>
        <w:rPr>
          <w:b/>
          <w:sz w:val="24"/>
        </w:rPr>
        <w:sectPr>
          <w:pgSz w:w="11910" w:h="16840"/>
          <w:pgMar w:top="1040" w:bottom="280" w:left="708" w:right="992"/>
        </w:sectPr>
      </w:pPr>
    </w:p>
    <w:p>
      <w:pPr>
        <w:pStyle w:val="BodyText"/>
        <w:spacing w:line="360" w:lineRule="auto" w:before="81"/>
        <w:ind w:left="1145" w:right="140"/>
        <w:jc w:val="both"/>
      </w:pPr>
      <w:r>
        <w:rPr/>
        <w:t>The path typically refers to a file or directory on the web server, e.g. /directory/file.php.</w:t>
      </w:r>
    </w:p>
    <w:p>
      <w:pPr>
        <w:pStyle w:val="BodyText"/>
        <w:spacing w:before="240"/>
        <w:ind w:left="1145"/>
        <w:jc w:val="both"/>
      </w:pPr>
      <w:r>
        <w:rPr/>
        <w:t>Sometimes</w:t>
      </w:r>
      <w:r>
        <w:rPr>
          <w:spacing w:val="54"/>
        </w:rPr>
        <w:t>   </w:t>
      </w:r>
      <w:r>
        <w:rPr/>
        <w:t>the</w:t>
      </w:r>
      <w:r>
        <w:rPr>
          <w:spacing w:val="55"/>
        </w:rPr>
        <w:t>   </w:t>
      </w:r>
      <w:r>
        <w:rPr/>
        <w:t>file</w:t>
      </w:r>
      <w:r>
        <w:rPr>
          <w:spacing w:val="55"/>
        </w:rPr>
        <w:t>   </w:t>
      </w:r>
      <w:r>
        <w:rPr/>
        <w:t>name</w:t>
      </w:r>
      <w:r>
        <w:rPr>
          <w:spacing w:val="53"/>
        </w:rPr>
        <w:t>   </w:t>
      </w:r>
      <w:r>
        <w:rPr/>
        <w:t>won't</w:t>
      </w:r>
      <w:r>
        <w:rPr>
          <w:spacing w:val="55"/>
        </w:rPr>
        <w:t>   </w:t>
      </w:r>
      <w:r>
        <w:rPr/>
        <w:t>be</w:t>
      </w:r>
      <w:r>
        <w:rPr>
          <w:spacing w:val="55"/>
        </w:rPr>
        <w:t>   </w:t>
      </w:r>
      <w:r>
        <w:rPr>
          <w:spacing w:val="-2"/>
        </w:rPr>
        <w:t>specified,</w:t>
      </w:r>
    </w:p>
    <w:p>
      <w:pPr>
        <w:pStyle w:val="BodyText"/>
        <w:spacing w:line="360" w:lineRule="auto" w:before="137"/>
        <w:ind w:left="1145" w:right="130"/>
        <w:jc w:val="both"/>
      </w:pPr>
      <w:r>
        <w:rPr/>
        <w:t>e.g.</w:t>
      </w:r>
      <w:r>
        <w:rPr>
          <w:spacing w:val="-2"/>
        </w:rPr>
        <w:t> </w:t>
      </w:r>
      <w:r>
        <w:rPr/>
        <w:t>https://doepud.co.uk/blog/</w:t>
      </w:r>
      <w:r>
        <w:rPr>
          <w:spacing w:val="-1"/>
        </w:rPr>
        <w:t> </w:t>
      </w:r>
      <w:r>
        <w:rPr/>
        <w:t>so a web browser will automatically</w:t>
      </w:r>
      <w:r>
        <w:rPr>
          <w:spacing w:val="80"/>
        </w:rPr>
        <w:t> </w:t>
      </w:r>
      <w:r>
        <w:rPr/>
        <w:t>look</w:t>
      </w:r>
      <w:r>
        <w:rPr>
          <w:spacing w:val="80"/>
        </w:rPr>
        <w:t> </w:t>
      </w:r>
      <w:r>
        <w:rPr/>
        <w:t>inside</w:t>
      </w:r>
      <w:r>
        <w:rPr>
          <w:spacing w:val="80"/>
        </w:rPr>
        <w:t> </w:t>
      </w:r>
      <w:r>
        <w:rPr/>
        <w:t>the</w:t>
      </w:r>
      <w:r>
        <w:rPr>
          <w:spacing w:val="-5"/>
        </w:rPr>
        <w:t> </w:t>
      </w:r>
      <w:r>
        <w:rPr/>
        <w:t>/blog/</w:t>
      </w:r>
      <w:r>
        <w:rPr>
          <w:spacing w:val="-2"/>
        </w:rPr>
        <w:t> </w:t>
      </w:r>
      <w:r>
        <w:rPr/>
        <w:t>folder</w:t>
      </w:r>
      <w:r>
        <w:rPr>
          <w:spacing w:val="80"/>
        </w:rPr>
        <w:t> </w:t>
      </w:r>
      <w:r>
        <w:rPr/>
        <w:t>for</w:t>
      </w:r>
      <w:r>
        <w:rPr>
          <w:spacing w:val="80"/>
        </w:rPr>
        <w:t> </w:t>
      </w:r>
      <w:r>
        <w:rPr/>
        <w:t>a</w:t>
      </w:r>
      <w:r>
        <w:rPr>
          <w:spacing w:val="80"/>
        </w:rPr>
        <w:t> </w:t>
      </w:r>
      <w:r>
        <w:rPr/>
        <w:t>file called</w:t>
      </w:r>
      <w:r>
        <w:rPr>
          <w:spacing w:val="-3"/>
        </w:rPr>
        <w:t> </w:t>
      </w:r>
      <w:r>
        <w:rPr/>
        <w:t>index</w:t>
      </w:r>
      <w:r>
        <w:rPr>
          <w:spacing w:val="-3"/>
        </w:rPr>
        <w:t> </w:t>
      </w:r>
      <w:r>
        <w:rPr/>
        <w:t>or</w:t>
      </w:r>
      <w:r>
        <w:rPr>
          <w:spacing w:val="-4"/>
        </w:rPr>
        <w:t> </w:t>
      </w:r>
      <w:r>
        <w:rPr/>
        <w:t>default. If neither can be found, a </w:t>
      </w:r>
      <w:r>
        <w:rPr>
          <w:i/>
        </w:rPr>
        <w:t>404 Not Found </w:t>
      </w:r>
      <w:r>
        <w:rPr/>
        <w:t>error will usually be returned by the server.</w:t>
      </w:r>
    </w:p>
    <w:p>
      <w:pPr>
        <w:spacing w:before="237"/>
        <w:ind w:left="1145" w:right="0" w:firstLine="0"/>
        <w:jc w:val="left"/>
        <w:rPr>
          <w:b/>
          <w:sz w:val="24"/>
        </w:rPr>
      </w:pPr>
      <w:r>
        <w:rPr>
          <w:b/>
          <w:spacing w:val="-2"/>
          <w:sz w:val="24"/>
        </w:rPr>
        <w:t>Query</w:t>
      </w:r>
    </w:p>
    <w:p>
      <w:pPr>
        <w:pStyle w:val="BodyText"/>
        <w:spacing w:before="12"/>
        <w:rPr>
          <w:b/>
        </w:rPr>
      </w:pPr>
    </w:p>
    <w:p>
      <w:pPr>
        <w:pStyle w:val="BodyText"/>
        <w:spacing w:line="360" w:lineRule="auto" w:before="1"/>
        <w:ind w:left="1145" w:right="135"/>
        <w:jc w:val="both"/>
      </w:pPr>
      <w:r>
        <w:rPr/>
        <w:t>A query is commonly found in the URL of dynamic pages (ones which are generated from database or user-generated content) and is represented by a question mark followed by one or more parameters. The query directly follows the domain name, path or port number.</w:t>
      </w:r>
    </w:p>
    <w:p>
      <w:pPr>
        <w:pStyle w:val="BodyText"/>
        <w:tabs>
          <w:tab w:pos="2523" w:val="left" w:leader="none"/>
          <w:tab w:pos="3612" w:val="left" w:leader="none"/>
          <w:tab w:pos="4845" w:val="left" w:leader="none"/>
          <w:tab w:pos="5503" w:val="left" w:leader="none"/>
          <w:tab w:pos="6875" w:val="left" w:leader="none"/>
          <w:tab w:pos="7821" w:val="left" w:leader="none"/>
          <w:tab w:pos="8766" w:val="left" w:leader="none"/>
        </w:tabs>
        <w:spacing w:line="237" w:lineRule="auto" w:before="243"/>
        <w:ind w:left="1145" w:right="134"/>
      </w:pPr>
      <w:r>
        <w:rPr/>
        <w:t>For</w:t>
      </w:r>
      <w:r>
        <w:rPr>
          <w:spacing w:val="35"/>
        </w:rPr>
        <w:t> </w:t>
      </w:r>
      <w:r>
        <w:rPr/>
        <w:t>example,</w:t>
      </w:r>
      <w:r>
        <w:rPr>
          <w:spacing w:val="35"/>
        </w:rPr>
        <w:t> </w:t>
      </w:r>
      <w:r>
        <w:rPr/>
        <w:t>have</w:t>
      </w:r>
      <w:r>
        <w:rPr>
          <w:spacing w:val="35"/>
        </w:rPr>
        <w:t> </w:t>
      </w:r>
      <w:r>
        <w:rPr/>
        <w:t>a</w:t>
      </w:r>
      <w:r>
        <w:rPr>
          <w:spacing w:val="35"/>
        </w:rPr>
        <w:t> </w:t>
      </w:r>
      <w:r>
        <w:rPr/>
        <w:t>look</w:t>
      </w:r>
      <w:r>
        <w:rPr>
          <w:spacing w:val="35"/>
        </w:rPr>
        <w:t> </w:t>
      </w:r>
      <w:r>
        <w:rPr/>
        <w:t>at</w:t>
      </w:r>
      <w:r>
        <w:rPr>
          <w:spacing w:val="35"/>
        </w:rPr>
        <w:t> </w:t>
      </w:r>
      <w:r>
        <w:rPr/>
        <w:t>this</w:t>
      </w:r>
      <w:r>
        <w:rPr>
          <w:spacing w:val="35"/>
        </w:rPr>
        <w:t> </w:t>
      </w:r>
      <w:r>
        <w:rPr/>
        <w:t>URL</w:t>
      </w:r>
      <w:r>
        <w:rPr>
          <w:spacing w:val="35"/>
        </w:rPr>
        <w:t> </w:t>
      </w:r>
      <w:r>
        <w:rPr/>
        <w:t>which</w:t>
      </w:r>
      <w:r>
        <w:rPr>
          <w:spacing w:val="35"/>
        </w:rPr>
        <w:t> </w:t>
      </w:r>
      <w:r>
        <w:rPr/>
        <w:t>was</w:t>
      </w:r>
      <w:r>
        <w:rPr>
          <w:spacing w:val="35"/>
        </w:rPr>
        <w:t> </w:t>
      </w:r>
      <w:r>
        <w:rPr/>
        <w:t>generated</w:t>
      </w:r>
      <w:r>
        <w:rPr>
          <w:spacing w:val="35"/>
        </w:rPr>
        <w:t> </w:t>
      </w:r>
      <w:r>
        <w:rPr/>
        <w:t>by </w:t>
      </w:r>
      <w:r>
        <w:rPr>
          <w:spacing w:val="-2"/>
        </w:rPr>
        <w:t>Google</w:t>
      </w:r>
      <w:r>
        <w:rPr/>
        <w:tab/>
      </w:r>
      <w:r>
        <w:rPr>
          <w:spacing w:val="-4"/>
        </w:rPr>
        <w:t>when</w:t>
      </w:r>
      <w:r>
        <w:rPr/>
        <w:tab/>
      </w:r>
      <w:r>
        <w:rPr>
          <w:spacing w:val="-2"/>
        </w:rPr>
        <w:t>doing</w:t>
      </w:r>
      <w:r>
        <w:rPr/>
        <w:tab/>
      </w:r>
      <w:r>
        <w:rPr>
          <w:spacing w:val="-10"/>
        </w:rPr>
        <w:t>a</w:t>
      </w:r>
      <w:r>
        <w:rPr/>
        <w:tab/>
      </w:r>
      <w:r>
        <w:rPr>
          <w:spacing w:val="-2"/>
        </w:rPr>
        <w:t>search</w:t>
      </w:r>
      <w:r>
        <w:rPr/>
        <w:tab/>
      </w:r>
      <w:r>
        <w:rPr>
          <w:spacing w:val="-5"/>
        </w:rPr>
        <w:t>for</w:t>
      </w:r>
      <w:r>
        <w:rPr/>
        <w:tab/>
      </w:r>
      <w:r>
        <w:rPr>
          <w:spacing w:val="-5"/>
        </w:rPr>
        <w:t>the</w:t>
      </w:r>
      <w:r>
        <w:rPr/>
        <w:tab/>
        <w:t>word</w:t>
      </w:r>
      <w:r>
        <w:rPr>
          <w:spacing w:val="1"/>
        </w:rPr>
        <w:t> </w:t>
      </w:r>
      <w:r>
        <w:rPr>
          <w:i/>
          <w:spacing w:val="-4"/>
        </w:rPr>
        <w:t>URL</w:t>
      </w:r>
      <w:r>
        <w:rPr>
          <w:spacing w:val="-4"/>
        </w:rPr>
        <w:t>:</w:t>
      </w:r>
    </w:p>
    <w:p>
      <w:pPr>
        <w:pStyle w:val="BodyText"/>
        <w:spacing w:before="271"/>
        <w:ind w:left="1145" w:right="1133"/>
      </w:pPr>
      <w:hyperlink r:id="rId7">
        <w:r>
          <w:rPr>
            <w:spacing w:val="-2"/>
          </w:rPr>
          <w:t>http://www.google.co.uk/search?q=url&amp;ie=utf-8&amp;oe=utf-</w:t>
        </w:r>
      </w:hyperlink>
      <w:r>
        <w:rPr>
          <w:spacing w:val="-2"/>
        </w:rPr>
        <w:t> 8&amp;aq=t&amp;rls=org.mozilla:en-GB:official&amp;client=firefox-a.</w:t>
      </w:r>
    </w:p>
    <w:p>
      <w:pPr>
        <w:pStyle w:val="BodyText"/>
        <w:spacing w:before="244"/>
        <w:ind w:left="1145"/>
      </w:pPr>
      <w:r>
        <w:rPr/>
        <w:t>The</w:t>
      </w:r>
      <w:r>
        <w:rPr>
          <w:spacing w:val="-4"/>
        </w:rPr>
        <w:t> </w:t>
      </w:r>
      <w:r>
        <w:rPr/>
        <w:t>query</w:t>
      </w:r>
      <w:r>
        <w:rPr>
          <w:spacing w:val="-4"/>
        </w:rPr>
        <w:t> </w:t>
      </w:r>
      <w:r>
        <w:rPr/>
        <w:t>part</w:t>
      </w:r>
      <w:r>
        <w:rPr>
          <w:spacing w:val="-4"/>
        </w:rPr>
        <w:t> </w:t>
      </w:r>
      <w:r>
        <w:rPr>
          <w:spacing w:val="-5"/>
        </w:rPr>
        <w:t>is</w:t>
      </w:r>
    </w:p>
    <w:p>
      <w:pPr>
        <w:pStyle w:val="BodyText"/>
      </w:pPr>
    </w:p>
    <w:p>
      <w:pPr>
        <w:pStyle w:val="BodyText"/>
      </w:pPr>
    </w:p>
    <w:p>
      <w:pPr>
        <w:pStyle w:val="BodyText"/>
        <w:spacing w:line="360" w:lineRule="auto" w:before="1"/>
        <w:ind w:left="1145" w:right="1997"/>
      </w:pPr>
      <w:r>
        <w:rPr>
          <w:spacing w:val="-2"/>
        </w:rPr>
        <w:t>?q=url&amp;ie=utf-8&amp;oe=utf-8&amp;aq=t&amp;rls=org.mozilla:en- GB:official&amp;client=firefox-a.</w:t>
      </w:r>
    </w:p>
    <w:p>
      <w:pPr>
        <w:spacing w:before="236"/>
        <w:ind w:left="1145" w:right="0" w:firstLine="0"/>
        <w:jc w:val="left"/>
        <w:rPr>
          <w:b/>
          <w:sz w:val="24"/>
        </w:rPr>
      </w:pPr>
      <w:r>
        <w:rPr>
          <w:b/>
          <w:spacing w:val="-2"/>
          <w:sz w:val="24"/>
        </w:rPr>
        <w:t>Parameters</w:t>
      </w:r>
    </w:p>
    <w:p>
      <w:pPr>
        <w:pStyle w:val="BodyText"/>
        <w:spacing w:before="13"/>
        <w:rPr>
          <w:b/>
        </w:rPr>
      </w:pPr>
    </w:p>
    <w:p>
      <w:pPr>
        <w:pStyle w:val="BodyText"/>
        <w:spacing w:line="360" w:lineRule="auto"/>
        <w:ind w:left="1145" w:right="299"/>
      </w:pPr>
      <w:r>
        <w:rPr/>
        <w:t>Parameters are snippets of information found in the query string of a URL. With reference to the Google query above, the</w:t>
      </w:r>
      <w:r>
        <w:rPr>
          <w:spacing w:val="-4"/>
        </w:rPr>
        <w:t> </w:t>
      </w:r>
      <w:r>
        <w:rPr/>
        <w:t>parameters</w:t>
      </w:r>
      <w:r>
        <w:rPr>
          <w:spacing w:val="-4"/>
        </w:rPr>
        <w:t> </w:t>
      </w:r>
      <w:r>
        <w:rPr/>
        <w:t>follow</w:t>
      </w:r>
      <w:r>
        <w:rPr>
          <w:spacing w:val="-4"/>
        </w:rPr>
        <w:t> </w:t>
      </w:r>
      <w:r>
        <w:rPr/>
        <w:t>the</w:t>
      </w:r>
      <w:r>
        <w:rPr>
          <w:spacing w:val="-4"/>
        </w:rPr>
        <w:t> </w:t>
      </w:r>
      <w:r>
        <w:rPr/>
        <w:t>question</w:t>
      </w:r>
      <w:r>
        <w:rPr>
          <w:spacing w:val="-4"/>
        </w:rPr>
        <w:t> </w:t>
      </w:r>
      <w:r>
        <w:rPr/>
        <w:t>mark</w:t>
      </w:r>
      <w:r>
        <w:rPr>
          <w:spacing w:val="-4"/>
        </w:rPr>
        <w:t> </w:t>
      </w:r>
      <w:r>
        <w:rPr/>
        <w:t>and</w:t>
      </w:r>
      <w:r>
        <w:rPr>
          <w:spacing w:val="-4"/>
        </w:rPr>
        <w:t> </w:t>
      </w:r>
      <w:r>
        <w:rPr/>
        <w:t>are</w:t>
      </w:r>
      <w:r>
        <w:rPr>
          <w:spacing w:val="-4"/>
        </w:rPr>
        <w:t> </w:t>
      </w:r>
      <w:r>
        <w:rPr/>
        <w:t>separated</w:t>
      </w:r>
      <w:r>
        <w:rPr>
          <w:spacing w:val="-4"/>
        </w:rPr>
        <w:t> </w:t>
      </w:r>
      <w:r>
        <w:rPr/>
        <w:t>by an ampersand (&amp;) character so they can be understood individually and used to display content on that page. The parameters are:</w:t>
      </w:r>
    </w:p>
    <w:p>
      <w:pPr>
        <w:pStyle w:val="BodyText"/>
        <w:spacing w:before="12"/>
      </w:pPr>
    </w:p>
    <w:p>
      <w:pPr>
        <w:pStyle w:val="ListParagraph"/>
        <w:numPr>
          <w:ilvl w:val="0"/>
          <w:numId w:val="2"/>
        </w:numPr>
        <w:tabs>
          <w:tab w:pos="1145" w:val="left" w:leader="none"/>
        </w:tabs>
        <w:spacing w:line="240" w:lineRule="auto" w:before="0" w:after="0"/>
        <w:ind w:left="1145" w:right="0" w:hanging="360"/>
        <w:jc w:val="left"/>
        <w:rPr>
          <w:sz w:val="24"/>
        </w:rPr>
      </w:pPr>
      <w:r>
        <w:rPr>
          <w:spacing w:val="-2"/>
          <w:sz w:val="24"/>
        </w:rPr>
        <w:t>q=url</w:t>
      </w:r>
    </w:p>
    <w:p>
      <w:pPr>
        <w:pStyle w:val="ListParagraph"/>
        <w:numPr>
          <w:ilvl w:val="0"/>
          <w:numId w:val="2"/>
        </w:numPr>
        <w:tabs>
          <w:tab w:pos="1145" w:val="left" w:leader="none"/>
        </w:tabs>
        <w:spacing w:line="240" w:lineRule="auto" w:before="130" w:after="0"/>
        <w:ind w:left="1145" w:right="0" w:hanging="360"/>
        <w:jc w:val="left"/>
        <w:rPr>
          <w:sz w:val="24"/>
        </w:rPr>
      </w:pPr>
      <w:r>
        <w:rPr>
          <w:spacing w:val="-2"/>
          <w:sz w:val="24"/>
        </w:rPr>
        <w:t>ie=utf-</w:t>
      </w:r>
      <w:r>
        <w:rPr>
          <w:spacing w:val="-10"/>
          <w:sz w:val="24"/>
        </w:rPr>
        <w:t>8</w:t>
      </w:r>
    </w:p>
    <w:p>
      <w:pPr>
        <w:pStyle w:val="ListParagraph"/>
        <w:numPr>
          <w:ilvl w:val="0"/>
          <w:numId w:val="2"/>
        </w:numPr>
        <w:tabs>
          <w:tab w:pos="1145" w:val="left" w:leader="none"/>
        </w:tabs>
        <w:spacing w:line="240" w:lineRule="auto" w:before="140" w:after="0"/>
        <w:ind w:left="1145" w:right="0" w:hanging="360"/>
        <w:jc w:val="left"/>
        <w:rPr>
          <w:sz w:val="24"/>
        </w:rPr>
      </w:pPr>
      <w:r>
        <w:rPr>
          <w:spacing w:val="-2"/>
          <w:sz w:val="24"/>
        </w:rPr>
        <w:t>oe=utf-</w:t>
      </w:r>
      <w:r>
        <w:rPr>
          <w:spacing w:val="-10"/>
          <w:sz w:val="24"/>
        </w:rPr>
        <w:t>8</w:t>
      </w:r>
    </w:p>
    <w:p>
      <w:pPr>
        <w:pStyle w:val="ListParagraph"/>
        <w:numPr>
          <w:ilvl w:val="0"/>
          <w:numId w:val="2"/>
        </w:numPr>
        <w:tabs>
          <w:tab w:pos="1145" w:val="left" w:leader="none"/>
        </w:tabs>
        <w:spacing w:line="240" w:lineRule="auto" w:before="135" w:after="0"/>
        <w:ind w:left="1145" w:right="0" w:hanging="360"/>
        <w:jc w:val="left"/>
        <w:rPr>
          <w:sz w:val="24"/>
        </w:rPr>
      </w:pPr>
      <w:r>
        <w:rPr>
          <w:spacing w:val="-4"/>
          <w:sz w:val="24"/>
        </w:rPr>
        <w:t>aq=t</w:t>
      </w:r>
    </w:p>
    <w:p>
      <w:pPr>
        <w:pStyle w:val="ListParagraph"/>
        <w:spacing w:after="0" w:line="240" w:lineRule="auto"/>
        <w:jc w:val="left"/>
        <w:rPr>
          <w:sz w:val="24"/>
        </w:rPr>
        <w:sectPr>
          <w:pgSz w:w="11910" w:h="16840"/>
          <w:pgMar w:top="1040" w:bottom="280" w:left="708" w:right="992"/>
        </w:sectPr>
      </w:pPr>
    </w:p>
    <w:p>
      <w:pPr>
        <w:pStyle w:val="ListParagraph"/>
        <w:numPr>
          <w:ilvl w:val="0"/>
          <w:numId w:val="2"/>
        </w:numPr>
        <w:tabs>
          <w:tab w:pos="1145" w:val="left" w:leader="none"/>
        </w:tabs>
        <w:spacing w:line="240" w:lineRule="auto" w:before="80" w:after="0"/>
        <w:ind w:left="1145" w:right="0" w:hanging="360"/>
        <w:jc w:val="left"/>
        <w:rPr>
          <w:sz w:val="24"/>
        </w:rPr>
      </w:pPr>
      <w:r>
        <w:rPr>
          <w:spacing w:val="-2"/>
          <w:sz w:val="24"/>
        </w:rPr>
        <w:t>rls=org.mozilla:en-GB:official</w:t>
      </w:r>
    </w:p>
    <w:p>
      <w:pPr>
        <w:pStyle w:val="ListParagraph"/>
        <w:numPr>
          <w:ilvl w:val="0"/>
          <w:numId w:val="2"/>
        </w:numPr>
        <w:tabs>
          <w:tab w:pos="1145" w:val="left" w:leader="none"/>
        </w:tabs>
        <w:spacing w:line="240" w:lineRule="auto" w:before="139" w:after="0"/>
        <w:ind w:left="1145" w:right="0" w:hanging="360"/>
        <w:jc w:val="left"/>
        <w:rPr>
          <w:sz w:val="24"/>
        </w:rPr>
      </w:pPr>
      <w:r>
        <w:rPr>
          <w:spacing w:val="-2"/>
          <w:sz w:val="24"/>
        </w:rPr>
        <w:t>client=firefox-</w:t>
      </w:r>
      <w:r>
        <w:rPr>
          <w:spacing w:val="-10"/>
          <w:sz w:val="24"/>
        </w:rPr>
        <w:t>a</w:t>
      </w:r>
    </w:p>
    <w:p>
      <w:pPr>
        <w:pStyle w:val="BodyText"/>
        <w:spacing w:before="138"/>
      </w:pPr>
    </w:p>
    <w:p>
      <w:pPr>
        <w:spacing w:before="0"/>
        <w:ind w:left="785" w:right="0" w:firstLine="0"/>
        <w:jc w:val="left"/>
        <w:rPr>
          <w:b/>
          <w:sz w:val="24"/>
        </w:rPr>
      </w:pPr>
      <w:r>
        <w:rPr>
          <w:b/>
          <w:spacing w:val="-2"/>
          <w:sz w:val="24"/>
        </w:rPr>
        <w:t>Fragment</w:t>
      </w:r>
    </w:p>
    <w:p>
      <w:pPr>
        <w:pStyle w:val="BodyText"/>
        <w:spacing w:before="14"/>
        <w:rPr>
          <w:b/>
        </w:rPr>
      </w:pPr>
    </w:p>
    <w:p>
      <w:pPr>
        <w:pStyle w:val="BodyText"/>
        <w:spacing w:line="360" w:lineRule="auto"/>
        <w:ind w:left="1145" w:right="136"/>
        <w:jc w:val="both"/>
      </w:pPr>
      <w:r>
        <w:rPr/>
        <w:t>A</w:t>
      </w:r>
      <w:r>
        <w:rPr>
          <w:spacing w:val="40"/>
        </w:rPr>
        <w:t> </w:t>
      </w:r>
      <w:r>
        <w:rPr/>
        <w:t>fragment</w:t>
      </w:r>
      <w:r>
        <w:rPr>
          <w:spacing w:val="40"/>
        </w:rPr>
        <w:t> </w:t>
      </w:r>
      <w:r>
        <w:rPr/>
        <w:t>is</w:t>
      </w:r>
      <w:r>
        <w:rPr>
          <w:spacing w:val="40"/>
        </w:rPr>
        <w:t> </w:t>
      </w:r>
      <w:r>
        <w:rPr/>
        <w:t>an</w:t>
      </w:r>
      <w:r>
        <w:rPr>
          <w:spacing w:val="40"/>
        </w:rPr>
        <w:t> </w:t>
      </w:r>
      <w:r>
        <w:rPr/>
        <w:t>internal</w:t>
      </w:r>
      <w:r>
        <w:rPr>
          <w:spacing w:val="40"/>
        </w:rPr>
        <w:t> </w:t>
      </w:r>
      <w:r>
        <w:rPr/>
        <w:t>page</w:t>
      </w:r>
      <w:r>
        <w:rPr>
          <w:spacing w:val="40"/>
        </w:rPr>
        <w:t> </w:t>
      </w:r>
      <w:r>
        <w:rPr/>
        <w:t>reference,</w:t>
      </w:r>
      <w:r>
        <w:rPr>
          <w:spacing w:val="40"/>
        </w:rPr>
        <w:t> </w:t>
      </w:r>
      <w:r>
        <w:rPr/>
        <w:t>sometimes</w:t>
      </w:r>
      <w:r>
        <w:rPr>
          <w:spacing w:val="40"/>
        </w:rPr>
        <w:t> </w:t>
      </w:r>
      <w:r>
        <w:rPr/>
        <w:t>called</w:t>
      </w:r>
      <w:r>
        <w:rPr>
          <w:spacing w:val="40"/>
        </w:rPr>
        <w:t> </w:t>
      </w:r>
      <w:r>
        <w:rPr/>
        <w:t>a</w:t>
      </w:r>
      <w:r>
        <w:rPr>
          <w:spacing w:val="-2"/>
        </w:rPr>
        <w:t> </w:t>
      </w:r>
      <w:r>
        <w:rPr>
          <w:i/>
        </w:rPr>
        <w:t>named anchor</w:t>
      </w:r>
      <w:r>
        <w:rPr/>
        <w:t>. It usually appears at the end of a URL and begins</w:t>
      </w:r>
      <w:r>
        <w:rPr>
          <w:spacing w:val="40"/>
        </w:rPr>
        <w:t> </w:t>
      </w:r>
      <w:r>
        <w:rPr/>
        <w:t>with</w:t>
      </w:r>
      <w:r>
        <w:rPr>
          <w:spacing w:val="40"/>
        </w:rPr>
        <w:t> </w:t>
      </w:r>
      <w:r>
        <w:rPr/>
        <w:t>a</w:t>
      </w:r>
      <w:r>
        <w:rPr>
          <w:spacing w:val="40"/>
        </w:rPr>
        <w:t> </w:t>
      </w:r>
      <w:r>
        <w:rPr/>
        <w:t>hash</w:t>
      </w:r>
      <w:r>
        <w:rPr>
          <w:spacing w:val="40"/>
        </w:rPr>
        <w:t> </w:t>
      </w:r>
      <w:r>
        <w:rPr/>
        <w:t>(#)</w:t>
      </w:r>
      <w:r>
        <w:rPr>
          <w:spacing w:val="40"/>
        </w:rPr>
        <w:t> </w:t>
      </w:r>
      <w:r>
        <w:rPr/>
        <w:t>character followed</w:t>
      </w:r>
      <w:r>
        <w:rPr>
          <w:spacing w:val="40"/>
        </w:rPr>
        <w:t> </w:t>
      </w:r>
      <w:r>
        <w:rPr/>
        <w:t>by</w:t>
      </w:r>
      <w:r>
        <w:rPr>
          <w:spacing w:val="40"/>
        </w:rPr>
        <w:t> </w:t>
      </w:r>
      <w:r>
        <w:rPr/>
        <w:t>an</w:t>
      </w:r>
      <w:r>
        <w:rPr>
          <w:spacing w:val="40"/>
        </w:rPr>
        <w:t> </w:t>
      </w:r>
      <w:r>
        <w:rPr/>
        <w:t>identifier. It refers to a section </w:t>
      </w:r>
      <w:r>
        <w:rPr>
          <w:i/>
        </w:rPr>
        <w:t>within </w:t>
      </w:r>
      <w:r>
        <w:rPr/>
        <w:t>a web page.</w:t>
      </w:r>
    </w:p>
    <w:p>
      <w:pPr>
        <w:pStyle w:val="Heading1"/>
        <w:spacing w:before="237"/>
      </w:pPr>
      <w:r>
        <w:rPr/>
        <w:t>What</w:t>
      </w:r>
      <w:r>
        <w:rPr>
          <w:spacing w:val="21"/>
        </w:rPr>
        <w:t> </w:t>
      </w:r>
      <w:r>
        <w:rPr/>
        <w:t>is</w:t>
      </w:r>
      <w:r>
        <w:rPr>
          <w:spacing w:val="17"/>
        </w:rPr>
        <w:t> </w:t>
      </w:r>
      <w:r>
        <w:rPr/>
        <w:t>a</w:t>
      </w:r>
      <w:r>
        <w:rPr>
          <w:spacing w:val="21"/>
        </w:rPr>
        <w:t> </w:t>
      </w:r>
      <w:r>
        <w:rPr/>
        <w:t>domain</w:t>
      </w:r>
      <w:r>
        <w:rPr>
          <w:spacing w:val="21"/>
        </w:rPr>
        <w:t> </w:t>
      </w:r>
      <w:r>
        <w:rPr>
          <w:spacing w:val="-2"/>
        </w:rPr>
        <w:t>name?</w:t>
      </w:r>
    </w:p>
    <w:p>
      <w:pPr>
        <w:pStyle w:val="BodyText"/>
        <w:spacing w:line="360" w:lineRule="auto" w:before="205"/>
        <w:ind w:left="425" w:right="145"/>
        <w:jc w:val="both"/>
      </w:pPr>
      <w:r>
        <w:rPr>
          <w:color w:val="252424"/>
        </w:rPr>
        <w:t>A domain name is your website name. A domain name is the address where Internet users</w:t>
      </w:r>
      <w:r>
        <w:rPr>
          <w:color w:val="252424"/>
          <w:spacing w:val="40"/>
        </w:rPr>
        <w:t> </w:t>
      </w:r>
      <w:r>
        <w:rPr>
          <w:color w:val="252424"/>
        </w:rPr>
        <w:t>can access</w:t>
      </w:r>
      <w:r>
        <w:rPr>
          <w:color w:val="252424"/>
          <w:spacing w:val="40"/>
        </w:rPr>
        <w:t> </w:t>
      </w:r>
      <w:r>
        <w:rPr>
          <w:color w:val="252424"/>
        </w:rPr>
        <w:t>your website.</w:t>
      </w:r>
      <w:r>
        <w:rPr>
          <w:color w:val="252424"/>
          <w:spacing w:val="40"/>
        </w:rPr>
        <w:t> </w:t>
      </w:r>
      <w:r>
        <w:rPr>
          <w:color w:val="252424"/>
        </w:rPr>
        <w:t>A domain</w:t>
      </w:r>
      <w:r>
        <w:rPr>
          <w:color w:val="252424"/>
          <w:spacing w:val="40"/>
        </w:rPr>
        <w:t> </w:t>
      </w:r>
      <w:r>
        <w:rPr>
          <w:color w:val="252424"/>
        </w:rPr>
        <w:t>name is used for finding and identifying computers on the Internet. Computers</w:t>
      </w:r>
      <w:r>
        <w:rPr>
          <w:color w:val="252424"/>
          <w:spacing w:val="40"/>
        </w:rPr>
        <w:t> </w:t>
      </w:r>
      <w:r>
        <w:rPr>
          <w:color w:val="252424"/>
        </w:rPr>
        <w:t>use</w:t>
      </w:r>
      <w:r>
        <w:rPr>
          <w:color w:val="252424"/>
          <w:spacing w:val="40"/>
        </w:rPr>
        <w:t> </w:t>
      </w:r>
      <w:r>
        <w:rPr>
          <w:color w:val="252424"/>
        </w:rPr>
        <w:t>IP</w:t>
      </w:r>
      <w:r>
        <w:rPr>
          <w:color w:val="252424"/>
          <w:spacing w:val="40"/>
        </w:rPr>
        <w:t> </w:t>
      </w:r>
      <w:r>
        <w:rPr>
          <w:color w:val="252424"/>
        </w:rPr>
        <w:t>addresses,</w:t>
      </w:r>
      <w:r>
        <w:rPr>
          <w:color w:val="252424"/>
          <w:spacing w:val="40"/>
        </w:rPr>
        <w:t> </w:t>
      </w:r>
      <w:r>
        <w:rPr>
          <w:color w:val="252424"/>
        </w:rPr>
        <w:t>which</w:t>
      </w:r>
      <w:r>
        <w:rPr>
          <w:color w:val="252424"/>
          <w:spacing w:val="40"/>
        </w:rPr>
        <w:t> </w:t>
      </w:r>
      <w:r>
        <w:rPr>
          <w:color w:val="252424"/>
        </w:rPr>
        <w:t>are</w:t>
      </w:r>
      <w:r>
        <w:rPr>
          <w:color w:val="252424"/>
          <w:spacing w:val="40"/>
        </w:rPr>
        <w:t> </w:t>
      </w:r>
      <w:r>
        <w:rPr>
          <w:color w:val="252424"/>
        </w:rPr>
        <w:t>a</w:t>
      </w:r>
      <w:r>
        <w:rPr>
          <w:color w:val="252424"/>
          <w:spacing w:val="40"/>
        </w:rPr>
        <w:t> </w:t>
      </w:r>
      <w:r>
        <w:rPr>
          <w:color w:val="252424"/>
        </w:rPr>
        <w:t>series</w:t>
      </w:r>
      <w:r>
        <w:rPr>
          <w:color w:val="252424"/>
          <w:spacing w:val="40"/>
        </w:rPr>
        <w:t> </w:t>
      </w:r>
      <w:r>
        <w:rPr>
          <w:color w:val="252424"/>
        </w:rPr>
        <w:t>of</w:t>
      </w:r>
      <w:r>
        <w:rPr>
          <w:color w:val="252424"/>
          <w:spacing w:val="40"/>
        </w:rPr>
        <w:t> </w:t>
      </w:r>
      <w:r>
        <w:rPr>
          <w:color w:val="252424"/>
        </w:rPr>
        <w:t>number. However,</w:t>
      </w:r>
      <w:r>
        <w:rPr>
          <w:color w:val="252424"/>
          <w:spacing w:val="40"/>
        </w:rPr>
        <w:t> </w:t>
      </w:r>
      <w:r>
        <w:rPr>
          <w:color w:val="252424"/>
        </w:rPr>
        <w:t>it</w:t>
      </w:r>
      <w:r>
        <w:rPr>
          <w:color w:val="252424"/>
          <w:spacing w:val="40"/>
        </w:rPr>
        <w:t> </w:t>
      </w:r>
      <w:r>
        <w:rPr>
          <w:color w:val="252424"/>
        </w:rPr>
        <w:t>is</w:t>
      </w:r>
      <w:r>
        <w:rPr>
          <w:color w:val="252424"/>
          <w:spacing w:val="40"/>
        </w:rPr>
        <w:t> </w:t>
      </w:r>
      <w:r>
        <w:rPr>
          <w:color w:val="252424"/>
        </w:rPr>
        <w:t>difficult</w:t>
      </w:r>
      <w:r>
        <w:rPr>
          <w:color w:val="252424"/>
          <w:spacing w:val="40"/>
        </w:rPr>
        <w:t> </w:t>
      </w:r>
      <w:r>
        <w:rPr>
          <w:color w:val="252424"/>
        </w:rPr>
        <w:t>for</w:t>
      </w:r>
      <w:r>
        <w:rPr>
          <w:color w:val="252424"/>
          <w:spacing w:val="40"/>
        </w:rPr>
        <w:t> </w:t>
      </w:r>
      <w:r>
        <w:rPr>
          <w:color w:val="252424"/>
        </w:rPr>
        <w:t>humans</w:t>
      </w:r>
      <w:r>
        <w:rPr>
          <w:color w:val="252424"/>
          <w:spacing w:val="40"/>
        </w:rPr>
        <w:t> </w:t>
      </w:r>
      <w:r>
        <w:rPr>
          <w:color w:val="252424"/>
        </w:rPr>
        <w:t>to</w:t>
      </w:r>
      <w:r>
        <w:rPr>
          <w:color w:val="252424"/>
          <w:spacing w:val="40"/>
        </w:rPr>
        <w:t> </w:t>
      </w:r>
      <w:r>
        <w:rPr>
          <w:color w:val="252424"/>
        </w:rPr>
        <w:t>remember</w:t>
      </w:r>
      <w:r>
        <w:rPr>
          <w:color w:val="252424"/>
          <w:spacing w:val="40"/>
        </w:rPr>
        <w:t> </w:t>
      </w:r>
      <w:r>
        <w:rPr>
          <w:color w:val="252424"/>
        </w:rPr>
        <w:t>strings</w:t>
      </w:r>
      <w:r>
        <w:rPr>
          <w:color w:val="252424"/>
          <w:spacing w:val="40"/>
        </w:rPr>
        <w:t> </w:t>
      </w:r>
      <w:r>
        <w:rPr>
          <w:color w:val="252424"/>
        </w:rPr>
        <w:t>of numbers.</w:t>
      </w:r>
      <w:r>
        <w:rPr>
          <w:color w:val="252424"/>
          <w:spacing w:val="40"/>
        </w:rPr>
        <w:t> </w:t>
      </w:r>
      <w:r>
        <w:rPr>
          <w:color w:val="252424"/>
        </w:rPr>
        <w:t>Because</w:t>
      </w:r>
      <w:r>
        <w:rPr>
          <w:color w:val="252424"/>
          <w:spacing w:val="40"/>
        </w:rPr>
        <w:t> </w:t>
      </w:r>
      <w:r>
        <w:rPr>
          <w:color w:val="252424"/>
        </w:rPr>
        <w:t>of</w:t>
      </w:r>
      <w:r>
        <w:rPr>
          <w:color w:val="252424"/>
          <w:spacing w:val="40"/>
        </w:rPr>
        <w:t> </w:t>
      </w:r>
      <w:r>
        <w:rPr>
          <w:color w:val="252424"/>
        </w:rPr>
        <w:t>this,</w:t>
      </w:r>
      <w:r>
        <w:rPr>
          <w:color w:val="252424"/>
          <w:spacing w:val="40"/>
        </w:rPr>
        <w:t> </w:t>
      </w:r>
      <w:r>
        <w:rPr>
          <w:color w:val="252424"/>
        </w:rPr>
        <w:t>domain</w:t>
      </w:r>
      <w:r>
        <w:rPr>
          <w:color w:val="252424"/>
          <w:spacing w:val="40"/>
        </w:rPr>
        <w:t> </w:t>
      </w:r>
      <w:r>
        <w:rPr>
          <w:color w:val="252424"/>
        </w:rPr>
        <w:t>names</w:t>
      </w:r>
      <w:r>
        <w:rPr>
          <w:color w:val="252424"/>
          <w:spacing w:val="40"/>
        </w:rPr>
        <w:t> </w:t>
      </w:r>
      <w:r>
        <w:rPr>
          <w:color w:val="252424"/>
        </w:rPr>
        <w:t>were</w:t>
      </w:r>
      <w:r>
        <w:rPr>
          <w:color w:val="252424"/>
          <w:spacing w:val="40"/>
        </w:rPr>
        <w:t> </w:t>
      </w:r>
      <w:r>
        <w:rPr>
          <w:color w:val="252424"/>
        </w:rPr>
        <w:t>developed</w:t>
      </w:r>
      <w:r>
        <w:rPr>
          <w:color w:val="252424"/>
          <w:spacing w:val="40"/>
        </w:rPr>
        <w:t> </w:t>
      </w:r>
      <w:r>
        <w:rPr>
          <w:color w:val="252424"/>
        </w:rPr>
        <w:t>and</w:t>
      </w:r>
      <w:r>
        <w:rPr>
          <w:color w:val="252424"/>
          <w:spacing w:val="40"/>
        </w:rPr>
        <w:t> </w:t>
      </w:r>
      <w:r>
        <w:rPr>
          <w:color w:val="252424"/>
        </w:rPr>
        <w:t>used to identify entities on the Internet rather than using IP </w:t>
      </w:r>
      <w:r>
        <w:rPr>
          <w:color w:val="252424"/>
          <w:spacing w:val="-2"/>
        </w:rPr>
        <w:t>addresses.</w:t>
      </w:r>
    </w:p>
    <w:p>
      <w:pPr>
        <w:pStyle w:val="BodyText"/>
        <w:spacing w:before="134"/>
      </w:pPr>
    </w:p>
    <w:p>
      <w:pPr>
        <w:pStyle w:val="BodyText"/>
        <w:spacing w:line="360" w:lineRule="auto"/>
        <w:ind w:left="425" w:right="136"/>
        <w:jc w:val="both"/>
      </w:pPr>
      <w:r>
        <w:rPr>
          <w:color w:val="252424"/>
        </w:rPr>
        <w:t>A</w:t>
      </w:r>
      <w:r>
        <w:rPr>
          <w:color w:val="252424"/>
          <w:spacing w:val="35"/>
        </w:rPr>
        <w:t> </w:t>
      </w:r>
      <w:r>
        <w:rPr>
          <w:color w:val="252424"/>
        </w:rPr>
        <w:t>domain</w:t>
      </w:r>
      <w:r>
        <w:rPr>
          <w:color w:val="252424"/>
          <w:spacing w:val="35"/>
        </w:rPr>
        <w:t> </w:t>
      </w:r>
      <w:r>
        <w:rPr>
          <w:color w:val="252424"/>
        </w:rPr>
        <w:t>name</w:t>
      </w:r>
      <w:r>
        <w:rPr>
          <w:color w:val="252424"/>
          <w:spacing w:val="35"/>
        </w:rPr>
        <w:t> </w:t>
      </w:r>
      <w:r>
        <w:rPr>
          <w:color w:val="252424"/>
        </w:rPr>
        <w:t>can</w:t>
      </w:r>
      <w:r>
        <w:rPr>
          <w:color w:val="252424"/>
          <w:spacing w:val="35"/>
        </w:rPr>
        <w:t> </w:t>
      </w:r>
      <w:r>
        <w:rPr>
          <w:color w:val="252424"/>
        </w:rPr>
        <w:t>be</w:t>
      </w:r>
      <w:r>
        <w:rPr>
          <w:color w:val="252424"/>
          <w:spacing w:val="35"/>
        </w:rPr>
        <w:t> </w:t>
      </w:r>
      <w:r>
        <w:rPr>
          <w:color w:val="252424"/>
        </w:rPr>
        <w:t>any</w:t>
      </w:r>
      <w:r>
        <w:rPr>
          <w:color w:val="252424"/>
          <w:spacing w:val="35"/>
        </w:rPr>
        <w:t> </w:t>
      </w:r>
      <w:r>
        <w:rPr>
          <w:color w:val="252424"/>
        </w:rPr>
        <w:t>combination</w:t>
      </w:r>
      <w:r>
        <w:rPr>
          <w:color w:val="252424"/>
          <w:spacing w:val="35"/>
        </w:rPr>
        <w:t> </w:t>
      </w:r>
      <w:r>
        <w:rPr>
          <w:color w:val="252424"/>
        </w:rPr>
        <w:t>of</w:t>
      </w:r>
      <w:r>
        <w:rPr>
          <w:color w:val="252424"/>
          <w:spacing w:val="35"/>
        </w:rPr>
        <w:t> </w:t>
      </w:r>
      <w:r>
        <w:rPr>
          <w:color w:val="252424"/>
        </w:rPr>
        <w:t>letters</w:t>
      </w:r>
      <w:r>
        <w:rPr>
          <w:color w:val="252424"/>
          <w:spacing w:val="35"/>
        </w:rPr>
        <w:t> </w:t>
      </w:r>
      <w:r>
        <w:rPr>
          <w:color w:val="252424"/>
        </w:rPr>
        <w:t>and</w:t>
      </w:r>
      <w:r>
        <w:rPr>
          <w:color w:val="252424"/>
          <w:spacing w:val="35"/>
        </w:rPr>
        <w:t> </w:t>
      </w:r>
      <w:r>
        <w:rPr>
          <w:color w:val="252424"/>
        </w:rPr>
        <w:t>numbers,</w:t>
      </w:r>
      <w:r>
        <w:rPr>
          <w:color w:val="252424"/>
          <w:spacing w:val="35"/>
        </w:rPr>
        <w:t> </w:t>
      </w:r>
      <w:r>
        <w:rPr>
          <w:color w:val="252424"/>
        </w:rPr>
        <w:t>and it can be used in combination of the various domain name extensions,</w:t>
      </w:r>
      <w:r>
        <w:rPr>
          <w:color w:val="252424"/>
          <w:spacing w:val="45"/>
          <w:w w:val="150"/>
        </w:rPr>
        <w:t>   </w:t>
      </w:r>
      <w:r>
        <w:rPr>
          <w:color w:val="252424"/>
        </w:rPr>
        <w:t>such</w:t>
      </w:r>
      <w:r>
        <w:rPr>
          <w:color w:val="252424"/>
          <w:spacing w:val="45"/>
          <w:w w:val="150"/>
        </w:rPr>
        <w:t>   </w:t>
      </w:r>
      <w:r>
        <w:rPr>
          <w:color w:val="252424"/>
        </w:rPr>
        <w:t>as</w:t>
      </w:r>
      <w:r>
        <w:rPr>
          <w:color w:val="252424"/>
          <w:spacing w:val="45"/>
          <w:w w:val="150"/>
        </w:rPr>
        <w:t>   </w:t>
      </w:r>
      <w:r>
        <w:rPr>
          <w:color w:val="252424"/>
        </w:rPr>
        <w:t>.com,</w:t>
      </w:r>
      <w:r>
        <w:rPr>
          <w:color w:val="252424"/>
          <w:spacing w:val="45"/>
          <w:w w:val="150"/>
        </w:rPr>
        <w:t>   </w:t>
      </w:r>
      <w:r>
        <w:rPr>
          <w:color w:val="252424"/>
        </w:rPr>
        <w:t>.net</w:t>
      </w:r>
      <w:r>
        <w:rPr>
          <w:color w:val="252424"/>
          <w:spacing w:val="45"/>
          <w:w w:val="150"/>
        </w:rPr>
        <w:t>   </w:t>
      </w:r>
      <w:r>
        <w:rPr>
          <w:color w:val="252424"/>
        </w:rPr>
        <w:t>and</w:t>
      </w:r>
      <w:r>
        <w:rPr>
          <w:color w:val="252424"/>
          <w:spacing w:val="45"/>
          <w:w w:val="150"/>
        </w:rPr>
        <w:t>   </w:t>
      </w:r>
      <w:r>
        <w:rPr>
          <w:color w:val="252424"/>
          <w:spacing w:val="-2"/>
        </w:rPr>
        <w:t>more.</w:t>
      </w:r>
    </w:p>
    <w:p>
      <w:pPr>
        <w:pStyle w:val="BodyText"/>
        <w:spacing w:before="137"/>
      </w:pPr>
    </w:p>
    <w:p>
      <w:pPr>
        <w:pStyle w:val="BodyText"/>
        <w:spacing w:line="360" w:lineRule="auto"/>
        <w:ind w:left="425" w:right="150"/>
        <w:jc w:val="both"/>
      </w:pPr>
      <w:r>
        <w:rPr>
          <w:color w:val="252424"/>
        </w:rPr>
        <w:t>The domain name must be registered before you can use it. Every domain name is unique. No two websites can have the same domain name. If someone types in </w:t>
      </w:r>
      <w:hyperlink r:id="rId8">
        <w:r>
          <w:rPr>
            <w:color w:val="252424"/>
            <w:u w:val="single" w:color="252424"/>
          </w:rPr>
          <w:t>www.yourdomain.com</w:t>
        </w:r>
        <w:r>
          <w:rPr>
            <w:color w:val="252424"/>
          </w:rPr>
          <w:t>,</w:t>
        </w:r>
      </w:hyperlink>
      <w:r>
        <w:rPr>
          <w:color w:val="252424"/>
        </w:rPr>
        <w:t> it will go to your website and no one else's.</w:t>
      </w:r>
    </w:p>
    <w:p>
      <w:pPr>
        <w:pStyle w:val="BodyText"/>
        <w:spacing w:before="42"/>
      </w:pPr>
    </w:p>
    <w:p>
      <w:pPr>
        <w:pStyle w:val="Heading1"/>
      </w:pPr>
      <w:r>
        <w:rPr>
          <w:color w:val="313131"/>
          <w:spacing w:val="-2"/>
        </w:rPr>
        <w:t>Portal</w:t>
      </w:r>
    </w:p>
    <w:p>
      <w:pPr>
        <w:pStyle w:val="ListParagraph"/>
        <w:numPr>
          <w:ilvl w:val="1"/>
          <w:numId w:val="1"/>
        </w:numPr>
        <w:tabs>
          <w:tab w:pos="855" w:val="left" w:leader="none"/>
        </w:tabs>
        <w:spacing w:line="360" w:lineRule="auto" w:before="317" w:after="0"/>
        <w:ind w:left="425" w:right="135" w:firstLine="0"/>
        <w:jc w:val="both"/>
        <w:rPr>
          <w:sz w:val="24"/>
        </w:rPr>
      </w:pPr>
      <w:r>
        <w:rPr>
          <w:i/>
          <w:sz w:val="24"/>
        </w:rPr>
        <w:t>Portal</w:t>
      </w:r>
      <w:r>
        <w:rPr>
          <w:i/>
          <w:spacing w:val="-2"/>
          <w:sz w:val="24"/>
        </w:rPr>
        <w:t> </w:t>
      </w:r>
      <w:r>
        <w:rPr>
          <w:sz w:val="24"/>
        </w:rPr>
        <w:t>is</w:t>
      </w:r>
      <w:r>
        <w:rPr>
          <w:spacing w:val="40"/>
          <w:sz w:val="24"/>
        </w:rPr>
        <w:t> </w:t>
      </w:r>
      <w:r>
        <w:rPr>
          <w:sz w:val="24"/>
        </w:rPr>
        <w:t>a</w:t>
      </w:r>
      <w:r>
        <w:rPr>
          <w:spacing w:val="40"/>
          <w:sz w:val="24"/>
        </w:rPr>
        <w:t> </w:t>
      </w:r>
      <w:r>
        <w:rPr>
          <w:sz w:val="24"/>
        </w:rPr>
        <w:t>term,</w:t>
      </w:r>
      <w:r>
        <w:rPr>
          <w:spacing w:val="40"/>
          <w:sz w:val="24"/>
        </w:rPr>
        <w:t> </w:t>
      </w:r>
      <w:r>
        <w:rPr>
          <w:sz w:val="24"/>
        </w:rPr>
        <w:t>generally</w:t>
      </w:r>
      <w:r>
        <w:rPr>
          <w:spacing w:val="40"/>
          <w:sz w:val="24"/>
        </w:rPr>
        <w:t> </w:t>
      </w:r>
      <w:r>
        <w:rPr>
          <w:sz w:val="24"/>
        </w:rPr>
        <w:t>synonymous</w:t>
      </w:r>
      <w:r>
        <w:rPr>
          <w:spacing w:val="40"/>
          <w:sz w:val="24"/>
        </w:rPr>
        <w:t> </w:t>
      </w:r>
      <w:r>
        <w:rPr>
          <w:sz w:val="24"/>
        </w:rPr>
        <w:t>with </w:t>
      </w:r>
      <w:r>
        <w:rPr>
          <w:i/>
          <w:sz w:val="24"/>
        </w:rPr>
        <w:t>gateway</w:t>
      </w:r>
      <w:r>
        <w:rPr>
          <w:sz w:val="24"/>
        </w:rPr>
        <w:t>,</w:t>
      </w:r>
      <w:r>
        <w:rPr>
          <w:spacing w:val="40"/>
          <w:sz w:val="24"/>
        </w:rPr>
        <w:t> </w:t>
      </w:r>
      <w:r>
        <w:rPr>
          <w:sz w:val="24"/>
        </w:rPr>
        <w:t>for</w:t>
      </w:r>
      <w:r>
        <w:rPr>
          <w:spacing w:val="40"/>
          <w:sz w:val="24"/>
        </w:rPr>
        <w:t> </w:t>
      </w:r>
      <w:r>
        <w:rPr>
          <w:sz w:val="24"/>
        </w:rPr>
        <w:t>a World</w:t>
      </w:r>
      <w:r>
        <w:rPr>
          <w:spacing w:val="40"/>
          <w:sz w:val="24"/>
        </w:rPr>
        <w:t> </w:t>
      </w:r>
      <w:r>
        <w:rPr>
          <w:sz w:val="24"/>
        </w:rPr>
        <w:t>Wide</w:t>
      </w:r>
      <w:r>
        <w:rPr>
          <w:spacing w:val="40"/>
          <w:sz w:val="24"/>
        </w:rPr>
        <w:t> </w:t>
      </w:r>
      <w:r>
        <w:rPr>
          <w:sz w:val="24"/>
        </w:rPr>
        <w:t>Web</w:t>
      </w:r>
      <w:r>
        <w:rPr>
          <w:spacing w:val="40"/>
          <w:sz w:val="24"/>
        </w:rPr>
        <w:t> </w:t>
      </w:r>
      <w:r>
        <w:rPr>
          <w:sz w:val="24"/>
        </w:rPr>
        <w:t>site</w:t>
      </w:r>
      <w:r>
        <w:rPr>
          <w:spacing w:val="40"/>
          <w:sz w:val="24"/>
        </w:rPr>
        <w:t> </w:t>
      </w:r>
      <w:r>
        <w:rPr>
          <w:sz w:val="24"/>
        </w:rPr>
        <w:t>that</w:t>
      </w:r>
      <w:r>
        <w:rPr>
          <w:spacing w:val="40"/>
          <w:sz w:val="24"/>
        </w:rPr>
        <w:t> </w:t>
      </w:r>
      <w:r>
        <w:rPr>
          <w:sz w:val="24"/>
        </w:rPr>
        <w:t>is</w:t>
      </w:r>
      <w:r>
        <w:rPr>
          <w:spacing w:val="40"/>
          <w:sz w:val="24"/>
        </w:rPr>
        <w:t> </w:t>
      </w:r>
      <w:r>
        <w:rPr>
          <w:sz w:val="24"/>
        </w:rPr>
        <w:t>or</w:t>
      </w:r>
      <w:r>
        <w:rPr>
          <w:spacing w:val="40"/>
          <w:sz w:val="24"/>
        </w:rPr>
        <w:t> </w:t>
      </w:r>
      <w:r>
        <w:rPr>
          <w:sz w:val="24"/>
        </w:rPr>
        <w:t>proposes</w:t>
      </w:r>
      <w:r>
        <w:rPr>
          <w:spacing w:val="40"/>
          <w:sz w:val="24"/>
        </w:rPr>
        <w:t> </w:t>
      </w:r>
      <w:r>
        <w:rPr>
          <w:sz w:val="24"/>
        </w:rPr>
        <w:t>to</w:t>
      </w:r>
      <w:r>
        <w:rPr>
          <w:spacing w:val="40"/>
          <w:sz w:val="24"/>
        </w:rPr>
        <w:t> </w:t>
      </w:r>
      <w:r>
        <w:rPr>
          <w:sz w:val="24"/>
        </w:rPr>
        <w:t>be</w:t>
      </w:r>
      <w:r>
        <w:rPr>
          <w:spacing w:val="40"/>
          <w:sz w:val="24"/>
        </w:rPr>
        <w:t> </w:t>
      </w:r>
      <w:r>
        <w:rPr>
          <w:sz w:val="24"/>
        </w:rPr>
        <w:t>a</w:t>
      </w:r>
      <w:r>
        <w:rPr>
          <w:spacing w:val="40"/>
          <w:sz w:val="24"/>
        </w:rPr>
        <w:t> </w:t>
      </w:r>
      <w:r>
        <w:rPr>
          <w:sz w:val="24"/>
        </w:rPr>
        <w:t>major</w:t>
      </w:r>
      <w:r>
        <w:rPr>
          <w:spacing w:val="40"/>
          <w:sz w:val="24"/>
        </w:rPr>
        <w:t> </w:t>
      </w:r>
      <w:r>
        <w:rPr>
          <w:sz w:val="24"/>
        </w:rPr>
        <w:t>starting site for users when they get connected to the Web or that users tend to visit as an anchor site. There are general portals and specialized or niche portals. Some major general portals include Yahoo,</w:t>
      </w:r>
      <w:r>
        <w:rPr>
          <w:spacing w:val="67"/>
          <w:w w:val="150"/>
          <w:sz w:val="24"/>
        </w:rPr>
        <w:t> </w:t>
      </w:r>
      <w:r>
        <w:rPr>
          <w:sz w:val="24"/>
        </w:rPr>
        <w:t>Excite,</w:t>
      </w:r>
      <w:r>
        <w:rPr>
          <w:spacing w:val="67"/>
          <w:w w:val="150"/>
          <w:sz w:val="24"/>
        </w:rPr>
        <w:t> </w:t>
      </w:r>
      <w:r>
        <w:rPr>
          <w:sz w:val="24"/>
        </w:rPr>
        <w:t>Netscape,</w:t>
      </w:r>
      <w:r>
        <w:rPr>
          <w:spacing w:val="67"/>
          <w:w w:val="150"/>
          <w:sz w:val="24"/>
        </w:rPr>
        <w:t> </w:t>
      </w:r>
      <w:r>
        <w:rPr>
          <w:sz w:val="24"/>
        </w:rPr>
        <w:t>Lycos,</w:t>
      </w:r>
      <w:r>
        <w:rPr>
          <w:spacing w:val="62"/>
          <w:w w:val="150"/>
          <w:sz w:val="24"/>
        </w:rPr>
        <w:t> </w:t>
      </w:r>
      <w:r>
        <w:rPr>
          <w:sz w:val="24"/>
        </w:rPr>
        <w:t>CNET,</w:t>
      </w:r>
      <w:r>
        <w:rPr>
          <w:spacing w:val="67"/>
          <w:w w:val="150"/>
          <w:sz w:val="24"/>
        </w:rPr>
        <w:t> </w:t>
      </w:r>
      <w:r>
        <w:rPr>
          <w:sz w:val="24"/>
        </w:rPr>
        <w:t>Microsoft</w:t>
      </w:r>
      <w:r>
        <w:rPr>
          <w:spacing w:val="67"/>
          <w:w w:val="150"/>
          <w:sz w:val="24"/>
        </w:rPr>
        <w:t> </w:t>
      </w:r>
      <w:r>
        <w:rPr>
          <w:sz w:val="24"/>
        </w:rPr>
        <w:t>Network,</w:t>
      </w:r>
      <w:r>
        <w:rPr>
          <w:spacing w:val="67"/>
          <w:w w:val="150"/>
          <w:sz w:val="24"/>
        </w:rPr>
        <w:t> </w:t>
      </w:r>
      <w:r>
        <w:rPr>
          <w:sz w:val="24"/>
        </w:rPr>
        <w:t>and</w:t>
      </w:r>
    </w:p>
    <w:p>
      <w:pPr>
        <w:pStyle w:val="ListParagraph"/>
        <w:spacing w:after="0" w:line="360" w:lineRule="auto"/>
        <w:jc w:val="both"/>
        <w:rPr>
          <w:sz w:val="24"/>
        </w:rPr>
        <w:sectPr>
          <w:pgSz w:w="11910" w:h="16840"/>
          <w:pgMar w:top="1040" w:bottom="280" w:left="708" w:right="992"/>
        </w:sectPr>
      </w:pPr>
    </w:p>
    <w:p>
      <w:pPr>
        <w:pStyle w:val="BodyText"/>
        <w:spacing w:line="360" w:lineRule="auto" w:before="81"/>
        <w:ind w:left="425" w:right="134"/>
        <w:jc w:val="both"/>
      </w:pPr>
      <w:r>
        <w:rPr/>
        <w:t>America Online's AOL.com. Examples of niche portals include Garden.com (for gardeners), Fool.com (for investors), and SearchNetworking.com (for network administrators).</w:t>
      </w:r>
    </w:p>
    <w:p>
      <w:pPr>
        <w:pStyle w:val="BodyText"/>
        <w:spacing w:before="89"/>
      </w:pPr>
    </w:p>
    <w:p>
      <w:pPr>
        <w:pStyle w:val="BodyText"/>
        <w:spacing w:line="360" w:lineRule="auto"/>
        <w:ind w:left="425" w:right="133"/>
        <w:jc w:val="both"/>
      </w:pPr>
      <w:r>
        <w:rPr/>
        <w:t>A number of large access providers offer portals to the Web for their own users. Most portals have adopted the Yahoo style of content categories with a text-intensive, faster loading page that visitors will find easy to use and to return to. Companies with portal sites have attracted much stock market investor interest because portals are viewed as able to command large audiences and numbers of advertising viewers.</w:t>
      </w:r>
    </w:p>
    <w:p>
      <w:pPr>
        <w:pStyle w:val="BodyText"/>
        <w:spacing w:before="91"/>
      </w:pPr>
    </w:p>
    <w:p>
      <w:pPr>
        <w:pStyle w:val="BodyText"/>
        <w:spacing w:line="360" w:lineRule="auto"/>
        <w:ind w:left="425" w:right="130"/>
        <w:jc w:val="both"/>
      </w:pPr>
      <w:r>
        <w:rPr/>
        <w:t>Typical</w:t>
      </w:r>
      <w:r>
        <w:rPr>
          <w:spacing w:val="40"/>
        </w:rPr>
        <w:t> </w:t>
      </w:r>
      <w:r>
        <w:rPr/>
        <w:t>services</w:t>
      </w:r>
      <w:r>
        <w:rPr>
          <w:spacing w:val="40"/>
        </w:rPr>
        <w:t> </w:t>
      </w:r>
      <w:r>
        <w:rPr/>
        <w:t>offered</w:t>
      </w:r>
      <w:r>
        <w:rPr>
          <w:spacing w:val="40"/>
        </w:rPr>
        <w:t> </w:t>
      </w:r>
      <w:r>
        <w:rPr/>
        <w:t>by</w:t>
      </w:r>
      <w:r>
        <w:rPr>
          <w:spacing w:val="40"/>
        </w:rPr>
        <w:t> </w:t>
      </w:r>
      <w:r>
        <w:rPr/>
        <w:t>portal</w:t>
      </w:r>
      <w:r>
        <w:rPr>
          <w:spacing w:val="40"/>
        </w:rPr>
        <w:t> </w:t>
      </w:r>
      <w:r>
        <w:rPr/>
        <w:t>sites</w:t>
      </w:r>
      <w:r>
        <w:rPr>
          <w:spacing w:val="40"/>
        </w:rPr>
        <w:t> </w:t>
      </w:r>
      <w:r>
        <w:rPr/>
        <w:t>include</w:t>
      </w:r>
      <w:r>
        <w:rPr>
          <w:spacing w:val="40"/>
        </w:rPr>
        <w:t> </w:t>
      </w:r>
      <w:r>
        <w:rPr/>
        <w:t>a</w:t>
      </w:r>
      <w:r>
        <w:rPr>
          <w:spacing w:val="40"/>
        </w:rPr>
        <w:t> </w:t>
      </w:r>
      <w:r>
        <w:rPr/>
        <w:t>directory</w:t>
      </w:r>
      <w:r>
        <w:rPr>
          <w:spacing w:val="40"/>
        </w:rPr>
        <w:t> </w:t>
      </w:r>
      <w:r>
        <w:rPr/>
        <w:t>of Web sites, a facility to search for other sites, news, weather information, e-mail, stock quotes, phone and map information, and sometimes a community forum. Excite is among the first portals to offer users the ability to create a site that is personalized for individual interests.</w:t>
      </w:r>
    </w:p>
    <w:p>
      <w:pPr>
        <w:pStyle w:val="BodyText"/>
        <w:spacing w:before="135"/>
        <w:rPr>
          <w:sz w:val="20"/>
        </w:rPr>
      </w:pPr>
    </w:p>
    <w:tbl>
      <w:tblPr>
        <w:tblW w:w="0" w:type="auto"/>
        <w:jc w:val="left"/>
        <w:tblInd w:w="3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2"/>
        <w:gridCol w:w="3595"/>
        <w:gridCol w:w="1554"/>
        <w:gridCol w:w="870"/>
      </w:tblGrid>
      <w:tr>
        <w:trPr>
          <w:trHeight w:val="340" w:hRule="atLeast"/>
        </w:trPr>
        <w:tc>
          <w:tcPr>
            <w:tcW w:w="3722" w:type="dxa"/>
          </w:tcPr>
          <w:p>
            <w:pPr>
              <w:pStyle w:val="TableParagraph"/>
              <w:ind w:right="47"/>
              <w:jc w:val="center"/>
              <w:rPr>
                <w:sz w:val="24"/>
              </w:rPr>
            </w:pPr>
            <w:r>
              <w:rPr>
                <w:sz w:val="24"/>
              </w:rPr>
              <w:t>The</w:t>
            </w:r>
            <w:r>
              <w:rPr>
                <w:spacing w:val="52"/>
                <w:sz w:val="24"/>
              </w:rPr>
              <w:t> </w:t>
            </w:r>
            <w:r>
              <w:rPr>
                <w:sz w:val="24"/>
              </w:rPr>
              <w:t>term</w:t>
            </w:r>
            <w:r>
              <w:rPr>
                <w:spacing w:val="-2"/>
                <w:sz w:val="24"/>
              </w:rPr>
              <w:t> </w:t>
            </w:r>
            <w:r>
              <w:rPr>
                <w:i/>
                <w:sz w:val="24"/>
              </w:rPr>
              <w:t>portal</w:t>
            </w:r>
            <w:r>
              <w:rPr>
                <w:i/>
                <w:spacing w:val="52"/>
                <w:sz w:val="24"/>
              </w:rPr>
              <w:t> </w:t>
            </w:r>
            <w:r>
              <w:rPr>
                <w:i/>
                <w:sz w:val="24"/>
              </w:rPr>
              <w:t>space</w:t>
            </w:r>
            <w:r>
              <w:rPr>
                <w:i/>
                <w:spacing w:val="-1"/>
                <w:sz w:val="24"/>
              </w:rPr>
              <w:t> </w:t>
            </w:r>
            <w:r>
              <w:rPr>
                <w:spacing w:val="-5"/>
                <w:sz w:val="24"/>
              </w:rPr>
              <w:t>is</w:t>
            </w:r>
          </w:p>
        </w:tc>
        <w:tc>
          <w:tcPr>
            <w:tcW w:w="3595" w:type="dxa"/>
          </w:tcPr>
          <w:p>
            <w:pPr>
              <w:pStyle w:val="TableParagraph"/>
              <w:ind w:left="102"/>
              <w:rPr>
                <w:sz w:val="24"/>
              </w:rPr>
            </w:pPr>
            <w:r>
              <w:rPr>
                <w:sz w:val="24"/>
              </w:rPr>
              <w:t>used</w:t>
            </w:r>
            <w:r>
              <w:rPr>
                <w:spacing w:val="54"/>
                <w:sz w:val="24"/>
              </w:rPr>
              <w:t> </w:t>
            </w:r>
            <w:r>
              <w:rPr>
                <w:sz w:val="24"/>
              </w:rPr>
              <w:t>to</w:t>
            </w:r>
            <w:r>
              <w:rPr>
                <w:spacing w:val="50"/>
                <w:sz w:val="24"/>
              </w:rPr>
              <w:t> </w:t>
            </w:r>
            <w:r>
              <w:rPr>
                <w:sz w:val="24"/>
              </w:rPr>
              <w:t>mean</w:t>
            </w:r>
            <w:r>
              <w:rPr>
                <w:spacing w:val="55"/>
                <w:sz w:val="24"/>
              </w:rPr>
              <w:t> </w:t>
            </w:r>
            <w:r>
              <w:rPr>
                <w:sz w:val="24"/>
              </w:rPr>
              <w:t>the</w:t>
            </w:r>
            <w:r>
              <w:rPr>
                <w:spacing w:val="55"/>
                <w:sz w:val="24"/>
              </w:rPr>
              <w:t> </w:t>
            </w:r>
            <w:r>
              <w:rPr>
                <w:spacing w:val="-2"/>
                <w:sz w:val="24"/>
              </w:rPr>
              <w:t>total</w:t>
            </w:r>
          </w:p>
        </w:tc>
        <w:tc>
          <w:tcPr>
            <w:tcW w:w="1554" w:type="dxa"/>
          </w:tcPr>
          <w:p>
            <w:pPr>
              <w:pStyle w:val="TableParagraph"/>
              <w:ind w:left="101"/>
              <w:rPr>
                <w:sz w:val="24"/>
              </w:rPr>
            </w:pPr>
            <w:r>
              <w:rPr>
                <w:sz w:val="24"/>
              </w:rPr>
              <w:t>number</w:t>
            </w:r>
            <w:r>
              <w:rPr>
                <w:spacing w:val="52"/>
                <w:sz w:val="24"/>
              </w:rPr>
              <w:t> </w:t>
            </w:r>
            <w:r>
              <w:rPr>
                <w:spacing w:val="-5"/>
                <w:sz w:val="24"/>
              </w:rPr>
              <w:t>of</w:t>
            </w:r>
          </w:p>
        </w:tc>
        <w:tc>
          <w:tcPr>
            <w:tcW w:w="870" w:type="dxa"/>
          </w:tcPr>
          <w:p>
            <w:pPr>
              <w:pStyle w:val="TableParagraph"/>
              <w:ind w:left="101"/>
              <w:rPr>
                <w:sz w:val="24"/>
              </w:rPr>
            </w:pPr>
            <w:r>
              <w:rPr>
                <w:spacing w:val="-2"/>
                <w:sz w:val="24"/>
              </w:rPr>
              <w:t>major</w:t>
            </w:r>
          </w:p>
        </w:tc>
      </w:tr>
      <w:tr>
        <w:trPr>
          <w:trHeight w:val="340" w:hRule="atLeast"/>
        </w:trPr>
        <w:tc>
          <w:tcPr>
            <w:tcW w:w="3722" w:type="dxa"/>
          </w:tcPr>
          <w:p>
            <w:pPr>
              <w:pStyle w:val="TableParagraph"/>
              <w:spacing w:line="252" w:lineRule="exact" w:before="68"/>
              <w:ind w:left="26" w:right="47"/>
              <w:jc w:val="center"/>
              <w:rPr>
                <w:sz w:val="24"/>
              </w:rPr>
            </w:pPr>
            <w:r>
              <w:rPr>
                <w:sz w:val="24"/>
              </w:rPr>
              <w:t>sites</w:t>
            </w:r>
            <w:r>
              <w:rPr>
                <w:spacing w:val="-7"/>
                <w:sz w:val="24"/>
              </w:rPr>
              <w:t> </w:t>
            </w:r>
            <w:r>
              <w:rPr>
                <w:sz w:val="24"/>
              </w:rPr>
              <w:t>competing</w:t>
            </w:r>
            <w:r>
              <w:rPr>
                <w:spacing w:val="-4"/>
                <w:sz w:val="24"/>
              </w:rPr>
              <w:t> </w:t>
            </w:r>
            <w:r>
              <w:rPr>
                <w:sz w:val="24"/>
              </w:rPr>
              <w:t>to</w:t>
            </w:r>
            <w:r>
              <w:rPr>
                <w:spacing w:val="-5"/>
                <w:sz w:val="24"/>
              </w:rPr>
              <w:t> </w:t>
            </w:r>
            <w:r>
              <w:rPr>
                <w:sz w:val="24"/>
              </w:rPr>
              <w:t>be</w:t>
            </w:r>
            <w:r>
              <w:rPr>
                <w:spacing w:val="-4"/>
                <w:sz w:val="24"/>
              </w:rPr>
              <w:t> </w:t>
            </w:r>
            <w:r>
              <w:rPr>
                <w:spacing w:val="-5"/>
                <w:sz w:val="24"/>
              </w:rPr>
              <w:t>one</w:t>
            </w:r>
          </w:p>
        </w:tc>
        <w:tc>
          <w:tcPr>
            <w:tcW w:w="3595" w:type="dxa"/>
          </w:tcPr>
          <w:p>
            <w:pPr>
              <w:pStyle w:val="TableParagraph"/>
              <w:spacing w:line="252" w:lineRule="exact" w:before="68"/>
              <w:ind w:left="72"/>
              <w:rPr>
                <w:sz w:val="24"/>
              </w:rPr>
            </w:pPr>
            <w:r>
              <w:rPr>
                <w:sz w:val="24"/>
              </w:rPr>
              <w:t>of</w:t>
            </w:r>
            <w:r>
              <w:rPr>
                <w:spacing w:val="-3"/>
                <w:sz w:val="24"/>
              </w:rPr>
              <w:t> </w:t>
            </w:r>
            <w:r>
              <w:rPr>
                <w:sz w:val="24"/>
              </w:rPr>
              <w:t>the</w:t>
            </w:r>
            <w:r>
              <w:rPr>
                <w:spacing w:val="-2"/>
                <w:sz w:val="24"/>
              </w:rPr>
              <w:t> portals.</w:t>
            </w:r>
          </w:p>
        </w:tc>
        <w:tc>
          <w:tcPr>
            <w:tcW w:w="1554" w:type="dxa"/>
          </w:tcPr>
          <w:p>
            <w:pPr>
              <w:pStyle w:val="TableParagraph"/>
              <w:rPr>
                <w:rFonts w:ascii="Times New Roman"/>
                <w:sz w:val="24"/>
              </w:rPr>
            </w:pPr>
          </w:p>
        </w:tc>
        <w:tc>
          <w:tcPr>
            <w:tcW w:w="870" w:type="dxa"/>
          </w:tcPr>
          <w:p>
            <w:pPr>
              <w:pStyle w:val="TableParagraph"/>
              <w:rPr>
                <w:rFonts w:ascii="Times New Roman"/>
                <w:sz w:val="24"/>
              </w:rPr>
            </w:pPr>
          </w:p>
        </w:tc>
      </w:tr>
    </w:tbl>
    <w:p>
      <w:pPr>
        <w:pStyle w:val="BodyText"/>
        <w:spacing w:before="224"/>
      </w:pPr>
    </w:p>
    <w:p>
      <w:pPr>
        <w:pStyle w:val="ListParagraph"/>
        <w:numPr>
          <w:ilvl w:val="1"/>
          <w:numId w:val="1"/>
        </w:numPr>
        <w:tabs>
          <w:tab w:pos="1052" w:val="left" w:leader="none"/>
        </w:tabs>
        <w:spacing w:line="357" w:lineRule="auto" w:before="0" w:after="0"/>
        <w:ind w:left="425" w:right="137" w:firstLine="0"/>
        <w:jc w:val="both"/>
        <w:rPr>
          <w:sz w:val="24"/>
        </w:rPr>
      </w:pPr>
      <w:r>
        <w:rPr>
          <w:sz w:val="24"/>
        </w:rPr>
        <w:t>In fantasy games, science-fiction, and some "New Age" philosophies, a portal is a gateway to another world of the past, present, or future, or to an expanded awareness.</w:t>
      </w:r>
    </w:p>
    <w:p>
      <w:pPr>
        <w:pStyle w:val="BodyText"/>
        <w:spacing w:before="93"/>
      </w:pPr>
    </w:p>
    <w:p>
      <w:pPr>
        <w:pStyle w:val="ListParagraph"/>
        <w:numPr>
          <w:ilvl w:val="1"/>
          <w:numId w:val="1"/>
        </w:numPr>
        <w:tabs>
          <w:tab w:pos="970" w:val="left" w:leader="none"/>
        </w:tabs>
        <w:spacing w:line="360" w:lineRule="auto" w:before="0" w:after="0"/>
        <w:ind w:left="425" w:right="131" w:firstLine="0"/>
        <w:jc w:val="both"/>
        <w:rPr>
          <w:sz w:val="24"/>
        </w:rPr>
      </w:pPr>
      <w:r>
        <w:rPr>
          <w:sz w:val="24"/>
        </w:rPr>
        <w:t>In</w:t>
      </w:r>
      <w:r>
        <w:rPr>
          <w:spacing w:val="-3"/>
          <w:sz w:val="24"/>
        </w:rPr>
        <w:t> </w:t>
      </w:r>
      <w:r>
        <w:rPr>
          <w:sz w:val="24"/>
          <w:u w:val="single"/>
        </w:rPr>
        <w:t>3-D</w:t>
      </w:r>
      <w:r>
        <w:rPr>
          <w:spacing w:val="-4"/>
          <w:sz w:val="24"/>
        </w:rPr>
        <w:t> </w:t>
      </w:r>
      <w:r>
        <w:rPr>
          <w:sz w:val="24"/>
        </w:rPr>
        <w:t>graphics</w:t>
      </w:r>
      <w:r>
        <w:rPr>
          <w:spacing w:val="40"/>
          <w:sz w:val="24"/>
        </w:rPr>
        <w:t> </w:t>
      </w:r>
      <w:r>
        <w:rPr>
          <w:sz w:val="24"/>
        </w:rPr>
        <w:t>development,</w:t>
      </w:r>
      <w:r>
        <w:rPr>
          <w:spacing w:val="-7"/>
          <w:sz w:val="24"/>
        </w:rPr>
        <w:t> </w:t>
      </w:r>
      <w:r>
        <w:rPr>
          <w:i/>
          <w:sz w:val="24"/>
        </w:rPr>
        <w:t>portal</w:t>
      </w:r>
      <w:r>
        <w:rPr>
          <w:i/>
          <w:spacing w:val="40"/>
          <w:sz w:val="24"/>
        </w:rPr>
        <w:t> </w:t>
      </w:r>
      <w:r>
        <w:rPr>
          <w:i/>
          <w:sz w:val="24"/>
        </w:rPr>
        <w:t>rendering</w:t>
      </w:r>
      <w:r>
        <w:rPr>
          <w:i/>
          <w:spacing w:val="-2"/>
          <w:sz w:val="24"/>
        </w:rPr>
        <w:t> </w:t>
      </w:r>
      <w:r>
        <w:rPr>
          <w:sz w:val="24"/>
        </w:rPr>
        <w:t>is</w:t>
      </w:r>
      <w:r>
        <w:rPr>
          <w:spacing w:val="40"/>
          <w:sz w:val="24"/>
        </w:rPr>
        <w:t> </w:t>
      </w:r>
      <w:r>
        <w:rPr>
          <w:sz w:val="24"/>
        </w:rPr>
        <w:t>a</w:t>
      </w:r>
      <w:r>
        <w:rPr>
          <w:spacing w:val="40"/>
          <w:sz w:val="24"/>
        </w:rPr>
        <w:t> </w:t>
      </w:r>
      <w:r>
        <w:rPr>
          <w:sz w:val="24"/>
        </w:rPr>
        <w:t>technique that increases the effect of realism and speeds up presentation.</w:t>
      </w:r>
    </w:p>
    <w:p>
      <w:pPr>
        <w:pStyle w:val="ListParagraph"/>
        <w:spacing w:after="0" w:line="360" w:lineRule="auto"/>
        <w:jc w:val="both"/>
        <w:rPr>
          <w:sz w:val="24"/>
        </w:rPr>
        <w:sectPr>
          <w:pgSz w:w="11910" w:h="16840"/>
          <w:pgMar w:top="1040" w:bottom="280" w:left="708" w:right="992"/>
        </w:sectPr>
      </w:pPr>
    </w:p>
    <w:p>
      <w:pPr>
        <w:pStyle w:val="BodyText"/>
        <w:ind w:left="426"/>
        <w:rPr>
          <w:sz w:val="20"/>
        </w:rPr>
      </w:pPr>
      <w:r>
        <w:rPr>
          <w:sz w:val="20"/>
        </w:rPr>
        <w:drawing>
          <wp:inline distT="0" distB="0" distL="0" distR="0">
            <wp:extent cx="6094477" cy="4843462"/>
            <wp:effectExtent l="0" t="0" r="0" b="0"/>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6094477" cy="4843462"/>
                    </a:xfrm>
                    <a:prstGeom prst="rect">
                      <a:avLst/>
                    </a:prstGeom>
                  </pic:spPr>
                </pic:pic>
              </a:graphicData>
            </a:graphic>
          </wp:inline>
        </w:drawing>
      </w:r>
      <w:r>
        <w:rPr>
          <w:sz w:val="20"/>
        </w:rPr>
      </w:r>
    </w:p>
    <w:p>
      <w:pPr>
        <w:spacing w:line="279" w:lineRule="exact" w:before="171"/>
        <w:ind w:left="425" w:right="0" w:firstLine="0"/>
        <w:jc w:val="left"/>
        <w:rPr>
          <w:rFonts w:ascii="Cambria"/>
          <w:b/>
          <w:sz w:val="24"/>
        </w:rPr>
      </w:pPr>
      <w:r>
        <w:rPr>
          <w:rFonts w:ascii="Cambria"/>
          <w:b/>
          <w:color w:val="2F2F2F"/>
          <w:sz w:val="24"/>
        </w:rPr>
        <w:t>APPLICATIONS</w:t>
      </w:r>
      <w:r>
        <w:rPr>
          <w:rFonts w:ascii="Cambria"/>
          <w:b/>
          <w:color w:val="2F2F2F"/>
          <w:spacing w:val="-3"/>
          <w:sz w:val="24"/>
        </w:rPr>
        <w:t> </w:t>
      </w:r>
      <w:r>
        <w:rPr>
          <w:rFonts w:ascii="Cambria"/>
          <w:b/>
          <w:color w:val="2F2F2F"/>
          <w:sz w:val="24"/>
        </w:rPr>
        <w:t>OF</w:t>
      </w:r>
      <w:r>
        <w:rPr>
          <w:rFonts w:ascii="Cambria"/>
          <w:b/>
          <w:color w:val="2F2F2F"/>
          <w:spacing w:val="-2"/>
          <w:sz w:val="24"/>
        </w:rPr>
        <w:t> </w:t>
      </w:r>
      <w:r>
        <w:rPr>
          <w:rFonts w:ascii="Cambria"/>
          <w:b/>
          <w:color w:val="2F2F2F"/>
          <w:sz w:val="24"/>
        </w:rPr>
        <w:t>E-</w:t>
      </w:r>
      <w:r>
        <w:rPr>
          <w:rFonts w:ascii="Cambria"/>
          <w:b/>
          <w:color w:val="2F2F2F"/>
          <w:spacing w:val="-2"/>
          <w:sz w:val="24"/>
        </w:rPr>
        <w:t>COMMERCE:</w:t>
      </w:r>
    </w:p>
    <w:p>
      <w:pPr>
        <w:pStyle w:val="BodyText"/>
        <w:spacing w:line="242" w:lineRule="auto"/>
        <w:ind w:left="425" w:right="134"/>
        <w:rPr>
          <w:rFonts w:ascii="Arial MT"/>
        </w:rPr>
      </w:pPr>
      <w:r>
        <w:rPr>
          <w:rFonts w:ascii="Arial MT"/>
          <w:color w:val="2F2F2F"/>
        </w:rPr>
        <w:t>The applications of E-commerce are used in various business areas such as retail and wholesale</w:t>
      </w:r>
      <w:r>
        <w:rPr>
          <w:rFonts w:ascii="Arial MT"/>
          <w:color w:val="2F2F2F"/>
          <w:spacing w:val="-3"/>
        </w:rPr>
        <w:t> </w:t>
      </w:r>
      <w:r>
        <w:rPr>
          <w:rFonts w:ascii="Arial MT"/>
          <w:color w:val="2F2F2F"/>
        </w:rPr>
        <w:t>and</w:t>
      </w:r>
      <w:r>
        <w:rPr>
          <w:rFonts w:ascii="Arial MT"/>
          <w:color w:val="2F2F2F"/>
          <w:spacing w:val="-3"/>
        </w:rPr>
        <w:t> </w:t>
      </w:r>
      <w:r>
        <w:rPr>
          <w:rFonts w:ascii="Arial MT"/>
          <w:color w:val="2F2F2F"/>
        </w:rPr>
        <w:t>manufacturing.</w:t>
      </w:r>
      <w:r>
        <w:rPr>
          <w:rFonts w:ascii="Arial MT"/>
          <w:color w:val="2F2F2F"/>
          <w:spacing w:val="-3"/>
        </w:rPr>
        <w:t> </w:t>
      </w:r>
      <w:r>
        <w:rPr>
          <w:rFonts w:ascii="Arial MT"/>
          <w:color w:val="2F2F2F"/>
        </w:rPr>
        <w:t>The</w:t>
      </w:r>
      <w:r>
        <w:rPr>
          <w:rFonts w:ascii="Arial MT"/>
          <w:color w:val="2F2F2F"/>
          <w:spacing w:val="-3"/>
        </w:rPr>
        <w:t> </w:t>
      </w:r>
      <w:r>
        <w:rPr>
          <w:rFonts w:ascii="Arial MT"/>
          <w:color w:val="2F2F2F"/>
        </w:rPr>
        <w:t>most</w:t>
      </w:r>
      <w:r>
        <w:rPr>
          <w:rFonts w:ascii="Arial MT"/>
          <w:color w:val="2F2F2F"/>
          <w:spacing w:val="-3"/>
        </w:rPr>
        <w:t> </w:t>
      </w:r>
      <w:r>
        <w:rPr>
          <w:rFonts w:ascii="Arial MT"/>
          <w:color w:val="2F2F2F"/>
        </w:rPr>
        <w:t>common</w:t>
      </w:r>
      <w:r>
        <w:rPr>
          <w:rFonts w:ascii="Arial MT"/>
          <w:color w:val="2F2F2F"/>
          <w:spacing w:val="-3"/>
        </w:rPr>
        <w:t> </w:t>
      </w:r>
      <w:r>
        <w:rPr>
          <w:rFonts w:ascii="Arial MT"/>
          <w:color w:val="2F2F2F"/>
        </w:rPr>
        <w:t>E-commerce</w:t>
      </w:r>
      <w:r>
        <w:rPr>
          <w:rFonts w:ascii="Arial MT"/>
          <w:color w:val="2F2F2F"/>
          <w:spacing w:val="-3"/>
        </w:rPr>
        <w:t> </w:t>
      </w:r>
      <w:r>
        <w:rPr>
          <w:rFonts w:ascii="Arial MT"/>
          <w:color w:val="2F2F2F"/>
        </w:rPr>
        <w:t>applications</w:t>
      </w:r>
      <w:r>
        <w:rPr>
          <w:rFonts w:ascii="Arial MT"/>
          <w:color w:val="2F2F2F"/>
          <w:spacing w:val="-3"/>
        </w:rPr>
        <w:t> </w:t>
      </w:r>
      <w:r>
        <w:rPr>
          <w:rFonts w:ascii="Arial MT"/>
          <w:color w:val="2F2F2F"/>
        </w:rPr>
        <w:t>are</w:t>
      </w:r>
      <w:r>
        <w:rPr>
          <w:rFonts w:ascii="Arial MT"/>
          <w:color w:val="2F2F2F"/>
          <w:spacing w:val="-7"/>
        </w:rPr>
        <w:t> </w:t>
      </w:r>
      <w:r>
        <w:rPr>
          <w:rFonts w:ascii="Arial MT"/>
          <w:color w:val="2F2F2F"/>
        </w:rPr>
        <w:t>as</w:t>
      </w:r>
      <w:r>
        <w:rPr>
          <w:rFonts w:ascii="Arial MT"/>
          <w:color w:val="2F2F2F"/>
          <w:spacing w:val="-3"/>
        </w:rPr>
        <w:t> </w:t>
      </w:r>
      <w:r>
        <w:rPr>
          <w:rFonts w:ascii="Arial MT"/>
          <w:color w:val="2F2F2F"/>
        </w:rPr>
        <w:t>follows:</w:t>
      </w:r>
    </w:p>
    <w:p>
      <w:pPr>
        <w:pStyle w:val="BodyText"/>
        <w:spacing w:before="83"/>
        <w:rPr>
          <w:rFonts w:ascii="Arial MT"/>
        </w:rPr>
      </w:pPr>
    </w:p>
    <w:p>
      <w:pPr>
        <w:pStyle w:val="ListParagraph"/>
        <w:numPr>
          <w:ilvl w:val="0"/>
          <w:numId w:val="3"/>
        </w:numPr>
        <w:tabs>
          <w:tab w:pos="423" w:val="left" w:leader="none"/>
        </w:tabs>
        <w:spacing w:line="280" w:lineRule="exact" w:before="0" w:after="0"/>
        <w:ind w:left="423" w:right="0" w:hanging="358"/>
        <w:jc w:val="left"/>
        <w:rPr>
          <w:rFonts w:ascii="Cambria"/>
          <w:b/>
          <w:sz w:val="24"/>
        </w:rPr>
      </w:pPr>
      <w:r>
        <w:rPr>
          <w:rFonts w:ascii="Cambria"/>
          <w:b/>
          <w:color w:val="2F2F2F"/>
          <w:sz w:val="24"/>
        </w:rPr>
        <w:t>Online marketing</w:t>
      </w:r>
      <w:r>
        <w:rPr>
          <w:rFonts w:ascii="Cambria"/>
          <w:b/>
          <w:color w:val="2F2F2F"/>
          <w:spacing w:val="-1"/>
          <w:sz w:val="24"/>
        </w:rPr>
        <w:t> </w:t>
      </w:r>
      <w:r>
        <w:rPr>
          <w:rFonts w:ascii="Cambria"/>
          <w:b/>
          <w:color w:val="2F2F2F"/>
          <w:sz w:val="24"/>
        </w:rPr>
        <w:t>and</w:t>
      </w:r>
      <w:r>
        <w:rPr>
          <w:rFonts w:ascii="Cambria"/>
          <w:b/>
          <w:color w:val="2F2F2F"/>
          <w:spacing w:val="-2"/>
          <w:sz w:val="24"/>
        </w:rPr>
        <w:t> purchasing</w:t>
      </w:r>
    </w:p>
    <w:p>
      <w:pPr>
        <w:pStyle w:val="ListParagraph"/>
        <w:numPr>
          <w:ilvl w:val="0"/>
          <w:numId w:val="3"/>
        </w:numPr>
        <w:tabs>
          <w:tab w:pos="423" w:val="left" w:leader="none"/>
        </w:tabs>
        <w:spacing w:line="280" w:lineRule="exact" w:before="0" w:after="0"/>
        <w:ind w:left="423" w:right="0" w:hanging="358"/>
        <w:jc w:val="left"/>
        <w:rPr>
          <w:rFonts w:ascii="Cambria"/>
          <w:b/>
          <w:sz w:val="24"/>
        </w:rPr>
      </w:pPr>
      <w:r>
        <w:rPr>
          <w:rFonts w:ascii="Cambria"/>
          <w:b/>
          <w:color w:val="2F2F2F"/>
          <w:sz w:val="24"/>
        </w:rPr>
        <w:t>Retail</w:t>
      </w:r>
      <w:r>
        <w:rPr>
          <w:rFonts w:ascii="Cambria"/>
          <w:b/>
          <w:color w:val="2F2F2F"/>
          <w:spacing w:val="-3"/>
          <w:sz w:val="24"/>
        </w:rPr>
        <w:t> </w:t>
      </w:r>
      <w:r>
        <w:rPr>
          <w:rFonts w:ascii="Cambria"/>
          <w:b/>
          <w:color w:val="2F2F2F"/>
          <w:sz w:val="24"/>
        </w:rPr>
        <w:t>and</w:t>
      </w:r>
      <w:r>
        <w:rPr>
          <w:rFonts w:ascii="Cambria"/>
          <w:b/>
          <w:color w:val="2F2F2F"/>
          <w:spacing w:val="1"/>
          <w:sz w:val="24"/>
        </w:rPr>
        <w:t> </w:t>
      </w:r>
      <w:r>
        <w:rPr>
          <w:rFonts w:ascii="Cambria"/>
          <w:b/>
          <w:color w:val="2F2F2F"/>
          <w:spacing w:val="-2"/>
          <w:sz w:val="24"/>
        </w:rPr>
        <w:t>wholesale</w:t>
      </w:r>
    </w:p>
    <w:p>
      <w:pPr>
        <w:pStyle w:val="ListParagraph"/>
        <w:numPr>
          <w:ilvl w:val="0"/>
          <w:numId w:val="3"/>
        </w:numPr>
        <w:tabs>
          <w:tab w:pos="423" w:val="left" w:leader="none"/>
        </w:tabs>
        <w:spacing w:line="240" w:lineRule="auto" w:before="2" w:after="0"/>
        <w:ind w:left="423" w:right="0" w:hanging="358"/>
        <w:jc w:val="left"/>
        <w:rPr>
          <w:rFonts w:ascii="Cambria"/>
          <w:b/>
          <w:sz w:val="24"/>
        </w:rPr>
      </w:pPr>
      <w:r>
        <w:rPr>
          <w:rFonts w:ascii="Cambria"/>
          <w:b/>
          <w:color w:val="2F2F2F"/>
          <w:spacing w:val="-2"/>
          <w:sz w:val="24"/>
        </w:rPr>
        <w:t>Finance</w:t>
      </w:r>
    </w:p>
    <w:p>
      <w:pPr>
        <w:pStyle w:val="ListParagraph"/>
        <w:numPr>
          <w:ilvl w:val="0"/>
          <w:numId w:val="3"/>
        </w:numPr>
        <w:tabs>
          <w:tab w:pos="423" w:val="left" w:leader="none"/>
        </w:tabs>
        <w:spacing w:line="280" w:lineRule="exact" w:before="2" w:after="0"/>
        <w:ind w:left="423" w:right="0" w:hanging="358"/>
        <w:jc w:val="left"/>
        <w:rPr>
          <w:rFonts w:ascii="Cambria"/>
          <w:b/>
          <w:sz w:val="24"/>
        </w:rPr>
      </w:pPr>
      <w:r>
        <w:rPr>
          <w:rFonts w:ascii="Cambria"/>
          <w:b/>
          <w:color w:val="2F2F2F"/>
          <w:spacing w:val="-2"/>
          <w:sz w:val="24"/>
        </w:rPr>
        <w:t>Manufacturing</w:t>
      </w:r>
    </w:p>
    <w:p>
      <w:pPr>
        <w:pStyle w:val="ListParagraph"/>
        <w:numPr>
          <w:ilvl w:val="0"/>
          <w:numId w:val="3"/>
        </w:numPr>
        <w:tabs>
          <w:tab w:pos="423" w:val="left" w:leader="none"/>
        </w:tabs>
        <w:spacing w:line="280" w:lineRule="exact" w:before="0" w:after="0"/>
        <w:ind w:left="423" w:right="0" w:hanging="358"/>
        <w:jc w:val="left"/>
        <w:rPr>
          <w:rFonts w:ascii="Cambria"/>
          <w:b/>
          <w:sz w:val="24"/>
        </w:rPr>
      </w:pPr>
      <w:r>
        <w:rPr>
          <w:rFonts w:ascii="Cambria"/>
          <w:b/>
          <w:color w:val="2F2F2F"/>
          <w:sz w:val="24"/>
        </w:rPr>
        <w:t>Online </w:t>
      </w:r>
      <w:r>
        <w:rPr>
          <w:rFonts w:ascii="Cambria"/>
          <w:b/>
          <w:color w:val="2F2F2F"/>
          <w:spacing w:val="-2"/>
          <w:sz w:val="24"/>
        </w:rPr>
        <w:t>Auction</w:t>
      </w:r>
    </w:p>
    <w:p>
      <w:pPr>
        <w:pStyle w:val="ListParagraph"/>
        <w:numPr>
          <w:ilvl w:val="0"/>
          <w:numId w:val="3"/>
        </w:numPr>
        <w:tabs>
          <w:tab w:pos="423" w:val="left" w:leader="none"/>
        </w:tabs>
        <w:spacing w:line="280" w:lineRule="exact" w:before="2" w:after="0"/>
        <w:ind w:left="423" w:right="0" w:hanging="358"/>
        <w:jc w:val="left"/>
        <w:rPr>
          <w:rFonts w:ascii="Cambria"/>
          <w:b/>
          <w:sz w:val="24"/>
        </w:rPr>
      </w:pPr>
      <w:r>
        <w:rPr>
          <w:rFonts w:ascii="Cambria"/>
          <w:b/>
          <w:color w:val="2F2F2F"/>
          <w:sz w:val="24"/>
        </w:rPr>
        <w:t>E-</w:t>
      </w:r>
      <w:r>
        <w:rPr>
          <w:rFonts w:ascii="Cambria"/>
          <w:b/>
          <w:color w:val="2F2F2F"/>
          <w:spacing w:val="-2"/>
          <w:sz w:val="24"/>
        </w:rPr>
        <w:t>Banking</w:t>
      </w:r>
    </w:p>
    <w:p>
      <w:pPr>
        <w:pStyle w:val="ListParagraph"/>
        <w:numPr>
          <w:ilvl w:val="0"/>
          <w:numId w:val="3"/>
        </w:numPr>
        <w:tabs>
          <w:tab w:pos="423" w:val="left" w:leader="none"/>
        </w:tabs>
        <w:spacing w:line="280" w:lineRule="exact" w:before="0" w:after="0"/>
        <w:ind w:left="423" w:right="0" w:hanging="358"/>
        <w:jc w:val="left"/>
        <w:rPr>
          <w:rFonts w:ascii="Cambria"/>
          <w:b/>
          <w:sz w:val="24"/>
        </w:rPr>
      </w:pPr>
      <w:r>
        <w:rPr>
          <w:rFonts w:ascii="Cambria"/>
          <w:b/>
          <w:color w:val="2F2F2F"/>
          <w:sz w:val="24"/>
        </w:rPr>
        <w:t>Online </w:t>
      </w:r>
      <w:r>
        <w:rPr>
          <w:rFonts w:ascii="Cambria"/>
          <w:b/>
          <w:color w:val="2F2F2F"/>
          <w:spacing w:val="-2"/>
          <w:sz w:val="24"/>
        </w:rPr>
        <w:t>publishing</w:t>
      </w:r>
    </w:p>
    <w:p>
      <w:pPr>
        <w:pStyle w:val="ListParagraph"/>
        <w:numPr>
          <w:ilvl w:val="0"/>
          <w:numId w:val="3"/>
        </w:numPr>
        <w:tabs>
          <w:tab w:pos="423" w:val="left" w:leader="none"/>
        </w:tabs>
        <w:spacing w:line="240" w:lineRule="auto" w:before="2" w:after="0"/>
        <w:ind w:left="423" w:right="0" w:hanging="358"/>
        <w:jc w:val="left"/>
        <w:rPr>
          <w:rFonts w:ascii="Cambria"/>
          <w:b/>
          <w:sz w:val="24"/>
        </w:rPr>
      </w:pPr>
      <w:r>
        <w:rPr>
          <w:rFonts w:ascii="Cambria"/>
          <w:b/>
          <w:color w:val="2F2F2F"/>
          <w:sz w:val="24"/>
        </w:rPr>
        <w:t>Online</w:t>
      </w:r>
      <w:r>
        <w:rPr>
          <w:rFonts w:ascii="Cambria"/>
          <w:b/>
          <w:color w:val="2F2F2F"/>
          <w:spacing w:val="-2"/>
          <w:sz w:val="24"/>
        </w:rPr>
        <w:t> </w:t>
      </w:r>
      <w:r>
        <w:rPr>
          <w:rFonts w:ascii="Cambria"/>
          <w:b/>
          <w:color w:val="2F2F2F"/>
          <w:sz w:val="24"/>
        </w:rPr>
        <w:t>booking</w:t>
      </w:r>
      <w:r>
        <w:rPr>
          <w:rFonts w:ascii="Cambria"/>
          <w:b/>
          <w:color w:val="2F2F2F"/>
          <w:spacing w:val="-4"/>
          <w:sz w:val="24"/>
        </w:rPr>
        <w:t> </w:t>
      </w:r>
      <w:r>
        <w:rPr>
          <w:rFonts w:ascii="Cambria"/>
          <w:b/>
          <w:color w:val="2F2F2F"/>
          <w:sz w:val="24"/>
        </w:rPr>
        <w:t>(ticket,</w:t>
      </w:r>
      <w:r>
        <w:rPr>
          <w:rFonts w:ascii="Cambria"/>
          <w:b/>
          <w:color w:val="2F2F2F"/>
          <w:spacing w:val="-1"/>
          <w:sz w:val="24"/>
        </w:rPr>
        <w:t> </w:t>
      </w:r>
      <w:r>
        <w:rPr>
          <w:rFonts w:ascii="Cambria"/>
          <w:b/>
          <w:color w:val="2F2F2F"/>
          <w:spacing w:val="-2"/>
          <w:sz w:val="24"/>
        </w:rPr>
        <w:t>seat.etc)</w:t>
      </w:r>
    </w:p>
    <w:p>
      <w:pPr>
        <w:pStyle w:val="BodyText"/>
        <w:spacing w:before="3"/>
        <w:rPr>
          <w:rFonts w:ascii="Cambria"/>
          <w:b/>
        </w:rPr>
      </w:pPr>
    </w:p>
    <w:p>
      <w:pPr>
        <w:pStyle w:val="Heading1"/>
        <w:spacing w:before="1"/>
      </w:pPr>
      <w:r>
        <w:rPr>
          <w:color w:val="2F2F2F"/>
        </w:rPr>
        <w:t>Online</w:t>
      </w:r>
      <w:r>
        <w:rPr>
          <w:color w:val="2F2F2F"/>
          <w:spacing w:val="-10"/>
        </w:rPr>
        <w:t> </w:t>
      </w:r>
      <w:r>
        <w:rPr>
          <w:color w:val="2F2F2F"/>
        </w:rPr>
        <w:t>marketing</w:t>
      </w:r>
      <w:r>
        <w:rPr>
          <w:color w:val="2F2F2F"/>
          <w:spacing w:val="-9"/>
        </w:rPr>
        <w:t> </w:t>
      </w:r>
      <w:r>
        <w:rPr>
          <w:color w:val="2F2F2F"/>
        </w:rPr>
        <w:t>and</w:t>
      </w:r>
      <w:r>
        <w:rPr>
          <w:color w:val="2F2F2F"/>
          <w:spacing w:val="-9"/>
        </w:rPr>
        <w:t> </w:t>
      </w:r>
      <w:r>
        <w:rPr>
          <w:color w:val="2F2F2F"/>
          <w:spacing w:val="-2"/>
        </w:rPr>
        <w:t>purchasing</w:t>
      </w:r>
    </w:p>
    <w:p>
      <w:pPr>
        <w:pStyle w:val="Heading1"/>
        <w:spacing w:after="0"/>
        <w:sectPr>
          <w:pgSz w:w="11910" w:h="16840"/>
          <w:pgMar w:top="1120" w:bottom="280" w:left="708" w:right="992"/>
        </w:sectPr>
      </w:pPr>
    </w:p>
    <w:p>
      <w:pPr>
        <w:pStyle w:val="BodyText"/>
        <w:ind w:left="1135"/>
        <w:rPr>
          <w:sz w:val="20"/>
        </w:rPr>
      </w:pPr>
      <w:r>
        <w:rPr>
          <w:sz w:val="20"/>
        </w:rPr>
        <w:drawing>
          <wp:inline distT="0" distB="0" distL="0" distR="0">
            <wp:extent cx="5162550" cy="2238375"/>
            <wp:effectExtent l="0" t="0" r="0" b="0"/>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5162550" cy="2238375"/>
                    </a:xfrm>
                    <a:prstGeom prst="rect">
                      <a:avLst/>
                    </a:prstGeom>
                  </pic:spPr>
                </pic:pic>
              </a:graphicData>
            </a:graphic>
          </wp:inline>
        </w:drawing>
      </w:r>
      <w:r>
        <w:rPr>
          <w:sz w:val="20"/>
        </w:rPr>
      </w:r>
    </w:p>
    <w:p>
      <w:pPr>
        <w:pStyle w:val="BodyText"/>
        <w:spacing w:before="96"/>
        <w:rPr>
          <w:b/>
        </w:rPr>
      </w:pPr>
    </w:p>
    <w:p>
      <w:pPr>
        <w:pStyle w:val="BodyText"/>
        <w:spacing w:line="360" w:lineRule="auto"/>
        <w:ind w:left="425" w:right="133"/>
        <w:jc w:val="both"/>
      </w:pPr>
      <w:r>
        <w:rPr>
          <w:color w:val="2F2F2F"/>
        </w:rPr>
        <w:t>Data collection</w:t>
      </w:r>
      <w:r>
        <w:rPr>
          <w:color w:val="2F2F2F"/>
          <w:spacing w:val="-2"/>
        </w:rPr>
        <w:t> </w:t>
      </w:r>
      <w:r>
        <w:rPr>
          <w:color w:val="2F2F2F"/>
        </w:rPr>
        <w:t>about customer behavior, preferences, needs and buying patterns is possible through Web and E-commerce. This helps marketing activities such as price fixation, negotiation, product feature enhancement and relationship with the customer.</w:t>
      </w:r>
    </w:p>
    <w:p>
      <w:pPr>
        <w:pStyle w:val="BodyText"/>
        <w:spacing w:before="85"/>
      </w:pPr>
    </w:p>
    <w:p>
      <w:pPr>
        <w:pStyle w:val="Heading1"/>
      </w:pPr>
      <w:r>
        <w:rPr>
          <w:color w:val="2F2F2F"/>
        </w:rPr>
        <w:t>Retail</w:t>
      </w:r>
      <w:r>
        <w:rPr>
          <w:color w:val="2F2F2F"/>
          <w:spacing w:val="-7"/>
        </w:rPr>
        <w:t> </w:t>
      </w:r>
      <w:r>
        <w:rPr>
          <w:color w:val="2F2F2F"/>
        </w:rPr>
        <w:t>and</w:t>
      </w:r>
      <w:r>
        <w:rPr>
          <w:color w:val="2F2F2F"/>
          <w:spacing w:val="-8"/>
        </w:rPr>
        <w:t> </w:t>
      </w:r>
      <w:r>
        <w:rPr>
          <w:color w:val="2F2F2F"/>
          <w:spacing w:val="-2"/>
        </w:rPr>
        <w:t>wholesale:</w:t>
      </w:r>
    </w:p>
    <w:p>
      <w:pPr>
        <w:pStyle w:val="BodyText"/>
        <w:spacing w:before="4"/>
        <w:rPr>
          <w:b/>
          <w:sz w:val="28"/>
        </w:rPr>
      </w:pPr>
    </w:p>
    <w:p>
      <w:pPr>
        <w:pStyle w:val="BodyText"/>
        <w:spacing w:line="360" w:lineRule="auto"/>
        <w:ind w:left="425" w:right="135"/>
        <w:jc w:val="both"/>
      </w:pPr>
      <w:r>
        <w:rPr>
          <w:color w:val="2F2F2F"/>
        </w:rPr>
        <w:t>E-commerce</w:t>
      </w:r>
      <w:r>
        <w:rPr>
          <w:color w:val="2F2F2F"/>
          <w:spacing w:val="40"/>
        </w:rPr>
        <w:t> </w:t>
      </w:r>
      <w:r>
        <w:rPr>
          <w:color w:val="2F2F2F"/>
        </w:rPr>
        <w:t>has</w:t>
      </w:r>
      <w:r>
        <w:rPr>
          <w:color w:val="2F2F2F"/>
          <w:spacing w:val="40"/>
        </w:rPr>
        <w:t> </w:t>
      </w:r>
      <w:r>
        <w:rPr>
          <w:color w:val="2F2F2F"/>
        </w:rPr>
        <w:t>a</w:t>
      </w:r>
      <w:r>
        <w:rPr>
          <w:color w:val="2F2F2F"/>
          <w:spacing w:val="40"/>
        </w:rPr>
        <w:t> </w:t>
      </w:r>
      <w:r>
        <w:rPr>
          <w:color w:val="2F2F2F"/>
        </w:rPr>
        <w:t>number</w:t>
      </w:r>
      <w:r>
        <w:rPr>
          <w:color w:val="2F2F2F"/>
          <w:spacing w:val="40"/>
        </w:rPr>
        <w:t> </w:t>
      </w:r>
      <w:r>
        <w:rPr>
          <w:color w:val="2F2F2F"/>
        </w:rPr>
        <w:t>of</w:t>
      </w:r>
      <w:r>
        <w:rPr>
          <w:color w:val="2F2F2F"/>
          <w:spacing w:val="40"/>
        </w:rPr>
        <w:t> </w:t>
      </w:r>
      <w:r>
        <w:rPr>
          <w:color w:val="2F2F2F"/>
        </w:rPr>
        <w:t>applications</w:t>
      </w:r>
      <w:r>
        <w:rPr>
          <w:color w:val="2F2F2F"/>
          <w:spacing w:val="40"/>
        </w:rPr>
        <w:t> </w:t>
      </w:r>
      <w:r>
        <w:rPr>
          <w:color w:val="2F2F2F"/>
        </w:rPr>
        <w:t>in</w:t>
      </w:r>
      <w:r>
        <w:rPr>
          <w:color w:val="2F2F2F"/>
          <w:spacing w:val="40"/>
        </w:rPr>
        <w:t> </w:t>
      </w:r>
      <w:r>
        <w:rPr>
          <w:color w:val="2F2F2F"/>
        </w:rPr>
        <w:t>retail</w:t>
      </w:r>
      <w:r>
        <w:rPr>
          <w:color w:val="2F2F2F"/>
          <w:spacing w:val="40"/>
        </w:rPr>
        <w:t> </w:t>
      </w:r>
      <w:r>
        <w:rPr>
          <w:color w:val="2F2F2F"/>
        </w:rPr>
        <w:t>and</w:t>
      </w:r>
      <w:r>
        <w:rPr>
          <w:color w:val="2F2F2F"/>
          <w:spacing w:val="40"/>
        </w:rPr>
        <w:t> </w:t>
      </w:r>
      <w:r>
        <w:rPr>
          <w:color w:val="2F2F2F"/>
        </w:rPr>
        <w:t>wholesale. E-retailing or on-line retailing is the selling of goods from Business-to-Consumer through</w:t>
      </w:r>
      <w:r>
        <w:rPr>
          <w:color w:val="2F2F2F"/>
          <w:spacing w:val="-1"/>
        </w:rPr>
        <w:t> </w:t>
      </w:r>
      <w:r>
        <w:rPr>
          <w:color w:val="2F2F2F"/>
        </w:rPr>
        <w:t>electronic storesthat are designed using the electronic catalog and shopping cart model. Cybermall is a</w:t>
      </w:r>
      <w:r>
        <w:rPr>
          <w:color w:val="2F2F2F"/>
          <w:spacing w:val="40"/>
        </w:rPr>
        <w:t> </w:t>
      </w:r>
      <w:r>
        <w:rPr>
          <w:color w:val="2F2F2F"/>
        </w:rPr>
        <w:t>single</w:t>
      </w:r>
      <w:r>
        <w:rPr>
          <w:color w:val="2F2F2F"/>
          <w:spacing w:val="40"/>
        </w:rPr>
        <w:t> </w:t>
      </w:r>
      <w:r>
        <w:rPr>
          <w:color w:val="2F2F2F"/>
        </w:rPr>
        <w:t>Website</w:t>
      </w:r>
      <w:r>
        <w:rPr>
          <w:color w:val="2F2F2F"/>
          <w:spacing w:val="40"/>
        </w:rPr>
        <w:t> </w:t>
      </w:r>
      <w:r>
        <w:rPr>
          <w:color w:val="2F2F2F"/>
        </w:rPr>
        <w:t>that</w:t>
      </w:r>
      <w:r>
        <w:rPr>
          <w:color w:val="2F2F2F"/>
          <w:spacing w:val="40"/>
        </w:rPr>
        <w:t> </w:t>
      </w:r>
      <w:r>
        <w:rPr>
          <w:color w:val="2F2F2F"/>
        </w:rPr>
        <w:t>offers</w:t>
      </w:r>
      <w:r>
        <w:rPr>
          <w:color w:val="2F2F2F"/>
          <w:spacing w:val="40"/>
        </w:rPr>
        <w:t> </w:t>
      </w:r>
      <w:r>
        <w:rPr>
          <w:color w:val="2F2F2F"/>
        </w:rPr>
        <w:t>different</w:t>
      </w:r>
      <w:r>
        <w:rPr>
          <w:color w:val="2F2F2F"/>
          <w:spacing w:val="40"/>
        </w:rPr>
        <w:t> </w:t>
      </w:r>
      <w:r>
        <w:rPr>
          <w:color w:val="2F2F2F"/>
        </w:rPr>
        <w:t>products</w:t>
      </w:r>
      <w:r>
        <w:rPr>
          <w:color w:val="2F2F2F"/>
          <w:spacing w:val="40"/>
        </w:rPr>
        <w:t> </w:t>
      </w:r>
      <w:r>
        <w:rPr>
          <w:color w:val="2F2F2F"/>
        </w:rPr>
        <w:t>and</w:t>
      </w:r>
      <w:r>
        <w:rPr>
          <w:color w:val="2F2F2F"/>
          <w:spacing w:val="40"/>
        </w:rPr>
        <w:t> </w:t>
      </w:r>
      <w:r>
        <w:rPr>
          <w:color w:val="2F2F2F"/>
        </w:rPr>
        <w:t>services</w:t>
      </w:r>
      <w:r>
        <w:rPr>
          <w:color w:val="2F2F2F"/>
          <w:spacing w:val="40"/>
        </w:rPr>
        <w:t> </w:t>
      </w:r>
      <w:r>
        <w:rPr>
          <w:color w:val="2F2F2F"/>
        </w:rPr>
        <w:t>at one</w:t>
      </w:r>
      <w:r>
        <w:rPr>
          <w:color w:val="2F2F2F"/>
          <w:spacing w:val="40"/>
        </w:rPr>
        <w:t> </w:t>
      </w:r>
      <w:r>
        <w:rPr>
          <w:color w:val="2F2F2F"/>
        </w:rPr>
        <w:t>Internet</w:t>
      </w:r>
      <w:r>
        <w:rPr>
          <w:color w:val="2F2F2F"/>
          <w:spacing w:val="40"/>
        </w:rPr>
        <w:t> </w:t>
      </w:r>
      <w:r>
        <w:rPr>
          <w:color w:val="2F2F2F"/>
        </w:rPr>
        <w:t>location.</w:t>
      </w:r>
      <w:r>
        <w:rPr>
          <w:color w:val="2F2F2F"/>
          <w:spacing w:val="40"/>
        </w:rPr>
        <w:t> </w:t>
      </w:r>
      <w:r>
        <w:rPr>
          <w:color w:val="2F2F2F"/>
        </w:rPr>
        <w:t>It</w:t>
      </w:r>
      <w:r>
        <w:rPr>
          <w:color w:val="2F2F2F"/>
          <w:spacing w:val="40"/>
        </w:rPr>
        <w:t> </w:t>
      </w:r>
      <w:r>
        <w:rPr>
          <w:color w:val="2F2F2F"/>
        </w:rPr>
        <w:t>attracts</w:t>
      </w:r>
      <w:r>
        <w:rPr>
          <w:color w:val="2F2F2F"/>
          <w:spacing w:val="40"/>
        </w:rPr>
        <w:t> </w:t>
      </w:r>
      <w:r>
        <w:rPr>
          <w:color w:val="2F2F2F"/>
        </w:rPr>
        <w:t>the</w:t>
      </w:r>
      <w:r>
        <w:rPr>
          <w:color w:val="2F2F2F"/>
          <w:spacing w:val="40"/>
        </w:rPr>
        <w:t> </w:t>
      </w:r>
      <w:r>
        <w:rPr>
          <w:color w:val="2F2F2F"/>
        </w:rPr>
        <w:t>customer</w:t>
      </w:r>
      <w:r>
        <w:rPr>
          <w:color w:val="2F2F2F"/>
          <w:spacing w:val="40"/>
        </w:rPr>
        <w:t> </w:t>
      </w:r>
      <w:r>
        <w:rPr>
          <w:color w:val="2F2F2F"/>
        </w:rPr>
        <w:t>and</w:t>
      </w:r>
      <w:r>
        <w:rPr>
          <w:color w:val="2F2F2F"/>
          <w:spacing w:val="40"/>
        </w:rPr>
        <w:t> </w:t>
      </w:r>
      <w:r>
        <w:rPr>
          <w:color w:val="2F2F2F"/>
        </w:rPr>
        <w:t>the</w:t>
      </w:r>
      <w:r>
        <w:rPr>
          <w:color w:val="2F2F2F"/>
          <w:spacing w:val="40"/>
        </w:rPr>
        <w:t> </w:t>
      </w:r>
      <w:r>
        <w:rPr>
          <w:color w:val="2F2F2F"/>
        </w:rPr>
        <w:t>seller into one virtual space through a Web browser.</w:t>
      </w:r>
    </w:p>
    <w:p>
      <w:pPr>
        <w:pStyle w:val="BodyText"/>
      </w:pPr>
    </w:p>
    <w:p>
      <w:pPr>
        <w:pStyle w:val="BodyText"/>
        <w:spacing w:before="131"/>
      </w:pPr>
    </w:p>
    <w:p>
      <w:pPr>
        <w:pStyle w:val="Heading1"/>
      </w:pPr>
      <w:r>
        <w:rPr>
          <w:color w:val="2F2F2F"/>
          <w:spacing w:val="-2"/>
        </w:rPr>
        <w:t>Finance:</w:t>
      </w:r>
    </w:p>
    <w:p>
      <w:pPr>
        <w:pStyle w:val="BodyText"/>
        <w:rPr>
          <w:b/>
          <w:sz w:val="28"/>
        </w:rPr>
      </w:pPr>
    </w:p>
    <w:p>
      <w:pPr>
        <w:pStyle w:val="BodyText"/>
        <w:spacing w:before="3"/>
        <w:rPr>
          <w:b/>
          <w:sz w:val="28"/>
        </w:rPr>
      </w:pPr>
    </w:p>
    <w:p>
      <w:pPr>
        <w:pStyle w:val="BodyText"/>
        <w:spacing w:line="360" w:lineRule="auto"/>
        <w:ind w:left="425" w:right="130"/>
        <w:jc w:val="both"/>
      </w:pPr>
      <w:r>
        <w:rPr>
          <w:color w:val="2F2F2F"/>
        </w:rPr>
        <w:t>Financial companies</w:t>
      </w:r>
      <w:r>
        <w:rPr>
          <w:color w:val="2F2F2F"/>
          <w:spacing w:val="-1"/>
        </w:rPr>
        <w:t> </w:t>
      </w:r>
      <w:r>
        <w:rPr>
          <w:color w:val="2F2F2F"/>
        </w:rPr>
        <w:t>are using E-commerce to a large extent. Customers can check the balances of their savings and loan accounts, transfer money to their other account and pay their bill through on-line banking or</w:t>
      </w:r>
      <w:r>
        <w:rPr>
          <w:color w:val="2F2F2F"/>
          <w:spacing w:val="-2"/>
        </w:rPr>
        <w:t> </w:t>
      </w:r>
      <w:r>
        <w:rPr>
          <w:color w:val="2F2F2F"/>
        </w:rPr>
        <w:t>E-banking. Another</w:t>
      </w:r>
      <w:r>
        <w:rPr>
          <w:color w:val="2F2F2F"/>
          <w:spacing w:val="-2"/>
        </w:rPr>
        <w:t> </w:t>
      </w:r>
      <w:r>
        <w:rPr>
          <w:color w:val="2F2F2F"/>
        </w:rPr>
        <w:t>application</w:t>
      </w:r>
      <w:r>
        <w:rPr>
          <w:color w:val="2F2F2F"/>
          <w:spacing w:val="-3"/>
        </w:rPr>
        <w:t> </w:t>
      </w:r>
      <w:r>
        <w:rPr>
          <w:color w:val="2F2F2F"/>
        </w:rPr>
        <w:t>of E- commerce is on-line stock trading. Many Websites provide access to news, charts, information about company profile and analyst rating on the stocks.</w:t>
      </w:r>
    </w:p>
    <w:p>
      <w:pPr>
        <w:pStyle w:val="BodyText"/>
        <w:spacing w:after="0" w:line="360" w:lineRule="auto"/>
        <w:jc w:val="both"/>
        <w:sectPr>
          <w:pgSz w:w="11910" w:h="16840"/>
          <w:pgMar w:top="1280" w:bottom="280" w:left="708" w:right="992"/>
        </w:sectPr>
      </w:pPr>
    </w:p>
    <w:p>
      <w:pPr>
        <w:pStyle w:val="Heading1"/>
        <w:spacing w:before="77"/>
      </w:pPr>
      <w:r>
        <w:rPr>
          <w:color w:val="2F2F2F"/>
          <w:spacing w:val="-2"/>
        </w:rPr>
        <w:t>Manufacturing:</w:t>
      </w:r>
    </w:p>
    <w:p>
      <w:pPr>
        <w:pStyle w:val="BodyText"/>
        <w:rPr>
          <w:b/>
          <w:sz w:val="28"/>
        </w:rPr>
      </w:pPr>
    </w:p>
    <w:p>
      <w:pPr>
        <w:pStyle w:val="BodyText"/>
        <w:spacing w:before="3"/>
        <w:rPr>
          <w:b/>
          <w:sz w:val="28"/>
        </w:rPr>
      </w:pPr>
    </w:p>
    <w:p>
      <w:pPr>
        <w:pStyle w:val="BodyText"/>
        <w:spacing w:line="360" w:lineRule="auto"/>
        <w:ind w:left="425" w:right="132"/>
        <w:jc w:val="both"/>
      </w:pPr>
      <w:r>
        <w:rPr>
          <w:color w:val="2F2F2F"/>
        </w:rPr>
        <w:t>E-commerce is also used in the supply chain operations of a company. Some companies form an electronic exchange by providing together buy and sell goods, trade market information and run back office information such as inventory control. This speeds up the flow</w:t>
      </w:r>
      <w:r>
        <w:rPr>
          <w:color w:val="2F2F2F"/>
          <w:spacing w:val="80"/>
        </w:rPr>
        <w:t> </w:t>
      </w:r>
      <w:r>
        <w:rPr>
          <w:color w:val="2F2F2F"/>
        </w:rPr>
        <w:t>of</w:t>
      </w:r>
      <w:r>
        <w:rPr>
          <w:color w:val="2F2F2F"/>
          <w:spacing w:val="80"/>
        </w:rPr>
        <w:t> </w:t>
      </w:r>
      <w:r>
        <w:rPr>
          <w:color w:val="2F2F2F"/>
        </w:rPr>
        <w:t>raw</w:t>
      </w:r>
      <w:r>
        <w:rPr>
          <w:color w:val="2F2F2F"/>
          <w:spacing w:val="80"/>
        </w:rPr>
        <w:t> </w:t>
      </w:r>
      <w:r>
        <w:rPr>
          <w:color w:val="2F2F2F"/>
        </w:rPr>
        <w:t>material</w:t>
      </w:r>
      <w:r>
        <w:rPr>
          <w:color w:val="2F2F2F"/>
          <w:spacing w:val="80"/>
        </w:rPr>
        <w:t> </w:t>
      </w:r>
      <w:r>
        <w:rPr>
          <w:color w:val="2F2F2F"/>
        </w:rPr>
        <w:t>and</w:t>
      </w:r>
      <w:r>
        <w:rPr>
          <w:color w:val="2F2F2F"/>
          <w:spacing w:val="80"/>
        </w:rPr>
        <w:t> </w:t>
      </w:r>
      <w:r>
        <w:rPr>
          <w:color w:val="2F2F2F"/>
        </w:rPr>
        <w:t>finished</w:t>
      </w:r>
      <w:r>
        <w:rPr>
          <w:color w:val="2F2F2F"/>
          <w:spacing w:val="80"/>
        </w:rPr>
        <w:t> </w:t>
      </w:r>
      <w:r>
        <w:rPr>
          <w:color w:val="2F2F2F"/>
        </w:rPr>
        <w:t>goods</w:t>
      </w:r>
      <w:r>
        <w:rPr>
          <w:color w:val="2F2F2F"/>
          <w:spacing w:val="80"/>
        </w:rPr>
        <w:t> </w:t>
      </w:r>
      <w:r>
        <w:rPr>
          <w:color w:val="2F2F2F"/>
        </w:rPr>
        <w:t>among</w:t>
      </w:r>
      <w:r>
        <w:rPr>
          <w:color w:val="2F2F2F"/>
          <w:spacing w:val="80"/>
        </w:rPr>
        <w:t> </w:t>
      </w:r>
      <w:r>
        <w:rPr>
          <w:color w:val="2F2F2F"/>
        </w:rPr>
        <w:t>the</w:t>
      </w:r>
      <w:r>
        <w:rPr>
          <w:color w:val="2F2F2F"/>
          <w:spacing w:val="80"/>
        </w:rPr>
        <w:t> </w:t>
      </w:r>
      <w:r>
        <w:rPr>
          <w:color w:val="2F2F2F"/>
        </w:rPr>
        <w:t>members</w:t>
      </w:r>
      <w:r>
        <w:rPr>
          <w:color w:val="2F2F2F"/>
          <w:spacing w:val="80"/>
        </w:rPr>
        <w:t> </w:t>
      </w:r>
      <w:r>
        <w:rPr>
          <w:color w:val="2F2F2F"/>
        </w:rPr>
        <w:t>of the</w:t>
      </w:r>
      <w:r>
        <w:rPr>
          <w:color w:val="2F2F2F"/>
          <w:spacing w:val="-3"/>
        </w:rPr>
        <w:t> </w:t>
      </w:r>
      <w:r>
        <w:rPr>
          <w:color w:val="2F2F2F"/>
        </w:rPr>
        <w:t>business</w:t>
      </w:r>
      <w:r>
        <w:rPr>
          <w:color w:val="2F2F2F"/>
          <w:spacing w:val="40"/>
        </w:rPr>
        <w:t> </w:t>
      </w:r>
      <w:r>
        <w:rPr>
          <w:color w:val="2F2F2F"/>
        </w:rPr>
        <w:t>community.</w:t>
      </w:r>
      <w:r>
        <w:rPr>
          <w:color w:val="2F2F2F"/>
          <w:spacing w:val="40"/>
        </w:rPr>
        <w:t> </w:t>
      </w:r>
      <w:r>
        <w:rPr>
          <w:color w:val="2F2F2F"/>
        </w:rPr>
        <w:t>Various</w:t>
      </w:r>
      <w:r>
        <w:rPr>
          <w:color w:val="2F2F2F"/>
          <w:spacing w:val="40"/>
        </w:rPr>
        <w:t> </w:t>
      </w:r>
      <w:r>
        <w:rPr>
          <w:color w:val="2F2F2F"/>
        </w:rPr>
        <w:t>issues</w:t>
      </w:r>
      <w:r>
        <w:rPr>
          <w:color w:val="2F2F2F"/>
          <w:spacing w:val="40"/>
        </w:rPr>
        <w:t> </w:t>
      </w:r>
      <w:r>
        <w:rPr>
          <w:color w:val="2F2F2F"/>
        </w:rPr>
        <w:t>related</w:t>
      </w:r>
      <w:r>
        <w:rPr>
          <w:color w:val="2F2F2F"/>
          <w:spacing w:val="40"/>
        </w:rPr>
        <w:t> </w:t>
      </w:r>
      <w:r>
        <w:rPr>
          <w:color w:val="2F2F2F"/>
        </w:rPr>
        <w:t>to</w:t>
      </w:r>
      <w:r>
        <w:rPr>
          <w:color w:val="2F2F2F"/>
          <w:spacing w:val="40"/>
        </w:rPr>
        <w:t> </w:t>
      </w:r>
      <w:r>
        <w:rPr>
          <w:color w:val="2F2F2F"/>
        </w:rPr>
        <w:t>the</w:t>
      </w:r>
      <w:r>
        <w:rPr>
          <w:color w:val="2F2F2F"/>
          <w:spacing w:val="40"/>
        </w:rPr>
        <w:t> </w:t>
      </w:r>
      <w:r>
        <w:rPr>
          <w:color w:val="2F2F2F"/>
        </w:rPr>
        <w:t>strategic and competitive issues limit the implementation of the business models.</w:t>
      </w:r>
      <w:r>
        <w:rPr>
          <w:color w:val="2F2F2F"/>
          <w:spacing w:val="40"/>
        </w:rPr>
        <w:t> </w:t>
      </w:r>
      <w:r>
        <w:rPr>
          <w:color w:val="2F2F2F"/>
        </w:rPr>
        <w:t>Companies</w:t>
      </w:r>
      <w:r>
        <w:rPr>
          <w:color w:val="2F2F2F"/>
          <w:spacing w:val="40"/>
        </w:rPr>
        <w:t> </w:t>
      </w:r>
      <w:r>
        <w:rPr>
          <w:color w:val="2F2F2F"/>
        </w:rPr>
        <w:t>may</w:t>
      </w:r>
      <w:r>
        <w:rPr>
          <w:color w:val="2F2F2F"/>
          <w:spacing w:val="40"/>
        </w:rPr>
        <w:t> </w:t>
      </w:r>
      <w:r>
        <w:rPr>
          <w:color w:val="2F2F2F"/>
        </w:rPr>
        <w:t>not</w:t>
      </w:r>
      <w:r>
        <w:rPr>
          <w:color w:val="2F2F2F"/>
          <w:spacing w:val="40"/>
        </w:rPr>
        <w:t> </w:t>
      </w:r>
      <w:r>
        <w:rPr>
          <w:color w:val="2F2F2F"/>
        </w:rPr>
        <w:t>trust</w:t>
      </w:r>
      <w:r>
        <w:rPr>
          <w:color w:val="2F2F2F"/>
          <w:spacing w:val="40"/>
        </w:rPr>
        <w:t> </w:t>
      </w:r>
      <w:r>
        <w:rPr>
          <w:color w:val="2F2F2F"/>
        </w:rPr>
        <w:t>their</w:t>
      </w:r>
      <w:r>
        <w:rPr>
          <w:color w:val="2F2F2F"/>
          <w:spacing w:val="40"/>
        </w:rPr>
        <w:t> </w:t>
      </w:r>
      <w:r>
        <w:rPr>
          <w:color w:val="2F2F2F"/>
        </w:rPr>
        <w:t>competitors</w:t>
      </w:r>
      <w:r>
        <w:rPr>
          <w:color w:val="2F2F2F"/>
          <w:spacing w:val="40"/>
        </w:rPr>
        <w:t> </w:t>
      </w:r>
      <w:r>
        <w:rPr>
          <w:color w:val="2F2F2F"/>
        </w:rPr>
        <w:t>and</w:t>
      </w:r>
      <w:r>
        <w:rPr>
          <w:color w:val="2F2F2F"/>
          <w:spacing w:val="40"/>
        </w:rPr>
        <w:t> </w:t>
      </w:r>
      <w:r>
        <w:rPr>
          <w:color w:val="2F2F2F"/>
        </w:rPr>
        <w:t>may</w:t>
      </w:r>
      <w:r>
        <w:rPr>
          <w:color w:val="2F2F2F"/>
          <w:spacing w:val="40"/>
        </w:rPr>
        <w:t> </w:t>
      </w:r>
      <w:r>
        <w:rPr>
          <w:color w:val="2F2F2F"/>
        </w:rPr>
        <w:t>fear that they will lose trade secrets if they</w:t>
      </w:r>
      <w:r>
        <w:rPr>
          <w:color w:val="2F2F2F"/>
          <w:spacing w:val="-1"/>
        </w:rPr>
        <w:t> </w:t>
      </w:r>
      <w:r>
        <w:rPr>
          <w:color w:val="2F2F2F"/>
        </w:rPr>
        <w:t>participate</w:t>
      </w:r>
      <w:r>
        <w:rPr>
          <w:color w:val="2F2F2F"/>
          <w:spacing w:val="-1"/>
        </w:rPr>
        <w:t> </w:t>
      </w:r>
      <w:r>
        <w:rPr>
          <w:color w:val="2F2F2F"/>
        </w:rPr>
        <w:t>in mass electronic exchanges.</w:t>
      </w:r>
    </w:p>
    <w:p>
      <w:pPr>
        <w:pStyle w:val="BodyText"/>
        <w:spacing w:before="87"/>
      </w:pPr>
    </w:p>
    <w:p>
      <w:pPr>
        <w:pStyle w:val="Heading1"/>
      </w:pPr>
      <w:r>
        <w:rPr>
          <w:color w:val="2F2F2F"/>
          <w:spacing w:val="-2"/>
        </w:rPr>
        <w:t>Auctions:</w:t>
      </w:r>
    </w:p>
    <w:p>
      <w:pPr>
        <w:pStyle w:val="BodyText"/>
        <w:spacing w:before="316"/>
        <w:rPr>
          <w:b/>
          <w:sz w:val="28"/>
        </w:rPr>
      </w:pPr>
    </w:p>
    <w:p>
      <w:pPr>
        <w:pStyle w:val="BodyText"/>
        <w:spacing w:line="360" w:lineRule="auto"/>
        <w:ind w:left="425" w:right="134"/>
        <w:jc w:val="both"/>
      </w:pPr>
      <w:r>
        <w:rPr>
          <w:color w:val="2F2F2F"/>
        </w:rPr>
        <w:t>Customer-to-Customer E-commerce is direct selling of goods and services</w:t>
      </w:r>
      <w:r>
        <w:rPr>
          <w:color w:val="2F2F2F"/>
          <w:spacing w:val="40"/>
        </w:rPr>
        <w:t>  </w:t>
      </w:r>
      <w:r>
        <w:rPr>
          <w:color w:val="2F2F2F"/>
        </w:rPr>
        <w:t>among</w:t>
      </w:r>
      <w:r>
        <w:rPr>
          <w:color w:val="2F2F2F"/>
          <w:spacing w:val="40"/>
        </w:rPr>
        <w:t>  </w:t>
      </w:r>
      <w:r>
        <w:rPr>
          <w:color w:val="2F2F2F"/>
        </w:rPr>
        <w:t>customers.</w:t>
      </w:r>
      <w:r>
        <w:rPr>
          <w:color w:val="2F2F2F"/>
          <w:spacing w:val="40"/>
        </w:rPr>
        <w:t>  </w:t>
      </w:r>
      <w:r>
        <w:rPr>
          <w:color w:val="2F2F2F"/>
        </w:rPr>
        <w:t>It</w:t>
      </w:r>
      <w:r>
        <w:rPr>
          <w:color w:val="2F2F2F"/>
          <w:spacing w:val="40"/>
        </w:rPr>
        <w:t>  </w:t>
      </w:r>
      <w:r>
        <w:rPr>
          <w:color w:val="2F2F2F"/>
        </w:rPr>
        <w:t>also</w:t>
      </w:r>
      <w:r>
        <w:rPr>
          <w:color w:val="2F2F2F"/>
          <w:spacing w:val="40"/>
        </w:rPr>
        <w:t>  </w:t>
      </w:r>
      <w:r>
        <w:rPr>
          <w:color w:val="2F2F2F"/>
        </w:rPr>
        <w:t>includes electronic auctions</w:t>
      </w:r>
      <w:r>
        <w:rPr>
          <w:color w:val="2F2F2F"/>
          <w:spacing w:val="-2"/>
        </w:rPr>
        <w:t> </w:t>
      </w:r>
      <w:r>
        <w:rPr>
          <w:color w:val="2F2F2F"/>
        </w:rPr>
        <w:t>that</w:t>
      </w:r>
      <w:r>
        <w:rPr>
          <w:color w:val="2F2F2F"/>
          <w:spacing w:val="40"/>
        </w:rPr>
        <w:t> </w:t>
      </w:r>
      <w:r>
        <w:rPr>
          <w:color w:val="2F2F2F"/>
        </w:rPr>
        <w:t>involve</w:t>
      </w:r>
      <w:r>
        <w:rPr>
          <w:color w:val="2F2F2F"/>
          <w:spacing w:val="40"/>
        </w:rPr>
        <w:t> </w:t>
      </w:r>
      <w:r>
        <w:rPr>
          <w:color w:val="2F2F2F"/>
        </w:rPr>
        <w:t>bidding.</w:t>
      </w:r>
      <w:r>
        <w:rPr>
          <w:color w:val="2F2F2F"/>
          <w:spacing w:val="40"/>
        </w:rPr>
        <w:t> </w:t>
      </w:r>
      <w:r>
        <w:rPr>
          <w:color w:val="2F2F2F"/>
        </w:rPr>
        <w:t>Bidding</w:t>
      </w:r>
      <w:r>
        <w:rPr>
          <w:color w:val="2F2F2F"/>
          <w:spacing w:val="40"/>
        </w:rPr>
        <w:t> </w:t>
      </w:r>
      <w:r>
        <w:rPr>
          <w:color w:val="2F2F2F"/>
        </w:rPr>
        <w:t>is</w:t>
      </w:r>
      <w:r>
        <w:rPr>
          <w:color w:val="2F2F2F"/>
          <w:spacing w:val="40"/>
        </w:rPr>
        <w:t> </w:t>
      </w:r>
      <w:r>
        <w:rPr>
          <w:color w:val="2F2F2F"/>
        </w:rPr>
        <w:t>a</w:t>
      </w:r>
      <w:r>
        <w:rPr>
          <w:color w:val="2F2F2F"/>
          <w:spacing w:val="40"/>
        </w:rPr>
        <w:t> </w:t>
      </w:r>
      <w:r>
        <w:rPr>
          <w:color w:val="2F2F2F"/>
        </w:rPr>
        <w:t>special</w:t>
      </w:r>
      <w:r>
        <w:rPr>
          <w:color w:val="2F2F2F"/>
          <w:spacing w:val="40"/>
        </w:rPr>
        <w:t> </w:t>
      </w:r>
      <w:r>
        <w:rPr>
          <w:color w:val="2F2F2F"/>
        </w:rPr>
        <w:t>type</w:t>
      </w:r>
      <w:r>
        <w:rPr>
          <w:color w:val="2F2F2F"/>
          <w:spacing w:val="40"/>
        </w:rPr>
        <w:t> </w:t>
      </w:r>
      <w:r>
        <w:rPr>
          <w:color w:val="2F2F2F"/>
        </w:rPr>
        <w:t>of auction that allows prospective buyers to bid for an item. For example,</w:t>
      </w:r>
      <w:r>
        <w:rPr>
          <w:color w:val="2F2F2F"/>
          <w:spacing w:val="-2"/>
        </w:rPr>
        <w:t> </w:t>
      </w:r>
      <w:r>
        <w:rPr>
          <w:color w:val="2F2F2F"/>
        </w:rPr>
        <w:t>airline</w:t>
      </w:r>
      <w:r>
        <w:rPr>
          <w:color w:val="2F2F2F"/>
          <w:spacing w:val="40"/>
        </w:rPr>
        <w:t> </w:t>
      </w:r>
      <w:r>
        <w:rPr>
          <w:color w:val="2F2F2F"/>
        </w:rPr>
        <w:t>companies</w:t>
      </w:r>
      <w:r>
        <w:rPr>
          <w:color w:val="2F2F2F"/>
          <w:spacing w:val="-1"/>
        </w:rPr>
        <w:t> </w:t>
      </w:r>
      <w:r>
        <w:rPr>
          <w:color w:val="2F2F2F"/>
        </w:rPr>
        <w:t>give the</w:t>
      </w:r>
      <w:r>
        <w:rPr>
          <w:color w:val="2F2F2F"/>
          <w:spacing w:val="40"/>
        </w:rPr>
        <w:t> </w:t>
      </w:r>
      <w:r>
        <w:rPr>
          <w:color w:val="2F2F2F"/>
        </w:rPr>
        <w:t>customer</w:t>
      </w:r>
      <w:r>
        <w:rPr>
          <w:color w:val="2F2F2F"/>
          <w:spacing w:val="40"/>
        </w:rPr>
        <w:t> </w:t>
      </w:r>
      <w:r>
        <w:rPr>
          <w:color w:val="2F2F2F"/>
        </w:rPr>
        <w:t>an</w:t>
      </w:r>
      <w:r>
        <w:rPr>
          <w:color w:val="2F2F2F"/>
          <w:spacing w:val="40"/>
        </w:rPr>
        <w:t> </w:t>
      </w:r>
      <w:r>
        <w:rPr>
          <w:color w:val="2F2F2F"/>
        </w:rPr>
        <w:t>opportunity to quote</w:t>
      </w:r>
      <w:r>
        <w:rPr>
          <w:color w:val="2F2F2F"/>
          <w:spacing w:val="80"/>
        </w:rPr>
        <w:t> </w:t>
      </w:r>
      <w:r>
        <w:rPr>
          <w:color w:val="2F2F2F"/>
        </w:rPr>
        <w:t>the</w:t>
      </w:r>
      <w:r>
        <w:rPr>
          <w:color w:val="2F2F2F"/>
          <w:spacing w:val="80"/>
        </w:rPr>
        <w:t> </w:t>
      </w:r>
      <w:r>
        <w:rPr>
          <w:color w:val="2F2F2F"/>
        </w:rPr>
        <w:t>price</w:t>
      </w:r>
      <w:r>
        <w:rPr>
          <w:color w:val="2F2F2F"/>
          <w:spacing w:val="80"/>
        </w:rPr>
        <w:t> </w:t>
      </w:r>
      <w:r>
        <w:rPr>
          <w:color w:val="2F2F2F"/>
        </w:rPr>
        <w:t>for</w:t>
      </w:r>
      <w:r>
        <w:rPr>
          <w:color w:val="2F2F2F"/>
          <w:spacing w:val="80"/>
        </w:rPr>
        <w:t> </w:t>
      </w:r>
      <w:r>
        <w:rPr>
          <w:color w:val="2F2F2F"/>
        </w:rPr>
        <w:t>a</w:t>
      </w:r>
      <w:r>
        <w:rPr>
          <w:color w:val="2F2F2F"/>
          <w:spacing w:val="80"/>
        </w:rPr>
        <w:t> </w:t>
      </w:r>
      <w:r>
        <w:rPr>
          <w:color w:val="2F2F2F"/>
        </w:rPr>
        <w:t>seat</w:t>
      </w:r>
      <w:r>
        <w:rPr>
          <w:color w:val="2F2F2F"/>
          <w:spacing w:val="80"/>
        </w:rPr>
        <w:t> </w:t>
      </w:r>
      <w:r>
        <w:rPr>
          <w:color w:val="2F2F2F"/>
        </w:rPr>
        <w:t>on</w:t>
      </w:r>
      <w:r>
        <w:rPr>
          <w:color w:val="2F2F2F"/>
          <w:spacing w:val="80"/>
        </w:rPr>
        <w:t> </w:t>
      </w:r>
      <w:r>
        <w:rPr>
          <w:color w:val="2F2F2F"/>
        </w:rPr>
        <w:t>a</w:t>
      </w:r>
      <w:r>
        <w:rPr>
          <w:color w:val="2F2F2F"/>
          <w:spacing w:val="80"/>
        </w:rPr>
        <w:t> </w:t>
      </w:r>
      <w:r>
        <w:rPr>
          <w:color w:val="2F2F2F"/>
        </w:rPr>
        <w:t>specific</w:t>
      </w:r>
      <w:r>
        <w:rPr>
          <w:color w:val="2F2F2F"/>
          <w:spacing w:val="80"/>
        </w:rPr>
        <w:t> </w:t>
      </w:r>
      <w:r>
        <w:rPr>
          <w:color w:val="2F2F2F"/>
        </w:rPr>
        <w:t>route</w:t>
      </w:r>
      <w:r>
        <w:rPr>
          <w:color w:val="2F2F2F"/>
          <w:spacing w:val="80"/>
        </w:rPr>
        <w:t> </w:t>
      </w:r>
      <w:r>
        <w:rPr>
          <w:color w:val="2F2F2F"/>
        </w:rPr>
        <w:t>on</w:t>
      </w:r>
      <w:r>
        <w:rPr>
          <w:color w:val="2F2F2F"/>
          <w:spacing w:val="80"/>
        </w:rPr>
        <w:t> </w:t>
      </w:r>
      <w:r>
        <w:rPr>
          <w:color w:val="2F2F2F"/>
        </w:rPr>
        <w:t>the specified date and time.</w:t>
      </w:r>
    </w:p>
    <w:p>
      <w:pPr>
        <w:pStyle w:val="BodyText"/>
      </w:pPr>
    </w:p>
    <w:p>
      <w:pPr>
        <w:pStyle w:val="BodyText"/>
      </w:pPr>
    </w:p>
    <w:p>
      <w:pPr>
        <w:pStyle w:val="BodyText"/>
        <w:spacing w:before="176"/>
      </w:pPr>
    </w:p>
    <w:p>
      <w:pPr>
        <w:pStyle w:val="Heading1"/>
      </w:pPr>
      <w:r>
        <w:rPr>
          <w:color w:val="2F2F2F"/>
          <w:spacing w:val="-2"/>
        </w:rPr>
        <w:t>E-Banking:</w:t>
      </w:r>
    </w:p>
    <w:p>
      <w:pPr>
        <w:pStyle w:val="BodyText"/>
        <w:rPr>
          <w:b/>
          <w:sz w:val="28"/>
        </w:rPr>
      </w:pPr>
    </w:p>
    <w:p>
      <w:pPr>
        <w:pStyle w:val="BodyText"/>
        <w:spacing w:before="3"/>
        <w:rPr>
          <w:b/>
          <w:sz w:val="28"/>
        </w:rPr>
      </w:pPr>
    </w:p>
    <w:p>
      <w:pPr>
        <w:pStyle w:val="BodyText"/>
        <w:spacing w:line="360" w:lineRule="auto"/>
        <w:ind w:left="425" w:right="130"/>
        <w:jc w:val="both"/>
      </w:pPr>
      <w:r>
        <w:rPr>
          <w:color w:val="2F2F2F"/>
        </w:rPr>
        <w:t>Online banking</w:t>
      </w:r>
      <w:r>
        <w:rPr>
          <w:color w:val="2F2F2F"/>
          <w:spacing w:val="-1"/>
        </w:rPr>
        <w:t> </w:t>
      </w:r>
      <w:r>
        <w:rPr>
          <w:color w:val="2F2F2F"/>
        </w:rPr>
        <w:t>or E- banking is an electronic payment system that enables customers of a financial institution to conduct</w:t>
      </w:r>
      <w:r>
        <w:rPr>
          <w:color w:val="2F2F2F"/>
          <w:spacing w:val="-2"/>
        </w:rPr>
        <w:t> </w:t>
      </w:r>
      <w:r>
        <w:rPr>
          <w:color w:val="2F2F2F"/>
        </w:rPr>
        <w:t>financial transactions</w:t>
      </w:r>
      <w:r>
        <w:rPr>
          <w:color w:val="2F2F2F"/>
          <w:spacing w:val="-3"/>
        </w:rPr>
        <w:t> </w:t>
      </w:r>
      <w:r>
        <w:rPr>
          <w:color w:val="2F2F2F"/>
        </w:rPr>
        <w:t>on a website operated by the institution, Online banking is also referred as</w:t>
      </w:r>
      <w:r>
        <w:rPr>
          <w:color w:val="2F2F2F"/>
          <w:spacing w:val="-1"/>
        </w:rPr>
        <w:t> </w:t>
      </w:r>
      <w:r>
        <w:rPr>
          <w:color w:val="2F2F2F"/>
        </w:rPr>
        <w:t>internet banking,</w:t>
      </w:r>
      <w:r>
        <w:rPr>
          <w:color w:val="2F2F2F"/>
          <w:spacing w:val="-2"/>
        </w:rPr>
        <w:t> </w:t>
      </w:r>
      <w:r>
        <w:rPr>
          <w:color w:val="2F2F2F"/>
        </w:rPr>
        <w:t>e-banking, virtual banking and by other terms.</w:t>
      </w:r>
    </w:p>
    <w:p>
      <w:pPr>
        <w:pStyle w:val="Heading1"/>
        <w:spacing w:before="267"/>
      </w:pPr>
      <w:r>
        <w:rPr>
          <w:color w:val="2F2F2F"/>
        </w:rPr>
        <w:t>Online</w:t>
      </w:r>
      <w:r>
        <w:rPr>
          <w:color w:val="2F2F2F"/>
          <w:spacing w:val="-10"/>
        </w:rPr>
        <w:t> </w:t>
      </w:r>
      <w:r>
        <w:rPr>
          <w:color w:val="2F2F2F"/>
          <w:spacing w:val="-2"/>
        </w:rPr>
        <w:t>publishing:</w:t>
      </w:r>
    </w:p>
    <w:p>
      <w:pPr>
        <w:pStyle w:val="Heading1"/>
        <w:spacing w:after="0"/>
        <w:sectPr>
          <w:pgSz w:w="11910" w:h="16840"/>
          <w:pgMar w:top="1040" w:bottom="280" w:left="708" w:right="992"/>
        </w:sectPr>
      </w:pPr>
    </w:p>
    <w:p>
      <w:pPr>
        <w:pStyle w:val="BodyText"/>
        <w:spacing w:line="360" w:lineRule="auto" w:before="81"/>
        <w:ind w:left="425" w:right="130"/>
        <w:jc w:val="both"/>
      </w:pPr>
      <w:r>
        <w:rPr>
          <w:color w:val="2F2F2F"/>
        </w:rPr>
        <w:t>Electronic publishing</w:t>
      </w:r>
      <w:r>
        <w:rPr>
          <w:color w:val="2F2F2F"/>
          <w:spacing w:val="-2"/>
        </w:rPr>
        <w:t> </w:t>
      </w:r>
      <w:r>
        <w:rPr>
          <w:color w:val="2F2F2F"/>
        </w:rPr>
        <w:t>(also referred to as</w:t>
      </w:r>
      <w:r>
        <w:rPr>
          <w:color w:val="2F2F2F"/>
          <w:spacing w:val="-1"/>
        </w:rPr>
        <w:t> </w:t>
      </w:r>
      <w:r>
        <w:rPr>
          <w:color w:val="2F2F2F"/>
        </w:rPr>
        <w:t>e-publishing</w:t>
      </w:r>
      <w:r>
        <w:rPr>
          <w:color w:val="2F2F2F"/>
          <w:spacing w:val="-3"/>
        </w:rPr>
        <w:t> </w:t>
      </w:r>
      <w:r>
        <w:rPr>
          <w:color w:val="2F2F2F"/>
        </w:rPr>
        <w:t>or</w:t>
      </w:r>
      <w:r>
        <w:rPr>
          <w:color w:val="2F2F2F"/>
          <w:spacing w:val="-3"/>
        </w:rPr>
        <w:t> </w:t>
      </w:r>
      <w:r>
        <w:rPr>
          <w:color w:val="2F2F2F"/>
        </w:rPr>
        <w:t>digital publishing) includes the digital publication of e-books,</w:t>
      </w:r>
      <w:r>
        <w:rPr>
          <w:color w:val="2F2F2F"/>
          <w:spacing w:val="-4"/>
        </w:rPr>
        <w:t> </w:t>
      </w:r>
      <w:r>
        <w:rPr>
          <w:color w:val="2F2F2F"/>
        </w:rPr>
        <w:t>digital magazines, and the development of digital libraries and catalogs.</w:t>
      </w:r>
    </w:p>
    <w:p>
      <w:pPr>
        <w:pStyle w:val="BodyText"/>
        <w:spacing w:before="85"/>
      </w:pPr>
    </w:p>
    <w:p>
      <w:pPr>
        <w:pStyle w:val="Heading1"/>
        <w:jc w:val="both"/>
      </w:pPr>
      <w:r>
        <w:rPr>
          <w:color w:val="2F2F2F"/>
        </w:rPr>
        <w:t>Online</w:t>
      </w:r>
      <w:r>
        <w:rPr>
          <w:color w:val="2F2F2F"/>
          <w:spacing w:val="-11"/>
        </w:rPr>
        <w:t> </w:t>
      </w:r>
      <w:r>
        <w:rPr>
          <w:color w:val="2F2F2F"/>
        </w:rPr>
        <w:t>booking</w:t>
      </w:r>
      <w:r>
        <w:rPr>
          <w:color w:val="2F2F2F"/>
          <w:spacing w:val="-11"/>
        </w:rPr>
        <w:t> </w:t>
      </w:r>
      <w:r>
        <w:rPr>
          <w:color w:val="2F2F2F"/>
        </w:rPr>
        <w:t>(ticket,</w:t>
      </w:r>
      <w:r>
        <w:rPr>
          <w:color w:val="2F2F2F"/>
          <w:spacing w:val="-11"/>
        </w:rPr>
        <w:t> </w:t>
      </w:r>
      <w:r>
        <w:rPr>
          <w:color w:val="2F2F2F"/>
          <w:spacing w:val="-2"/>
        </w:rPr>
        <w:t>seat.etc)</w:t>
      </w:r>
    </w:p>
    <w:p>
      <w:pPr>
        <w:pStyle w:val="BodyText"/>
        <w:spacing w:line="360" w:lineRule="auto" w:before="316"/>
        <w:ind w:left="425" w:right="134"/>
        <w:jc w:val="both"/>
      </w:pPr>
      <w:r>
        <w:rPr>
          <w:color w:val="2F2F2F"/>
        </w:rPr>
        <w:t>An</w:t>
      </w:r>
      <w:r>
        <w:rPr>
          <w:color w:val="2F2F2F"/>
          <w:spacing w:val="-3"/>
        </w:rPr>
        <w:t> </w:t>
      </w:r>
      <w:r>
        <w:rPr>
          <w:b/>
          <w:color w:val="2F2F2F"/>
        </w:rPr>
        <w:t>Internet booking engine</w:t>
      </w:r>
      <w:r>
        <w:rPr>
          <w:b/>
          <w:color w:val="2F2F2F"/>
          <w:spacing w:val="-2"/>
        </w:rPr>
        <w:t> </w:t>
      </w:r>
      <w:r>
        <w:rPr>
          <w:color w:val="2F2F2F"/>
        </w:rPr>
        <w:t>(IBE) is an application which helps the travel and tourism industry support reservation through the Internet. It helps consumers to book flights, hotels, holiday packages, insurance and other services online. This is a much needed application for the aviation industry as it has become one of the fastest growing sales channels.</w:t>
      </w:r>
    </w:p>
    <w:sectPr>
      <w:pgSz w:w="11910" w:h="16840"/>
      <w:pgMar w:top="1040" w:bottom="280" w:left="708"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5" w:hanging="360"/>
        <w:jc w:val="left"/>
      </w:pPr>
      <w:rPr>
        <w:rFonts w:hint="default" w:ascii="Cambria" w:hAnsi="Cambria" w:eastAsia="Cambria" w:cs="Cambria"/>
        <w:b w:val="0"/>
        <w:bCs w:val="0"/>
        <w:i w:val="0"/>
        <w:iCs w:val="0"/>
        <w:color w:val="2F2F2F"/>
        <w:spacing w:val="0"/>
        <w:w w:val="100"/>
        <w:sz w:val="24"/>
        <w:szCs w:val="24"/>
        <w:lang w:val="en-US" w:eastAsia="en-US" w:bidi="ar-SA"/>
      </w:rPr>
    </w:lvl>
    <w:lvl w:ilvl="1">
      <w:start w:val="0"/>
      <w:numFmt w:val="bullet"/>
      <w:lvlText w:val="•"/>
      <w:lvlJc w:val="left"/>
      <w:pPr>
        <w:ind w:left="1398" w:hanging="360"/>
      </w:pPr>
      <w:rPr>
        <w:rFonts w:hint="default"/>
        <w:lang w:val="en-US" w:eastAsia="en-US" w:bidi="ar-SA"/>
      </w:rPr>
    </w:lvl>
    <w:lvl w:ilvl="2">
      <w:start w:val="0"/>
      <w:numFmt w:val="bullet"/>
      <w:lvlText w:val="•"/>
      <w:lvlJc w:val="left"/>
      <w:pPr>
        <w:ind w:left="2376" w:hanging="360"/>
      </w:pPr>
      <w:rPr>
        <w:rFonts w:hint="default"/>
        <w:lang w:val="en-US" w:eastAsia="en-US" w:bidi="ar-SA"/>
      </w:rPr>
    </w:lvl>
    <w:lvl w:ilvl="3">
      <w:start w:val="0"/>
      <w:numFmt w:val="bullet"/>
      <w:lvlText w:val="•"/>
      <w:lvlJc w:val="left"/>
      <w:pPr>
        <w:ind w:left="3355" w:hanging="360"/>
      </w:pPr>
      <w:rPr>
        <w:rFonts w:hint="default"/>
        <w:lang w:val="en-US" w:eastAsia="en-US" w:bidi="ar-SA"/>
      </w:rPr>
    </w:lvl>
    <w:lvl w:ilvl="4">
      <w:start w:val="0"/>
      <w:numFmt w:val="bullet"/>
      <w:lvlText w:val="•"/>
      <w:lvlJc w:val="left"/>
      <w:pPr>
        <w:ind w:left="4333" w:hanging="360"/>
      </w:pPr>
      <w:rPr>
        <w:rFonts w:hint="default"/>
        <w:lang w:val="en-US" w:eastAsia="en-US" w:bidi="ar-SA"/>
      </w:rPr>
    </w:lvl>
    <w:lvl w:ilvl="5">
      <w:start w:val="0"/>
      <w:numFmt w:val="bullet"/>
      <w:lvlText w:val="•"/>
      <w:lvlJc w:val="left"/>
      <w:pPr>
        <w:ind w:left="5312" w:hanging="360"/>
      </w:pPr>
      <w:rPr>
        <w:rFonts w:hint="default"/>
        <w:lang w:val="en-US" w:eastAsia="en-US" w:bidi="ar-SA"/>
      </w:rPr>
    </w:lvl>
    <w:lvl w:ilvl="6">
      <w:start w:val="0"/>
      <w:numFmt w:val="bullet"/>
      <w:lvlText w:val="•"/>
      <w:lvlJc w:val="left"/>
      <w:pPr>
        <w:ind w:left="6290" w:hanging="360"/>
      </w:pPr>
      <w:rPr>
        <w:rFonts w:hint="default"/>
        <w:lang w:val="en-US" w:eastAsia="en-US" w:bidi="ar-SA"/>
      </w:rPr>
    </w:lvl>
    <w:lvl w:ilvl="7">
      <w:start w:val="0"/>
      <w:numFmt w:val="bullet"/>
      <w:lvlText w:val="•"/>
      <w:lvlJc w:val="left"/>
      <w:pPr>
        <w:ind w:left="7268" w:hanging="360"/>
      </w:pPr>
      <w:rPr>
        <w:rFonts w:hint="default"/>
        <w:lang w:val="en-US" w:eastAsia="en-US" w:bidi="ar-SA"/>
      </w:rPr>
    </w:lvl>
    <w:lvl w:ilvl="8">
      <w:start w:val="0"/>
      <w:numFmt w:val="bullet"/>
      <w:lvlText w:val="•"/>
      <w:lvlJc w:val="left"/>
      <w:pPr>
        <w:ind w:left="8247" w:hanging="360"/>
      </w:pPr>
      <w:rPr>
        <w:rFonts w:hint="default"/>
        <w:lang w:val="en-US" w:eastAsia="en-US" w:bidi="ar-SA"/>
      </w:rPr>
    </w:lvl>
  </w:abstractNum>
  <w:abstractNum w:abstractNumId="1">
    <w:multiLevelType w:val="hybridMultilevel"/>
    <w:lvl w:ilvl="0">
      <w:start w:val="0"/>
      <w:numFmt w:val="bullet"/>
      <w:lvlText w:val=""/>
      <w:lvlJc w:val="left"/>
      <w:pPr>
        <w:ind w:left="1145"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046" w:hanging="361"/>
      </w:pPr>
      <w:rPr>
        <w:rFonts w:hint="default"/>
        <w:lang w:val="en-US" w:eastAsia="en-US" w:bidi="ar-SA"/>
      </w:rPr>
    </w:lvl>
    <w:lvl w:ilvl="2">
      <w:start w:val="0"/>
      <w:numFmt w:val="bullet"/>
      <w:lvlText w:val="•"/>
      <w:lvlJc w:val="left"/>
      <w:pPr>
        <w:ind w:left="2952" w:hanging="361"/>
      </w:pPr>
      <w:rPr>
        <w:rFonts w:hint="default"/>
        <w:lang w:val="en-US" w:eastAsia="en-US" w:bidi="ar-SA"/>
      </w:rPr>
    </w:lvl>
    <w:lvl w:ilvl="3">
      <w:start w:val="0"/>
      <w:numFmt w:val="bullet"/>
      <w:lvlText w:val="•"/>
      <w:lvlJc w:val="left"/>
      <w:pPr>
        <w:ind w:left="3859" w:hanging="361"/>
      </w:pPr>
      <w:rPr>
        <w:rFonts w:hint="default"/>
        <w:lang w:val="en-US" w:eastAsia="en-US" w:bidi="ar-SA"/>
      </w:rPr>
    </w:lvl>
    <w:lvl w:ilvl="4">
      <w:start w:val="0"/>
      <w:numFmt w:val="bullet"/>
      <w:lvlText w:val="•"/>
      <w:lvlJc w:val="left"/>
      <w:pPr>
        <w:ind w:left="4765" w:hanging="361"/>
      </w:pPr>
      <w:rPr>
        <w:rFonts w:hint="default"/>
        <w:lang w:val="en-US" w:eastAsia="en-US" w:bidi="ar-SA"/>
      </w:rPr>
    </w:lvl>
    <w:lvl w:ilvl="5">
      <w:start w:val="0"/>
      <w:numFmt w:val="bullet"/>
      <w:lvlText w:val="•"/>
      <w:lvlJc w:val="left"/>
      <w:pPr>
        <w:ind w:left="5672" w:hanging="361"/>
      </w:pPr>
      <w:rPr>
        <w:rFonts w:hint="default"/>
        <w:lang w:val="en-US" w:eastAsia="en-US" w:bidi="ar-SA"/>
      </w:rPr>
    </w:lvl>
    <w:lvl w:ilvl="6">
      <w:start w:val="0"/>
      <w:numFmt w:val="bullet"/>
      <w:lvlText w:val="•"/>
      <w:lvlJc w:val="left"/>
      <w:pPr>
        <w:ind w:left="6578" w:hanging="361"/>
      </w:pPr>
      <w:rPr>
        <w:rFonts w:hint="default"/>
        <w:lang w:val="en-US" w:eastAsia="en-US" w:bidi="ar-SA"/>
      </w:rPr>
    </w:lvl>
    <w:lvl w:ilvl="7">
      <w:start w:val="0"/>
      <w:numFmt w:val="bullet"/>
      <w:lvlText w:val="•"/>
      <w:lvlJc w:val="left"/>
      <w:pPr>
        <w:ind w:left="7484" w:hanging="361"/>
      </w:pPr>
      <w:rPr>
        <w:rFonts w:hint="default"/>
        <w:lang w:val="en-US" w:eastAsia="en-US" w:bidi="ar-SA"/>
      </w:rPr>
    </w:lvl>
    <w:lvl w:ilvl="8">
      <w:start w:val="0"/>
      <w:numFmt w:val="bullet"/>
      <w:lvlText w:val="•"/>
      <w:lvlJc w:val="left"/>
      <w:pPr>
        <w:ind w:left="8391" w:hanging="361"/>
      </w:pPr>
      <w:rPr>
        <w:rFonts w:hint="default"/>
        <w:lang w:val="en-US" w:eastAsia="en-US" w:bidi="ar-SA"/>
      </w:rPr>
    </w:lvl>
  </w:abstractNum>
  <w:abstractNum w:abstractNumId="0">
    <w:multiLevelType w:val="hybridMultilevel"/>
    <w:lvl w:ilvl="0">
      <w:start w:val="1"/>
      <w:numFmt w:val="decimal"/>
      <w:lvlText w:val="%1."/>
      <w:lvlJc w:val="left"/>
      <w:pPr>
        <w:ind w:left="425" w:hanging="360"/>
        <w:jc w:val="left"/>
      </w:pPr>
      <w:rPr>
        <w:rFonts w:hint="default"/>
        <w:spacing w:val="-1"/>
        <w:w w:val="100"/>
        <w:lang w:val="en-US" w:eastAsia="en-US" w:bidi="ar-SA"/>
      </w:rPr>
    </w:lvl>
    <w:lvl w:ilvl="1">
      <w:start w:val="1"/>
      <w:numFmt w:val="decimal"/>
      <w:lvlText w:val="%2)"/>
      <w:lvlJc w:val="left"/>
      <w:pPr>
        <w:ind w:left="425" w:hanging="432"/>
        <w:jc w:val="left"/>
      </w:pPr>
      <w:rPr>
        <w:rFonts w:hint="default" w:ascii="Courier New" w:hAnsi="Courier New" w:eastAsia="Courier New" w:cs="Courier New"/>
        <w:b w:val="0"/>
        <w:bCs w:val="0"/>
        <w:i w:val="0"/>
        <w:iCs w:val="0"/>
        <w:spacing w:val="-1"/>
        <w:w w:val="100"/>
        <w:sz w:val="24"/>
        <w:szCs w:val="24"/>
        <w:lang w:val="en-US" w:eastAsia="en-US" w:bidi="ar-SA"/>
      </w:rPr>
    </w:lvl>
    <w:lvl w:ilvl="2">
      <w:start w:val="0"/>
      <w:numFmt w:val="bullet"/>
      <w:lvlText w:val="•"/>
      <w:lvlJc w:val="left"/>
      <w:pPr>
        <w:ind w:left="2376" w:hanging="432"/>
      </w:pPr>
      <w:rPr>
        <w:rFonts w:hint="default"/>
        <w:lang w:val="en-US" w:eastAsia="en-US" w:bidi="ar-SA"/>
      </w:rPr>
    </w:lvl>
    <w:lvl w:ilvl="3">
      <w:start w:val="0"/>
      <w:numFmt w:val="bullet"/>
      <w:lvlText w:val="•"/>
      <w:lvlJc w:val="left"/>
      <w:pPr>
        <w:ind w:left="3355" w:hanging="432"/>
      </w:pPr>
      <w:rPr>
        <w:rFonts w:hint="default"/>
        <w:lang w:val="en-US" w:eastAsia="en-US" w:bidi="ar-SA"/>
      </w:rPr>
    </w:lvl>
    <w:lvl w:ilvl="4">
      <w:start w:val="0"/>
      <w:numFmt w:val="bullet"/>
      <w:lvlText w:val="•"/>
      <w:lvlJc w:val="left"/>
      <w:pPr>
        <w:ind w:left="4333" w:hanging="432"/>
      </w:pPr>
      <w:rPr>
        <w:rFonts w:hint="default"/>
        <w:lang w:val="en-US" w:eastAsia="en-US" w:bidi="ar-SA"/>
      </w:rPr>
    </w:lvl>
    <w:lvl w:ilvl="5">
      <w:start w:val="0"/>
      <w:numFmt w:val="bullet"/>
      <w:lvlText w:val="•"/>
      <w:lvlJc w:val="left"/>
      <w:pPr>
        <w:ind w:left="5312" w:hanging="432"/>
      </w:pPr>
      <w:rPr>
        <w:rFonts w:hint="default"/>
        <w:lang w:val="en-US" w:eastAsia="en-US" w:bidi="ar-SA"/>
      </w:rPr>
    </w:lvl>
    <w:lvl w:ilvl="6">
      <w:start w:val="0"/>
      <w:numFmt w:val="bullet"/>
      <w:lvlText w:val="•"/>
      <w:lvlJc w:val="left"/>
      <w:pPr>
        <w:ind w:left="6290" w:hanging="432"/>
      </w:pPr>
      <w:rPr>
        <w:rFonts w:hint="default"/>
        <w:lang w:val="en-US" w:eastAsia="en-US" w:bidi="ar-SA"/>
      </w:rPr>
    </w:lvl>
    <w:lvl w:ilvl="7">
      <w:start w:val="0"/>
      <w:numFmt w:val="bullet"/>
      <w:lvlText w:val="•"/>
      <w:lvlJc w:val="left"/>
      <w:pPr>
        <w:ind w:left="7268" w:hanging="432"/>
      </w:pPr>
      <w:rPr>
        <w:rFonts w:hint="default"/>
        <w:lang w:val="en-US" w:eastAsia="en-US" w:bidi="ar-SA"/>
      </w:rPr>
    </w:lvl>
    <w:lvl w:ilvl="8">
      <w:start w:val="0"/>
      <w:numFmt w:val="bullet"/>
      <w:lvlText w:val="•"/>
      <w:lvlJc w:val="left"/>
      <w:pPr>
        <w:ind w:left="8247" w:hanging="43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rPr>
      <w:rFonts w:ascii="Courier New" w:hAnsi="Courier New" w:eastAsia="Courier New" w:cs="Courier New"/>
      <w:sz w:val="24"/>
      <w:szCs w:val="24"/>
      <w:lang w:val="en-US" w:eastAsia="en-US" w:bidi="ar-SA"/>
    </w:rPr>
  </w:style>
  <w:style w:styleId="Heading1" w:type="paragraph">
    <w:name w:val="Heading 1"/>
    <w:basedOn w:val="Normal"/>
    <w:uiPriority w:val="1"/>
    <w:qFormat/>
    <w:pPr>
      <w:ind w:left="425"/>
      <w:outlineLvl w:val="1"/>
    </w:pPr>
    <w:rPr>
      <w:rFonts w:ascii="Courier New" w:hAnsi="Courier New" w:eastAsia="Courier New" w:cs="Courier New"/>
      <w:b/>
      <w:bCs/>
      <w:sz w:val="28"/>
      <w:szCs w:val="28"/>
      <w:lang w:val="en-US" w:eastAsia="en-US" w:bidi="ar-SA"/>
    </w:rPr>
  </w:style>
  <w:style w:styleId="ListParagraph" w:type="paragraph">
    <w:name w:val="List Paragraph"/>
    <w:basedOn w:val="Normal"/>
    <w:uiPriority w:val="1"/>
    <w:qFormat/>
    <w:pPr>
      <w:ind w:left="423" w:hanging="358"/>
    </w:pPr>
    <w:rPr>
      <w:rFonts w:ascii="Courier New" w:hAnsi="Courier New" w:eastAsia="Courier New" w:cs="Courier New"/>
      <w:lang w:val="en-US" w:eastAsia="en-US" w:bidi="ar-SA"/>
    </w:rPr>
  </w:style>
  <w:style w:styleId="TableParagraph" w:type="paragraph">
    <w:name w:val="Table Paragraph"/>
    <w:basedOn w:val="Normal"/>
    <w:uiPriority w:val="1"/>
    <w:qForma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google.co.uk/search?q=url&amp;ie=utf-8&amp;oe=utf-" TargetMode="External"/><Relationship Id="rId8" Type="http://schemas.openxmlformats.org/officeDocument/2006/relationships/hyperlink" Target="http://www.yourdomain.com/" TargetMode="External"/><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2024-12-25T13:07:04Z</dcterms:created>
  <dcterms:modified xsi:type="dcterms:W3CDTF">2024-12-25T13:07:04Z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2024-12-25T00:00:00Z</vt:filetime>
  </property>
</Properties>
</file>