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rPr>
          <w:bCs/>
          <w:b/>
        </w:rPr>
        <w:t xml:space="preserve">Basic Callback Execution</w:t>
      </w:r>
      <w:r>
        <w:br/>
      </w:r>
      <w:r>
        <w:t xml:space="preserve">Write a function called</w:t>
      </w:r>
      <w:r>
        <w:t xml:space="preserve"> </w:t>
      </w:r>
      <w:r>
        <w:rPr>
          <w:rStyle w:val="VerbatimChar"/>
        </w:rPr>
        <w:t xml:space="preserve">processNumber</w:t>
      </w:r>
      <w:r>
        <w:t xml:space="preserve"> </w:t>
      </w:r>
      <w:r>
        <w:t xml:space="preserve">that accepts a number and a callback function. The</w:t>
      </w:r>
      <w:r>
        <w:t xml:space="preserve"> </w:t>
      </w:r>
      <w:r>
        <w:rPr>
          <w:rStyle w:val="VerbatimChar"/>
        </w:rPr>
        <w:t xml:space="preserve">processNumber</w:t>
      </w:r>
      <w:r>
        <w:t xml:space="preserve"> </w:t>
      </w:r>
      <w:r>
        <w:t xml:space="preserve">function should double the number and pass the result to the callback function.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Callback with Array Iteration</w:t>
      </w:r>
      <w:r>
        <w:br/>
      </w:r>
      <w:r>
        <w:t xml:space="preserve">Write a function called</w:t>
      </w:r>
      <w:r>
        <w:t xml:space="preserve"> </w:t>
      </w:r>
      <w:r>
        <w:rPr>
          <w:rStyle w:val="VerbatimChar"/>
        </w:rPr>
        <w:t xml:space="preserve">forEachElement</w:t>
      </w:r>
      <w:r>
        <w:t xml:space="preserve"> </w:t>
      </w:r>
      <w:r>
        <w:t xml:space="preserve">that takes an array and a callback function. The function should iterate over the array and execute the callback function for each element, passing the element as an argument.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Simple Delayed Callback</w:t>
      </w:r>
      <w:r>
        <w:br/>
      </w:r>
      <w:r>
        <w:t xml:space="preserve">Write a function</w:t>
      </w:r>
      <w:r>
        <w:t xml:space="preserve"> </w:t>
      </w:r>
      <w:r>
        <w:rPr>
          <w:rStyle w:val="VerbatimChar"/>
        </w:rPr>
        <w:t xml:space="preserve">sayHello</w:t>
      </w:r>
      <w:r>
        <w:t xml:space="preserve"> </w:t>
      </w:r>
      <w:r>
        <w:t xml:space="preserve">that accepts a name and a callback function. Use</w:t>
      </w:r>
      <w:r>
        <w:t xml:space="preserve"> </w:t>
      </w:r>
      <w:r>
        <w:rPr>
          <w:rStyle w:val="VerbatimChar"/>
        </w:rPr>
        <w:t xml:space="preserve">setTimeout</w:t>
      </w:r>
      <w:r>
        <w:t xml:space="preserve"> </w:t>
      </w:r>
      <w:r>
        <w:t xml:space="preserve">to wait for 1 second and then call the callback function, passing the message</w:t>
      </w:r>
      <w:r>
        <w:t xml:space="preserve"> </w:t>
      </w:r>
      <w:r>
        <w:rPr>
          <w:rStyle w:val="VerbatimChar"/>
        </w:rPr>
        <w:t xml:space="preserve">"Hello, [name]!"</w:t>
      </w:r>
      <w:r>
        <w:t xml:space="preserve"> </w:t>
      </w:r>
      <w:r>
        <w:t xml:space="preserve">(replace</w:t>
      </w:r>
      <w:r>
        <w:t xml:space="preserve"> </w:t>
      </w:r>
      <w:r>
        <w:rPr>
          <w:rStyle w:val="VerbatimChar"/>
        </w:rPr>
        <w:t xml:space="preserve">[name]</w:t>
      </w:r>
      <w:r>
        <w:t xml:space="preserve"> </w:t>
      </w:r>
      <w:r>
        <w:t xml:space="preserve">with the provided name).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Callback on Condition</w:t>
      </w:r>
      <w:r>
        <w:br/>
      </w:r>
      <w:r>
        <w:t xml:space="preserve">Write a function</w:t>
      </w:r>
      <w:r>
        <w:t xml:space="preserve"> </w:t>
      </w:r>
      <w:r>
        <w:rPr>
          <w:rStyle w:val="VerbatimChar"/>
        </w:rPr>
        <w:t xml:space="preserve">checkEven</w:t>
      </w:r>
      <w:r>
        <w:t xml:space="preserve"> </w:t>
      </w:r>
      <w:r>
        <w:t xml:space="preserve">that accepts a number and two callback functions. If the number is even, call the first callback with the number. If the number is odd, call the second callback with the number.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Sequential Callbacks</w:t>
      </w:r>
      <w:r>
        <w:br/>
      </w:r>
      <w:r>
        <w:t xml:space="preserve">Write a function</w:t>
      </w:r>
      <w:r>
        <w:t xml:space="preserve"> </w:t>
      </w:r>
      <w:r>
        <w:rPr>
          <w:rStyle w:val="VerbatimChar"/>
        </w:rPr>
        <w:t xml:space="preserve">performTasks</w:t>
      </w:r>
      <w:r>
        <w:t xml:space="preserve"> </w:t>
      </w:r>
      <w:r>
        <w:t xml:space="preserve">that accepts a number and two callback functions. First, add 5 to the number using the first callback, and then multiply the result by 2 using the second callback. Log the final result to the console.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2024-12-20T10:12:34Z</dcterms:created>
  <dcterms:modified xsi:type="dcterms:W3CDTF">2024-12-20T10:12:34Z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