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Create a List and Append to the Body</w:t>
      </w:r>
      <w:r>
        <w:br/>
      </w:r>
      <w:r>
        <w:t xml:space="preserve">Create an unordered list (</w:t>
      </w:r>
      <w:r>
        <w:rPr>
          <w:rStyle w:val="VerbatimChar"/>
        </w:rPr>
        <w:t xml:space="preserve">&lt;ul&gt;</w:t>
      </w:r>
      <w:r>
        <w:t xml:space="preserve">) with five list items (</w:t>
      </w:r>
      <w:r>
        <w:rPr>
          <w:rStyle w:val="VerbatimChar"/>
        </w:rPr>
        <w:t xml:space="preserve">&lt;li&gt;</w:t>
      </w:r>
      <w:r>
        <w:t xml:space="preserve">), each containing unique text. Append the</w:t>
      </w:r>
      <w:r>
        <w:t xml:space="preserve"> </w:t>
      </w:r>
      <w:r>
        <w:rPr>
          <w:rStyle w:val="VerbatimChar"/>
        </w:rPr>
        <w:t xml:space="preserve">&lt;ul&gt;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Create a Paragraph Inside a Div and Append to the Body</w:t>
      </w:r>
      <w:r>
        <w:br/>
      </w:r>
      <w:r>
        <w:t xml:space="preserve">Create a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element, and inside it, add a</w:t>
      </w:r>
      <w:r>
        <w:t xml:space="preserve"> </w:t>
      </w:r>
      <w:r>
        <w:rPr>
          <w:rStyle w:val="VerbatimChar"/>
        </w:rPr>
        <w:t xml:space="preserve">&lt;p&gt;</w:t>
      </w:r>
      <w:r>
        <w:t xml:space="preserve"> </w:t>
      </w:r>
      <w:r>
        <w:t xml:space="preserve">element with some descriptive text. Append the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Build a Nested Structure and Append to the Body</w:t>
      </w:r>
      <w:r>
        <w:br/>
      </w:r>
      <w:r>
        <w:t xml:space="preserve">Create a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containing a</w:t>
      </w:r>
      <w:r>
        <w:t xml:space="preserve"> </w:t>
      </w:r>
      <w:r>
        <w:rPr>
          <w:rStyle w:val="VerbatimChar"/>
        </w:rPr>
        <w:t xml:space="preserve">&lt;h1&gt;</w:t>
      </w:r>
      <w:r>
        <w:t xml:space="preserve"> </w:t>
      </w:r>
      <w:r>
        <w:t xml:space="preserve">heading and a</w:t>
      </w:r>
      <w:r>
        <w:t xml:space="preserve"> </w:t>
      </w:r>
      <w:r>
        <w:rPr>
          <w:rStyle w:val="VerbatimChar"/>
        </w:rPr>
        <w:t xml:space="preserve">&lt;p&gt;</w:t>
      </w:r>
      <w:r>
        <w:t xml:space="preserve"> </w:t>
      </w:r>
      <w:r>
        <w:t xml:space="preserve">paragraph, both with distinct text. Append the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Generate a Table Row and Append to the Body</w:t>
      </w:r>
      <w:r>
        <w:br/>
      </w:r>
      <w:r>
        <w:t xml:space="preserve">Create a</w:t>
      </w:r>
      <w:r>
        <w:t xml:space="preserve"> </w:t>
      </w:r>
      <w:r>
        <w:rPr>
          <w:rStyle w:val="VerbatimChar"/>
        </w:rPr>
        <w:t xml:space="preserve">&lt;table&gt;</w:t>
      </w:r>
      <w:r>
        <w:t xml:space="preserve"> </w:t>
      </w:r>
      <w:r>
        <w:t xml:space="preserve">element with a single row (</w:t>
      </w:r>
      <w:r>
        <w:rPr>
          <w:rStyle w:val="VerbatimChar"/>
        </w:rPr>
        <w:t xml:space="preserve">&lt;tr&gt;</w:t>
      </w:r>
      <w:r>
        <w:t xml:space="preserve">) and three cells (</w:t>
      </w:r>
      <w:r>
        <w:rPr>
          <w:rStyle w:val="VerbatimChar"/>
        </w:rPr>
        <w:t xml:space="preserve">&lt;td&gt;</w:t>
      </w:r>
      <w:r>
        <w:t xml:space="preserve">), each containing some text. Append the</w:t>
      </w:r>
      <w:r>
        <w:t xml:space="preserve"> </w:t>
      </w:r>
      <w:r>
        <w:rPr>
          <w:rStyle w:val="VerbatimChar"/>
        </w:rPr>
        <w:t xml:space="preserve">&lt;table&gt;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Add Multiple Buttons and Append to the Body</w:t>
      </w:r>
      <w:r>
        <w:br/>
      </w:r>
      <w:r>
        <w:t xml:space="preserve">Create a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and append five</w:t>
      </w:r>
      <w:r>
        <w:t xml:space="preserve"> </w:t>
      </w:r>
      <w:r>
        <w:rPr>
          <w:rStyle w:val="VerbatimChar"/>
        </w:rPr>
        <w:t xml:space="preserve">&lt;button&gt;</w:t>
      </w:r>
      <w:r>
        <w:t xml:space="preserve"> </w:t>
      </w:r>
      <w:r>
        <w:t xml:space="preserve">elements to it, each with unique text for the button label. Append the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2025-01-02T09:35:01Z</dcterms:created>
  <dcterms:modified xsi:type="dcterms:W3CDTF">2025-01-02T09:35:01Z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