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650F" w14:textId="77777777" w:rsidR="001F268B" w:rsidRPr="001F268B" w:rsidRDefault="001F268B" w:rsidP="001F268B">
      <w:pPr>
        <w:numPr>
          <w:ilvl w:val="0"/>
          <w:numId w:val="2"/>
        </w:numPr>
      </w:pPr>
      <w:proofErr w:type="gramStart"/>
      <w:r w:rsidRPr="001F268B">
        <w:t>loved</w:t>
      </w:r>
      <w:proofErr w:type="gramEnd"/>
      <w:r w:rsidRPr="001F268B">
        <w:t xml:space="preserve"> the name and the integration of AI and MY into it.</w:t>
      </w:r>
    </w:p>
    <w:p w14:paraId="6FE2D9F2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 xml:space="preserve">The logo seems generic and </w:t>
      </w:r>
      <w:proofErr w:type="gramStart"/>
      <w:r w:rsidRPr="001F268B">
        <w:t>lack</w:t>
      </w:r>
      <w:proofErr w:type="gramEnd"/>
      <w:r w:rsidRPr="001F268B">
        <w:t xml:space="preserve"> creativity as well as the color palette.</w:t>
      </w:r>
    </w:p>
    <w:p w14:paraId="6CD00F86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>Overall content is well developed it only needs a designer to utilize graphics and professional appearance. </w:t>
      </w:r>
    </w:p>
    <w:p w14:paraId="04F07634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 xml:space="preserve">At the core modules slide we </w:t>
      </w:r>
      <w:proofErr w:type="gramStart"/>
      <w:r w:rsidRPr="001F268B">
        <w:t>should</w:t>
      </w:r>
      <w:proofErr w:type="gramEnd"/>
      <w:r w:rsidRPr="001F268B">
        <w:t xml:space="preserve"> a brief of each of the 5, a single sentence should be enough.</w:t>
      </w:r>
    </w:p>
    <w:p w14:paraId="17F3595F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>We must conduct a competitive analysis of available solutions in the market showing how we differentiate compared to them.</w:t>
      </w:r>
    </w:p>
    <w:p w14:paraId="6DB858FE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>The strategic roadmap seems a bit optimistic.</w:t>
      </w:r>
    </w:p>
    <w:p w14:paraId="543AED0D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 xml:space="preserve">During the phases of </w:t>
      </w:r>
      <w:proofErr w:type="gramStart"/>
      <w:r w:rsidRPr="001F268B">
        <w:t>implementation</w:t>
      </w:r>
      <w:proofErr w:type="gramEnd"/>
      <w:r w:rsidRPr="001F268B">
        <w:t xml:space="preserve"> it’s better to be presented in a detailed timeline.</w:t>
      </w:r>
    </w:p>
    <w:p w14:paraId="73A4F166" w14:textId="77777777" w:rsidR="001F268B" w:rsidRPr="001F268B" w:rsidRDefault="001F268B" w:rsidP="001F268B">
      <w:pPr>
        <w:numPr>
          <w:ilvl w:val="0"/>
          <w:numId w:val="2"/>
        </w:numPr>
      </w:pPr>
      <w:proofErr w:type="gramStart"/>
      <w:r w:rsidRPr="001F268B">
        <w:t>Also</w:t>
      </w:r>
      <w:proofErr w:type="gramEnd"/>
      <w:r w:rsidRPr="001F268B">
        <w:t xml:space="preserve"> for each sub phase we should highlight the required investment and </w:t>
      </w:r>
      <w:proofErr w:type="gramStart"/>
      <w:r w:rsidRPr="001F268B">
        <w:t>resource</w:t>
      </w:r>
      <w:proofErr w:type="gramEnd"/>
      <w:r w:rsidRPr="001F268B">
        <w:t xml:space="preserve"> including infrastructure and on boarding employees.</w:t>
      </w:r>
    </w:p>
    <w:p w14:paraId="19CDC28E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 xml:space="preserve">Go to market strategy needs more details like the marketing and advertising methods along with how customers will </w:t>
      </w:r>
      <w:proofErr w:type="gramStart"/>
      <w:r w:rsidRPr="001F268B">
        <w:t>onboarded</w:t>
      </w:r>
      <w:proofErr w:type="gramEnd"/>
      <w:r w:rsidRPr="001F268B">
        <w:t xml:space="preserve"> also it’s important to have a clear after sale strategy to retain customers </w:t>
      </w:r>
    </w:p>
    <w:p w14:paraId="05AD75AA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>Revenue projections should have a clear basis of how we came up with the figures.</w:t>
      </w:r>
    </w:p>
    <w:p w14:paraId="6A87B773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 xml:space="preserve">Projections of cost and profit </w:t>
      </w:r>
      <w:proofErr w:type="gramStart"/>
      <w:r w:rsidRPr="001F268B">
        <w:t>also</w:t>
      </w:r>
      <w:proofErr w:type="gramEnd"/>
      <w:r w:rsidRPr="001F268B">
        <w:t xml:space="preserve"> required.</w:t>
      </w:r>
    </w:p>
    <w:p w14:paraId="7395958F" w14:textId="77777777" w:rsidR="001F268B" w:rsidRPr="001F268B" w:rsidRDefault="001F268B" w:rsidP="001F268B">
      <w:pPr>
        <w:numPr>
          <w:ilvl w:val="0"/>
          <w:numId w:val="2"/>
        </w:numPr>
      </w:pPr>
      <w:r w:rsidRPr="001F268B">
        <w:t>The benefits and features of the services are scattered like in the tech stack and risk slides as well as at the earlier slides.</w:t>
      </w:r>
    </w:p>
    <w:p w14:paraId="4C978689" w14:textId="77777777" w:rsidR="001F268B" w:rsidRPr="001F268B" w:rsidRDefault="001F268B" w:rsidP="001F268B">
      <w:pPr>
        <w:numPr>
          <w:ilvl w:val="0"/>
          <w:numId w:val="2"/>
        </w:numPr>
      </w:pPr>
      <w:proofErr w:type="spellStart"/>
      <w:r w:rsidRPr="001F268B">
        <w:t>Kpi</w:t>
      </w:r>
      <w:proofErr w:type="spellEnd"/>
      <w:r w:rsidRPr="001F268B">
        <w:t xml:space="preserve"> and immediate action slides </w:t>
      </w:r>
      <w:proofErr w:type="gramStart"/>
      <w:r w:rsidRPr="001F268B">
        <w:t>needs</w:t>
      </w:r>
      <w:proofErr w:type="gramEnd"/>
      <w:r w:rsidRPr="001F268B">
        <w:t xml:space="preserve"> more details</w:t>
      </w:r>
    </w:p>
    <w:p w14:paraId="1C744AF3" w14:textId="77777777" w:rsidR="008B63B9" w:rsidRDefault="008B63B9"/>
    <w:sectPr w:rsidR="008B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55E83"/>
    <w:multiLevelType w:val="multilevel"/>
    <w:tmpl w:val="322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87B72"/>
    <w:multiLevelType w:val="multilevel"/>
    <w:tmpl w:val="3818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742015">
    <w:abstractNumId w:val="0"/>
  </w:num>
  <w:num w:numId="2" w16cid:durableId="274095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8B"/>
    <w:rsid w:val="000A3063"/>
    <w:rsid w:val="001F268B"/>
    <w:rsid w:val="002503E1"/>
    <w:rsid w:val="006459DE"/>
    <w:rsid w:val="0084400B"/>
    <w:rsid w:val="008B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1AAB"/>
  <w15:chartTrackingRefBased/>
  <w15:docId w15:val="{ED96A961-EDF6-4635-BD16-29D4E45C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206</Words>
  <Characters>1041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NALOOR SURESH  KOTTEEL  UNNIKRISHNAN</dc:creator>
  <cp:keywords/>
  <dc:description/>
  <cp:lastModifiedBy>NALOOR SURESH  KOTTEEL  UNNIKRISHNAN</cp:lastModifiedBy>
  <cp:revision>3</cp:revision>
  <dcterms:created xsi:type="dcterms:W3CDTF">2025-10-22T04:19:00Z</dcterms:created>
  <dcterms:modified xsi:type="dcterms:W3CDTF">2025-10-22T04:37:00Z</dcterms:modified>
</cp:coreProperties>
</file>