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Testable vs Non-Testable Statements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Statement</w:t>
            </w:r>
          </w:p>
        </w:tc>
        <w:tc>
          <w:tcPr>
            <w:tcW w:type="dxa" w:w="2880"/>
          </w:tcPr>
          <w:p>
            <w:r>
              <w:t>Testable / Not Testable</w:t>
            </w:r>
          </w:p>
        </w:tc>
        <w:tc>
          <w:tcPr>
            <w:tcW w:type="dxa" w:w="2880"/>
          </w:tcPr>
          <w:p>
            <w:r>
              <w:t>How to Make it Testable</w:t>
            </w:r>
          </w:p>
        </w:tc>
      </w:tr>
      <w:tr>
        <w:tc>
          <w:tcPr>
            <w:tcW w:type="dxa" w:w="2880"/>
          </w:tcPr>
          <w:p>
            <w:r>
              <w:t>Do fingers wrinkle faster in hot or cold water?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Put finger in hot and cold water, measure time until wrinkles appear (T1, T2), compare</w:t>
            </w:r>
          </w:p>
        </w:tc>
      </w:tr>
      <w:tr>
        <w:tc>
          <w:tcPr>
            <w:tcW w:type="dxa" w:w="2880"/>
          </w:tcPr>
          <w:p>
            <w:r>
              <w:t>How do cats meow?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Too broad – break into specific conditions</w:t>
            </w:r>
          </w:p>
        </w:tc>
      </w:tr>
      <w:tr>
        <w:tc>
          <w:tcPr>
            <w:tcW w:type="dxa" w:w="2880"/>
          </w:tcPr>
          <w:p>
            <w:r>
              <w:t>Will the cat meow if I pull the ear?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Pull the cat's ear and observe if it meows</w:t>
            </w:r>
          </w:p>
        </w:tc>
      </w:tr>
      <w:tr>
        <w:tc>
          <w:tcPr>
            <w:tcW w:type="dxa" w:w="2880"/>
          </w:tcPr>
          <w:p>
            <w:r>
              <w:t>Will the cat meow if I give him milk?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Offer milk and observe cat's response</w:t>
            </w:r>
          </w:p>
        </w:tc>
      </w:tr>
      <w:tr>
        <w:tc>
          <w:tcPr>
            <w:tcW w:type="dxa" w:w="2880"/>
          </w:tcPr>
          <w:p>
            <w:r>
              <w:t>Will the cat meow if it sees a rat?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Show a rat to the cat and observe if it meows</w:t>
            </w:r>
          </w:p>
        </w:tc>
      </w:tr>
      <w:tr>
        <w:tc>
          <w:tcPr>
            <w:tcW w:type="dxa" w:w="2880"/>
          </w:tcPr>
          <w:p>
            <w:r>
              <w:t>What makes plants grow?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Add water, sunlight, and nutrients separately; track plant growth</w:t>
            </w:r>
          </w:p>
        </w:tc>
      </w:tr>
      <w:tr>
        <w:tc>
          <w:tcPr>
            <w:tcW w:type="dxa" w:w="2880"/>
          </w:tcPr>
          <w:p>
            <w:r>
              <w:t>Will plant grow by nurturing it with water?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Water the plant consistently and observe growth</w:t>
            </w:r>
          </w:p>
        </w:tc>
      </w:tr>
      <w:tr>
        <w:tc>
          <w:tcPr>
            <w:tcW w:type="dxa" w:w="2880"/>
          </w:tcPr>
          <w:p>
            <w:r>
              <w:t>Does soil type affect plant growth?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Use different soil types and measure growth rate (T1)</w:t>
            </w:r>
          </w:p>
        </w:tc>
      </w:tr>
      <w:tr>
        <w:tc>
          <w:tcPr>
            <w:tcW w:type="dxa" w:w="2880"/>
          </w:tcPr>
          <w:p>
            <w:r>
              <w:t>How do kites work?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Too general – reframe to measurable aspect</w:t>
            </w:r>
          </w:p>
        </w:tc>
      </w:tr>
      <w:tr>
        <w:tc>
          <w:tcPr>
            <w:tcW w:type="dxa" w:w="2880"/>
          </w:tcPr>
          <w:p>
            <w:r>
              <w:t>Will kites fly because of air speed?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Test kites in varying air speeds and observe flight performance</w:t>
            </w:r>
          </w:p>
        </w:tc>
      </w:tr>
      <w:tr>
        <w:tc>
          <w:tcPr>
            <w:tcW w:type="dxa" w:w="2880"/>
          </w:tcPr>
          <w:p>
            <w:r>
              <w:t>Does Pepsi have more carbonation than Coke?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Measure carbonation levels in both drinks and compare</w:t>
            </w:r>
          </w:p>
        </w:tc>
      </w:tr>
      <w:tr>
        <w:tc>
          <w:tcPr>
            <w:tcW w:type="dxa" w:w="2880"/>
          </w:tcPr>
          <w:p>
            <w:r>
              <w:t>What makes something sink or float?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Test objects with different weights/densities in water</w:t>
            </w:r>
          </w:p>
        </w:tc>
      </w:tr>
      <w:tr>
        <w:tc>
          <w:tcPr>
            <w:tcW w:type="dxa" w:w="2880"/>
          </w:tcPr>
          <w:p>
            <w:r>
              <w:t>Does weight make an object sink or float?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Use various weights and check float/sink behavior</w:t>
            </w:r>
          </w:p>
        </w:tc>
      </w:tr>
      <w:tr>
        <w:tc>
          <w:tcPr>
            <w:tcW w:type="dxa" w:w="2880"/>
          </w:tcPr>
          <w:p>
            <w:r>
              <w:t>Does the saltiness of water affect how fast it freezes?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Freeze different salt concentrations and record time (T1)</w:t>
            </w:r>
          </w:p>
        </w:tc>
      </w:tr>
      <w:tr>
        <w:tc>
          <w:tcPr>
            <w:tcW w:type="dxa" w:w="2880"/>
          </w:tcPr>
          <w:p>
            <w:r>
              <w:t>Does the temperature of the air impact how high a basketball bounces?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Bounce ball at different air temperatures and measure height</w:t>
            </w:r>
          </w:p>
        </w:tc>
      </w:tr>
      <w:tr>
        <w:tc>
          <w:tcPr>
            <w:tcW w:type="dxa" w:w="2880"/>
          </w:tcPr>
          <w:p>
            <w:r>
              <w:t>Can I design a device that attaches my skateboard to my bike?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Build and test a prototype</w:t>
            </w:r>
          </w:p>
        </w:tc>
      </w:tr>
      <w:tr>
        <w:tc>
          <w:tcPr>
            <w:tcW w:type="dxa" w:w="2880"/>
          </w:tcPr>
          <w:p>
            <w:r>
              <w:t>Does the amount of TV people watch affect their school attendance?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Collect TV time and attendance data; analyze for patterns</w:t>
            </w:r>
          </w:p>
        </w:tc>
      </w:tr>
      <w:tr>
        <w:tc>
          <w:tcPr>
            <w:tcW w:type="dxa" w:w="2880"/>
          </w:tcPr>
          <w:p>
            <w:r>
              <w:t>Can different scents in the room affect how long people sleep?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Use various scents and track sleep duration</w:t>
            </w:r>
          </w:p>
        </w:tc>
      </w:tr>
      <w:tr>
        <w:tc>
          <w:tcPr>
            <w:tcW w:type="dxa" w:w="2880"/>
          </w:tcPr>
          <w:p>
            <w:r>
              <w:t>When will fossil fuels run out?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Predictive and too broad to test directly</w:t>
            </w:r>
          </w:p>
        </w:tc>
      </w:tr>
      <w:tr>
        <w:tc>
          <w:tcPr>
            <w:tcW w:type="dxa" w:w="2880"/>
          </w:tcPr>
          <w:p>
            <w:r>
              <w:t>Is fossil fuel running out?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Analyze current consumption vs reserves data</w:t>
            </w:r>
          </w:p>
        </w:tc>
      </w:tr>
      <w:tr>
        <w:tc>
          <w:tcPr>
            <w:tcW w:type="dxa" w:w="2880"/>
          </w:tcPr>
          <w:p>
            <w:r>
              <w:t>How do batteries work?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Explanatory – better suited for research, not testing</w:t>
            </w:r>
          </w:p>
        </w:tc>
      </w:tr>
      <w:tr>
        <w:tc>
          <w:tcPr>
            <w:tcW w:type="dxa" w:w="2880"/>
          </w:tcPr>
          <w:p>
            <w:r>
              <w:t>Why is the color blue calming?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Too subjective – needs measurable behavior or physiological response</w:t>
            </w:r>
          </w:p>
        </w:tc>
      </w:tr>
      <w:tr>
        <w:tc>
          <w:tcPr>
            <w:tcW w:type="dxa" w:w="2880"/>
          </w:tcPr>
          <w:p>
            <w:r>
              <w:t>Does using emojis make people happy?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Survey users before and after emoji use for mood ratings</w:t>
            </w:r>
          </w:p>
        </w:tc>
      </w:tr>
      <w:tr>
        <w:tc>
          <w:tcPr>
            <w:tcW w:type="dxa" w:w="2880"/>
          </w:tcPr>
          <w:p>
            <w:r>
              <w:t>Can I solve the problem of my grandfather finding his way to the bathroom at night without turning on a light?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Set up aids (e.g., motion lights), observe if he navigates successfully</w:t>
            </w:r>
          </w:p>
        </w:tc>
      </w:tr>
      <w:tr>
        <w:tc>
          <w:tcPr>
            <w:tcW w:type="dxa" w:w="2880"/>
          </w:tcPr>
          <w:p>
            <w:r>
              <w:t>Does eating school lunch affect how alert people are in their afternoon classes?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Track alertness (tests or observations) with/without lunch</w:t>
            </w:r>
          </w:p>
        </w:tc>
      </w:tr>
      <w:tr>
        <w:tc>
          <w:tcPr>
            <w:tcW w:type="dxa" w:w="2880"/>
          </w:tcPr>
          <w:p>
            <w:r>
              <w:t>Does having plants in a house reduce the carbon dioxide level in the house?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Measure CO₂ with and without plants indoors (T1)</w:t>
            </w:r>
          </w:p>
        </w:tc>
      </w:tr>
      <w:tr>
        <w:tc>
          <w:tcPr>
            <w:tcW w:type="dxa" w:w="2880"/>
          </w:tcPr>
          <w:p>
            <w:r>
              <w:t>Can I create a backpack/umbrella combination?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Design and test prototype for usability</w:t>
            </w:r>
          </w:p>
        </w:tc>
      </w:tr>
      <w:tr>
        <w:tc>
          <w:tcPr>
            <w:tcW w:type="dxa" w:w="2880"/>
          </w:tcPr>
          <w:p>
            <w:r>
              <w:t>Why am I awesome?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Subjective – no measurable criteria</w:t>
            </w:r>
          </w:p>
        </w:tc>
      </w:tr>
      <w:tr>
        <w:tc>
          <w:tcPr>
            <w:tcW w:type="dxa" w:w="2880"/>
          </w:tcPr>
          <w:p>
            <w:r>
              <w:t>Is he awesome?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Subjective – cannot define or measure 'awesome' clearly</w:t>
            </w:r>
          </w:p>
        </w:tc>
      </w:tr>
      <w:tr>
        <w:tc>
          <w:tcPr>
            <w:tcW w:type="dxa" w:w="2880"/>
          </w:tcPr>
          <w:p>
            <w:r>
              <w:t>Why are Reese’s Cups so good?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Subjective – could test preference instead</w:t>
            </w:r>
          </w:p>
        </w:tc>
      </w:tr>
      <w:tr>
        <w:tc>
          <w:tcPr>
            <w:tcW w:type="dxa" w:w="2880"/>
          </w:tcPr>
          <w:p>
            <w:r>
              <w:t>Why is our galaxy moving?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Requires astronomical theory, not direct experimentation</w:t>
            </w:r>
          </w:p>
        </w:tc>
      </w:tr>
      <w:tr>
        <w:tc>
          <w:tcPr>
            <w:tcW w:type="dxa" w:w="2880"/>
          </w:tcPr>
          <w:p>
            <w:r>
              <w:t>Is the galaxy constant or moving?</w:t>
            </w:r>
          </w:p>
        </w:tc>
        <w:tc>
          <w:tcPr>
            <w:tcW w:type="dxa" w:w="2880"/>
          </w:tcPr>
          <w:p>
            <w:r>
              <w:t>Testable</w:t>
            </w:r>
          </w:p>
        </w:tc>
        <w:tc>
          <w:tcPr>
            <w:tcW w:type="dxa" w:w="2880"/>
          </w:tcPr>
          <w:p>
            <w:r>
              <w:t>Verified through scientific astronomical data</w:t>
            </w:r>
          </w:p>
        </w:tc>
      </w:tr>
      <w:tr>
        <w:tc>
          <w:tcPr>
            <w:tcW w:type="dxa" w:w="2880"/>
          </w:tcPr>
          <w:p>
            <w:r>
              <w:t>Why do people watch TV?</w:t>
            </w:r>
          </w:p>
        </w:tc>
        <w:tc>
          <w:tcPr>
            <w:tcW w:type="dxa" w:w="2880"/>
          </w:tcPr>
          <w:p>
            <w:r>
              <w:t>Not Testable</w:t>
            </w:r>
          </w:p>
        </w:tc>
        <w:tc>
          <w:tcPr>
            <w:tcW w:type="dxa" w:w="2880"/>
          </w:tcPr>
          <w:p>
            <w:r>
              <w:t>Too broad – survey could provide insight, not definitive test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