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 – JPet Store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 xml:space="preserve"> 1.1 Purpose of the Document</w:t>
      </w:r>
    </w:p>
    <w:p>
      <w:r>
        <w:t xml:space="preserve"> 1.2 Scope of the Product</w:t>
      </w:r>
    </w:p>
    <w:p>
      <w:r>
        <w:t xml:space="preserve"> 1.3 Target Audience and Document Structure</w:t>
      </w:r>
    </w:p>
    <w:p>
      <w:r>
        <w:t xml:space="preserve"> 1.4 Terminologies and Abbreviations</w:t>
      </w:r>
    </w:p>
    <w:p>
      <w:r>
        <w:t xml:space="preserve"> 1.5 Cited References</w:t>
      </w:r>
    </w:p>
    <w:p>
      <w:r>
        <w:t>2. Overall Description</w:t>
      </w:r>
    </w:p>
    <w:p>
      <w:r>
        <w:t xml:space="preserve"> 2.1 General Overview</w:t>
      </w:r>
    </w:p>
    <w:p>
      <w:r>
        <w:t xml:space="preserve"> 2.2 Key Features and Capabilities</w:t>
      </w:r>
    </w:p>
    <w:p>
      <w:r>
        <w:t xml:space="preserve"> 2.3 Limitations and Design Constraints</w:t>
      </w:r>
    </w:p>
    <w:p>
      <w:r>
        <w:t xml:space="preserve"> 2.4 Assumptions and External Dependencies</w:t>
      </w:r>
    </w:p>
    <w:p>
      <w:r>
        <w:t>3. Detailed Requirements</w:t>
      </w:r>
    </w:p>
    <w:p>
      <w:r>
        <w:t xml:space="preserve"> 3.1 Interface Requirements</w:t>
      </w:r>
    </w:p>
    <w:p>
      <w:r>
        <w:t xml:space="preserve">  3.1.1 User Interface</w:t>
      </w:r>
    </w:p>
    <w:p>
      <w:r>
        <w:t xml:space="preserve">  3.1.2 Hardware Requirements</w:t>
      </w:r>
    </w:p>
    <w:p>
      <w:r>
        <w:t xml:space="preserve"> 3.2 Functional Requirements</w:t>
      </w:r>
    </w:p>
    <w:p>
      <w:r>
        <w:t>4. Non-Functional Requirements</w:t>
      </w:r>
    </w:p>
    <w:p>
      <w:r>
        <w:t xml:space="preserve"> 4.1 Performance Metrics</w:t>
      </w:r>
    </w:p>
    <w:p>
      <w:r>
        <w:t xml:space="preserve"> 4.2 Security and Safety Considerations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 of the Document</w:t>
      </w:r>
    </w:p>
    <w:p>
      <w:r>
        <w:t>This Software Requirements Specification (SRS) outlines the functional and non-functional requirements for the JPet Store web application. It serves as a reference for developers, testers, and stakeholders to understand the expected behavior and system constraints of the application.</w:t>
      </w:r>
    </w:p>
    <w:p>
      <w:pPr>
        <w:pStyle w:val="Heading2"/>
      </w:pPr>
      <w:r>
        <w:t>1.2 Scope of the Product</w:t>
      </w:r>
    </w:p>
    <w:p>
      <w:r>
        <w:t>JPet Store is a web-based shopping platform tailored for pet-related products and animals. It allows customers to browse various categories of pets, view item details, manage a shopping cart, register/login to an account, and place online orders in a streamlined and user-friendly manner.</w:t>
      </w:r>
    </w:p>
    <w:p>
      <w:pPr>
        <w:pStyle w:val="Heading2"/>
      </w:pPr>
      <w:r>
        <w:t>1.3 Target Audience and Document Structure</w:t>
      </w:r>
    </w:p>
    <w:p>
      <w:r>
        <w:t>Target Users:</w:t>
        <w:br/>
        <w:t>- Individuals interested in adopting or purchasing pets</w:t>
        <w:br/>
        <w:t>- Online shoppers looking for pet supplies</w:t>
        <w:br/>
        <w:br/>
        <w:t>This document is organized into clear sections outlining the product overview, functional specifications, external interfaces, and non-functional standards.</w:t>
      </w:r>
    </w:p>
    <w:p>
      <w:pPr>
        <w:pStyle w:val="Heading2"/>
      </w:pPr>
      <w:r>
        <w:t>1.4 Terminologies and Abbreviations</w:t>
      </w:r>
    </w:p>
    <w:p>
      <w:r>
        <w:t>- SRS: Software Requirements Specification</w:t>
        <w:br/>
        <w:t>- FR: Functional Requirement</w:t>
        <w:br/>
        <w:t>- NFR: Non-Functional Requirement</w:t>
        <w:br/>
        <w:t>- UI: User Interface</w:t>
      </w:r>
    </w:p>
    <w:p>
      <w:pPr>
        <w:pStyle w:val="Heading2"/>
      </w:pPr>
      <w:r>
        <w:t>1.5 Cited References</w:t>
      </w:r>
    </w:p>
    <w:p>
      <w:r>
        <w:t>Pet Store Application URL: https://petstore.octoperf.com/actions/Catalog.action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General Overview</w:t>
      </w:r>
    </w:p>
    <w:p>
      <w:r>
        <w:t>JPet Store is a responsive e-commerce platform centered around the sale of pets and their accessories. It is designed with ease-of-use in mind, providing core e-commerce features like search, cart management, and secure login.</w:t>
      </w:r>
    </w:p>
    <w:p>
      <w:pPr>
        <w:pStyle w:val="Heading2"/>
      </w:pPr>
      <w:r>
        <w:t>2.2 Key Features and Capabilities</w:t>
      </w:r>
    </w:p>
    <w:p>
      <w:r>
        <w:t>- Navigate pet categories such as Fish, Dogs, Cats, Birds, and Reptiles</w:t>
        <w:br/>
        <w:t>- View product and pet-specific descriptions</w:t>
        <w:br/>
        <w:t>- Add items to and remove them from a shopping cart</w:t>
        <w:br/>
        <w:t>- Perform secure user authentication (register/login/logout)</w:t>
        <w:br/>
        <w:t>- Place orders post-login</w:t>
        <w:br/>
        <w:t>- Utilize a product search function to locate desired items</w:t>
      </w:r>
    </w:p>
    <w:p>
      <w:pPr>
        <w:pStyle w:val="Heading2"/>
      </w:pPr>
      <w:r>
        <w:t>2.3 Limitations and Design Constraints</w:t>
      </w:r>
    </w:p>
    <w:p>
      <w:r>
        <w:t>- Must support modern web browsers including Chrome, Firefox, and Edge</w:t>
        <w:br/>
        <w:t>- All stored passwords must be securely encrypted to protect user data</w:t>
      </w:r>
    </w:p>
    <w:p>
      <w:pPr>
        <w:pStyle w:val="Heading2"/>
      </w:pPr>
      <w:r>
        <w:t>2.4 Assumptions and External Dependencies</w:t>
      </w:r>
    </w:p>
    <w:p>
      <w:r>
        <w:t>- Users have reliable internet access</w:t>
        <w:br/>
        <w:t>- The web application runs on up-to-date desktop or mobile browsers</w:t>
      </w:r>
    </w:p>
    <w:p>
      <w:pPr>
        <w:pStyle w:val="Heading1"/>
      </w:pPr>
      <w:r>
        <w:t>3. Detailed Requirements</w:t>
      </w:r>
    </w:p>
    <w:p>
      <w:pPr>
        <w:pStyle w:val="Heading2"/>
      </w:pPr>
      <w:r>
        <w:t>3.1 Interface Requirements</w:t>
      </w:r>
    </w:p>
    <w:p>
      <w:pPr>
        <w:pStyle w:val="Heading3"/>
      </w:pPr>
      <w:r>
        <w:t>3.1.1 User Interface</w:t>
      </w:r>
    </w:p>
    <w:p>
      <w:r>
        <w:t>- Fully responsive layout for use across desktops, tablets, and mobile phones</w:t>
        <w:br/>
        <w:t>- Persistent search bar for quick product lookup</w:t>
      </w:r>
    </w:p>
    <w:p>
      <w:pPr>
        <w:pStyle w:val="Heading3"/>
      </w:pPr>
      <w:r>
        <w:t>3.1.2 Hardware Requirements</w:t>
      </w:r>
    </w:p>
    <w:p>
      <w:r>
        <w:t>- Access via any standard browser on a device with internet connectivity</w:t>
      </w:r>
    </w:p>
    <w:p>
      <w:pPr>
        <w:pStyle w:val="Heading2"/>
      </w:pPr>
      <w:r>
        <w:t>3.2 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 Description</w:t>
            </w:r>
          </w:p>
        </w:tc>
      </w:tr>
      <w:tr>
        <w:tc>
          <w:tcPr>
            <w:tcW w:type="dxa" w:w="4320"/>
          </w:tcPr>
          <w:p>
            <w:r>
              <w:t>FR1</w:t>
            </w:r>
          </w:p>
        </w:tc>
        <w:tc>
          <w:tcPr>
            <w:tcW w:type="dxa" w:w="4320"/>
          </w:tcPr>
          <w:p>
            <w:r>
              <w:t>Users must be able to browse available pet categories</w:t>
            </w:r>
          </w:p>
        </w:tc>
      </w:tr>
      <w:tr>
        <w:tc>
          <w:tcPr>
            <w:tcW w:type="dxa" w:w="4320"/>
          </w:tcPr>
          <w:p>
            <w:r>
              <w:t>FR2</w:t>
            </w:r>
          </w:p>
        </w:tc>
        <w:tc>
          <w:tcPr>
            <w:tcW w:type="dxa" w:w="4320"/>
          </w:tcPr>
          <w:p>
            <w:r>
              <w:t>System should allow viewing details of selected pets or items</w:t>
            </w:r>
          </w:p>
        </w:tc>
      </w:tr>
      <w:tr>
        <w:tc>
          <w:tcPr>
            <w:tcW w:type="dxa" w:w="4320"/>
          </w:tcPr>
          <w:p>
            <w:r>
              <w:t>FR3</w:t>
            </w:r>
          </w:p>
        </w:tc>
        <w:tc>
          <w:tcPr>
            <w:tcW w:type="dxa" w:w="4320"/>
          </w:tcPr>
          <w:p>
            <w:r>
              <w:t>Users can add products to their cart</w:t>
            </w:r>
          </w:p>
        </w:tc>
      </w:tr>
      <w:tr>
        <w:tc>
          <w:tcPr>
            <w:tcW w:type="dxa" w:w="4320"/>
          </w:tcPr>
          <w:p>
            <w:r>
              <w:t>FR4</w:t>
            </w:r>
          </w:p>
        </w:tc>
        <w:tc>
          <w:tcPr>
            <w:tcW w:type="dxa" w:w="4320"/>
          </w:tcPr>
          <w:p>
            <w:r>
              <w:t>Registration should require a valid email address</w:t>
            </w:r>
          </w:p>
        </w:tc>
      </w:tr>
      <w:tr>
        <w:tc>
          <w:tcPr>
            <w:tcW w:type="dxa" w:w="4320"/>
          </w:tcPr>
          <w:p>
            <w:r>
              <w:t>FR5</w:t>
            </w:r>
          </w:p>
        </w:tc>
        <w:tc>
          <w:tcPr>
            <w:tcW w:type="dxa" w:w="4320"/>
          </w:tcPr>
          <w:p>
            <w:r>
              <w:t>Users must be able to log in and log out of their accounts</w:t>
            </w:r>
          </w:p>
        </w:tc>
      </w:tr>
      <w:tr>
        <w:tc>
          <w:tcPr>
            <w:tcW w:type="dxa" w:w="4320"/>
          </w:tcPr>
          <w:p>
            <w:r>
              <w:t>FR6</w:t>
            </w:r>
          </w:p>
        </w:tc>
        <w:tc>
          <w:tcPr>
            <w:tcW w:type="dxa" w:w="4320"/>
          </w:tcPr>
          <w:p>
            <w:r>
              <w:t>Users can view, update, and delete items from their cart</w:t>
            </w:r>
          </w:p>
        </w:tc>
      </w:tr>
      <w:tr>
        <w:tc>
          <w:tcPr>
            <w:tcW w:type="dxa" w:w="4320"/>
          </w:tcPr>
          <w:p>
            <w:r>
              <w:t>FR7</w:t>
            </w:r>
          </w:p>
        </w:tc>
        <w:tc>
          <w:tcPr>
            <w:tcW w:type="dxa" w:w="4320"/>
          </w:tcPr>
          <w:p>
            <w:r>
              <w:t>Only logged-in users should be allowed to place an order</w:t>
            </w:r>
          </w:p>
        </w:tc>
      </w:tr>
      <w:tr>
        <w:tc>
          <w:tcPr>
            <w:tcW w:type="dxa" w:w="4320"/>
          </w:tcPr>
          <w:p>
            <w:r>
              <w:t>FR8</w:t>
            </w:r>
          </w:p>
        </w:tc>
        <w:tc>
          <w:tcPr>
            <w:tcW w:type="dxa" w:w="4320"/>
          </w:tcPr>
          <w:p>
            <w:r>
              <w:t>System should allow keyword-based product search</w:t>
            </w:r>
          </w:p>
        </w:tc>
      </w:tr>
    </w:tbl>
    <w:p>
      <w:pPr>
        <w:pStyle w:val="Heading1"/>
      </w:pPr>
      <w:r>
        <w:t>4. Non-Functional Requirements</w:t>
      </w:r>
    </w:p>
    <w:p>
      <w:pPr>
        <w:pStyle w:val="Heading2"/>
      </w:pPr>
      <w:r>
        <w:t>4.1 Performance Metrics</w:t>
      </w:r>
    </w:p>
    <w:p>
      <w:r>
        <w:t>The website must support up to 500 concurrent users without performance degradation.</w:t>
      </w:r>
    </w:p>
    <w:p>
      <w:pPr>
        <w:pStyle w:val="Heading2"/>
      </w:pPr>
      <w:r>
        <w:t>4.2 Security and Safety Considerations</w:t>
      </w:r>
    </w:p>
    <w:p>
      <w:r>
        <w:t>User passwords must be encrypted both during transmission and when stored in the database. The application should prevent unauthorized access to user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