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Case Document for Pet Store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Test Cases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1)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document contains detailed test cases for the Pet Store website. It will help verify that the website features work correctly.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2) Test Cases</w:t>
      </w:r>
    </w:p>
    <w:tbl>
      <w:tblPr>
        <w:tblStyle w:val="Table1"/>
        <w:tblW w:w="8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1230"/>
        <w:gridCol w:w="1230"/>
        <w:gridCol w:w="1230"/>
        <w:gridCol w:w="1230"/>
        <w:gridCol w:w="1230"/>
        <w:gridCol w:w="1470"/>
        <w:tblGridChange w:id="0">
          <w:tblGrid>
            <w:gridCol w:w="1230"/>
            <w:gridCol w:w="1230"/>
            <w:gridCol w:w="1230"/>
            <w:gridCol w:w="1230"/>
            <w:gridCol w:w="1230"/>
            <w:gridCol w:w="1230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Status 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 Open Pet Store website</w:t>
              <w:br w:type="textWrapping"/>
              <w:t xml:space="preserve">2. Click on Register</w:t>
              <w:br w:type="textWrapping"/>
              <w:t xml:space="preserve">3. Fill all fields</w:t>
              <w:br w:type="textWrapping"/>
              <w:t xml:space="preserve">4. Click Submit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Name, Email, Password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account should be created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Open Pet Store website</w:t>
              <w:br w:type="textWrapping"/>
              <w:t xml:space="preserve">2. Click on Login</w:t>
              <w:br w:type="textWrapping"/>
              <w:t xml:space="preserve">3. Enter email and password</w:t>
              <w:br w:type="textWrapping"/>
              <w:t xml:space="preserve">4. Click Login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should be logged in successfully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Search for a Pet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Open Pet Store website</w:t>
              <w:br w:type="textWrapping"/>
              <w:t xml:space="preserve">2. Enter 'Dog' in search box</w:t>
              <w:br w:type="textWrapping"/>
              <w:t xml:space="preserve">3. Click Search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List of dogs should be displayed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Add Item to Cart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Search for a pet</w:t>
              <w:br w:type="textWrapping"/>
              <w:t xml:space="preserve">2. Click on a pet</w:t>
              <w:br w:type="textWrapping"/>
              <w:t xml:space="preserve">3. Click 'Add to Cart'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Selected Pet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Item should be added to the cart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Remove Item from Cart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 Go to Cart</w:t>
              <w:br w:type="textWrapping"/>
              <w:t xml:space="preserve">2. Click Remove button next to item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Item in Cart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Item should be removed from the cart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TC006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Add item to cart</w:t>
              <w:br w:type="textWrapping"/>
              <w:t xml:space="preserve">2. Go to Cart</w:t>
              <w:br w:type="textWrapping"/>
              <w:t xml:space="preserve">3. Click Checkout</w:t>
              <w:br w:type="textWrapping"/>
              <w:t xml:space="preserve">4. Fill necessary information</w:t>
              <w:br w:type="textWrapping"/>
              <w:t xml:space="preserve">5. Confirm Order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Details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Order should be placed successfully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TC007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Invalid Login Attempt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Open Login Page</w:t>
              <w:br w:type="textWrapping"/>
              <w:t xml:space="preserve">2. Enter wrong email/password</w:t>
              <w:br w:type="textWrapping"/>
              <w:t xml:space="preserve">3. Click Login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Wrong email/password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'Invalid credentials' should appear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TC008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Cart Update Quantity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 Add item to cart</w:t>
              <w:br w:type="textWrapping"/>
              <w:t xml:space="preserve">2. Change quantity to 2</w:t>
              <w:br w:type="textWrapping"/>
              <w:t xml:space="preserve">3. Update cart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Quantity 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Cart should update quantity and total amount correctly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TC009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Search No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 Enter 'Unicorn' in search box</w:t>
              <w:br w:type="textWrapping"/>
              <w:t xml:space="preserve">2. Click Search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Unicorn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Message 'No pets found' should appear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TC010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Session Expiry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1. Login</w:t>
              <w:br w:type="textWrapping"/>
              <w:t xml:space="preserve">2. Leave page idle for 30 minutes</w:t>
              <w:br w:type="textWrapping"/>
              <w:t xml:space="preserve">3. Try performing an 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User should be logged out automatically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