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Light"/>
        <w:tblW w:w="0" w:type="auto"/>
        <w:tblLayout w:type="fixed"/>
        <w:tblLook w:val="0620" w:firstRow="1" w:lastRow="0" w:firstColumn="0" w:lastColumn="0" w:noHBand="1" w:noVBand="1"/>
      </w:tblPr>
      <w:tblGrid>
        <w:gridCol w:w="1935"/>
        <w:gridCol w:w="3650"/>
        <w:gridCol w:w="3852"/>
      </w:tblGrid>
      <w:tr w:rsidR="74A17AE2" w:rsidTr="74A17AE2" w14:paraId="30FDCF55">
        <w:trPr>
          <w:trHeight w:val="300"/>
        </w:trPr>
        <w:tc>
          <w:tcPr>
            <w:tcW w:w="1935" w:type="dxa"/>
            <w:tcMar/>
          </w:tcPr>
          <w:p w:rsidR="74A17AE2" w:rsidP="74A17AE2" w:rsidRDefault="74A17AE2" w14:paraId="3F97FEC9" w14:textId="18D19D69">
            <w:pPr>
              <w:spacing w:before="0" w:beforeAutospacing="off" w:after="0" w:afterAutospacing="off"/>
              <w:jc w:val="center"/>
            </w:pPr>
            <w:r w:rsidRPr="74A17AE2" w:rsidR="74A17AE2">
              <w:rPr>
                <w:b w:val="1"/>
                <w:bCs w:val="1"/>
              </w:rPr>
              <w:t>Problem</w:t>
            </w:r>
          </w:p>
        </w:tc>
        <w:tc>
          <w:tcPr>
            <w:tcW w:w="3650" w:type="dxa"/>
            <w:tcMar/>
          </w:tcPr>
          <w:p w:rsidR="74A17AE2" w:rsidP="74A17AE2" w:rsidRDefault="74A17AE2" w14:paraId="184DA120" w14:textId="70A375B0">
            <w:pPr>
              <w:spacing w:before="0" w:beforeAutospacing="off" w:after="0" w:afterAutospacing="off"/>
              <w:jc w:val="center"/>
            </w:pPr>
            <w:r w:rsidRPr="74A17AE2" w:rsidR="74A17AE2">
              <w:rPr>
                <w:b w:val="1"/>
                <w:bCs w:val="1"/>
              </w:rPr>
              <w:t>Cause of the Problem</w:t>
            </w:r>
          </w:p>
        </w:tc>
        <w:tc>
          <w:tcPr>
            <w:tcW w:w="3852" w:type="dxa"/>
            <w:tcMar/>
          </w:tcPr>
          <w:p w:rsidR="74A17AE2" w:rsidP="74A17AE2" w:rsidRDefault="74A17AE2" w14:paraId="48F0F75C" w14:textId="38C19050">
            <w:pPr>
              <w:spacing w:before="0" w:beforeAutospacing="off" w:after="0" w:afterAutospacing="off"/>
              <w:jc w:val="center"/>
            </w:pPr>
            <w:r w:rsidRPr="74A17AE2" w:rsidR="74A17AE2">
              <w:rPr>
                <w:b w:val="1"/>
                <w:bCs w:val="1"/>
              </w:rPr>
              <w:t xml:space="preserve">Solution        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45"/>
        <w:gridCol w:w="3630"/>
        <w:gridCol w:w="3906"/>
      </w:tblGrid>
      <w:tr w:rsidR="74A17AE2" w:rsidTr="74A17AE2" w14:paraId="2446992E">
        <w:trPr>
          <w:trHeight w:val="300"/>
        </w:trPr>
        <w:tc>
          <w:tcPr>
            <w:tcW w:w="1945" w:type="dxa"/>
            <w:tcMar/>
          </w:tcPr>
          <w:p w:rsidR="74A17AE2" w:rsidP="74A17AE2" w:rsidRDefault="74A17AE2" w14:paraId="49A4EDC1" w14:textId="00377174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Facebook / WhatsApp / Instagram Outage (October 4, 2021)</w:t>
            </w:r>
          </w:p>
        </w:tc>
        <w:tc>
          <w:tcPr>
            <w:tcW w:w="3630" w:type="dxa"/>
            <w:tcMar/>
          </w:tcPr>
          <w:p w:rsidR="74A17AE2" w:rsidP="74A17AE2" w:rsidRDefault="74A17AE2" w14:paraId="31320C27" w14:textId="4C0F9657">
            <w:pPr>
              <w:spacing w:before="0" w:beforeAutospacing="off" w:after="0" w:afterAutospacing="off"/>
            </w:pPr>
            <w:r w:rsidR="74A17AE2">
              <w:rPr/>
              <w:t>Configuration error in Facebook’s backbone infrastructure, leading to a DNS failure and server communication breakdown.</w:t>
            </w:r>
          </w:p>
        </w:tc>
        <w:tc>
          <w:tcPr>
            <w:tcW w:w="3906" w:type="dxa"/>
            <w:tcMar/>
          </w:tcPr>
          <w:p w:rsidR="74A17AE2" w:rsidP="74A17AE2" w:rsidRDefault="74A17AE2" w14:paraId="59D78EDA" w14:textId="58EF1018">
            <w:pPr>
              <w:spacing w:before="0" w:beforeAutospacing="off" w:after="0" w:afterAutospacing="off"/>
            </w:pPr>
            <w:r w:rsidR="74A17AE2">
              <w:rPr/>
              <w:t>Facebook engineers identified and resolved the DNS issue. New internal monitoring systems were implemented to prevent recurrence.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3615"/>
        <w:gridCol w:w="3905"/>
      </w:tblGrid>
      <w:tr w:rsidR="74A17AE2" w:rsidTr="74A17AE2" w14:paraId="3E268415">
        <w:trPr>
          <w:trHeight w:val="300"/>
        </w:trPr>
        <w:tc>
          <w:tcPr>
            <w:tcW w:w="1950" w:type="dxa"/>
            <w:tcMar/>
          </w:tcPr>
          <w:p w:rsidR="74A17AE2" w:rsidP="74A17AE2" w:rsidRDefault="74A17AE2" w14:paraId="4298B446" w14:textId="3CC852E4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Microsoft Exchange Server Vulnerabilities (March 2021)</w:t>
            </w:r>
          </w:p>
        </w:tc>
        <w:tc>
          <w:tcPr>
            <w:tcW w:w="3615" w:type="dxa"/>
            <w:tcMar/>
          </w:tcPr>
          <w:p w:rsidR="74A17AE2" w:rsidP="74A17AE2" w:rsidRDefault="74A17AE2" w14:paraId="27C64767" w14:textId="7A4088E4">
            <w:pPr>
              <w:spacing w:before="0" w:beforeAutospacing="off" w:after="0" w:afterAutospacing="off"/>
            </w:pPr>
            <w:r w:rsidR="74A17AE2">
              <w:rPr/>
              <w:t>Zero-day vulnerabilities in the Microsoft Exchange Server software, exploited by attackers to remotely execute code.</w:t>
            </w:r>
          </w:p>
        </w:tc>
        <w:tc>
          <w:tcPr>
            <w:tcW w:w="3905" w:type="dxa"/>
            <w:tcMar/>
          </w:tcPr>
          <w:p w:rsidR="74A17AE2" w:rsidP="74A17AE2" w:rsidRDefault="74A17AE2" w14:paraId="58ECBC73" w14:textId="68F64752">
            <w:pPr>
              <w:spacing w:before="0" w:beforeAutospacing="off" w:after="0" w:afterAutospacing="off"/>
            </w:pPr>
            <w:r w:rsidR="74A17AE2">
              <w:rPr/>
              <w:t>Microsoft released security patches to fix the vulnerabilities. Companies were urged to update systems immediately, and security audits were recommended.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3600"/>
        <w:gridCol w:w="3810"/>
      </w:tblGrid>
      <w:tr w:rsidR="74A17AE2" w:rsidTr="74A17AE2" w14:paraId="66B1B1A8">
        <w:trPr>
          <w:trHeight w:val="300"/>
        </w:trPr>
        <w:tc>
          <w:tcPr>
            <w:tcW w:w="1950" w:type="dxa"/>
            <w:tcMar/>
          </w:tcPr>
          <w:p w:rsidR="74A17AE2" w:rsidP="74A17AE2" w:rsidRDefault="74A17AE2" w14:paraId="7FEF3A75" w14:textId="2E8809E9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T-Mobile Data Breach (August 2021)</w:t>
            </w:r>
          </w:p>
        </w:tc>
        <w:tc>
          <w:tcPr>
            <w:tcW w:w="3600" w:type="dxa"/>
            <w:tcMar/>
          </w:tcPr>
          <w:p w:rsidR="74A17AE2" w:rsidP="74A17AE2" w:rsidRDefault="74A17AE2" w14:paraId="33EA5CC8" w14:textId="3BC3AB18">
            <w:pPr>
              <w:spacing w:before="0" w:beforeAutospacing="off" w:after="0" w:afterAutospacing="off"/>
            </w:pPr>
            <w:r w:rsidR="74A17AE2">
              <w:rPr/>
              <w:t>Hackers accessed T-Mobile’s systems through a vulnerability in infrastructure, exploiting stolen credentials.</w:t>
            </w:r>
          </w:p>
        </w:tc>
        <w:tc>
          <w:tcPr>
            <w:tcW w:w="3810" w:type="dxa"/>
            <w:tcMar/>
          </w:tcPr>
          <w:p w:rsidR="74A17AE2" w:rsidP="74A17AE2" w:rsidRDefault="74A17AE2" w14:paraId="0D281C70" w14:textId="23A3AC3F">
            <w:pPr>
              <w:spacing w:before="0" w:beforeAutospacing="off" w:after="0" w:afterAutospacing="off"/>
            </w:pPr>
            <w:r w:rsidR="74A17AE2">
              <w:rPr/>
              <w:t>T-Mobile patched the vulnerability, and offered credit monitoring services to affected customers. Law enforcement investigated the breach.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3600"/>
        <w:gridCol w:w="3810"/>
      </w:tblGrid>
      <w:tr w:rsidR="74A17AE2" w:rsidTr="74A17AE2" w14:paraId="623BB399">
        <w:trPr>
          <w:trHeight w:val="300"/>
        </w:trPr>
        <w:tc>
          <w:tcPr>
            <w:tcW w:w="1950" w:type="dxa"/>
            <w:tcMar/>
          </w:tcPr>
          <w:p w:rsidR="74A17AE2" w:rsidP="74A17AE2" w:rsidRDefault="74A17AE2" w14:paraId="68EE3021" w14:textId="420AA9F1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Log4j Vulnerability (December 2021)</w:t>
            </w:r>
          </w:p>
        </w:tc>
        <w:tc>
          <w:tcPr>
            <w:tcW w:w="3600" w:type="dxa"/>
            <w:tcMar/>
          </w:tcPr>
          <w:p w:rsidR="74A17AE2" w:rsidP="74A17AE2" w:rsidRDefault="74A17AE2" w14:paraId="217E8DD1" w14:textId="2E6296A4">
            <w:pPr>
              <w:spacing w:before="0" w:beforeAutospacing="off" w:after="0" w:afterAutospacing="off"/>
            </w:pPr>
            <w:r w:rsidR="74A17AE2">
              <w:rPr/>
              <w:t>A flaw in the Apache Log4j logging library allowed remote code execution, due to improper handling of user input.</w:t>
            </w:r>
          </w:p>
        </w:tc>
        <w:tc>
          <w:tcPr>
            <w:tcW w:w="3810" w:type="dxa"/>
            <w:tcMar/>
          </w:tcPr>
          <w:p w:rsidR="74A17AE2" w:rsidP="74A17AE2" w:rsidRDefault="74A17AE2" w14:paraId="058C3E12" w14:textId="05AE3B5F">
            <w:pPr>
              <w:spacing w:before="0" w:beforeAutospacing="off" w:after="0" w:afterAutospacing="off"/>
            </w:pPr>
            <w:r w:rsidR="74A17AE2">
              <w:rPr/>
              <w:t>Apache released an emergency patch (Log4j 2.16.0). Organizations scrambled to update affected systems. Regular scans and patching became critical.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3600"/>
        <w:gridCol w:w="3810"/>
      </w:tblGrid>
      <w:tr w:rsidR="74A17AE2" w:rsidTr="74A17AE2" w14:paraId="1FD6EDA5">
        <w:trPr>
          <w:trHeight w:val="300"/>
        </w:trPr>
        <w:tc>
          <w:tcPr>
            <w:tcW w:w="1950" w:type="dxa"/>
            <w:tcMar/>
          </w:tcPr>
          <w:p w:rsidR="74A17AE2" w:rsidP="74A17AE2" w:rsidRDefault="74A17AE2" w14:paraId="1E15A964" w14:textId="55A37053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Windows 10 Update Causing BSOD (April 2021)</w:t>
            </w:r>
          </w:p>
        </w:tc>
        <w:tc>
          <w:tcPr>
            <w:tcW w:w="3600" w:type="dxa"/>
            <w:tcMar/>
          </w:tcPr>
          <w:p w:rsidR="74A17AE2" w:rsidP="74A17AE2" w:rsidRDefault="74A17AE2" w14:paraId="57E4A8D7" w14:textId="4B0A528B">
            <w:pPr>
              <w:spacing w:before="0" w:beforeAutospacing="off" w:after="0" w:afterAutospacing="off"/>
            </w:pPr>
            <w:r w:rsidR="74A17AE2">
              <w:rPr/>
              <w:t>Compatibility issues with certain Intel RST drivers caused Windows 10 to crash with a Blue Screen of Death (BSOD) error.</w:t>
            </w:r>
          </w:p>
        </w:tc>
        <w:tc>
          <w:tcPr>
            <w:tcW w:w="3810" w:type="dxa"/>
            <w:tcMar/>
          </w:tcPr>
          <w:p w:rsidR="74A17AE2" w:rsidP="74A17AE2" w:rsidRDefault="74A17AE2" w14:paraId="3D83C27F" w14:textId="1E3720D6">
            <w:pPr>
              <w:spacing w:before="0" w:beforeAutospacing="off" w:after="0" w:afterAutospacing="off"/>
            </w:pPr>
            <w:r w:rsidR="74A17AE2">
              <w:rPr/>
              <w:t>Microsoft pulled the problematic update and released a patch to fix the driver conflict. Users were advised to manually rollback the update if necessary.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540"/>
        <w:gridCol w:w="3855"/>
      </w:tblGrid>
      <w:tr w:rsidR="74A17AE2" w:rsidTr="74A17AE2" w14:paraId="6213CA51">
        <w:trPr>
          <w:trHeight w:val="300"/>
        </w:trPr>
        <w:tc>
          <w:tcPr>
            <w:tcW w:w="1965" w:type="dxa"/>
            <w:tcMar/>
          </w:tcPr>
          <w:p w:rsidR="74A17AE2" w:rsidP="74A17AE2" w:rsidRDefault="74A17AE2" w14:paraId="08641BCF" w14:textId="79E97684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Uber Data Breach (September 2021)</w:t>
            </w:r>
          </w:p>
        </w:tc>
        <w:tc>
          <w:tcPr>
            <w:tcW w:w="3540" w:type="dxa"/>
            <w:tcMar/>
          </w:tcPr>
          <w:p w:rsidR="74A17AE2" w:rsidP="74A17AE2" w:rsidRDefault="74A17AE2" w14:paraId="788B4478" w14:textId="50D2278A">
            <w:pPr>
              <w:spacing w:before="0" w:beforeAutospacing="off" w:after="0" w:afterAutospacing="off"/>
            </w:pPr>
            <w:r w:rsidR="74A17AE2">
              <w:rPr/>
              <w:t>Compromised third-party vendor credentials allowed hackers to access Uber’s internal systems.</w:t>
            </w:r>
          </w:p>
        </w:tc>
        <w:tc>
          <w:tcPr>
            <w:tcW w:w="3855" w:type="dxa"/>
            <w:tcMar/>
          </w:tcPr>
          <w:p w:rsidR="74A17AE2" w:rsidP="74A17AE2" w:rsidRDefault="74A17AE2" w14:paraId="2EB35B7B" w14:textId="71F8670F">
            <w:pPr>
              <w:spacing w:before="0" w:beforeAutospacing="off" w:after="0" w:afterAutospacing="off"/>
            </w:pPr>
            <w:r w:rsidR="74A17AE2">
              <w:rPr/>
              <w:t>Uber initiated a security overhaul, including better vendor management and enhanced monitoring. The company also implemented stronger encryption and security protocols.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555"/>
        <w:gridCol w:w="3825"/>
      </w:tblGrid>
      <w:tr w:rsidR="74A17AE2" w:rsidTr="74A17AE2" w14:paraId="4B25E34A">
        <w:trPr>
          <w:trHeight w:val="300"/>
        </w:trPr>
        <w:tc>
          <w:tcPr>
            <w:tcW w:w="1980" w:type="dxa"/>
            <w:tcMar/>
          </w:tcPr>
          <w:p w:rsidR="74A17AE2" w:rsidP="74A17AE2" w:rsidRDefault="74A17AE2" w14:paraId="611D2DE4" w14:textId="1B1377E3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Google Cloud Outage (November 2021)</w:t>
            </w:r>
          </w:p>
        </w:tc>
        <w:tc>
          <w:tcPr>
            <w:tcW w:w="3555" w:type="dxa"/>
            <w:tcMar/>
          </w:tcPr>
          <w:p w:rsidR="74A17AE2" w:rsidP="74A17AE2" w:rsidRDefault="74A17AE2" w14:paraId="1400B408" w14:textId="26BA9A31">
            <w:pPr>
              <w:spacing w:before="0" w:beforeAutospacing="off" w:after="0" w:afterAutospacing="off"/>
            </w:pPr>
            <w:r w:rsidR="74A17AE2">
              <w:rPr/>
              <w:t>Failure in Google’s IAM (Identity and Access Management) system disrupted authentication and access to services.</w:t>
            </w:r>
          </w:p>
        </w:tc>
        <w:tc>
          <w:tcPr>
            <w:tcW w:w="3825" w:type="dxa"/>
            <w:tcMar/>
          </w:tcPr>
          <w:p w:rsidR="74A17AE2" w:rsidP="74A17AE2" w:rsidRDefault="74A17AE2" w14:paraId="52A119DD" w14:textId="4AE6BCE8">
            <w:pPr>
              <w:spacing w:before="0" w:beforeAutospacing="off" w:after="0" w:afterAutospacing="off"/>
            </w:pPr>
            <w:r w:rsidR="74A17AE2">
              <w:rPr/>
              <w:t>Google quickly resolved the IAM issue and restored service. A root cause analysis was conducted to improve system redundancy and reduce future outages.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555"/>
        <w:gridCol w:w="3825"/>
      </w:tblGrid>
      <w:tr w:rsidR="74A17AE2" w:rsidTr="74A17AE2" w14:paraId="13155634">
        <w:trPr>
          <w:trHeight w:val="300"/>
        </w:trPr>
        <w:tc>
          <w:tcPr>
            <w:tcW w:w="1980" w:type="dxa"/>
            <w:tcMar/>
          </w:tcPr>
          <w:p w:rsidR="74A17AE2" w:rsidP="74A17AE2" w:rsidRDefault="74A17AE2" w14:paraId="73E305BE" w14:textId="605410F1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Intel’s Alder Lake Chip Glitch (October 2021)</w:t>
            </w:r>
          </w:p>
        </w:tc>
        <w:tc>
          <w:tcPr>
            <w:tcW w:w="3555" w:type="dxa"/>
            <w:tcMar/>
          </w:tcPr>
          <w:p w:rsidR="74A17AE2" w:rsidP="74A17AE2" w:rsidRDefault="74A17AE2" w14:paraId="4225D662" w14:textId="332A47CF">
            <w:pPr>
              <w:spacing w:before="0" w:beforeAutospacing="off" w:after="0" w:afterAutospacing="off"/>
            </w:pPr>
            <w:r w:rsidR="74A17AE2">
              <w:rPr/>
              <w:t>Hardware scheduling issues in Intel’s Alder Lake CPUs caused performance problems with certain software.</w:t>
            </w:r>
          </w:p>
        </w:tc>
        <w:tc>
          <w:tcPr>
            <w:tcW w:w="3825" w:type="dxa"/>
            <w:tcMar/>
          </w:tcPr>
          <w:p w:rsidR="74A17AE2" w:rsidP="74A17AE2" w:rsidRDefault="74A17AE2" w14:paraId="61C51DAC" w14:textId="2940887C">
            <w:pPr>
              <w:spacing w:before="0" w:beforeAutospacing="off" w:after="0" w:afterAutospacing="off"/>
            </w:pPr>
            <w:r w:rsidR="74A17AE2">
              <w:rPr/>
              <w:t>Intel released firmware (BIOS) and software updates to address the issue and optimize system performance with Alder Lake processors.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3810"/>
        <w:gridCol w:w="3690"/>
      </w:tblGrid>
      <w:tr w:rsidR="74A17AE2" w:rsidTr="74A17AE2" w14:paraId="050508AE">
        <w:trPr>
          <w:trHeight w:val="300"/>
        </w:trPr>
        <w:tc>
          <w:tcPr>
            <w:tcW w:w="1860" w:type="dxa"/>
            <w:tcMar/>
          </w:tcPr>
          <w:p w:rsidR="74A17AE2" w:rsidP="74A17AE2" w:rsidRDefault="74A17AE2" w14:paraId="5579B77E" w14:textId="3005CC3F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Tesla Full Self-Driving Beta Bugs (2021)</w:t>
            </w:r>
          </w:p>
        </w:tc>
        <w:tc>
          <w:tcPr>
            <w:tcW w:w="3810" w:type="dxa"/>
            <w:tcMar/>
          </w:tcPr>
          <w:p w:rsidR="74A17AE2" w:rsidP="74A17AE2" w:rsidRDefault="74A17AE2" w14:paraId="4AF780D3" w14:textId="73B03068">
            <w:pPr>
              <w:spacing w:before="0" w:beforeAutospacing="off" w:after="0" w:afterAutospacing="off"/>
            </w:pPr>
            <w:r w:rsidR="74A17AE2">
              <w:rPr/>
              <w:t>Incomplete AI training and unrefined software resulted in inconsistent performance and unsafe driving behavior in Tesla’s Full Self-Driving beta.</w:t>
            </w:r>
          </w:p>
        </w:tc>
        <w:tc>
          <w:tcPr>
            <w:tcW w:w="3690" w:type="dxa"/>
            <w:tcMar/>
          </w:tcPr>
          <w:p w:rsidR="74A17AE2" w:rsidP="74A17AE2" w:rsidRDefault="74A17AE2" w14:paraId="2EB3E6ED" w14:textId="763584A5">
            <w:pPr>
              <w:spacing w:before="0" w:beforeAutospacing="off" w:after="0" w:afterAutospacing="off"/>
            </w:pPr>
            <w:r w:rsidR="74A17AE2">
              <w:rPr/>
              <w:t>Tesla released several updates to improve FSD performance, refine AI algorithms, and added more real-world data training to enhance the system’s safety.</w:t>
            </w:r>
          </w:p>
        </w:tc>
      </w:tr>
    </w:tbl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3780"/>
        <w:gridCol w:w="3705"/>
      </w:tblGrid>
      <w:tr w:rsidR="74A17AE2" w:rsidTr="74A17AE2" w14:paraId="67938A5E">
        <w:trPr>
          <w:trHeight w:val="300"/>
        </w:trPr>
        <w:tc>
          <w:tcPr>
            <w:tcW w:w="1875" w:type="dxa"/>
            <w:tcMar/>
          </w:tcPr>
          <w:p w:rsidR="74A17AE2" w:rsidP="74A17AE2" w:rsidRDefault="74A17AE2" w14:paraId="12DF2B4F" w14:textId="77984590">
            <w:pPr>
              <w:spacing w:before="0" w:beforeAutospacing="off" w:after="0" w:afterAutospacing="off"/>
            </w:pPr>
            <w:r w:rsidRPr="74A17AE2" w:rsidR="74A17AE2">
              <w:rPr>
                <w:b w:val="1"/>
                <w:bCs w:val="1"/>
              </w:rPr>
              <w:t>Amazon Web Services (AWS) Outage (December 2021)</w:t>
            </w:r>
          </w:p>
        </w:tc>
        <w:tc>
          <w:tcPr>
            <w:tcW w:w="3780" w:type="dxa"/>
            <w:tcMar/>
          </w:tcPr>
          <w:p w:rsidR="74A17AE2" w:rsidP="74A17AE2" w:rsidRDefault="74A17AE2" w14:paraId="58808E43" w14:textId="554ECD07">
            <w:pPr>
              <w:spacing w:before="0" w:beforeAutospacing="off" w:after="0" w:afterAutospacing="off"/>
            </w:pPr>
            <w:r w:rsidR="74A17AE2">
              <w:rPr/>
              <w:t>Bug in the AWS Kinesis service caused a widespread disruption in cloud services for multiple companies.</w:t>
            </w:r>
          </w:p>
        </w:tc>
        <w:tc>
          <w:tcPr>
            <w:tcW w:w="3705" w:type="dxa"/>
            <w:tcMar/>
          </w:tcPr>
          <w:p w:rsidR="74A17AE2" w:rsidP="74A17AE2" w:rsidRDefault="74A17AE2" w14:paraId="65CD9571" w14:textId="798E46E5">
            <w:pPr>
              <w:spacing w:before="0" w:beforeAutospacing="off" w:after="0" w:afterAutospacing="off"/>
            </w:pPr>
            <w:r w:rsidR="74A17AE2">
              <w:rPr/>
              <w:t>AWS deployed fixes to the Kinesis service. The company also conducted a full post-mortem review and implemented better redundancy and failover systems to minimize future outages.</w:t>
            </w:r>
          </w:p>
        </w:tc>
      </w:tr>
    </w:tbl>
    <w:p xmlns:wp14="http://schemas.microsoft.com/office/word/2010/wordml" wp14:paraId="2C078E63" wp14:textId="63871D3D"/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672d3e2c35842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A17AE2" w:rsidTr="74A17AE2" w14:paraId="70FCB960">
      <w:trPr>
        <w:trHeight w:val="300"/>
      </w:trPr>
      <w:tc>
        <w:tcPr>
          <w:tcW w:w="3120" w:type="dxa"/>
          <w:tcMar/>
        </w:tcPr>
        <w:p w:rsidR="74A17AE2" w:rsidP="74A17AE2" w:rsidRDefault="74A17AE2" w14:paraId="433898BF" w14:textId="4A6C99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A17AE2" w:rsidP="74A17AE2" w:rsidRDefault="74A17AE2" w14:paraId="489D4008" w14:textId="2A29C5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A17AE2" w:rsidP="74A17AE2" w:rsidRDefault="74A17AE2" w14:paraId="048005F9" w14:textId="5C7F1814">
          <w:pPr>
            <w:pStyle w:val="Header"/>
            <w:bidi w:val="0"/>
            <w:ind w:right="-115"/>
            <w:jc w:val="right"/>
          </w:pPr>
        </w:p>
      </w:tc>
    </w:tr>
  </w:tbl>
  <w:p w:rsidR="74A17AE2" w:rsidP="74A17AE2" w:rsidRDefault="74A17AE2" w14:paraId="18EC3527" w14:textId="1D859BA5">
    <w:pPr>
      <w:pStyle w:val="Footer"/>
      <w:bidi w:val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1FC3"/>
    <w:rsid w:val="1B5527AB"/>
    <w:rsid w:val="1B5527AB"/>
    <w:rsid w:val="2704A98C"/>
    <w:rsid w:val="593B1FC3"/>
    <w:rsid w:val="6BC630D5"/>
    <w:rsid w:val="6ECEFC62"/>
    <w:rsid w:val="74A17AE2"/>
    <w:rsid w:val="7F5C9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1FC3"/>
  <w15:chartTrackingRefBased/>
  <w15:docId w15:val="{F2E2C2C2-A081-4F19-9592-8BA88458C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7672d3e2c35842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2024-10-18T07:06:52.8360363Z</dcterms:created>
  <dcterms:modified xsi:type="dcterms:W3CDTF">2024-10-18T07:16:07.8836539Z</dcterms:modified>
  <dc:creator>Saritha Pathuri</dc:creator>
  <lastModifiedBy>Saritha Pathuri</lastModifiedBy>
</coreProperties>
</file>