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4315EF" wp14:paraId="3082F3FC" wp14:textId="39254FDD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FB1BFEB" w:rsidR="6705AC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Test Plan for </w:t>
      </w:r>
      <w:r w:rsidRPr="3FB1BFEB" w:rsidR="4554AC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Pet store</w:t>
      </w:r>
      <w:r w:rsidRPr="3FB1BFEB" w:rsidR="6705AC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Application </w:t>
      </w:r>
    </w:p>
    <w:p xmlns:wp14="http://schemas.microsoft.com/office/word/2010/wordml" w:rsidP="314315EF" wp14:paraId="5C60C67A" wp14:textId="0192B4E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Test Plan Identifier</w:t>
      </w:r>
    </w:p>
    <w:p xmlns:wp14="http://schemas.microsoft.com/office/word/2010/wordml" w:rsidP="3FB1BFEB" wp14:paraId="2C50E2C3" wp14:textId="53F2468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Plan ID:</w:t>
      </w:r>
    </w:p>
    <w:p xmlns:wp14="http://schemas.microsoft.com/office/word/2010/wordml" w:rsidP="314315EF" wp14:paraId="269B9B3F" wp14:textId="3B5452A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PetStoreApp_TP</w:t>
      </w: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_</w:t>
      </w:r>
      <w:r w:rsidRPr="3FB1BFEB" w:rsidR="4780EE84">
        <w:rPr>
          <w:rFonts w:ascii="Aptos" w:hAnsi="Aptos" w:eastAsia="Aptos" w:cs="Aptos"/>
          <w:noProof w:val="0"/>
          <w:sz w:val="24"/>
          <w:szCs w:val="24"/>
          <w:lang w:val="en-US"/>
        </w:rPr>
        <w:t>001</w:t>
      </w:r>
    </w:p>
    <w:p w:rsidR="14902E22" w:rsidP="3FB1BFEB" w:rsidRDefault="14902E22" w14:paraId="47DE8DD8" w14:textId="5C88A19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1BFEB" w:rsidR="14902E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PetStoreApp_TP_002</w:t>
      </w:r>
    </w:p>
    <w:p xmlns:wp14="http://schemas.microsoft.com/office/word/2010/wordml" w:rsidP="314315EF" wp14:paraId="4968E0EF" wp14:textId="4BDC70D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References</w:t>
      </w:r>
    </w:p>
    <w:p xmlns:wp14="http://schemas.microsoft.com/office/word/2010/wordml" w:rsidP="314315EF" wp14:paraId="3C9AF549" wp14:textId="7C609D9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4315EF" w:rsidR="4B76F9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Software </w:t>
      </w: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Requirement Specification Document</w:t>
      </w:r>
    </w:p>
    <w:p xmlns:wp14="http://schemas.microsoft.com/office/word/2010/wordml" w:rsidP="314315EF" wp14:paraId="49537DF0" wp14:textId="2520F7E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Design Document</w:t>
      </w:r>
    </w:p>
    <w:p xmlns:wp14="http://schemas.microsoft.com/office/word/2010/wordml" w:rsidP="314315EF" wp14:paraId="78E84C0B" wp14:textId="429013A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14315EF" w:rsidR="4E2FAAA2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uidelines</w:t>
      </w:r>
      <w:r w:rsidRPr="314315EF" w:rsidR="5607EA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Document</w:t>
      </w:r>
    </w:p>
    <w:p xmlns:wp14="http://schemas.microsoft.com/office/word/2010/wordml" w:rsidP="314315EF" wp14:paraId="668C9924" wp14:textId="7FFD7F0C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Introduction</w:t>
      </w:r>
    </w:p>
    <w:p xmlns:wp14="http://schemas.microsoft.com/office/word/2010/wordml" w:rsidP="314315EF" wp14:paraId="1A17FD36" wp14:textId="1B4D083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1BFEB" w:rsidR="46D38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purpose of this Test plan is to define testing strategies, resources, object, scope for the Pet store application. This application allows </w:t>
      </w:r>
      <w:r w:rsidRPr="3FB1BFEB" w:rsidR="4DE7C8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 to</w:t>
      </w:r>
      <w:r w:rsidRPr="3FB1BFEB" w:rsidR="46D38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browse, </w:t>
      </w:r>
      <w:r w:rsidRPr="3FB1BFEB" w:rsidR="46D38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purchase</w:t>
      </w:r>
      <w:r w:rsidRPr="3FB1BFEB" w:rsidR="46D38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manage pet related services. The goal is to ensure that </w:t>
      </w:r>
      <w:r w:rsidRPr="3FB1BFEB" w:rsidR="0C900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pet</w:t>
      </w:r>
      <w:r w:rsidRPr="3FB1BFEB" w:rsidR="46D38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store application meets all functional, performance</w:t>
      </w:r>
      <w:r w:rsidRPr="3FB1BFEB" w:rsidR="1B426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security</w:t>
      </w:r>
      <w:r w:rsidRPr="3FB1BFEB" w:rsidR="46D384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requirements.</w:t>
      </w:r>
    </w:p>
    <w:p xmlns:wp14="http://schemas.microsoft.com/office/word/2010/wordml" w:rsidP="314315EF" wp14:paraId="20A6292D" wp14:textId="7EBB7B0E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Test Items</w:t>
      </w:r>
    </w:p>
    <w:p xmlns:wp14="http://schemas.microsoft.com/office/word/2010/wordml" w:rsidP="314315EF" wp14:paraId="3AC3C499" wp14:textId="5A8D004C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315EF" w:rsidR="39ACCF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</w:t>
      </w:r>
      <w:r w:rsidRPr="314315EF" w:rsidR="39ACCF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Home Page Logo</w:t>
      </w:r>
    </w:p>
    <w:p xmlns:wp14="http://schemas.microsoft.com/office/word/2010/wordml" w:rsidP="314315EF" wp14:paraId="3C3AFADC" wp14:textId="7FB0154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315EF" w:rsidR="39ACCF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b. User Login/Sign Up</w:t>
      </w:r>
    </w:p>
    <w:p xmlns:wp14="http://schemas.microsoft.com/office/word/2010/wordml" w:rsidP="314315EF" wp14:paraId="0EEED3B5" wp14:textId="734D48D8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315EF" w:rsidR="39ACCF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c.  Browse pets by category</w:t>
      </w:r>
    </w:p>
    <w:p xmlns:wp14="http://schemas.microsoft.com/office/word/2010/wordml" w:rsidP="314315EF" wp14:paraId="70AE86F8" wp14:textId="4FA0524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315EF" w:rsidR="39ACCF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d. Cart and Checkout Process</w:t>
      </w:r>
    </w:p>
    <w:p xmlns:wp14="http://schemas.microsoft.com/office/word/2010/wordml" w:rsidP="314315EF" wp14:paraId="38A8ADC1" wp14:textId="2A1029F7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4315EF" w:rsidR="39ACCF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e. Orders Tracking</w:t>
      </w:r>
    </w:p>
    <w:p xmlns:wp14="http://schemas.microsoft.com/office/word/2010/wordml" w:rsidP="314315EF" wp14:paraId="7DFB4399" wp14:textId="647AEB48">
      <w:pPr>
        <w:pStyle w:val="Normal"/>
        <w:spacing w:before="0" w:beforeAutospacing="off" w:after="0" w:afterAutospacing="off"/>
      </w:pPr>
      <w:r w:rsidRPr="314315EF" w:rsidR="39ACCF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f. Account Management</w:t>
      </w:r>
    </w:p>
    <w:p xmlns:wp14="http://schemas.microsoft.com/office/word/2010/wordml" w:rsidP="314315EF" wp14:paraId="05194CF3" wp14:textId="5BDEB302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Software Risk Issues</w:t>
      </w:r>
    </w:p>
    <w:p xmlns:wp14="http://schemas.microsoft.com/office/word/2010/wordml" w:rsidP="314315EF" wp14:paraId="6D88CC61" wp14:textId="31D83544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Risk of security vulnerabilities in user authentication.</w:t>
      </w:r>
    </w:p>
    <w:p xmlns:wp14="http://schemas.microsoft.com/office/word/2010/wordml" w:rsidP="314315EF" wp14:paraId="758EAE39" wp14:textId="749CF6C8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Risk of data loss in case of server/database failure.</w:t>
      </w:r>
    </w:p>
    <w:p xmlns:wp14="http://schemas.microsoft.com/office/word/2010/wordml" w:rsidP="314315EF" wp14:paraId="2DBF0627" wp14:textId="0EF2E7B6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Potential issues with cross-platform compatibility.</w:t>
      </w:r>
    </w:p>
    <w:p xmlns:wp14="http://schemas.microsoft.com/office/word/2010/wordml" w:rsidP="314315EF" wp14:paraId="3B51DFA3" wp14:textId="640CC9E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Features to be Tested</w:t>
      </w:r>
    </w:p>
    <w:p xmlns:wp14="http://schemas.microsoft.com/office/word/2010/wordml" w:rsidP="314315EF" wp14:paraId="34994393" wp14:textId="628C63A1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login.</w:t>
      </w:r>
    </w:p>
    <w:p xmlns:wp14="http://schemas.microsoft.com/office/word/2010/wordml" w:rsidP="314315EF" wp14:paraId="3970897F" wp14:textId="59A06ED7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Pet search and filtering functionality.</w:t>
      </w:r>
    </w:p>
    <w:p xmlns:wp14="http://schemas.microsoft.com/office/word/2010/wordml" w:rsidP="314315EF" wp14:paraId="5DCC0B59" wp14:textId="3F65535A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Pet profile management (add, update, </w:t>
      </w: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delete</w:t>
      </w: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14315EF" wp14:paraId="55595A9E" wp14:textId="39C595CA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Shopping cart functionality.</w:t>
      </w:r>
    </w:p>
    <w:p xmlns:wp14="http://schemas.microsoft.com/office/word/2010/wordml" w:rsidP="314315EF" wp14:paraId="6FD5A36F" wp14:textId="31E26FE9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Payment gateway integration.</w:t>
      </w:r>
    </w:p>
    <w:p xmlns:wp14="http://schemas.microsoft.com/office/word/2010/wordml" w:rsidP="314315EF" wp14:paraId="16D87E94" wp14:textId="3FEE4402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User profile and order history.</w:t>
      </w:r>
    </w:p>
    <w:p xmlns:wp14="http://schemas.microsoft.com/office/word/2010/wordml" w:rsidP="314315EF" wp14:paraId="524F1617" wp14:textId="29188E2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Features Not to be Tested</w:t>
      </w:r>
    </w:p>
    <w:p xmlns:wp14="http://schemas.microsoft.com/office/word/2010/wordml" w:rsidP="314315EF" wp14:paraId="424135C5" wp14:textId="51CB1B0D">
      <w:pPr>
        <w:spacing w:before="0" w:beforeAutospacing="off" w:after="0" w:afterAutospacing="off"/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Third-party software </w:t>
      </w:r>
      <w:r w:rsidRPr="3FB1BFEB" w:rsidR="66D19D16">
        <w:rPr>
          <w:rFonts w:ascii="Aptos" w:hAnsi="Aptos" w:eastAsia="Aptos" w:cs="Aptos"/>
          <w:noProof w:val="0"/>
          <w:sz w:val="24"/>
          <w:szCs w:val="24"/>
          <w:lang w:val="en-US"/>
        </w:rPr>
        <w:t>does not</w:t>
      </w: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directly </w:t>
      </w:r>
      <w:r w:rsidRPr="3FB1BFEB" w:rsidR="585C96B9">
        <w:rPr>
          <w:rFonts w:ascii="Aptos" w:hAnsi="Aptos" w:eastAsia="Aptos" w:cs="Aptos"/>
          <w:noProof w:val="0"/>
          <w:sz w:val="24"/>
          <w:szCs w:val="24"/>
          <w:lang w:val="en-US"/>
        </w:rPr>
        <w:t>affect</w:t>
      </w: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core functionality.</w:t>
      </w:r>
    </w:p>
    <w:p xmlns:wp14="http://schemas.microsoft.com/office/word/2010/wordml" w:rsidP="314315EF" wp14:paraId="3EAF5644" wp14:textId="68C41121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Marketing/promotional features.</w:t>
      </w:r>
    </w:p>
    <w:p xmlns:wp14="http://schemas.microsoft.com/office/word/2010/wordml" w:rsidP="314315EF" wp14:paraId="2AFDB4DD" wp14:textId="54F61FC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Approach</w:t>
      </w:r>
    </w:p>
    <w:p xmlns:wp14="http://schemas.microsoft.com/office/word/2010/wordml" w:rsidP="314315EF" wp14:paraId="264DEE0E" wp14:textId="2351FAD8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Functional Testing: Test each feature as per the requirement specification.</w:t>
      </w:r>
    </w:p>
    <w:p xmlns:wp14="http://schemas.microsoft.com/office/word/2010/wordml" w:rsidP="314315EF" wp14:paraId="6DD4D0BE" wp14:textId="1E47EFE3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Integration Testing: Test interactions between different modules.</w:t>
      </w:r>
    </w:p>
    <w:p xmlns:wp14="http://schemas.microsoft.com/office/word/2010/wordml" w:rsidP="314315EF" wp14:paraId="783956C5" wp14:textId="3DC194FD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Testing: Load testing and stress testing to evaluate application performance.</w:t>
      </w:r>
    </w:p>
    <w:p xmlns:wp14="http://schemas.microsoft.com/office/word/2010/wordml" w:rsidP="314315EF" wp14:paraId="0D1BCCC1" wp14:textId="48FE6A05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Security Testing: Validate secure handling of user data and payment information.</w:t>
      </w:r>
    </w:p>
    <w:p xmlns:wp14="http://schemas.microsoft.com/office/word/2010/wordml" w:rsidP="314315EF" wp14:paraId="7CCCB88F" wp14:textId="2E1D63AB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Usability Testing: Ensure a user-friendly interface.</w:t>
      </w:r>
    </w:p>
    <w:p xmlns:wp14="http://schemas.microsoft.com/office/word/2010/wordml" w:rsidP="314315EF" wp14:paraId="731E938A" wp14:textId="5ECBD78D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Item Pass/Fail Criteria</w:t>
      </w:r>
    </w:p>
    <w:p xmlns:wp14="http://schemas.microsoft.com/office/word/2010/wordml" w:rsidP="314315EF" wp14:paraId="0E16C973" wp14:textId="003A0802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Each test case should meet the expected result outlined in the specification.</w:t>
      </w:r>
    </w:p>
    <w:p xmlns:wp14="http://schemas.microsoft.com/office/word/2010/wordml" w:rsidP="314315EF" wp14:paraId="36FFEE7E" wp14:textId="3D1C708D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Tests are marked as “Pass” if the outcome meets or exceeds requirements; otherwise, they are marked as “Fail.”</w:t>
      </w:r>
    </w:p>
    <w:p xmlns:wp14="http://schemas.microsoft.com/office/word/2010/wordml" w:rsidP="314315EF" wp14:paraId="05414649" wp14:textId="422A7F1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Suspension Criteria and Resumption Requirements</w:t>
      </w:r>
    </w:p>
    <w:p xmlns:wp14="http://schemas.microsoft.com/office/word/2010/wordml" w:rsidP="314315EF" wp14:paraId="5CA8E3C4" wp14:textId="70928F27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Testing will be suspended if any critical issue (e.g., server crash or loss of data) arises.</w:t>
      </w:r>
    </w:p>
    <w:p xmlns:wp14="http://schemas.microsoft.com/office/word/2010/wordml" w:rsidP="314315EF" wp14:paraId="62F2B22A" wp14:textId="759D3FCA">
      <w:pPr>
        <w:spacing w:before="0" w:beforeAutospacing="off" w:after="0" w:afterAutospacing="off"/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will resume once the issue is </w:t>
      </w:r>
      <w:r w:rsidRPr="3FB1BFEB" w:rsidR="6045FF6F">
        <w:rPr>
          <w:rFonts w:ascii="Aptos" w:hAnsi="Aptos" w:eastAsia="Aptos" w:cs="Aptos"/>
          <w:noProof w:val="0"/>
          <w:sz w:val="24"/>
          <w:szCs w:val="24"/>
          <w:lang w:val="en-US"/>
        </w:rPr>
        <w:t>resolved,</w:t>
      </w: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system stability is restored.</w:t>
      </w:r>
    </w:p>
    <w:p xmlns:wp14="http://schemas.microsoft.com/office/word/2010/wordml" w:rsidP="314315EF" wp14:paraId="6265C36E" wp14:textId="2A1140A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Test Deliverables</w:t>
      </w:r>
    </w:p>
    <w:p xmlns:wp14="http://schemas.microsoft.com/office/word/2010/wordml" w:rsidP="314315EF" wp14:paraId="3E70A395" wp14:textId="542E58A7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document.</w:t>
      </w:r>
    </w:p>
    <w:p xmlns:wp14="http://schemas.microsoft.com/office/word/2010/wordml" w:rsidP="314315EF" wp14:paraId="0CEA2335" wp14:textId="1AAE2AEA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Cases and Test Scripts.</w:t>
      </w:r>
    </w:p>
    <w:p xmlns:wp14="http://schemas.microsoft.com/office/word/2010/wordml" w:rsidP="314315EF" wp14:paraId="7A73A48E" wp14:textId="408272BD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Summary Report.</w:t>
      </w:r>
    </w:p>
    <w:p xmlns:wp14="http://schemas.microsoft.com/office/word/2010/wordml" w:rsidP="314315EF" wp14:paraId="59650994" wp14:textId="76BF4699">
      <w:pPr>
        <w:spacing w:before="0" w:beforeAutospacing="off" w:after="0" w:afterAutospacing="off"/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Bug Report for is</w:t>
      </w:r>
      <w:r w:rsidRPr="3FB1BFEB" w:rsidR="0DA81E53">
        <w:rPr>
          <w:rFonts w:ascii="Aptos" w:hAnsi="Aptos" w:eastAsia="Aptos" w:cs="Aptos"/>
          <w:noProof w:val="0"/>
          <w:sz w:val="24"/>
          <w:szCs w:val="24"/>
          <w:lang w:val="en-US"/>
        </w:rPr>
        <w:t>sues</w:t>
      </w: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14315EF" wp14:paraId="1DE297BE" wp14:textId="4801E250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Final Test Report after completion.</w:t>
      </w:r>
    </w:p>
    <w:p xmlns:wp14="http://schemas.microsoft.com/office/word/2010/wordml" w:rsidP="314315EF" wp14:paraId="28AF330D" wp14:textId="6D893A5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12. Remaining Test Tasks</w:t>
      </w:r>
    </w:p>
    <w:p xmlns:wp14="http://schemas.microsoft.com/office/word/2010/wordml" w:rsidP="314315EF" wp14:paraId="20DDA19F" wp14:textId="38DDA978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Define specific test cases for each feature.</w:t>
      </w:r>
    </w:p>
    <w:p xmlns:wp14="http://schemas.microsoft.com/office/word/2010/wordml" w:rsidP="314315EF" wp14:paraId="76B8D7A4" wp14:textId="1C766028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Review test cases with development and business teams.</w:t>
      </w:r>
    </w:p>
    <w:p xmlns:wp14="http://schemas.microsoft.com/office/word/2010/wordml" w:rsidP="314315EF" wp14:paraId="3ED13D3B" wp14:textId="74BD57E9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Perform tests according to test cases and document results.</w:t>
      </w:r>
    </w:p>
    <w:p xmlns:wp14="http://schemas.microsoft.com/office/word/2010/wordml" w:rsidP="314315EF" wp14:paraId="6A179507" wp14:textId="698232A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13. Environmental Needs</w:t>
      </w:r>
    </w:p>
    <w:p xmlns:wp14="http://schemas.microsoft.com/office/word/2010/wordml" w:rsidP="314315EF" wp14:paraId="0D11854E" wp14:textId="29659B8A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environment with similar configurations as the production environment.</w:t>
      </w:r>
    </w:p>
    <w:p xmlns:wp14="http://schemas.microsoft.com/office/word/2010/wordml" w:rsidP="314315EF" wp14:paraId="4FED74B7" wp14:textId="230D6497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Network connectivity to simulate actual user access.</w:t>
      </w:r>
    </w:p>
    <w:p xmlns:wp14="http://schemas.microsoft.com/office/word/2010/wordml" w:rsidP="314315EF" wp14:paraId="0A92A7CB" wp14:textId="3D130B4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14. Staffing and Training Needs</w:t>
      </w:r>
    </w:p>
    <w:p xmlns:wp14="http://schemas.microsoft.com/office/word/2010/wordml" w:rsidP="314315EF" wp14:paraId="6C13BB63" wp14:textId="7C23FFF1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QA Testers familiar with the application requirements.</w:t>
      </w:r>
    </w:p>
    <w:p xmlns:wp14="http://schemas.microsoft.com/office/word/2010/wordml" w:rsidP="314315EF" wp14:paraId="24AD5941" wp14:textId="3A378C52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Training for team members on testing tools and methodologies used in the project.</w:t>
      </w:r>
    </w:p>
    <w:p xmlns:wp14="http://schemas.microsoft.com/office/word/2010/wordml" w:rsidP="314315EF" wp14:paraId="5C3D4E4B" wp14:textId="12ABE02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 Responsibilities</w:t>
      </w:r>
    </w:p>
    <w:p xmlns:wp14="http://schemas.microsoft.com/office/word/2010/wordml" w:rsidP="314315EF" wp14:paraId="72FB141B" wp14:textId="7DC86DA1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Manager: Oversees the testing process and ensures the timeline is maintained.</w:t>
      </w:r>
    </w:p>
    <w:p xmlns:wp14="http://schemas.microsoft.com/office/word/2010/wordml" w:rsidP="314315EF" wp14:paraId="0DEA9600" wp14:textId="4C4DCF08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QA Engineers: Execute the test cases and log defects.</w:t>
      </w:r>
    </w:p>
    <w:p xmlns:wp14="http://schemas.microsoft.com/office/word/2010/wordml" w:rsidP="314315EF" wp14:paraId="3AA26FA0" wp14:textId="6A3399A6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Developers: Resolve defects identified in testing.</w:t>
      </w:r>
    </w:p>
    <w:p xmlns:wp14="http://schemas.microsoft.com/office/word/2010/wordml" w:rsidP="314315EF" wp14:paraId="1056EAD9" wp14:textId="5221F661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16. Schedule</w:t>
      </w:r>
    </w:p>
    <w:p xmlns:wp14="http://schemas.microsoft.com/office/word/2010/wordml" w:rsidP="314315EF" wp14:paraId="1F449A53" wp14:textId="72E7FECC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Planning Phase: 1 week</w:t>
      </w:r>
    </w:p>
    <w:p xmlns:wp14="http://schemas.microsoft.com/office/word/2010/wordml" w:rsidP="314315EF" wp14:paraId="0881D812" wp14:textId="4B483770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Test Case Design and Development: 2 weeks</w:t>
      </w:r>
    </w:p>
    <w:p xmlns:wp14="http://schemas.microsoft.com/office/word/2010/wordml" w:rsidP="314315EF" wp14:paraId="75D59D36" wp14:textId="047D922B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Execution: 3 weeks</w:t>
      </w:r>
    </w:p>
    <w:p xmlns:wp14="http://schemas.microsoft.com/office/word/2010/wordml" w:rsidP="314315EF" wp14:paraId="748861DC" wp14:textId="2DDB5AE4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Reporting: 1 week</w:t>
      </w:r>
    </w:p>
    <w:p xmlns:wp14="http://schemas.microsoft.com/office/word/2010/wordml" w:rsidP="314315EF" wp14:paraId="500F6F3C" wp14:textId="4019ED7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17. Planning Risks and Contingencies</w:t>
      </w:r>
    </w:p>
    <w:p xmlns:wp14="http://schemas.microsoft.com/office/word/2010/wordml" w:rsidP="314315EF" wp14:paraId="2AD267D0" wp14:textId="604927D5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Risks: Delays in environment setup, unavailability of testers.</w:t>
      </w:r>
    </w:p>
    <w:p xmlns:wp14="http://schemas.microsoft.com/office/word/2010/wordml" w:rsidP="314315EF" wp14:paraId="6FD8E885" wp14:textId="148A4259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Contingencies: Use virtual test environments, assign backup testers if needed.</w:t>
      </w:r>
    </w:p>
    <w:p xmlns:wp14="http://schemas.microsoft.com/office/word/2010/wordml" w:rsidP="314315EF" wp14:paraId="0D232F17" wp14:textId="63BF314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18. Approvals</w:t>
      </w:r>
    </w:p>
    <w:p xmlns:wp14="http://schemas.microsoft.com/office/word/2010/wordml" w:rsidP="314315EF" wp14:paraId="663928BB" wp14:textId="5DEFDFD8">
      <w:pPr>
        <w:spacing w:before="0" w:beforeAutospacing="off" w:after="0" w:afterAutospacing="off"/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Plan Approval: </w:t>
      </w:r>
      <w:r w:rsidRPr="3FB1BFEB" w:rsidR="3E4AF8D0">
        <w:rPr>
          <w:rFonts w:ascii="Aptos" w:hAnsi="Aptos" w:eastAsia="Aptos" w:cs="Aptos"/>
          <w:noProof w:val="0"/>
          <w:sz w:val="24"/>
          <w:szCs w:val="24"/>
          <w:lang w:val="en-US"/>
        </w:rPr>
        <w:t>XXXX,Manager</w:t>
      </w:r>
    </w:p>
    <w:p xmlns:wp14="http://schemas.microsoft.com/office/word/2010/wordml" w:rsidP="3FB1BFEB" wp14:paraId="25006E53" wp14:textId="30322A4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Approval Date: </w:t>
      </w:r>
      <w:r w:rsidRPr="3FB1BFEB" w:rsidR="30097DA3">
        <w:rPr>
          <w:rFonts w:ascii="Aptos" w:hAnsi="Aptos" w:eastAsia="Aptos" w:cs="Aptos"/>
          <w:noProof w:val="0"/>
          <w:sz w:val="24"/>
          <w:szCs w:val="24"/>
          <w:lang w:val="en-US"/>
        </w:rPr>
        <w:t>xx-xx-</w:t>
      </w:r>
      <w:r w:rsidRPr="3FB1BFEB" w:rsidR="30097DA3">
        <w:rPr>
          <w:rFonts w:ascii="Aptos" w:hAnsi="Aptos" w:eastAsia="Aptos" w:cs="Aptos"/>
          <w:noProof w:val="0"/>
          <w:sz w:val="24"/>
          <w:szCs w:val="24"/>
          <w:lang w:val="en-US"/>
        </w:rPr>
        <w:t>xxxx</w:t>
      </w:r>
    </w:p>
    <w:p w:rsidR="3FB1BFEB" w:rsidP="3FB1BFEB" w:rsidRDefault="3FB1BFEB" w14:paraId="65F50B1E" w14:textId="186A348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14315EF" wp14:paraId="4B4133B1" wp14:textId="64F4A8C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4315EF" w:rsidR="6705AC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19. Glossary</w:t>
      </w:r>
    </w:p>
    <w:p xmlns:wp14="http://schemas.microsoft.com/office/word/2010/wordml" w:rsidP="314315EF" wp14:paraId="2834F38A" wp14:textId="2D85EC06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QA: Quality Assurance</w:t>
      </w:r>
    </w:p>
    <w:p xmlns:wp14="http://schemas.microsoft.com/office/word/2010/wordml" w:rsidP="314315EF" wp14:paraId="44B372A2" wp14:textId="76D8A7B9">
      <w:pPr>
        <w:spacing w:before="0" w:beforeAutospacing="off" w:after="0" w:afterAutospacing="off"/>
      </w:pPr>
      <w:r w:rsidRPr="314315EF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API: Application Programming Interface</w:t>
      </w:r>
    </w:p>
    <w:p xmlns:wp14="http://schemas.microsoft.com/office/word/2010/wordml" w:rsidP="314315EF" wp14:paraId="6C8F8167" wp14:textId="7C103352">
      <w:pPr>
        <w:spacing w:before="0" w:beforeAutospacing="off" w:after="0" w:afterAutospacing="off"/>
      </w:pPr>
      <w:r w:rsidRPr="3FB1BFEB" w:rsidR="6705ACEB">
        <w:rPr>
          <w:rFonts w:ascii="Aptos" w:hAnsi="Aptos" w:eastAsia="Aptos" w:cs="Aptos"/>
          <w:noProof w:val="0"/>
          <w:sz w:val="24"/>
          <w:szCs w:val="24"/>
          <w:lang w:val="en-US"/>
        </w:rPr>
        <w:t>UI: User Interface</w:t>
      </w:r>
    </w:p>
    <w:p xmlns:wp14="http://schemas.microsoft.com/office/word/2010/wordml" w:rsidP="314315EF" wp14:paraId="69FA35DA" wp14:textId="687E898F">
      <w:pPr>
        <w:spacing w:before="0" w:beforeAutospacing="off" w:after="0" w:afterAutospacing="off"/>
      </w:pPr>
    </w:p>
    <w:p xmlns:wp14="http://schemas.microsoft.com/office/word/2010/wordml" wp14:paraId="2C078E63" wp14:textId="36F742C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3d4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ee6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e74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2ADEF"/>
    <w:rsid w:val="0C900ACF"/>
    <w:rsid w:val="0DA81E53"/>
    <w:rsid w:val="10158E92"/>
    <w:rsid w:val="10B4EF67"/>
    <w:rsid w:val="14902E22"/>
    <w:rsid w:val="1B42653B"/>
    <w:rsid w:val="240EB806"/>
    <w:rsid w:val="295FDD3C"/>
    <w:rsid w:val="30097DA3"/>
    <w:rsid w:val="314315EF"/>
    <w:rsid w:val="3742ADEF"/>
    <w:rsid w:val="39ACCF64"/>
    <w:rsid w:val="3E4AF8D0"/>
    <w:rsid w:val="3FB1BFEB"/>
    <w:rsid w:val="4554AC1E"/>
    <w:rsid w:val="46D384DB"/>
    <w:rsid w:val="4780EE84"/>
    <w:rsid w:val="4B76F99A"/>
    <w:rsid w:val="4DE7C8E5"/>
    <w:rsid w:val="4E2FAAA2"/>
    <w:rsid w:val="52C7B4EF"/>
    <w:rsid w:val="5607EAD9"/>
    <w:rsid w:val="585C96B9"/>
    <w:rsid w:val="58DC2B51"/>
    <w:rsid w:val="5D0C4F66"/>
    <w:rsid w:val="6045FF6F"/>
    <w:rsid w:val="621A4050"/>
    <w:rsid w:val="62F97674"/>
    <w:rsid w:val="66D19D16"/>
    <w:rsid w:val="6705ACEB"/>
    <w:rsid w:val="68C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ADEF"/>
  <w15:chartTrackingRefBased/>
  <w15:docId w15:val="{9AC1539B-6FE1-4C76-928A-06E8F9D58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56d97c1772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2024-10-16T08:34:59.5707170Z</dcterms:created>
  <dcterms:modified xsi:type="dcterms:W3CDTF">2024-10-16T16:40:15.7387291Z</dcterms:modified>
  <dc:creator>Saritha Pathuri</dc:creator>
  <lastModifiedBy>Saritha Pathuri</lastModifiedBy>
</coreProperties>
</file>