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7420" w14:textId="0238B428" w:rsidR="005B1E17" w:rsidRPr="009F4A5C" w:rsidRDefault="00B73B96" w:rsidP="009B3EFF">
      <w:pPr>
        <w:spacing w:after="60"/>
        <w:jc w:val="center"/>
        <w:rPr>
          <w:sz w:val="16"/>
          <w:szCs w:val="16"/>
        </w:rPr>
      </w:pPr>
      <w:r w:rsidRPr="009F4A5C">
        <w:rPr>
          <w:b/>
          <w:bCs/>
          <w:color w:val="1F4E79"/>
          <w:sz w:val="44"/>
          <w:szCs w:val="44"/>
        </w:rPr>
        <w:t>SURESH BABU NARAVA</w:t>
      </w:r>
    </w:p>
    <w:p w14:paraId="767A7421" w14:textId="07E46CF9" w:rsidR="005B1E17" w:rsidRDefault="00B73B96">
      <w:pPr>
        <w:spacing w:before="60" w:after="60"/>
        <w:jc w:val="center"/>
      </w:pPr>
      <w:r>
        <w:rPr>
          <w:color w:val="555555"/>
          <w:sz w:val="18"/>
          <w:szCs w:val="18"/>
        </w:rPr>
        <w:t xml:space="preserve">Aylesbury, UK  |  +44 7721 646062  |  </w:t>
      </w:r>
      <w:hyperlink r:id="rId5" w:history="1">
        <w:r>
          <w:rPr>
            <w:color w:val="1F4E79"/>
            <w:sz w:val="18"/>
            <w:szCs w:val="18"/>
            <w:u w:val="single"/>
          </w:rPr>
          <w:t>sureshbabunarava@gmail.com</w:t>
        </w:r>
      </w:hyperlink>
      <w:r>
        <w:rPr>
          <w:color w:val="555555"/>
          <w:sz w:val="18"/>
          <w:szCs w:val="18"/>
        </w:rPr>
        <w:t xml:space="preserve">  |  </w:t>
      </w:r>
      <w:hyperlink r:id="rId6" w:history="1">
        <w:r w:rsidR="00EE61A1" w:rsidRPr="00EE61A1">
          <w:rPr>
            <w:rStyle w:val="Hyperlink"/>
            <w:rFonts w:ascii="Calibri" w:hAnsi="Calibri" w:cs="Calibri"/>
            <w:color w:val="2F5496" w:themeColor="accent1" w:themeShade="BF"/>
            <w:lang w:val="en-US"/>
          </w:rPr>
          <w:t>Lin</w:t>
        </w:r>
        <w:r w:rsidR="00EE61A1" w:rsidRPr="00EE61A1">
          <w:rPr>
            <w:rStyle w:val="Hyperlink"/>
            <w:rFonts w:ascii="Calibri" w:hAnsi="Calibri" w:cs="Calibri"/>
            <w:color w:val="2F5496" w:themeColor="accent1" w:themeShade="BF"/>
            <w:lang w:val="en-US"/>
          </w:rPr>
          <w:t>k</w:t>
        </w:r>
        <w:r w:rsidR="00EE61A1" w:rsidRPr="00EE61A1">
          <w:rPr>
            <w:rStyle w:val="Hyperlink"/>
            <w:rFonts w:ascii="Calibri" w:hAnsi="Calibri" w:cs="Calibri"/>
            <w:color w:val="2F5496" w:themeColor="accent1" w:themeShade="BF"/>
            <w:lang w:val="en-US"/>
          </w:rPr>
          <w:t>edIn</w:t>
        </w:r>
      </w:hyperlink>
      <w:r w:rsidR="00EE61A1" w:rsidRPr="00EE61A1">
        <w:rPr>
          <w:rFonts w:ascii="Calibri" w:hAnsi="Calibri" w:cs="Calibri"/>
          <w:color w:val="2F5496" w:themeColor="accent1" w:themeShade="BF"/>
          <w:lang w:val="en-US"/>
        </w:rPr>
        <w:t xml:space="preserve"> </w:t>
      </w:r>
      <w:r w:rsidR="00EE61A1" w:rsidRPr="00EE61A1">
        <w:rPr>
          <w:rFonts w:ascii="Calibri" w:hAnsi="Calibri" w:cs="Calibri"/>
          <w:color w:val="2F5496" w:themeColor="accent1" w:themeShade="BF"/>
        </w:rPr>
        <w:t xml:space="preserve">| </w:t>
      </w:r>
      <w:hyperlink r:id="rId7" w:history="1">
        <w:r w:rsidR="00EE61A1" w:rsidRPr="00EE61A1">
          <w:rPr>
            <w:rStyle w:val="Hyperlink"/>
            <w:rFonts w:ascii="Calibri" w:hAnsi="Calibri" w:cs="Calibri"/>
            <w:color w:val="2F5496" w:themeColor="accent1" w:themeShade="BF"/>
          </w:rPr>
          <w:t>GitHub</w:t>
        </w:r>
      </w:hyperlink>
      <w:r w:rsidR="00EE61A1" w:rsidRPr="00EE61A1">
        <w:rPr>
          <w:rFonts w:ascii="Calibri" w:hAnsi="Calibri" w:cs="Calibri"/>
          <w:color w:val="2F5496" w:themeColor="accent1" w:themeShade="BF"/>
        </w:rPr>
        <w:t xml:space="preserve"> | </w:t>
      </w:r>
      <w:hyperlink r:id="rId8" w:history="1">
        <w:r w:rsidR="00EE61A1" w:rsidRPr="00EE61A1">
          <w:rPr>
            <w:rStyle w:val="Hyperlink"/>
            <w:rFonts w:ascii="Calibri" w:hAnsi="Calibri" w:cs="Calibri"/>
            <w:color w:val="2F5496" w:themeColor="accent1" w:themeShade="BF"/>
          </w:rPr>
          <w:t>Portfolio</w:t>
        </w:r>
      </w:hyperlink>
    </w:p>
    <w:p w14:paraId="767A7422" w14:textId="77777777" w:rsidR="005B1E17" w:rsidRDefault="005B1E17">
      <w:pPr>
        <w:pBdr>
          <w:bottom w:val="single" w:sz="6" w:space="1" w:color="1F4E79"/>
        </w:pBdr>
        <w:spacing w:before="80" w:after="120"/>
      </w:pPr>
    </w:p>
    <w:p w14:paraId="3A132319" w14:textId="5FFA25A3" w:rsidR="000B422D" w:rsidRPr="00FC7FBD" w:rsidRDefault="00B73B96" w:rsidP="000B422D">
      <w:pPr>
        <w:pBdr>
          <w:bottom w:val="single" w:sz="4" w:space="1" w:color="1F4E79"/>
        </w:pBdr>
        <w:tabs>
          <w:tab w:val="right" w:pos="9906"/>
        </w:tabs>
        <w:spacing w:before="240" w:after="60"/>
      </w:pPr>
      <w:r w:rsidRPr="00FC7FBD">
        <w:rPr>
          <w:b/>
          <w:bCs/>
          <w:color w:val="1F4E79"/>
        </w:rPr>
        <w:t>PERSONAL STATEMENT</w:t>
      </w:r>
    </w:p>
    <w:p w14:paraId="767A7425" w14:textId="4090778E" w:rsidR="005B1E17" w:rsidRPr="00AF1940" w:rsidRDefault="00000A2F" w:rsidP="000B422D">
      <w:pPr>
        <w:pBdr>
          <w:bottom w:val="single" w:sz="4" w:space="1" w:color="1F4E79"/>
        </w:pBdr>
        <w:tabs>
          <w:tab w:val="right" w:pos="9906"/>
        </w:tabs>
        <w:spacing w:before="240" w:after="60"/>
        <w:rPr>
          <w:sz w:val="19"/>
          <w:szCs w:val="19"/>
        </w:rPr>
      </w:pPr>
      <w:r w:rsidRPr="00AF1940">
        <w:rPr>
          <w:sz w:val="19"/>
          <w:szCs w:val="19"/>
        </w:rPr>
        <w:t xml:space="preserve">Junior </w:t>
      </w:r>
      <w:r w:rsidR="00B73B96" w:rsidRPr="00AF1940">
        <w:rPr>
          <w:sz w:val="19"/>
          <w:szCs w:val="19"/>
        </w:rPr>
        <w:t>DevOps Engineer with over two years of commercial experience at Infosys, where I built and maintained cloud infrastructure and CI/CD pipelines for enterprise-scale systems. I'm comfortable across the full DevOps stack</w:t>
      </w:r>
      <w:r w:rsidR="00B73B96" w:rsidRPr="00AF1940">
        <w:rPr>
          <w:sz w:val="19"/>
          <w:szCs w:val="19"/>
        </w:rPr>
        <w:t xml:space="preserve"> from writing Terraform modules and Ansible playbooks to managing containerised workloads on Kubernetes and wiring up observability with Prometheus and Grafana. I thrive in Agile teams, take ownership of problems, and care about building things that are reliable, repeatable, and easy for others to work with.</w:t>
      </w:r>
    </w:p>
    <w:p w14:paraId="767A7426" w14:textId="77777777" w:rsidR="005B1E17" w:rsidRPr="005C2490" w:rsidRDefault="00B73B96">
      <w:pPr>
        <w:pBdr>
          <w:bottom w:val="single" w:sz="4" w:space="1" w:color="1F4E79"/>
        </w:pBdr>
        <w:spacing w:before="240" w:after="60"/>
        <w:rPr>
          <w:sz w:val="18"/>
          <w:szCs w:val="18"/>
        </w:rPr>
      </w:pPr>
      <w:r w:rsidRPr="005C2490">
        <w:rPr>
          <w:b/>
          <w:bCs/>
          <w:color w:val="1F4E79"/>
        </w:rPr>
        <w:t>WORK EXPERIENCE</w:t>
      </w:r>
    </w:p>
    <w:tbl>
      <w:tblPr>
        <w:tblW w:w="99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906"/>
      </w:tblGrid>
      <w:tr w:rsidR="00EC57A8" w:rsidRPr="005C2490" w14:paraId="6CDAF277" w14:textId="77777777" w:rsidTr="00D17191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0" w:type="dxa"/>
              <w:bottom w:w="0" w:type="dxa"/>
              <w:right w:w="0" w:type="dxa"/>
            </w:tcMar>
          </w:tcPr>
          <w:p w14:paraId="07958571" w14:textId="77777777" w:rsidR="00EC57A8" w:rsidRPr="005C2490" w:rsidRDefault="00EC57A8" w:rsidP="00D17191">
            <w:r w:rsidRPr="005C2490">
              <w:rPr>
                <w:b/>
                <w:bCs/>
              </w:rPr>
              <w:t>Systems Associate</w:t>
            </w:r>
            <w:r w:rsidRPr="005C2490">
              <w:rPr>
                <w:color w:val="555555"/>
              </w:rPr>
              <w:t xml:space="preserve"> · Infosys Pvt Ltd</w:t>
            </w:r>
          </w:p>
        </w:tc>
        <w:tc>
          <w:tcPr>
            <w:tcW w:w="2906" w:type="dxa"/>
            <w:tcMar>
              <w:top w:w="80" w:type="dxa"/>
              <w:left w:w="0" w:type="dxa"/>
              <w:bottom w:w="0" w:type="dxa"/>
              <w:right w:w="0" w:type="dxa"/>
            </w:tcMar>
          </w:tcPr>
          <w:p w14:paraId="0E2CEF09" w14:textId="77777777" w:rsidR="00EC57A8" w:rsidRPr="005C2490" w:rsidRDefault="00EC57A8" w:rsidP="00D17191">
            <w:pPr>
              <w:jc w:val="right"/>
            </w:pPr>
            <w:r w:rsidRPr="005C2490">
              <w:rPr>
                <w:i/>
                <w:iCs/>
                <w:color w:val="555555"/>
              </w:rPr>
              <w:t>Oct 2022 – Dec 2024</w:t>
            </w:r>
          </w:p>
        </w:tc>
      </w:tr>
    </w:tbl>
    <w:p w14:paraId="767A742A" w14:textId="77777777" w:rsidR="005B1E17" w:rsidRDefault="005B1E17">
      <w:pPr>
        <w:spacing w:before="80"/>
      </w:pPr>
    </w:p>
    <w:p w14:paraId="767A742B" w14:textId="05F05A54" w:rsidR="005B1E17" w:rsidRPr="005C2490" w:rsidRDefault="00B73B96">
      <w:pPr>
        <w:pStyle w:val="ListParagraph"/>
        <w:numPr>
          <w:ilvl w:val="0"/>
          <w:numId w:val="2"/>
        </w:numPr>
        <w:spacing w:before="40" w:after="40"/>
        <w:rPr>
          <w:sz w:val="19"/>
          <w:szCs w:val="19"/>
        </w:rPr>
      </w:pPr>
      <w:r w:rsidRPr="005C2490">
        <w:rPr>
          <w:sz w:val="19"/>
          <w:szCs w:val="19"/>
        </w:rPr>
        <w:t xml:space="preserve">Designed and </w:t>
      </w:r>
      <w:r w:rsidRPr="005C2490">
        <w:rPr>
          <w:b/>
          <w:bCs/>
          <w:sz w:val="19"/>
          <w:szCs w:val="19"/>
        </w:rPr>
        <w:t>maintained</w:t>
      </w:r>
      <w:r w:rsidRPr="005C2490">
        <w:rPr>
          <w:sz w:val="19"/>
          <w:szCs w:val="19"/>
        </w:rPr>
        <w:t xml:space="preserve"> </w:t>
      </w:r>
      <w:r w:rsidRPr="005C2490">
        <w:rPr>
          <w:b/>
          <w:bCs/>
          <w:sz w:val="19"/>
          <w:szCs w:val="19"/>
        </w:rPr>
        <w:t>CI/CD pipelines</w:t>
      </w:r>
      <w:r w:rsidRPr="005C2490">
        <w:rPr>
          <w:sz w:val="19"/>
          <w:szCs w:val="19"/>
        </w:rPr>
        <w:t xml:space="preserve"> in </w:t>
      </w:r>
      <w:r w:rsidRPr="005C2490">
        <w:rPr>
          <w:b/>
          <w:bCs/>
          <w:sz w:val="19"/>
          <w:szCs w:val="19"/>
        </w:rPr>
        <w:t>Jenkins</w:t>
      </w:r>
      <w:r w:rsidRPr="005C2490">
        <w:rPr>
          <w:sz w:val="19"/>
          <w:szCs w:val="19"/>
        </w:rPr>
        <w:t xml:space="preserve"> to automate build, test, and deployment </w:t>
      </w:r>
      <w:r w:rsidR="00223318" w:rsidRPr="005C2490">
        <w:rPr>
          <w:sz w:val="19"/>
          <w:szCs w:val="19"/>
        </w:rPr>
        <w:t>workflows cutting</w:t>
      </w:r>
      <w:r w:rsidRPr="005C2490">
        <w:rPr>
          <w:sz w:val="19"/>
          <w:szCs w:val="19"/>
        </w:rPr>
        <w:t xml:space="preserve"> release cycle times by 20% and significantly reducing error-prone manual handoffs.</w:t>
      </w:r>
    </w:p>
    <w:p w14:paraId="767A742C" w14:textId="77777777" w:rsidR="005B1E17" w:rsidRPr="005C2490" w:rsidRDefault="00B73B96">
      <w:pPr>
        <w:pStyle w:val="ListParagraph"/>
        <w:numPr>
          <w:ilvl w:val="0"/>
          <w:numId w:val="2"/>
        </w:numPr>
        <w:spacing w:before="40" w:after="40"/>
        <w:rPr>
          <w:sz w:val="19"/>
          <w:szCs w:val="19"/>
        </w:rPr>
      </w:pPr>
      <w:r w:rsidRPr="005C2490">
        <w:rPr>
          <w:sz w:val="19"/>
          <w:szCs w:val="19"/>
        </w:rPr>
        <w:t xml:space="preserve">Provisioned and managed </w:t>
      </w:r>
      <w:r w:rsidRPr="005C2490">
        <w:rPr>
          <w:b/>
          <w:bCs/>
          <w:sz w:val="19"/>
          <w:szCs w:val="19"/>
        </w:rPr>
        <w:t>AWS infrastructure</w:t>
      </w:r>
      <w:r w:rsidRPr="005C2490">
        <w:rPr>
          <w:sz w:val="19"/>
          <w:szCs w:val="19"/>
        </w:rPr>
        <w:t xml:space="preserve"> (EC2, IAM, VPC, RDS) using </w:t>
      </w:r>
      <w:r w:rsidRPr="005C2490">
        <w:rPr>
          <w:b/>
          <w:bCs/>
          <w:sz w:val="19"/>
          <w:szCs w:val="19"/>
        </w:rPr>
        <w:t>Terraform</w:t>
      </w:r>
      <w:r w:rsidRPr="005C2490">
        <w:rPr>
          <w:sz w:val="19"/>
          <w:szCs w:val="19"/>
        </w:rPr>
        <w:t xml:space="preserve">, establishing a consistent </w:t>
      </w:r>
      <w:proofErr w:type="spellStart"/>
      <w:r w:rsidRPr="005C2490">
        <w:rPr>
          <w:b/>
          <w:bCs/>
          <w:sz w:val="19"/>
          <w:szCs w:val="19"/>
        </w:rPr>
        <w:t>IaC</w:t>
      </w:r>
      <w:proofErr w:type="spellEnd"/>
      <w:r w:rsidRPr="005C2490">
        <w:rPr>
          <w:sz w:val="19"/>
          <w:szCs w:val="19"/>
        </w:rPr>
        <w:t xml:space="preserve"> workflow that improved environment parity and reduced configuration drift across dev, staging, and production.</w:t>
      </w:r>
    </w:p>
    <w:p w14:paraId="767A742D" w14:textId="77777777" w:rsidR="005B1E17" w:rsidRPr="005C2490" w:rsidRDefault="00B73B96">
      <w:pPr>
        <w:pStyle w:val="ListParagraph"/>
        <w:numPr>
          <w:ilvl w:val="0"/>
          <w:numId w:val="2"/>
        </w:numPr>
        <w:spacing w:before="40" w:after="40"/>
        <w:rPr>
          <w:sz w:val="19"/>
          <w:szCs w:val="19"/>
        </w:rPr>
      </w:pPr>
      <w:r w:rsidRPr="005C2490">
        <w:rPr>
          <w:sz w:val="19"/>
          <w:szCs w:val="19"/>
        </w:rPr>
        <w:t xml:space="preserve">Wrote </w:t>
      </w:r>
      <w:r w:rsidRPr="005C2490">
        <w:rPr>
          <w:b/>
          <w:bCs/>
          <w:sz w:val="19"/>
          <w:szCs w:val="19"/>
        </w:rPr>
        <w:t>Bash scripts</w:t>
      </w:r>
      <w:r w:rsidRPr="005C2490">
        <w:rPr>
          <w:sz w:val="19"/>
          <w:szCs w:val="19"/>
        </w:rPr>
        <w:t xml:space="preserve"> to </w:t>
      </w:r>
      <w:r w:rsidRPr="005C2490">
        <w:rPr>
          <w:b/>
          <w:bCs/>
          <w:sz w:val="19"/>
          <w:szCs w:val="19"/>
        </w:rPr>
        <w:t>automate</w:t>
      </w:r>
      <w:r w:rsidRPr="005C2490">
        <w:rPr>
          <w:sz w:val="19"/>
          <w:szCs w:val="19"/>
        </w:rPr>
        <w:t xml:space="preserve"> routine </w:t>
      </w:r>
      <w:r w:rsidRPr="005C2490">
        <w:rPr>
          <w:b/>
          <w:bCs/>
          <w:sz w:val="19"/>
          <w:szCs w:val="19"/>
        </w:rPr>
        <w:t>Linux system administration tasks</w:t>
      </w:r>
      <w:r w:rsidRPr="005C2490">
        <w:rPr>
          <w:sz w:val="19"/>
          <w:szCs w:val="19"/>
        </w:rPr>
        <w:t>, reducing manual effort by 25% and freeing the team to focus on higher-value work.</w:t>
      </w:r>
    </w:p>
    <w:p w14:paraId="767A742E" w14:textId="77777777" w:rsidR="005B1E17" w:rsidRPr="005C2490" w:rsidRDefault="00B73B96">
      <w:pPr>
        <w:pStyle w:val="ListParagraph"/>
        <w:numPr>
          <w:ilvl w:val="0"/>
          <w:numId w:val="2"/>
        </w:numPr>
        <w:spacing w:before="40" w:after="40"/>
        <w:rPr>
          <w:sz w:val="19"/>
          <w:szCs w:val="19"/>
        </w:rPr>
      </w:pPr>
      <w:r w:rsidRPr="005C2490">
        <w:rPr>
          <w:b/>
          <w:bCs/>
          <w:sz w:val="19"/>
          <w:szCs w:val="19"/>
        </w:rPr>
        <w:t>Managed</w:t>
      </w:r>
      <w:r w:rsidRPr="005C2490">
        <w:rPr>
          <w:sz w:val="19"/>
          <w:szCs w:val="19"/>
        </w:rPr>
        <w:t xml:space="preserve"> </w:t>
      </w:r>
      <w:r w:rsidRPr="005C2490">
        <w:rPr>
          <w:b/>
          <w:bCs/>
          <w:sz w:val="19"/>
          <w:szCs w:val="19"/>
        </w:rPr>
        <w:t>containerised applications</w:t>
      </w:r>
      <w:r w:rsidRPr="005C2490">
        <w:rPr>
          <w:sz w:val="19"/>
          <w:szCs w:val="19"/>
        </w:rPr>
        <w:t xml:space="preserve"> using </w:t>
      </w:r>
      <w:r w:rsidRPr="005C2490">
        <w:rPr>
          <w:b/>
          <w:bCs/>
          <w:sz w:val="19"/>
          <w:szCs w:val="19"/>
        </w:rPr>
        <w:t>Docker</w:t>
      </w:r>
      <w:r w:rsidRPr="005C2490">
        <w:rPr>
          <w:sz w:val="19"/>
          <w:szCs w:val="19"/>
        </w:rPr>
        <w:t xml:space="preserve"> and </w:t>
      </w:r>
      <w:r w:rsidRPr="005C2490">
        <w:rPr>
          <w:b/>
          <w:bCs/>
          <w:sz w:val="19"/>
          <w:szCs w:val="19"/>
        </w:rPr>
        <w:t>Kubernetes (EKS),</w:t>
      </w:r>
      <w:r w:rsidRPr="005C2490">
        <w:rPr>
          <w:sz w:val="19"/>
          <w:szCs w:val="19"/>
        </w:rPr>
        <w:t xml:space="preserve"> maintaining 99.9% uptime and enabling the team to scale services confidently without downtime.</w:t>
      </w:r>
    </w:p>
    <w:p w14:paraId="767A742F" w14:textId="53FD8C5D" w:rsidR="005B1E17" w:rsidRPr="005C2490" w:rsidRDefault="00B73B96">
      <w:pPr>
        <w:pStyle w:val="ListParagraph"/>
        <w:numPr>
          <w:ilvl w:val="0"/>
          <w:numId w:val="2"/>
        </w:numPr>
        <w:spacing w:before="40" w:after="40"/>
        <w:rPr>
          <w:sz w:val="19"/>
          <w:szCs w:val="19"/>
        </w:rPr>
      </w:pPr>
      <w:r w:rsidRPr="005C2490">
        <w:rPr>
          <w:sz w:val="19"/>
          <w:szCs w:val="19"/>
        </w:rPr>
        <w:t xml:space="preserve">Deployed and </w:t>
      </w:r>
      <w:r w:rsidRPr="005C2490">
        <w:rPr>
          <w:b/>
          <w:bCs/>
          <w:sz w:val="19"/>
          <w:szCs w:val="19"/>
        </w:rPr>
        <w:t>maintained</w:t>
      </w:r>
      <w:r w:rsidRPr="005C2490">
        <w:rPr>
          <w:sz w:val="19"/>
          <w:szCs w:val="19"/>
        </w:rPr>
        <w:t xml:space="preserve"> </w:t>
      </w:r>
      <w:r w:rsidRPr="005C2490">
        <w:rPr>
          <w:b/>
          <w:bCs/>
          <w:sz w:val="19"/>
          <w:szCs w:val="19"/>
        </w:rPr>
        <w:t>monitoring stacks</w:t>
      </w:r>
      <w:r w:rsidRPr="005C2490">
        <w:rPr>
          <w:sz w:val="19"/>
          <w:szCs w:val="19"/>
        </w:rPr>
        <w:t xml:space="preserve"> with </w:t>
      </w:r>
      <w:r w:rsidRPr="005C2490">
        <w:rPr>
          <w:b/>
          <w:bCs/>
          <w:sz w:val="19"/>
          <w:szCs w:val="19"/>
        </w:rPr>
        <w:t>Prometheus</w:t>
      </w:r>
      <w:r w:rsidRPr="005C2490">
        <w:rPr>
          <w:sz w:val="19"/>
          <w:szCs w:val="19"/>
        </w:rPr>
        <w:t xml:space="preserve">, </w:t>
      </w:r>
      <w:r w:rsidRPr="005C2490">
        <w:rPr>
          <w:b/>
          <w:bCs/>
          <w:sz w:val="19"/>
          <w:szCs w:val="19"/>
        </w:rPr>
        <w:t>Grafana, Datadog</w:t>
      </w:r>
      <w:r w:rsidRPr="005C2490">
        <w:rPr>
          <w:sz w:val="19"/>
          <w:szCs w:val="19"/>
        </w:rPr>
        <w:t xml:space="preserve">, and </w:t>
      </w:r>
      <w:r w:rsidRPr="005C2490">
        <w:rPr>
          <w:b/>
          <w:bCs/>
          <w:sz w:val="19"/>
          <w:szCs w:val="19"/>
        </w:rPr>
        <w:t>AWS</w:t>
      </w:r>
      <w:r w:rsidRPr="005C2490">
        <w:rPr>
          <w:sz w:val="19"/>
          <w:szCs w:val="19"/>
        </w:rPr>
        <w:t xml:space="preserve"> </w:t>
      </w:r>
      <w:r w:rsidRPr="005C2490">
        <w:rPr>
          <w:b/>
          <w:bCs/>
          <w:sz w:val="19"/>
          <w:szCs w:val="19"/>
        </w:rPr>
        <w:t>CloudWatch</w:t>
      </w:r>
      <w:r w:rsidRPr="005C2490">
        <w:rPr>
          <w:sz w:val="19"/>
          <w:szCs w:val="19"/>
        </w:rPr>
        <w:t xml:space="preserve"> improving incident detection speed by 40% and giving the team visibility into both infrastructure and application health.</w:t>
      </w:r>
    </w:p>
    <w:p w14:paraId="767A7430" w14:textId="77777777" w:rsidR="005B1E17" w:rsidRPr="005C2490" w:rsidRDefault="00B73B96">
      <w:pPr>
        <w:pStyle w:val="ListParagraph"/>
        <w:numPr>
          <w:ilvl w:val="0"/>
          <w:numId w:val="2"/>
        </w:numPr>
        <w:spacing w:before="40" w:after="40"/>
        <w:rPr>
          <w:sz w:val="19"/>
          <w:szCs w:val="19"/>
        </w:rPr>
      </w:pPr>
      <w:r w:rsidRPr="005C2490">
        <w:rPr>
          <w:sz w:val="19"/>
          <w:szCs w:val="19"/>
        </w:rPr>
        <w:t xml:space="preserve">Authored and </w:t>
      </w:r>
      <w:r w:rsidRPr="005C2490">
        <w:rPr>
          <w:b/>
          <w:bCs/>
          <w:sz w:val="19"/>
          <w:szCs w:val="19"/>
        </w:rPr>
        <w:t>managed Ansible playbooks</w:t>
      </w:r>
      <w:r w:rsidRPr="005C2490">
        <w:rPr>
          <w:sz w:val="19"/>
          <w:szCs w:val="19"/>
        </w:rPr>
        <w:t xml:space="preserve"> for configuration management, standardising deployments across environments and eliminating inconsistencies caused by manual changes.</w:t>
      </w:r>
    </w:p>
    <w:p w14:paraId="767A7431" w14:textId="77777777" w:rsidR="005B1E17" w:rsidRPr="005C2490" w:rsidRDefault="00B73B96">
      <w:pPr>
        <w:pStyle w:val="ListParagraph"/>
        <w:numPr>
          <w:ilvl w:val="0"/>
          <w:numId w:val="2"/>
        </w:numPr>
        <w:spacing w:before="40" w:after="40"/>
        <w:rPr>
          <w:sz w:val="19"/>
          <w:szCs w:val="19"/>
        </w:rPr>
      </w:pPr>
      <w:r w:rsidRPr="005C2490">
        <w:rPr>
          <w:b/>
          <w:bCs/>
          <w:sz w:val="19"/>
          <w:szCs w:val="19"/>
        </w:rPr>
        <w:t>Implemented AWS IAM roles</w:t>
      </w:r>
      <w:r w:rsidRPr="005C2490">
        <w:rPr>
          <w:sz w:val="19"/>
          <w:szCs w:val="19"/>
        </w:rPr>
        <w:t xml:space="preserve"> and </w:t>
      </w:r>
      <w:r w:rsidRPr="005C2490">
        <w:rPr>
          <w:b/>
          <w:bCs/>
          <w:sz w:val="19"/>
          <w:szCs w:val="19"/>
        </w:rPr>
        <w:t>policies</w:t>
      </w:r>
      <w:r w:rsidRPr="005C2490">
        <w:rPr>
          <w:sz w:val="19"/>
          <w:szCs w:val="19"/>
        </w:rPr>
        <w:t xml:space="preserve"> through Terraform to enforce least-privilege access, strengthening the security posture of applications and services.</w:t>
      </w:r>
    </w:p>
    <w:p w14:paraId="767A7432" w14:textId="15ADDA34" w:rsidR="005B1E17" w:rsidRPr="005C2490" w:rsidRDefault="00B73B96">
      <w:pPr>
        <w:pStyle w:val="ListParagraph"/>
        <w:numPr>
          <w:ilvl w:val="0"/>
          <w:numId w:val="2"/>
        </w:numPr>
        <w:spacing w:before="40" w:after="40"/>
        <w:rPr>
          <w:sz w:val="19"/>
          <w:szCs w:val="19"/>
        </w:rPr>
      </w:pPr>
      <w:r w:rsidRPr="005C2490">
        <w:rPr>
          <w:sz w:val="19"/>
          <w:szCs w:val="19"/>
        </w:rPr>
        <w:t xml:space="preserve">Participated actively in </w:t>
      </w:r>
      <w:r w:rsidRPr="005C2490">
        <w:rPr>
          <w:b/>
          <w:bCs/>
          <w:sz w:val="19"/>
          <w:szCs w:val="19"/>
        </w:rPr>
        <w:t>Agile ceremonies</w:t>
      </w:r>
      <w:r w:rsidRPr="005C2490">
        <w:rPr>
          <w:sz w:val="19"/>
          <w:szCs w:val="19"/>
        </w:rPr>
        <w:t xml:space="preserve">, used </w:t>
      </w:r>
      <w:r w:rsidRPr="005C2490">
        <w:rPr>
          <w:b/>
          <w:bCs/>
          <w:sz w:val="19"/>
          <w:szCs w:val="19"/>
        </w:rPr>
        <w:t>JIRA</w:t>
      </w:r>
      <w:r w:rsidRPr="005C2490">
        <w:rPr>
          <w:sz w:val="19"/>
          <w:szCs w:val="19"/>
        </w:rPr>
        <w:t xml:space="preserve"> for sprint tracking, and contributed to code reviews</w:t>
      </w:r>
      <w:r w:rsidRPr="005C2490">
        <w:rPr>
          <w:sz w:val="19"/>
          <w:szCs w:val="19"/>
        </w:rPr>
        <w:t xml:space="preserve"> ensuring infrastructure changes were well-documented, peer-reviewed, and aligned with team standards.</w:t>
      </w:r>
    </w:p>
    <w:p w14:paraId="767A7434" w14:textId="77777777" w:rsidR="005B1E17" w:rsidRPr="005C2490" w:rsidRDefault="00B73B96">
      <w:pPr>
        <w:pBdr>
          <w:bottom w:val="single" w:sz="4" w:space="1" w:color="1F4E79"/>
        </w:pBdr>
        <w:spacing w:before="240" w:after="60"/>
        <w:rPr>
          <w:sz w:val="18"/>
          <w:szCs w:val="18"/>
        </w:rPr>
      </w:pPr>
      <w:r w:rsidRPr="005C2490">
        <w:rPr>
          <w:b/>
          <w:bCs/>
          <w:color w:val="1F4E79"/>
        </w:rPr>
        <w:t>PROJECTS</w:t>
      </w:r>
    </w:p>
    <w:p w14:paraId="767A7435" w14:textId="77777777" w:rsidR="005B1E17" w:rsidRPr="005C2490" w:rsidRDefault="00B73B96">
      <w:pPr>
        <w:spacing w:before="100" w:after="40"/>
      </w:pPr>
      <w:r w:rsidRPr="005C2490">
        <w:rPr>
          <w:b/>
          <w:bCs/>
        </w:rPr>
        <w:t>End-to-End CI/CD Deployment of Java Application on AWS EKS</w:t>
      </w:r>
    </w:p>
    <w:p w14:paraId="767A7436" w14:textId="77777777" w:rsidR="005B1E17" w:rsidRPr="00EC57A8" w:rsidRDefault="00B73B96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EC57A8">
        <w:rPr>
          <w:sz w:val="18"/>
          <w:szCs w:val="18"/>
        </w:rPr>
        <w:t>Architected a complete CI/CD pipeline for a Java web application backed by MySQL, with fully automated build-to-deploy workflows using Jenkins and Docker.</w:t>
      </w:r>
    </w:p>
    <w:p w14:paraId="767A7437" w14:textId="77777777" w:rsidR="005B1E17" w:rsidRPr="00EC57A8" w:rsidRDefault="00B73B96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EC57A8">
        <w:rPr>
          <w:sz w:val="18"/>
          <w:szCs w:val="18"/>
        </w:rPr>
        <w:t>Provisioned the EKS cluster and all supporting infrastructure with Terraform, then integrated Prometheus and Grafana for real-time observability from day one.</w:t>
      </w:r>
    </w:p>
    <w:p w14:paraId="767A7438" w14:textId="66C59E8F" w:rsidR="005B1E17" w:rsidRPr="00EC57A8" w:rsidRDefault="00B73B96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EC57A8">
        <w:rPr>
          <w:sz w:val="18"/>
          <w:szCs w:val="18"/>
        </w:rPr>
        <w:t xml:space="preserve">Achieved a 40% reduction in deployment time, improved release cadence, and maintained 99.9% availability </w:t>
      </w:r>
      <w:r w:rsidRPr="00EC57A8">
        <w:rPr>
          <w:sz w:val="18"/>
          <w:szCs w:val="18"/>
        </w:rPr>
        <w:t>with proactive alerting catching issues before they impacted users.</w:t>
      </w:r>
    </w:p>
    <w:p w14:paraId="767A7439" w14:textId="77777777" w:rsidR="005B1E17" w:rsidRPr="005C2490" w:rsidRDefault="00B73B96">
      <w:pPr>
        <w:spacing w:before="100" w:after="40"/>
      </w:pPr>
      <w:r w:rsidRPr="005C2490">
        <w:rPr>
          <w:b/>
          <w:bCs/>
        </w:rPr>
        <w:t>Personal Portfolio Websit</w:t>
      </w:r>
      <w:r w:rsidRPr="005C2490">
        <w:rPr>
          <w:b/>
          <w:bCs/>
        </w:rPr>
        <w:t>e</w:t>
      </w:r>
    </w:p>
    <w:p w14:paraId="767A743A" w14:textId="4635DD72" w:rsidR="005B1E17" w:rsidRPr="00EC57A8" w:rsidRDefault="00B73B96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EC57A8">
        <w:rPr>
          <w:sz w:val="18"/>
          <w:szCs w:val="18"/>
        </w:rPr>
        <w:t>Built a fully responsive personal site using HTML, CSS, and JavaScript to showcase projects, skills, and professional background</w:t>
      </w:r>
      <w:r w:rsidR="00C1182B" w:rsidRPr="00EC57A8">
        <w:rPr>
          <w:sz w:val="18"/>
          <w:szCs w:val="18"/>
        </w:rPr>
        <w:t>,</w:t>
      </w:r>
      <w:r w:rsidRPr="00EC57A8">
        <w:rPr>
          <w:sz w:val="18"/>
          <w:szCs w:val="18"/>
        </w:rPr>
        <w:t xml:space="preserve"> live and accessible via the Portfolio link above.</w:t>
      </w:r>
    </w:p>
    <w:p w14:paraId="767A743C" w14:textId="77777777" w:rsidR="005B1E17" w:rsidRPr="005C2490" w:rsidRDefault="00B73B96">
      <w:pPr>
        <w:pBdr>
          <w:bottom w:val="single" w:sz="4" w:space="1" w:color="1F4E79"/>
        </w:pBdr>
        <w:spacing w:before="240" w:after="60"/>
        <w:rPr>
          <w:sz w:val="18"/>
          <w:szCs w:val="18"/>
        </w:rPr>
      </w:pPr>
      <w:r w:rsidRPr="005C2490">
        <w:rPr>
          <w:b/>
          <w:bCs/>
          <w:color w:val="1F4E79"/>
        </w:rPr>
        <w:t>TECHNICAL SKILLS</w:t>
      </w:r>
    </w:p>
    <w:p w14:paraId="767A743D" w14:textId="77777777" w:rsidR="005B1E17" w:rsidRDefault="005B1E17">
      <w:pPr>
        <w:spacing w:before="80" w:after="40"/>
      </w:pPr>
    </w:p>
    <w:p w14:paraId="5103463E" w14:textId="0492333B" w:rsidR="001468B9" w:rsidRDefault="001468B9" w:rsidP="00210AE9">
      <w:pPr>
        <w:pStyle w:val="ListParagraph"/>
        <w:numPr>
          <w:ilvl w:val="0"/>
          <w:numId w:val="3"/>
        </w:numPr>
      </w:pPr>
      <w:r w:rsidRPr="00210AE9">
        <w:rPr>
          <w:b/>
          <w:bCs/>
          <w:color w:val="1F4E79"/>
          <w:sz w:val="19"/>
          <w:szCs w:val="19"/>
        </w:rPr>
        <w:t xml:space="preserve">Cloud &amp; </w:t>
      </w:r>
      <w:proofErr w:type="spellStart"/>
      <w:r w:rsidRPr="00210AE9">
        <w:rPr>
          <w:b/>
          <w:bCs/>
          <w:color w:val="1F4E79"/>
          <w:sz w:val="19"/>
          <w:szCs w:val="19"/>
        </w:rPr>
        <w:t>IaC</w:t>
      </w:r>
      <w:proofErr w:type="spellEnd"/>
      <w:r>
        <w:t xml:space="preserve"> </w:t>
      </w:r>
      <w:r w:rsidR="00210AE9">
        <w:t xml:space="preserve">- </w:t>
      </w:r>
      <w:r w:rsidRPr="00210AE9">
        <w:rPr>
          <w:sz w:val="19"/>
          <w:szCs w:val="19"/>
        </w:rPr>
        <w:t>AWS (EC2, VPC, IAM, S3, RDS) · Terraform · Ansible</w:t>
      </w:r>
    </w:p>
    <w:p w14:paraId="7F0DC54D" w14:textId="20329099" w:rsidR="001468B9" w:rsidRDefault="001468B9" w:rsidP="00210AE9">
      <w:pPr>
        <w:pStyle w:val="ListParagraph"/>
        <w:numPr>
          <w:ilvl w:val="0"/>
          <w:numId w:val="3"/>
        </w:numPr>
      </w:pPr>
      <w:r w:rsidRPr="00210AE9">
        <w:rPr>
          <w:b/>
          <w:bCs/>
          <w:color w:val="1F4E79"/>
          <w:sz w:val="19"/>
          <w:szCs w:val="19"/>
        </w:rPr>
        <w:t>Containers</w:t>
      </w:r>
      <w:r w:rsidR="00210AE9">
        <w:t xml:space="preserve"> - </w:t>
      </w:r>
      <w:r w:rsidRPr="00210AE9">
        <w:rPr>
          <w:sz w:val="19"/>
          <w:szCs w:val="19"/>
        </w:rPr>
        <w:t>Docker · Kubernetes (EKS) · Helm · Argo CD</w:t>
      </w:r>
    </w:p>
    <w:p w14:paraId="00722B3D" w14:textId="3B05B1F3" w:rsidR="001468B9" w:rsidRDefault="001468B9" w:rsidP="00210AE9">
      <w:pPr>
        <w:pStyle w:val="ListParagraph"/>
        <w:numPr>
          <w:ilvl w:val="0"/>
          <w:numId w:val="3"/>
        </w:numPr>
      </w:pPr>
      <w:r w:rsidRPr="00210AE9">
        <w:rPr>
          <w:b/>
          <w:bCs/>
          <w:color w:val="1F4E79"/>
          <w:sz w:val="19"/>
          <w:szCs w:val="19"/>
        </w:rPr>
        <w:t>CI/CD &amp; VCS</w:t>
      </w:r>
      <w:r w:rsidR="00210AE9">
        <w:t xml:space="preserve"> - </w:t>
      </w:r>
      <w:r w:rsidRPr="00210AE9">
        <w:rPr>
          <w:sz w:val="19"/>
          <w:szCs w:val="19"/>
        </w:rPr>
        <w:t xml:space="preserve">Jenkins · Git · GitHub · </w:t>
      </w:r>
      <w:proofErr w:type="gramStart"/>
      <w:r w:rsidR="00EB4991" w:rsidRPr="00210AE9">
        <w:rPr>
          <w:sz w:val="19"/>
          <w:szCs w:val="19"/>
        </w:rPr>
        <w:t>GitLab</w:t>
      </w:r>
      <w:r w:rsidR="00EB4991">
        <w:rPr>
          <w:sz w:val="19"/>
          <w:szCs w:val="19"/>
        </w:rPr>
        <w:t>(</w:t>
      </w:r>
      <w:proofErr w:type="gramEnd"/>
      <w:r w:rsidR="00625DAB">
        <w:rPr>
          <w:sz w:val="19"/>
          <w:szCs w:val="19"/>
        </w:rPr>
        <w:t>Basics)</w:t>
      </w:r>
      <w:r w:rsidRPr="00210AE9">
        <w:rPr>
          <w:sz w:val="19"/>
          <w:szCs w:val="19"/>
        </w:rPr>
        <w:t xml:space="preserve"> · GitOps</w:t>
      </w:r>
      <w:r w:rsidR="00625DAB">
        <w:rPr>
          <w:sz w:val="19"/>
          <w:szCs w:val="19"/>
        </w:rPr>
        <w:t>(</w:t>
      </w:r>
      <w:r w:rsidR="00602ECB">
        <w:rPr>
          <w:sz w:val="19"/>
          <w:szCs w:val="19"/>
        </w:rPr>
        <w:t>familiar</w:t>
      </w:r>
      <w:r w:rsidR="00625DAB">
        <w:rPr>
          <w:sz w:val="19"/>
          <w:szCs w:val="19"/>
        </w:rPr>
        <w:t>)</w:t>
      </w:r>
    </w:p>
    <w:p w14:paraId="65CEDA80" w14:textId="467F107A" w:rsidR="001468B9" w:rsidRDefault="001468B9" w:rsidP="00210AE9">
      <w:pPr>
        <w:pStyle w:val="ListParagraph"/>
        <w:numPr>
          <w:ilvl w:val="0"/>
          <w:numId w:val="3"/>
        </w:numPr>
      </w:pPr>
      <w:r w:rsidRPr="00210AE9">
        <w:rPr>
          <w:b/>
          <w:bCs/>
          <w:color w:val="1F4E79"/>
          <w:sz w:val="19"/>
          <w:szCs w:val="19"/>
        </w:rPr>
        <w:t>Observability</w:t>
      </w:r>
      <w:r w:rsidR="00210AE9">
        <w:t xml:space="preserve"> - </w:t>
      </w:r>
      <w:r w:rsidRPr="00210AE9">
        <w:rPr>
          <w:sz w:val="19"/>
          <w:szCs w:val="19"/>
        </w:rPr>
        <w:t>Prometheus · Grafana · AWS CloudWatch · Datadog</w:t>
      </w:r>
    </w:p>
    <w:p w14:paraId="0860F291" w14:textId="180891E1" w:rsidR="001468B9" w:rsidRDefault="001468B9" w:rsidP="00210AE9">
      <w:pPr>
        <w:pStyle w:val="ListParagraph"/>
        <w:numPr>
          <w:ilvl w:val="0"/>
          <w:numId w:val="3"/>
        </w:numPr>
      </w:pPr>
      <w:r w:rsidRPr="00210AE9">
        <w:rPr>
          <w:b/>
          <w:bCs/>
          <w:color w:val="1F4E79"/>
          <w:sz w:val="19"/>
          <w:szCs w:val="19"/>
        </w:rPr>
        <w:t>OS &amp; Scripting</w:t>
      </w:r>
      <w:r w:rsidR="00210AE9">
        <w:t xml:space="preserve"> - </w:t>
      </w:r>
      <w:r w:rsidRPr="00210AE9">
        <w:rPr>
          <w:sz w:val="19"/>
          <w:szCs w:val="19"/>
        </w:rPr>
        <w:t>Linux (RHEL, Ubuntu) · Bash</w:t>
      </w:r>
    </w:p>
    <w:p w14:paraId="48F2935B" w14:textId="05A91B01" w:rsidR="001468B9" w:rsidRDefault="001468B9" w:rsidP="00210AE9">
      <w:pPr>
        <w:pStyle w:val="ListParagraph"/>
        <w:numPr>
          <w:ilvl w:val="0"/>
          <w:numId w:val="3"/>
        </w:numPr>
      </w:pPr>
      <w:r w:rsidRPr="00210AE9">
        <w:rPr>
          <w:b/>
          <w:bCs/>
          <w:color w:val="1F4E79"/>
          <w:sz w:val="19"/>
          <w:szCs w:val="19"/>
        </w:rPr>
        <w:t>Tooling &amp; Other</w:t>
      </w:r>
      <w:r w:rsidR="00210AE9">
        <w:t xml:space="preserve"> - </w:t>
      </w:r>
      <w:r w:rsidRPr="00210AE9">
        <w:rPr>
          <w:sz w:val="19"/>
          <w:szCs w:val="19"/>
        </w:rPr>
        <w:t>JIRA · Nexus · ServiceNow · Technical Documentation</w:t>
      </w:r>
    </w:p>
    <w:p w14:paraId="767A7451" w14:textId="77777777" w:rsidR="005B1E17" w:rsidRPr="005C2490" w:rsidRDefault="00B73B96">
      <w:pPr>
        <w:pBdr>
          <w:bottom w:val="single" w:sz="4" w:space="1" w:color="1F4E79"/>
        </w:pBdr>
        <w:spacing w:before="240" w:after="60"/>
        <w:rPr>
          <w:sz w:val="18"/>
          <w:szCs w:val="18"/>
        </w:rPr>
      </w:pPr>
      <w:r w:rsidRPr="005C2490">
        <w:rPr>
          <w:b/>
          <w:bCs/>
          <w:color w:val="1F4E79"/>
        </w:rPr>
        <w:t>E</w:t>
      </w:r>
      <w:r w:rsidRPr="005C2490">
        <w:rPr>
          <w:b/>
          <w:bCs/>
          <w:color w:val="1F4E79"/>
        </w:rPr>
        <w:t>DUCATION &amp; CERTIFICATIONS</w:t>
      </w:r>
    </w:p>
    <w:p w14:paraId="7FBAD46D" w14:textId="77777777" w:rsidR="00C2695E" w:rsidRPr="00C2695E" w:rsidRDefault="00C2695E" w:rsidP="00EB4991">
      <w:pPr>
        <w:numPr>
          <w:ilvl w:val="0"/>
          <w:numId w:val="4"/>
        </w:numPr>
        <w:spacing w:line="360" w:lineRule="auto"/>
        <w:rPr>
          <w:sz w:val="19"/>
          <w:szCs w:val="19"/>
        </w:rPr>
      </w:pPr>
      <w:r w:rsidRPr="00C2695E">
        <w:rPr>
          <w:b/>
          <w:bCs/>
          <w:sz w:val="19"/>
          <w:szCs w:val="19"/>
        </w:rPr>
        <w:t>Bachelor of Computer Applications (First Class with Distinction)</w:t>
      </w:r>
      <w:r w:rsidRPr="00C2695E">
        <w:rPr>
          <w:sz w:val="19"/>
          <w:szCs w:val="19"/>
        </w:rPr>
        <w:t xml:space="preserve"> | A N University | 2019–2022 </w:t>
      </w:r>
    </w:p>
    <w:p w14:paraId="767A7458" w14:textId="18B82F3C" w:rsidR="00B73B96" w:rsidRPr="00C2695E" w:rsidRDefault="00C2695E" w:rsidP="00EB4991">
      <w:pPr>
        <w:numPr>
          <w:ilvl w:val="0"/>
          <w:numId w:val="4"/>
        </w:numPr>
        <w:spacing w:line="360" w:lineRule="auto"/>
        <w:rPr>
          <w:sz w:val="19"/>
          <w:szCs w:val="19"/>
        </w:rPr>
      </w:pPr>
      <w:r w:rsidRPr="00C2695E">
        <w:rPr>
          <w:b/>
          <w:bCs/>
          <w:sz w:val="19"/>
          <w:szCs w:val="19"/>
        </w:rPr>
        <w:t>DevOps Online Training (ISO 21001:2018 Certified)</w:t>
      </w:r>
      <w:r w:rsidRPr="00C2695E">
        <w:rPr>
          <w:sz w:val="19"/>
          <w:szCs w:val="19"/>
        </w:rPr>
        <w:t xml:space="preserve"> | Frontlines Edu Tech Pvt Ltd | April 2025</w:t>
      </w:r>
    </w:p>
    <w:sectPr w:rsidR="00B73B96" w:rsidRPr="00C2695E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62459"/>
    <w:multiLevelType w:val="hybridMultilevel"/>
    <w:tmpl w:val="597C418C"/>
    <w:lvl w:ilvl="0" w:tplc="195AD436">
      <w:start w:val="1"/>
      <w:numFmt w:val="bullet"/>
      <w:lvlText w:val="•"/>
      <w:lvlJc w:val="left"/>
      <w:pPr>
        <w:ind w:left="440" w:hanging="280"/>
      </w:pPr>
    </w:lvl>
    <w:lvl w:ilvl="1" w:tplc="C3285E70">
      <w:numFmt w:val="decimal"/>
      <w:lvlText w:val=""/>
      <w:lvlJc w:val="left"/>
    </w:lvl>
    <w:lvl w:ilvl="2" w:tplc="7530507A">
      <w:numFmt w:val="decimal"/>
      <w:lvlText w:val=""/>
      <w:lvlJc w:val="left"/>
    </w:lvl>
    <w:lvl w:ilvl="3" w:tplc="B9242744">
      <w:numFmt w:val="decimal"/>
      <w:lvlText w:val=""/>
      <w:lvlJc w:val="left"/>
    </w:lvl>
    <w:lvl w:ilvl="4" w:tplc="9E2EF6EC">
      <w:numFmt w:val="decimal"/>
      <w:lvlText w:val=""/>
      <w:lvlJc w:val="left"/>
    </w:lvl>
    <w:lvl w:ilvl="5" w:tplc="3CF62866">
      <w:numFmt w:val="decimal"/>
      <w:lvlText w:val=""/>
      <w:lvlJc w:val="left"/>
    </w:lvl>
    <w:lvl w:ilvl="6" w:tplc="317837D2">
      <w:numFmt w:val="decimal"/>
      <w:lvlText w:val=""/>
      <w:lvlJc w:val="left"/>
    </w:lvl>
    <w:lvl w:ilvl="7" w:tplc="06621704">
      <w:numFmt w:val="decimal"/>
      <w:lvlText w:val=""/>
      <w:lvlJc w:val="left"/>
    </w:lvl>
    <w:lvl w:ilvl="8" w:tplc="5BBC92BA">
      <w:numFmt w:val="decimal"/>
      <w:lvlText w:val=""/>
      <w:lvlJc w:val="left"/>
    </w:lvl>
  </w:abstractNum>
  <w:abstractNum w:abstractNumId="1" w15:restartNumberingAfterBreak="0">
    <w:nsid w:val="459A6947"/>
    <w:multiLevelType w:val="hybridMultilevel"/>
    <w:tmpl w:val="1A5A4F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4226A3"/>
    <w:multiLevelType w:val="multilevel"/>
    <w:tmpl w:val="C7AC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C507F1"/>
    <w:multiLevelType w:val="hybridMultilevel"/>
    <w:tmpl w:val="C4E65598"/>
    <w:lvl w:ilvl="0" w:tplc="FE6AB48E">
      <w:start w:val="1"/>
      <w:numFmt w:val="bullet"/>
      <w:lvlText w:val="●"/>
      <w:lvlJc w:val="left"/>
      <w:pPr>
        <w:ind w:left="720" w:hanging="360"/>
      </w:pPr>
    </w:lvl>
    <w:lvl w:ilvl="1" w:tplc="27EE609A">
      <w:start w:val="1"/>
      <w:numFmt w:val="bullet"/>
      <w:lvlText w:val="○"/>
      <w:lvlJc w:val="left"/>
      <w:pPr>
        <w:ind w:left="1440" w:hanging="360"/>
      </w:pPr>
    </w:lvl>
    <w:lvl w:ilvl="2" w:tplc="52645272">
      <w:start w:val="1"/>
      <w:numFmt w:val="bullet"/>
      <w:lvlText w:val="■"/>
      <w:lvlJc w:val="left"/>
      <w:pPr>
        <w:ind w:left="2160" w:hanging="360"/>
      </w:pPr>
    </w:lvl>
    <w:lvl w:ilvl="3" w:tplc="46769A2E">
      <w:start w:val="1"/>
      <w:numFmt w:val="bullet"/>
      <w:lvlText w:val="●"/>
      <w:lvlJc w:val="left"/>
      <w:pPr>
        <w:ind w:left="2880" w:hanging="360"/>
      </w:pPr>
    </w:lvl>
    <w:lvl w:ilvl="4" w:tplc="783AD568">
      <w:start w:val="1"/>
      <w:numFmt w:val="bullet"/>
      <w:lvlText w:val="○"/>
      <w:lvlJc w:val="left"/>
      <w:pPr>
        <w:ind w:left="3600" w:hanging="360"/>
      </w:pPr>
    </w:lvl>
    <w:lvl w:ilvl="5" w:tplc="9D24D80E">
      <w:start w:val="1"/>
      <w:numFmt w:val="bullet"/>
      <w:lvlText w:val="■"/>
      <w:lvlJc w:val="left"/>
      <w:pPr>
        <w:ind w:left="4320" w:hanging="360"/>
      </w:pPr>
    </w:lvl>
    <w:lvl w:ilvl="6" w:tplc="09DEDCD0">
      <w:start w:val="1"/>
      <w:numFmt w:val="bullet"/>
      <w:lvlText w:val="●"/>
      <w:lvlJc w:val="left"/>
      <w:pPr>
        <w:ind w:left="5040" w:hanging="360"/>
      </w:pPr>
    </w:lvl>
    <w:lvl w:ilvl="7" w:tplc="C7942ECE">
      <w:start w:val="1"/>
      <w:numFmt w:val="bullet"/>
      <w:lvlText w:val="●"/>
      <w:lvlJc w:val="left"/>
      <w:pPr>
        <w:ind w:left="5760" w:hanging="360"/>
      </w:pPr>
    </w:lvl>
    <w:lvl w:ilvl="8" w:tplc="00E820B4">
      <w:start w:val="1"/>
      <w:numFmt w:val="bullet"/>
      <w:lvlText w:val="●"/>
      <w:lvlJc w:val="left"/>
      <w:pPr>
        <w:ind w:left="6480" w:hanging="360"/>
      </w:pPr>
    </w:lvl>
  </w:abstractNum>
  <w:num w:numId="1" w16cid:durableId="1177773641">
    <w:abstractNumId w:val="3"/>
    <w:lvlOverride w:ilvl="0">
      <w:startOverride w:val="1"/>
    </w:lvlOverride>
  </w:num>
  <w:num w:numId="2" w16cid:durableId="1623422743">
    <w:abstractNumId w:val="0"/>
    <w:lvlOverride w:ilvl="0">
      <w:startOverride w:val="1"/>
    </w:lvlOverride>
  </w:num>
  <w:num w:numId="3" w16cid:durableId="1806653457">
    <w:abstractNumId w:val="1"/>
  </w:num>
  <w:num w:numId="4" w16cid:durableId="17741275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E17"/>
    <w:rsid w:val="00000A2F"/>
    <w:rsid w:val="000773A7"/>
    <w:rsid w:val="000B422D"/>
    <w:rsid w:val="001468B9"/>
    <w:rsid w:val="00210AE9"/>
    <w:rsid w:val="00223318"/>
    <w:rsid w:val="002A616A"/>
    <w:rsid w:val="003367FA"/>
    <w:rsid w:val="00483793"/>
    <w:rsid w:val="004A6518"/>
    <w:rsid w:val="004E0A60"/>
    <w:rsid w:val="00565AB8"/>
    <w:rsid w:val="005B1E17"/>
    <w:rsid w:val="005C0FCD"/>
    <w:rsid w:val="005C2490"/>
    <w:rsid w:val="00602ECB"/>
    <w:rsid w:val="00625DAB"/>
    <w:rsid w:val="006A5D1A"/>
    <w:rsid w:val="006E5343"/>
    <w:rsid w:val="00753824"/>
    <w:rsid w:val="00822042"/>
    <w:rsid w:val="009B3EFF"/>
    <w:rsid w:val="009F4A5C"/>
    <w:rsid w:val="00AA324F"/>
    <w:rsid w:val="00AF1940"/>
    <w:rsid w:val="00B73B96"/>
    <w:rsid w:val="00C1182B"/>
    <w:rsid w:val="00C2695E"/>
    <w:rsid w:val="00CE7D7C"/>
    <w:rsid w:val="00EB4991"/>
    <w:rsid w:val="00EC57A8"/>
    <w:rsid w:val="00EE61A1"/>
    <w:rsid w:val="00FC7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A741F"/>
  <w15:docId w15:val="{B3738A3F-5170-43E3-A040-E0EF045B2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E61A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reshnarava.github.io/My_portfol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ureshnarav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uresh-narava" TargetMode="External"/><Relationship Id="rId5" Type="http://schemas.openxmlformats.org/officeDocument/2006/relationships/hyperlink" Target="mailto:sureshbabunarava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569</Words>
  <Characters>3248</Characters>
  <Application>Microsoft Office Word</Application>
  <DocSecurity>0</DocSecurity>
  <Lines>27</Lines>
  <Paragraphs>7</Paragraphs>
  <ScaleCrop>false</ScaleCrop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Suresh Babu Narava</cp:lastModifiedBy>
  <cp:revision>31</cp:revision>
  <dcterms:created xsi:type="dcterms:W3CDTF">2026-03-05T11:08:00Z</dcterms:created>
  <dcterms:modified xsi:type="dcterms:W3CDTF">2026-03-05T11:43:00Z</dcterms:modified>
</cp:coreProperties>
</file>