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F316" w14:textId="77777777" w:rsidR="0099457D" w:rsidRPr="0099457D" w:rsidRDefault="0099457D" w:rsidP="0099457D">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Prerequisites:</w:t>
      </w:r>
    </w:p>
    <w:p w14:paraId="02015EF9" w14:textId="77777777" w:rsidR="0099457D" w:rsidRPr="0099457D" w:rsidRDefault="0099457D" w:rsidP="0099457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An Azure account with an active subscription </w:t>
      </w:r>
      <w:hyperlink r:id="rId5" w:tgtFrame="_blank" w:history="1">
        <w:r w:rsidRPr="0099457D">
          <w:rPr>
            <w:rFonts w:ascii="Arial" w:eastAsia="Times New Roman" w:hAnsi="Arial" w:cs="Arial"/>
            <w:color w:val="0000FF"/>
            <w:kern w:val="0"/>
            <w:sz w:val="24"/>
            <w:szCs w:val="24"/>
            <w:u w:val="single"/>
            <w:lang w:eastAsia="en-IN"/>
            <w14:ligatures w14:val="none"/>
          </w:rPr>
          <w:t>https://azure.microsoft.com/en-us/pricing/</w:t>
        </w:r>
      </w:hyperlink>
    </w:p>
    <w:p w14:paraId="09A530FB" w14:textId="77777777" w:rsidR="0099457D" w:rsidRPr="0099457D" w:rsidRDefault="0099457D" w:rsidP="0099457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 xml:space="preserve">Node.js and </w:t>
      </w:r>
      <w:proofErr w:type="spellStart"/>
      <w:r w:rsidRPr="0099457D">
        <w:rPr>
          <w:rFonts w:ascii="Arial" w:eastAsia="Times New Roman" w:hAnsi="Arial" w:cs="Arial"/>
          <w:color w:val="1F1F1F"/>
          <w:kern w:val="0"/>
          <w:sz w:val="24"/>
          <w:szCs w:val="24"/>
          <w:lang w:eastAsia="en-IN"/>
          <w14:ligatures w14:val="none"/>
        </w:rPr>
        <w:t>npm</w:t>
      </w:r>
      <w:proofErr w:type="spellEnd"/>
      <w:r w:rsidRPr="0099457D">
        <w:rPr>
          <w:rFonts w:ascii="Arial" w:eastAsia="Times New Roman" w:hAnsi="Arial" w:cs="Arial"/>
          <w:color w:val="1F1F1F"/>
          <w:kern w:val="0"/>
          <w:sz w:val="24"/>
          <w:szCs w:val="24"/>
          <w:lang w:eastAsia="en-IN"/>
          <w14:ligatures w14:val="none"/>
        </w:rPr>
        <w:t xml:space="preserve"> (or yarn) installed on your development machine </w:t>
      </w:r>
      <w:hyperlink r:id="rId6" w:tgtFrame="_blank" w:history="1">
        <w:r w:rsidRPr="0099457D">
          <w:rPr>
            <w:rFonts w:ascii="Arial" w:eastAsia="Times New Roman" w:hAnsi="Arial" w:cs="Arial"/>
            <w:color w:val="0000FF"/>
            <w:kern w:val="0"/>
            <w:sz w:val="24"/>
            <w:szCs w:val="24"/>
            <w:u w:val="single"/>
            <w:lang w:eastAsia="en-IN"/>
            <w14:ligatures w14:val="none"/>
          </w:rPr>
          <w:t>https://nodejs.org/en/learn/getting-started/how-to-install-nodejs</w:t>
        </w:r>
      </w:hyperlink>
    </w:p>
    <w:p w14:paraId="2154BB58" w14:textId="77777777" w:rsidR="0099457D" w:rsidRPr="0099457D" w:rsidRDefault="0099457D" w:rsidP="0099457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An Angular 17 project (if you don't have one, create a new one using the Angular CLI: </w:t>
      </w:r>
      <w:r w:rsidRPr="0099457D">
        <w:rPr>
          <w:rFonts w:ascii="Courier New" w:eastAsia="Times New Roman" w:hAnsi="Courier New" w:cs="Courier New"/>
          <w:color w:val="1F1F1F"/>
          <w:kern w:val="0"/>
          <w:sz w:val="20"/>
          <w:szCs w:val="20"/>
          <w:lang w:eastAsia="en-IN"/>
          <w14:ligatures w14:val="none"/>
        </w:rPr>
        <w:t>ng new my-angular-app</w:t>
      </w:r>
      <w:r w:rsidRPr="0099457D">
        <w:rPr>
          <w:rFonts w:ascii="Arial" w:eastAsia="Times New Roman" w:hAnsi="Arial" w:cs="Arial"/>
          <w:color w:val="1F1F1F"/>
          <w:kern w:val="0"/>
          <w:sz w:val="24"/>
          <w:szCs w:val="24"/>
          <w:lang w:eastAsia="en-IN"/>
          <w14:ligatures w14:val="none"/>
        </w:rPr>
        <w:t>)</w:t>
      </w:r>
    </w:p>
    <w:p w14:paraId="4AA3E53E" w14:textId="77777777" w:rsidR="0099457D" w:rsidRPr="0099457D" w:rsidRDefault="0099457D" w:rsidP="0099457D">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Steps:</w:t>
      </w:r>
    </w:p>
    <w:p w14:paraId="0C9E54A7" w14:textId="77777777" w:rsidR="0099457D" w:rsidRPr="0099457D" w:rsidRDefault="0099457D" w:rsidP="0099457D">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Build your Angular application for production:</w:t>
      </w:r>
    </w:p>
    <w:p w14:paraId="312253A6" w14:textId="77777777" w:rsidR="0099457D" w:rsidRPr="0099457D" w:rsidRDefault="0099457D" w:rsidP="0099457D">
      <w:pPr>
        <w:numPr>
          <w:ilvl w:val="1"/>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Open your terminal or command prompt and navigate to your Angular project's root directory.</w:t>
      </w:r>
    </w:p>
    <w:p w14:paraId="0CEFDE00" w14:textId="77777777" w:rsidR="0099457D" w:rsidRPr="0099457D" w:rsidRDefault="0099457D" w:rsidP="0099457D">
      <w:pPr>
        <w:numPr>
          <w:ilvl w:val="1"/>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Run the following command to build the app in production mode:</w:t>
      </w:r>
    </w:p>
    <w:p w14:paraId="69245F8B" w14:textId="77777777" w:rsidR="0099457D" w:rsidRPr="0099457D" w:rsidRDefault="0099457D" w:rsidP="0099457D">
      <w:pPr>
        <w:shd w:val="clear" w:color="auto" w:fill="FFFFFF"/>
        <w:spacing w:beforeAutospacing="1" w:after="0" w:line="240" w:lineRule="auto"/>
        <w:ind w:left="1440"/>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Bash</w:t>
      </w:r>
    </w:p>
    <w:p w14:paraId="33724485" w14:textId="77777777" w:rsidR="0099457D" w:rsidRPr="0099457D" w:rsidRDefault="0099457D" w:rsidP="00994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1F1F"/>
          <w:kern w:val="0"/>
          <w:sz w:val="20"/>
          <w:szCs w:val="20"/>
          <w:lang w:eastAsia="en-IN"/>
          <w14:ligatures w14:val="none"/>
        </w:rPr>
      </w:pPr>
      <w:r w:rsidRPr="0099457D">
        <w:rPr>
          <w:rFonts w:ascii="Courier New" w:eastAsia="Times New Roman" w:hAnsi="Courier New" w:cs="Courier New"/>
          <w:color w:val="1F1F1F"/>
          <w:kern w:val="0"/>
          <w:sz w:val="20"/>
          <w:szCs w:val="20"/>
          <w:lang w:eastAsia="en-IN"/>
          <w14:ligatures w14:val="none"/>
        </w:rPr>
        <w:t>ng build --prod</w:t>
      </w:r>
    </w:p>
    <w:p w14:paraId="41BB60CF" w14:textId="77777777" w:rsidR="0099457D" w:rsidRPr="0099457D" w:rsidRDefault="0099457D" w:rsidP="0099457D">
      <w:pPr>
        <w:shd w:val="clear" w:color="auto" w:fill="FFFFFF"/>
        <w:spacing w:beforeAutospacing="1" w:after="0" w:line="240" w:lineRule="auto"/>
        <w:ind w:left="1440"/>
        <w:rPr>
          <w:rFonts w:ascii="Arial" w:eastAsia="Times New Roman" w:hAnsi="Arial" w:cs="Arial"/>
          <w:color w:val="1F1F1F"/>
          <w:spacing w:val="2"/>
          <w:kern w:val="0"/>
          <w:sz w:val="24"/>
          <w:szCs w:val="24"/>
          <w:lang w:eastAsia="en-IN"/>
          <w14:ligatures w14:val="none"/>
        </w:rPr>
      </w:pPr>
      <w:r w:rsidRPr="0099457D">
        <w:rPr>
          <w:rFonts w:ascii="Arial" w:eastAsia="Times New Roman" w:hAnsi="Arial" w:cs="Arial"/>
          <w:color w:val="1F1F1F"/>
          <w:spacing w:val="2"/>
          <w:kern w:val="0"/>
          <w:sz w:val="24"/>
          <w:szCs w:val="24"/>
          <w:lang w:eastAsia="en-IN"/>
          <w14:ligatures w14:val="none"/>
        </w:rPr>
        <w:t>Use code </w:t>
      </w:r>
      <w:hyperlink r:id="rId7" w:anchor="coding" w:tgtFrame="_blank" w:history="1">
        <w:r w:rsidRPr="0099457D">
          <w:rPr>
            <w:rFonts w:ascii="Arial" w:eastAsia="Times New Roman" w:hAnsi="Arial" w:cs="Arial"/>
            <w:color w:val="0000FF"/>
            <w:spacing w:val="2"/>
            <w:kern w:val="0"/>
            <w:sz w:val="24"/>
            <w:szCs w:val="24"/>
            <w:u w:val="single"/>
            <w:lang w:eastAsia="en-IN"/>
            <w14:ligatures w14:val="none"/>
          </w:rPr>
          <w:t>with caution.</w:t>
        </w:r>
      </w:hyperlink>
    </w:p>
    <w:p w14:paraId="4C7DAB68" w14:textId="77777777" w:rsidR="0099457D" w:rsidRPr="0099457D" w:rsidRDefault="0099457D" w:rsidP="0099457D">
      <w:pPr>
        <w:shd w:val="clear" w:color="auto" w:fill="FFFFFF"/>
        <w:spacing w:beforeAutospacing="1" w:line="240" w:lineRule="auto"/>
        <w:ind w:left="1440"/>
        <w:rPr>
          <w:rFonts w:ascii="Arial" w:eastAsia="Times New Roman" w:hAnsi="Arial" w:cs="Arial"/>
          <w:color w:val="1F1F1F"/>
          <w:spacing w:val="2"/>
          <w:kern w:val="0"/>
          <w:sz w:val="24"/>
          <w:szCs w:val="24"/>
          <w:lang w:eastAsia="en-IN"/>
          <w14:ligatures w14:val="none"/>
        </w:rPr>
      </w:pPr>
      <w:proofErr w:type="spellStart"/>
      <w:r w:rsidRPr="0099457D">
        <w:rPr>
          <w:rFonts w:ascii="Arial" w:eastAsia="Times New Roman" w:hAnsi="Arial" w:cs="Arial"/>
          <w:color w:val="1F1F1F"/>
          <w:spacing w:val="2"/>
          <w:kern w:val="0"/>
          <w:sz w:val="24"/>
          <w:szCs w:val="24"/>
          <w:lang w:eastAsia="en-IN"/>
          <w14:ligatures w14:val="none"/>
        </w:rPr>
        <w:t>content_copy</w:t>
      </w:r>
      <w:proofErr w:type="spellEnd"/>
    </w:p>
    <w:p w14:paraId="0C259631" w14:textId="77777777" w:rsidR="0099457D" w:rsidRPr="0099457D" w:rsidRDefault="0099457D" w:rsidP="0099457D">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 xml:space="preserve">This will create an optimized production-ready build in the </w:t>
      </w:r>
      <w:proofErr w:type="spellStart"/>
      <w:r w:rsidRPr="0099457D">
        <w:rPr>
          <w:rFonts w:ascii="Courier New" w:eastAsia="Times New Roman" w:hAnsi="Courier New" w:cs="Courier New"/>
          <w:color w:val="1F1F1F"/>
          <w:kern w:val="0"/>
          <w:sz w:val="20"/>
          <w:szCs w:val="20"/>
          <w:lang w:eastAsia="en-IN"/>
          <w14:ligatures w14:val="none"/>
        </w:rPr>
        <w:t>dist</w:t>
      </w:r>
      <w:proofErr w:type="spellEnd"/>
      <w:r w:rsidRPr="0099457D">
        <w:rPr>
          <w:rFonts w:ascii="Arial" w:eastAsia="Times New Roman" w:hAnsi="Arial" w:cs="Arial"/>
          <w:color w:val="1F1F1F"/>
          <w:kern w:val="0"/>
          <w:sz w:val="24"/>
          <w:szCs w:val="24"/>
          <w:lang w:eastAsia="en-IN"/>
          <w14:ligatures w14:val="none"/>
        </w:rPr>
        <w:t xml:space="preserve"> folder within your project directory.</w:t>
      </w:r>
    </w:p>
    <w:p w14:paraId="18FF8E60" w14:textId="77777777" w:rsidR="0099457D" w:rsidRPr="0099457D" w:rsidRDefault="0099457D" w:rsidP="0099457D">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Create an Azure App Service:</w:t>
      </w:r>
    </w:p>
    <w:p w14:paraId="1F05B1AC" w14:textId="77777777" w:rsidR="0099457D" w:rsidRPr="0099457D" w:rsidRDefault="0099457D" w:rsidP="0099457D">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Sign in to the Azure portal (</w:t>
      </w:r>
      <w:hyperlink r:id="rId8" w:tgtFrame="_blank" w:history="1">
        <w:r w:rsidRPr="0099457D">
          <w:rPr>
            <w:rFonts w:ascii="Arial" w:eastAsia="Times New Roman" w:hAnsi="Arial" w:cs="Arial"/>
            <w:color w:val="0000FF"/>
            <w:kern w:val="0"/>
            <w:sz w:val="24"/>
            <w:szCs w:val="24"/>
            <w:u w:val="single"/>
            <w:lang w:eastAsia="en-IN"/>
            <w14:ligatures w14:val="none"/>
          </w:rPr>
          <w:t>https://azure.microsoft.com/en-us/get-started/azure-portal</w:t>
        </w:r>
      </w:hyperlink>
      <w:r w:rsidRPr="0099457D">
        <w:rPr>
          <w:rFonts w:ascii="Arial" w:eastAsia="Times New Roman" w:hAnsi="Arial" w:cs="Arial"/>
          <w:color w:val="1F1F1F"/>
          <w:kern w:val="0"/>
          <w:sz w:val="24"/>
          <w:szCs w:val="24"/>
          <w:lang w:eastAsia="en-IN"/>
          <w14:ligatures w14:val="none"/>
        </w:rPr>
        <w:t>).</w:t>
      </w:r>
    </w:p>
    <w:p w14:paraId="387DE130" w14:textId="77777777" w:rsidR="0099457D" w:rsidRPr="0099457D" w:rsidRDefault="0099457D" w:rsidP="0099457D">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Click on "Create a resource" and search for "App Service."</w:t>
      </w:r>
    </w:p>
    <w:p w14:paraId="5034AFC6" w14:textId="77777777" w:rsidR="0099457D" w:rsidRPr="0099457D" w:rsidRDefault="0099457D" w:rsidP="0099457D">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In the "Create App Service" blade, provide the following details:</w:t>
      </w:r>
    </w:p>
    <w:p w14:paraId="104827C2"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Subscription:</w:t>
      </w:r>
      <w:r w:rsidRPr="0099457D">
        <w:rPr>
          <w:rFonts w:ascii="Arial" w:eastAsia="Times New Roman" w:hAnsi="Arial" w:cs="Arial"/>
          <w:color w:val="1F1F1F"/>
          <w:kern w:val="0"/>
          <w:sz w:val="24"/>
          <w:szCs w:val="24"/>
          <w:lang w:eastAsia="en-IN"/>
          <w14:ligatures w14:val="none"/>
        </w:rPr>
        <w:t> Select your Azure subscription.</w:t>
      </w:r>
    </w:p>
    <w:p w14:paraId="3B29F560"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Resource group:</w:t>
      </w:r>
      <w:r w:rsidRPr="0099457D">
        <w:rPr>
          <w:rFonts w:ascii="Arial" w:eastAsia="Times New Roman" w:hAnsi="Arial" w:cs="Arial"/>
          <w:color w:val="1F1F1F"/>
          <w:kern w:val="0"/>
          <w:sz w:val="24"/>
          <w:szCs w:val="24"/>
          <w:lang w:eastAsia="en-IN"/>
          <w14:ligatures w14:val="none"/>
        </w:rPr>
        <w:t> Create a new resource group or choose an existing one. Resource groups help you manage related Azure resources.</w:t>
      </w:r>
    </w:p>
    <w:p w14:paraId="53B72AAE"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App name:</w:t>
      </w:r>
      <w:r w:rsidRPr="0099457D">
        <w:rPr>
          <w:rFonts w:ascii="Arial" w:eastAsia="Times New Roman" w:hAnsi="Arial" w:cs="Arial"/>
          <w:color w:val="1F1F1F"/>
          <w:kern w:val="0"/>
          <w:sz w:val="24"/>
          <w:szCs w:val="24"/>
          <w:lang w:eastAsia="en-IN"/>
          <w14:ligatures w14:val="none"/>
        </w:rPr>
        <w:t> Choose a unique name for your app service. This will be part of the URL where your app is accessible.</w:t>
      </w:r>
    </w:p>
    <w:p w14:paraId="34ED4801"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Publish:</w:t>
      </w:r>
      <w:r w:rsidRPr="0099457D">
        <w:rPr>
          <w:rFonts w:ascii="Arial" w:eastAsia="Times New Roman" w:hAnsi="Arial" w:cs="Arial"/>
          <w:color w:val="1F1F1F"/>
          <w:kern w:val="0"/>
          <w:sz w:val="24"/>
          <w:szCs w:val="24"/>
          <w:lang w:eastAsia="en-IN"/>
          <w14:ligatures w14:val="none"/>
        </w:rPr>
        <w:t> Select "Code" as the publishing option.</w:t>
      </w:r>
    </w:p>
    <w:p w14:paraId="0DF00C55"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Runtime stack:</w:t>
      </w:r>
      <w:r w:rsidRPr="0099457D">
        <w:rPr>
          <w:rFonts w:ascii="Arial" w:eastAsia="Times New Roman" w:hAnsi="Arial" w:cs="Arial"/>
          <w:color w:val="1F1F1F"/>
          <w:kern w:val="0"/>
          <w:sz w:val="24"/>
          <w:szCs w:val="24"/>
          <w:lang w:eastAsia="en-IN"/>
          <w14:ligatures w14:val="none"/>
        </w:rPr>
        <w:t> Choose a runtime stack that supports Node.js. A common choice is "Node.js 16 LTS" or a later compatible version.</w:t>
      </w:r>
    </w:p>
    <w:p w14:paraId="4D15D4AC"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Region:</w:t>
      </w:r>
      <w:r w:rsidRPr="0099457D">
        <w:rPr>
          <w:rFonts w:ascii="Arial" w:eastAsia="Times New Roman" w:hAnsi="Arial" w:cs="Arial"/>
          <w:color w:val="1F1F1F"/>
          <w:kern w:val="0"/>
          <w:sz w:val="24"/>
          <w:szCs w:val="24"/>
          <w:lang w:eastAsia="en-IN"/>
          <w14:ligatures w14:val="none"/>
        </w:rPr>
        <w:t> Select a region closest to your target audience for optimal performance.</w:t>
      </w:r>
    </w:p>
    <w:p w14:paraId="598CA260"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Pricing tier:</w:t>
      </w:r>
      <w:r w:rsidRPr="0099457D">
        <w:rPr>
          <w:rFonts w:ascii="Arial" w:eastAsia="Times New Roman" w:hAnsi="Arial" w:cs="Arial"/>
          <w:color w:val="1F1F1F"/>
          <w:kern w:val="0"/>
          <w:sz w:val="24"/>
          <w:szCs w:val="24"/>
          <w:lang w:eastAsia="en-IN"/>
          <w14:ligatures w14:val="none"/>
        </w:rPr>
        <w:t> Choose a pricing tier that suits your application's needs. Free and shared tiers are available for testing purposes.</w:t>
      </w:r>
    </w:p>
    <w:p w14:paraId="033E1931" w14:textId="77777777" w:rsidR="0099457D" w:rsidRPr="0099457D" w:rsidRDefault="0099457D" w:rsidP="0099457D">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Once you've filled in these details, click "Review + create" and then "Create" to provision the App Service.</w:t>
      </w:r>
    </w:p>
    <w:p w14:paraId="005917E4" w14:textId="77777777" w:rsidR="0099457D" w:rsidRPr="0099457D" w:rsidRDefault="0099457D" w:rsidP="0099457D">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Configure Deployment Credentials (Optional):</w:t>
      </w:r>
    </w:p>
    <w:p w14:paraId="74F623F3" w14:textId="77777777" w:rsidR="0099457D" w:rsidRPr="0099457D" w:rsidRDefault="0099457D" w:rsidP="0099457D">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If you plan to deploy using manual FTP or Git deployment, you'll need to configure deployment credentials.</w:t>
      </w:r>
    </w:p>
    <w:p w14:paraId="21CE12DE"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In the Azure portal, navigate to your App Service.</w:t>
      </w:r>
    </w:p>
    <w:p w14:paraId="79B68006"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lastRenderedPageBreak/>
        <w:t xml:space="preserve">Go to "Deployment </w:t>
      </w:r>
      <w:proofErr w:type="spellStart"/>
      <w:r w:rsidRPr="0099457D">
        <w:rPr>
          <w:rFonts w:ascii="Arial" w:eastAsia="Times New Roman" w:hAnsi="Arial" w:cs="Arial"/>
          <w:color w:val="1F1F1F"/>
          <w:kern w:val="0"/>
          <w:sz w:val="24"/>
          <w:szCs w:val="24"/>
          <w:lang w:eastAsia="en-IN"/>
          <w14:ligatures w14:val="none"/>
        </w:rPr>
        <w:t>Center</w:t>
      </w:r>
      <w:proofErr w:type="spellEnd"/>
      <w:r w:rsidRPr="0099457D">
        <w:rPr>
          <w:rFonts w:ascii="Arial" w:eastAsia="Times New Roman" w:hAnsi="Arial" w:cs="Arial"/>
          <w:color w:val="1F1F1F"/>
          <w:kern w:val="0"/>
          <w:sz w:val="24"/>
          <w:szCs w:val="24"/>
          <w:lang w:eastAsia="en-IN"/>
          <w14:ligatures w14:val="none"/>
        </w:rPr>
        <w:t>" in the left menu.</w:t>
      </w:r>
    </w:p>
    <w:p w14:paraId="695A5AEA" w14:textId="77777777" w:rsidR="0099457D" w:rsidRPr="0099457D" w:rsidRDefault="0099457D" w:rsidP="0099457D">
      <w:pPr>
        <w:numPr>
          <w:ilvl w:val="2"/>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Choose the deployment method you'll use (e.g., FTP, Local Git) and configure the credentials accordingly.</w:t>
      </w:r>
    </w:p>
    <w:p w14:paraId="4A5EC336" w14:textId="77777777" w:rsidR="0099457D" w:rsidRPr="0099457D" w:rsidRDefault="0099457D" w:rsidP="0099457D">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Deploy your Angular application:</w:t>
      </w:r>
    </w:p>
    <w:p w14:paraId="3073C04A" w14:textId="77777777" w:rsidR="0099457D" w:rsidRPr="0099457D" w:rsidRDefault="0099457D" w:rsidP="0099457D">
      <w:pPr>
        <w:numPr>
          <w:ilvl w:val="1"/>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You have several deployment options:</w:t>
      </w:r>
    </w:p>
    <w:p w14:paraId="63A4B045" w14:textId="77777777" w:rsidR="0099457D" w:rsidRPr="0099457D" w:rsidRDefault="0099457D" w:rsidP="0099457D">
      <w:pPr>
        <w:numPr>
          <w:ilvl w:val="2"/>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Manual Deployment (FTP or Local Git):</w:t>
      </w:r>
    </w:p>
    <w:p w14:paraId="400B3BA8" w14:textId="77777777" w:rsidR="0099457D" w:rsidRPr="0099457D" w:rsidRDefault="0099457D" w:rsidP="0099457D">
      <w:pPr>
        <w:numPr>
          <w:ilvl w:val="3"/>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 xml:space="preserve">Use an FTP client or the Azure portal's "Deployment </w:t>
      </w:r>
      <w:proofErr w:type="spellStart"/>
      <w:r w:rsidRPr="0099457D">
        <w:rPr>
          <w:rFonts w:ascii="Arial" w:eastAsia="Times New Roman" w:hAnsi="Arial" w:cs="Arial"/>
          <w:color w:val="1F1F1F"/>
          <w:kern w:val="0"/>
          <w:sz w:val="24"/>
          <w:szCs w:val="24"/>
          <w:lang w:eastAsia="en-IN"/>
          <w14:ligatures w14:val="none"/>
        </w:rPr>
        <w:t>Center</w:t>
      </w:r>
      <w:proofErr w:type="spellEnd"/>
      <w:r w:rsidRPr="0099457D">
        <w:rPr>
          <w:rFonts w:ascii="Arial" w:eastAsia="Times New Roman" w:hAnsi="Arial" w:cs="Arial"/>
          <w:color w:val="1F1F1F"/>
          <w:kern w:val="0"/>
          <w:sz w:val="24"/>
          <w:szCs w:val="24"/>
          <w:lang w:eastAsia="en-IN"/>
          <w14:ligatures w14:val="none"/>
        </w:rPr>
        <w:t>" to upload the contents of your Angular project's </w:t>
      </w:r>
      <w:proofErr w:type="spellStart"/>
      <w:r w:rsidRPr="0099457D">
        <w:rPr>
          <w:rFonts w:ascii="Courier New" w:eastAsia="Times New Roman" w:hAnsi="Courier New" w:cs="Courier New"/>
          <w:color w:val="1F1F1F"/>
          <w:kern w:val="0"/>
          <w:sz w:val="20"/>
          <w:szCs w:val="20"/>
          <w:lang w:eastAsia="en-IN"/>
          <w14:ligatures w14:val="none"/>
        </w:rPr>
        <w:t>dist</w:t>
      </w:r>
      <w:proofErr w:type="spellEnd"/>
      <w:r w:rsidRPr="0099457D">
        <w:rPr>
          <w:rFonts w:ascii="Arial" w:eastAsia="Times New Roman" w:hAnsi="Arial" w:cs="Arial"/>
          <w:color w:val="1F1F1F"/>
          <w:kern w:val="0"/>
          <w:sz w:val="24"/>
          <w:szCs w:val="24"/>
          <w:lang w:eastAsia="en-IN"/>
          <w14:ligatures w14:val="none"/>
        </w:rPr>
        <w:t> folder to the </w:t>
      </w:r>
      <w:proofErr w:type="spellStart"/>
      <w:r w:rsidRPr="0099457D">
        <w:rPr>
          <w:rFonts w:ascii="Courier New" w:eastAsia="Times New Roman" w:hAnsi="Courier New" w:cs="Courier New"/>
          <w:color w:val="1F1F1F"/>
          <w:kern w:val="0"/>
          <w:sz w:val="20"/>
          <w:szCs w:val="20"/>
          <w:lang w:eastAsia="en-IN"/>
          <w14:ligatures w14:val="none"/>
        </w:rPr>
        <w:t>wwwroot</w:t>
      </w:r>
      <w:proofErr w:type="spellEnd"/>
      <w:r w:rsidRPr="0099457D">
        <w:rPr>
          <w:rFonts w:ascii="Arial" w:eastAsia="Times New Roman" w:hAnsi="Arial" w:cs="Arial"/>
          <w:color w:val="1F1F1F"/>
          <w:kern w:val="0"/>
          <w:sz w:val="24"/>
          <w:szCs w:val="24"/>
          <w:lang w:eastAsia="en-IN"/>
          <w14:ligatures w14:val="none"/>
        </w:rPr>
        <w:t> directory of your App Service.</w:t>
      </w:r>
    </w:p>
    <w:p w14:paraId="09FC67CA" w14:textId="77777777" w:rsidR="0099457D" w:rsidRPr="0099457D" w:rsidRDefault="0099457D" w:rsidP="0099457D">
      <w:pPr>
        <w:numPr>
          <w:ilvl w:val="3"/>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Important:</w:t>
      </w:r>
      <w:r w:rsidRPr="0099457D">
        <w:rPr>
          <w:rFonts w:ascii="Arial" w:eastAsia="Times New Roman" w:hAnsi="Arial" w:cs="Arial"/>
          <w:color w:val="1F1F1F"/>
          <w:kern w:val="0"/>
          <w:sz w:val="24"/>
          <w:szCs w:val="24"/>
          <w:lang w:eastAsia="en-IN"/>
          <w14:ligatures w14:val="none"/>
        </w:rPr>
        <w:t> If your Angular application doesn't use the default </w:t>
      </w:r>
      <w:r w:rsidRPr="0099457D">
        <w:rPr>
          <w:rFonts w:ascii="Courier New" w:eastAsia="Times New Roman" w:hAnsi="Courier New" w:cs="Courier New"/>
          <w:color w:val="1F1F1F"/>
          <w:kern w:val="0"/>
          <w:sz w:val="20"/>
          <w:szCs w:val="20"/>
          <w:lang w:eastAsia="en-IN"/>
          <w14:ligatures w14:val="none"/>
        </w:rPr>
        <w:t>index.html</w:t>
      </w:r>
      <w:r w:rsidRPr="0099457D">
        <w:rPr>
          <w:rFonts w:ascii="Arial" w:eastAsia="Times New Roman" w:hAnsi="Arial" w:cs="Arial"/>
          <w:color w:val="1F1F1F"/>
          <w:kern w:val="0"/>
          <w:sz w:val="24"/>
          <w:szCs w:val="24"/>
          <w:lang w:eastAsia="en-IN"/>
          <w14:ligatures w14:val="none"/>
        </w:rPr>
        <w:t> file, you'll need to configure path mappings in your App Service settings. Navigate to "Configuration" -&gt; "Path mappings" and set the appropriate virtual path and physical path.</w:t>
      </w:r>
    </w:p>
    <w:p w14:paraId="332655FF" w14:textId="77777777" w:rsidR="0099457D" w:rsidRPr="0099457D" w:rsidRDefault="0099457D" w:rsidP="0099457D">
      <w:pPr>
        <w:numPr>
          <w:ilvl w:val="2"/>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Continuous Deployment from GitHub or Azure DevOps:</w:t>
      </w:r>
    </w:p>
    <w:p w14:paraId="60BDF884" w14:textId="77777777" w:rsidR="0099457D" w:rsidRPr="0099457D" w:rsidRDefault="0099457D" w:rsidP="0099457D">
      <w:pPr>
        <w:numPr>
          <w:ilvl w:val="3"/>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Set up a continuous integration/continuous delivery (CI/CD) pipeline in GitHub Actions or Azure DevOps to automate building and deploying your Angular application whenever you push code changes to your version control repository. Search for specific instructions for your chosen platform.</w:t>
      </w:r>
    </w:p>
    <w:p w14:paraId="72F3DAD5" w14:textId="77777777" w:rsidR="0099457D" w:rsidRPr="0099457D" w:rsidRDefault="0099457D" w:rsidP="0099457D">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Access your deployed Angular application:</w:t>
      </w:r>
    </w:p>
    <w:p w14:paraId="101F1963" w14:textId="77777777" w:rsidR="0099457D" w:rsidRPr="0099457D" w:rsidRDefault="0099457D" w:rsidP="0099457D">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Once your deployment is complete, navigate to the URL of your App Service (e.g., </w:t>
      </w:r>
      <w:r w:rsidRPr="0099457D">
        <w:rPr>
          <w:rFonts w:ascii="Courier New" w:eastAsia="Times New Roman" w:hAnsi="Courier New" w:cs="Courier New"/>
          <w:color w:val="1F1F1F"/>
          <w:kern w:val="0"/>
          <w:sz w:val="20"/>
          <w:szCs w:val="20"/>
          <w:lang w:eastAsia="en-IN"/>
          <w14:ligatures w14:val="none"/>
        </w:rPr>
        <w:t>https://&lt;your-app-name</w:t>
      </w:r>
      <w:proofErr w:type="gramStart"/>
      <w:r w:rsidRPr="0099457D">
        <w:rPr>
          <w:rFonts w:ascii="Courier New" w:eastAsia="Times New Roman" w:hAnsi="Courier New" w:cs="Courier New"/>
          <w:color w:val="1F1F1F"/>
          <w:kern w:val="0"/>
          <w:sz w:val="20"/>
          <w:szCs w:val="20"/>
          <w:lang w:eastAsia="en-IN"/>
          <w14:ligatures w14:val="none"/>
        </w:rPr>
        <w:t>&gt;.azurewebsites.net</w:t>
      </w:r>
      <w:proofErr w:type="gramEnd"/>
      <w:r w:rsidRPr="0099457D">
        <w:rPr>
          <w:rFonts w:ascii="Arial" w:eastAsia="Times New Roman" w:hAnsi="Arial" w:cs="Arial"/>
          <w:color w:val="1F1F1F"/>
          <w:kern w:val="0"/>
          <w:sz w:val="24"/>
          <w:szCs w:val="24"/>
          <w:lang w:eastAsia="en-IN"/>
          <w14:ligatures w14:val="none"/>
        </w:rPr>
        <w:t>). Your Angular application should be running!</w:t>
      </w:r>
    </w:p>
    <w:p w14:paraId="141DB61F" w14:textId="77777777" w:rsidR="0099457D" w:rsidRPr="0099457D" w:rsidRDefault="0099457D" w:rsidP="0099457D">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Additional Considerations:</w:t>
      </w:r>
    </w:p>
    <w:p w14:paraId="52E07DDB" w14:textId="77777777" w:rsidR="0099457D" w:rsidRPr="0099457D" w:rsidRDefault="0099457D" w:rsidP="0099457D">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Environment Variables:</w:t>
      </w:r>
      <w:r w:rsidRPr="0099457D">
        <w:rPr>
          <w:rFonts w:ascii="Arial" w:eastAsia="Times New Roman" w:hAnsi="Arial" w:cs="Arial"/>
          <w:color w:val="1F1F1F"/>
          <w:kern w:val="0"/>
          <w:sz w:val="24"/>
          <w:szCs w:val="24"/>
          <w:lang w:eastAsia="en-IN"/>
          <w14:ligatures w14:val="none"/>
        </w:rPr>
        <w:t> If your Angular application relies on environment variables (e.g., API endpoints), you can configure them in your App Service settings under "Configuration" -&gt; "App settings."</w:t>
      </w:r>
    </w:p>
    <w:p w14:paraId="0949160D" w14:textId="77777777" w:rsidR="0099457D" w:rsidRPr="0099457D" w:rsidRDefault="0099457D" w:rsidP="0099457D">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b/>
          <w:bCs/>
          <w:color w:val="1F1F1F"/>
          <w:kern w:val="0"/>
          <w:sz w:val="24"/>
          <w:szCs w:val="24"/>
          <w:lang w:eastAsia="en-IN"/>
          <w14:ligatures w14:val="none"/>
        </w:rPr>
        <w:t>SSL/TLS Certificates:</w:t>
      </w:r>
      <w:r w:rsidRPr="0099457D">
        <w:rPr>
          <w:rFonts w:ascii="Arial" w:eastAsia="Times New Roman" w:hAnsi="Arial" w:cs="Arial"/>
          <w:color w:val="1F1F1F"/>
          <w:kern w:val="0"/>
          <w:sz w:val="24"/>
          <w:szCs w:val="24"/>
          <w:lang w:eastAsia="en-IN"/>
          <w14:ligatures w14:val="none"/>
        </w:rPr>
        <w:t> If you require secure communication (HTTPS), you can add an SSL/TLS certificate to your App Service.</w:t>
      </w:r>
    </w:p>
    <w:p w14:paraId="53DF9BE1" w14:textId="77777777" w:rsidR="0099457D" w:rsidRPr="0099457D" w:rsidRDefault="0099457D" w:rsidP="0099457D">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9457D">
        <w:rPr>
          <w:rFonts w:ascii="Arial" w:eastAsia="Times New Roman" w:hAnsi="Arial" w:cs="Arial"/>
          <w:color w:val="1F1F1F"/>
          <w:kern w:val="0"/>
          <w:sz w:val="24"/>
          <w:szCs w:val="24"/>
          <w:lang w:eastAsia="en-IN"/>
          <w14:ligatures w14:val="none"/>
        </w:rPr>
        <w:t xml:space="preserve">By following these steps, you'll successfully deploy your Angular 17 application to Azure App Service and make it accessible to the </w:t>
      </w:r>
      <w:proofErr w:type="spellStart"/>
      <w:r w:rsidRPr="0099457D">
        <w:rPr>
          <w:rFonts w:ascii="Arial" w:eastAsia="Times New Roman" w:hAnsi="Arial" w:cs="Arial"/>
          <w:color w:val="1F1F1F"/>
          <w:kern w:val="0"/>
          <w:sz w:val="24"/>
          <w:szCs w:val="24"/>
          <w:lang w:eastAsia="en-IN"/>
          <w14:ligatures w14:val="none"/>
        </w:rPr>
        <w:t>worl</w:t>
      </w:r>
      <w:proofErr w:type="spellEnd"/>
    </w:p>
    <w:p w14:paraId="03822C74" w14:textId="77777777" w:rsidR="0099457D" w:rsidRDefault="0099457D"/>
    <w:sectPr w:rsidR="00994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038"/>
    <w:multiLevelType w:val="multilevel"/>
    <w:tmpl w:val="452C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85C2E"/>
    <w:multiLevelType w:val="multilevel"/>
    <w:tmpl w:val="4B3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34086"/>
    <w:multiLevelType w:val="multilevel"/>
    <w:tmpl w:val="19B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02925">
    <w:abstractNumId w:val="1"/>
  </w:num>
  <w:num w:numId="2" w16cid:durableId="267472423">
    <w:abstractNumId w:val="0"/>
  </w:num>
  <w:num w:numId="3" w16cid:durableId="1890411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7D"/>
    <w:rsid w:val="00994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F9FC"/>
  <w15:chartTrackingRefBased/>
  <w15:docId w15:val="{898AD5A4-F81F-4CF3-B1E0-61D54853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5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457D"/>
    <w:rPr>
      <w:b/>
      <w:bCs/>
    </w:rPr>
  </w:style>
  <w:style w:type="character" w:styleId="Hyperlink">
    <w:name w:val="Hyperlink"/>
    <w:basedOn w:val="DefaultParagraphFont"/>
    <w:uiPriority w:val="99"/>
    <w:semiHidden/>
    <w:unhideWhenUsed/>
    <w:rsid w:val="0099457D"/>
    <w:rPr>
      <w:color w:val="0000FF"/>
      <w:u w:val="single"/>
    </w:rPr>
  </w:style>
  <w:style w:type="character" w:styleId="HTMLCode">
    <w:name w:val="HTML Code"/>
    <w:basedOn w:val="DefaultParagraphFont"/>
    <w:uiPriority w:val="99"/>
    <w:semiHidden/>
    <w:unhideWhenUsed/>
    <w:rsid w:val="009945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457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18602">
      <w:bodyDiv w:val="1"/>
      <w:marLeft w:val="0"/>
      <w:marRight w:val="0"/>
      <w:marTop w:val="0"/>
      <w:marBottom w:val="0"/>
      <w:divBdr>
        <w:top w:val="none" w:sz="0" w:space="0" w:color="auto"/>
        <w:left w:val="none" w:sz="0" w:space="0" w:color="auto"/>
        <w:bottom w:val="none" w:sz="0" w:space="0" w:color="auto"/>
        <w:right w:val="none" w:sz="0" w:space="0" w:color="auto"/>
      </w:divBdr>
      <w:divsChild>
        <w:div w:id="1159030954">
          <w:marLeft w:val="0"/>
          <w:marRight w:val="0"/>
          <w:marTop w:val="240"/>
          <w:marBottom w:val="240"/>
          <w:divBdr>
            <w:top w:val="none" w:sz="0" w:space="0" w:color="auto"/>
            <w:left w:val="none" w:sz="0" w:space="0" w:color="auto"/>
            <w:bottom w:val="none" w:sz="0" w:space="0" w:color="auto"/>
            <w:right w:val="none" w:sz="0" w:space="0" w:color="auto"/>
          </w:divBdr>
          <w:divsChild>
            <w:div w:id="1995335357">
              <w:marLeft w:val="0"/>
              <w:marRight w:val="0"/>
              <w:marTop w:val="0"/>
              <w:marBottom w:val="0"/>
              <w:divBdr>
                <w:top w:val="none" w:sz="0" w:space="0" w:color="auto"/>
                <w:left w:val="none" w:sz="0" w:space="0" w:color="auto"/>
                <w:bottom w:val="none" w:sz="0" w:space="0" w:color="auto"/>
                <w:right w:val="none" w:sz="0" w:space="0" w:color="auto"/>
              </w:divBdr>
            </w:div>
            <w:div w:id="404954729">
              <w:marLeft w:val="0"/>
              <w:marRight w:val="0"/>
              <w:marTop w:val="0"/>
              <w:marBottom w:val="0"/>
              <w:divBdr>
                <w:top w:val="none" w:sz="0" w:space="0" w:color="auto"/>
                <w:left w:val="none" w:sz="0" w:space="0" w:color="auto"/>
                <w:bottom w:val="none" w:sz="0" w:space="0" w:color="auto"/>
                <w:right w:val="none" w:sz="0" w:space="0" w:color="auto"/>
              </w:divBdr>
            </w:div>
            <w:div w:id="599874588">
              <w:marLeft w:val="0"/>
              <w:marRight w:val="0"/>
              <w:marTop w:val="30"/>
              <w:marBottom w:val="0"/>
              <w:divBdr>
                <w:top w:val="none" w:sz="0" w:space="0" w:color="auto"/>
                <w:left w:val="none" w:sz="0" w:space="0" w:color="auto"/>
                <w:bottom w:val="none" w:sz="0" w:space="0" w:color="auto"/>
                <w:right w:val="none" w:sz="0" w:space="0" w:color="auto"/>
              </w:divBdr>
              <w:divsChild>
                <w:div w:id="689526263">
                  <w:marLeft w:val="0"/>
                  <w:marRight w:val="0"/>
                  <w:marTop w:val="0"/>
                  <w:marBottom w:val="0"/>
                  <w:divBdr>
                    <w:top w:val="none" w:sz="0" w:space="0" w:color="auto"/>
                    <w:left w:val="none" w:sz="0" w:space="0" w:color="auto"/>
                    <w:bottom w:val="none" w:sz="0" w:space="0" w:color="auto"/>
                    <w:right w:val="none" w:sz="0" w:space="0" w:color="auto"/>
                  </w:divBdr>
                </w:div>
                <w:div w:id="487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get-started/azure-portal" TargetMode="External"/><Relationship Id="rId3" Type="http://schemas.openxmlformats.org/officeDocument/2006/relationships/settings" Target="settings.xml"/><Relationship Id="rId7"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learn/getting-started/how-to-install-nodejs" TargetMode="External"/><Relationship Id="rId5" Type="http://schemas.openxmlformats.org/officeDocument/2006/relationships/hyperlink" Target="https://azure.microsoft.com/en-us/pri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Subbaian</dc:creator>
  <cp:keywords/>
  <dc:description/>
  <cp:lastModifiedBy>Gopinath Subbaian</cp:lastModifiedBy>
  <cp:revision>1</cp:revision>
  <dcterms:created xsi:type="dcterms:W3CDTF">2024-03-09T14:55:00Z</dcterms:created>
  <dcterms:modified xsi:type="dcterms:W3CDTF">2024-03-09T14:58:00Z</dcterms:modified>
</cp:coreProperties>
</file>