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6ED5" w14:textId="18858C95" w:rsidR="00AE1B94" w:rsidRDefault="00683661">
      <w:r>
        <w:t>Bug#1:</w:t>
      </w:r>
    </w:p>
    <w:p w14:paraId="566EDF42" w14:textId="5BFF2ED8" w:rsidR="00683661" w:rsidRDefault="00683661">
      <w:pPr>
        <w:rPr>
          <w:b/>
          <w:bCs/>
          <w:u w:val="single"/>
        </w:rPr>
      </w:pPr>
      <w:r w:rsidRPr="00683661">
        <w:rPr>
          <w:b/>
          <w:bCs/>
          <w:u w:val="single"/>
        </w:rPr>
        <w:t>Summary:</w:t>
      </w:r>
    </w:p>
    <w:p w14:paraId="67B50921" w14:textId="2D59F4A6" w:rsidR="00683661" w:rsidRDefault="00B73539">
      <w:r w:rsidRPr="00B73539">
        <w:t xml:space="preserve">The </w:t>
      </w:r>
      <w:r w:rsidRPr="00B73539">
        <w:rPr>
          <w:b/>
          <w:bCs/>
        </w:rPr>
        <w:t>yearly</w:t>
      </w:r>
      <w:r>
        <w:t xml:space="preserve"> plan with </w:t>
      </w:r>
      <w:r w:rsidRPr="00B73539">
        <w:rPr>
          <w:b/>
          <w:bCs/>
        </w:rPr>
        <w:t>50</w:t>
      </w:r>
      <w:r>
        <w:t xml:space="preserve"> Rentals displays $</w:t>
      </w:r>
      <w:r w:rsidRPr="00B73539">
        <w:rPr>
          <w:b/>
          <w:bCs/>
        </w:rPr>
        <w:t>518</w:t>
      </w:r>
      <w:r>
        <w:t xml:space="preserve"> for </w:t>
      </w:r>
      <w:r w:rsidRPr="00B73539">
        <w:rPr>
          <w:b/>
          <w:bCs/>
        </w:rPr>
        <w:t>ultimate</w:t>
      </w:r>
      <w:r>
        <w:t xml:space="preserve"> plan, instead of $</w:t>
      </w:r>
      <w:r w:rsidRPr="00B73539">
        <w:rPr>
          <w:b/>
          <w:bCs/>
        </w:rPr>
        <w:t>525</w:t>
      </w:r>
      <w:r>
        <w:t xml:space="preserve"> </w:t>
      </w:r>
    </w:p>
    <w:p w14:paraId="6F0B5FF0" w14:textId="08F48A72" w:rsidR="00B73539" w:rsidRDefault="00B73539"/>
    <w:p w14:paraId="30D79C91" w14:textId="27151F76" w:rsidR="00B73539" w:rsidRPr="00B73539" w:rsidRDefault="00B73539">
      <w:pPr>
        <w:rPr>
          <w:b/>
          <w:bCs/>
          <w:u w:val="single"/>
        </w:rPr>
      </w:pPr>
      <w:r w:rsidRPr="00B73539">
        <w:rPr>
          <w:b/>
          <w:bCs/>
          <w:u w:val="single"/>
        </w:rPr>
        <w:t xml:space="preserve">Test Environment: </w:t>
      </w:r>
    </w:p>
    <w:p w14:paraId="7064B167" w14:textId="21241C82" w:rsidR="00B73539" w:rsidRDefault="00B73539">
      <w:r>
        <w:t xml:space="preserve">Lodgify application hosted on local server is accessed via Chrome browser </w:t>
      </w:r>
    </w:p>
    <w:p w14:paraId="3777B674" w14:textId="01667156" w:rsidR="00B73539" w:rsidRDefault="00B73539">
      <w:pPr>
        <w:rPr>
          <w:b/>
          <w:bCs/>
          <w:u w:val="single"/>
        </w:rPr>
      </w:pPr>
      <w:r w:rsidRPr="00B73539">
        <w:rPr>
          <w:b/>
          <w:bCs/>
          <w:u w:val="single"/>
        </w:rPr>
        <w:t xml:space="preserve">Steps to reproduce: </w:t>
      </w:r>
    </w:p>
    <w:p w14:paraId="52169601" w14:textId="042CC27F" w:rsidR="00B73539" w:rsidRDefault="00B73539" w:rsidP="00B73539">
      <w:pPr>
        <w:pStyle w:val="ListParagraph"/>
        <w:numPr>
          <w:ilvl w:val="0"/>
          <w:numId w:val="1"/>
        </w:numPr>
      </w:pPr>
      <w:r w:rsidRPr="00B73539">
        <w:t xml:space="preserve">Go to </w:t>
      </w:r>
      <w:r>
        <w:t>Application</w:t>
      </w:r>
      <w:r w:rsidRPr="00B73539">
        <w:t xml:space="preserve"> </w:t>
      </w:r>
      <w:r w:rsidR="00053851">
        <w:t>(using</w:t>
      </w:r>
      <w:r>
        <w:t xml:space="preserve"> url: </w:t>
      </w:r>
      <w:hyperlink r:id="rId5" w:history="1">
        <w:r w:rsidRPr="00E2340E">
          <w:rPr>
            <w:rStyle w:val="Hyperlink"/>
          </w:rPr>
          <w:t>http://localhost:8080</w:t>
        </w:r>
      </w:hyperlink>
      <w:r>
        <w:t>)</w:t>
      </w:r>
    </w:p>
    <w:p w14:paraId="76D4984B" w14:textId="5431F759" w:rsidR="00B73539" w:rsidRDefault="00B73539" w:rsidP="00B73539">
      <w:pPr>
        <w:pStyle w:val="ListParagraph"/>
        <w:numPr>
          <w:ilvl w:val="0"/>
          <w:numId w:val="1"/>
        </w:numPr>
      </w:pPr>
      <w:r>
        <w:t xml:space="preserve">Click on </w:t>
      </w:r>
      <w:r w:rsidR="00053851">
        <w:t>p</w:t>
      </w:r>
      <w:r>
        <w:t>ricing.html page to go to pricing page (</w:t>
      </w:r>
      <w:hyperlink r:id="rId6" w:history="1">
        <w:r w:rsidRPr="00E2340E">
          <w:rPr>
            <w:rStyle w:val="Hyperlink"/>
          </w:rPr>
          <w:t>http://localhost:8080/pricing.html</w:t>
        </w:r>
      </w:hyperlink>
      <w:r>
        <w:t>)</w:t>
      </w:r>
    </w:p>
    <w:p w14:paraId="3FAA245C" w14:textId="2B275C22" w:rsidR="00B73539" w:rsidRDefault="00B73539" w:rsidP="00B73539">
      <w:pPr>
        <w:pStyle w:val="ListParagraph"/>
        <w:numPr>
          <w:ilvl w:val="0"/>
          <w:numId w:val="1"/>
        </w:numPr>
      </w:pPr>
      <w:r>
        <w:t xml:space="preserve">Slide the number of Rentals bar to 50 </w:t>
      </w:r>
    </w:p>
    <w:p w14:paraId="200641A5" w14:textId="6512C59F" w:rsidR="00B73539" w:rsidRDefault="00B73539" w:rsidP="00B73539">
      <w:pPr>
        <w:pStyle w:val="ListParagraph"/>
        <w:numPr>
          <w:ilvl w:val="0"/>
          <w:numId w:val="1"/>
        </w:numPr>
      </w:pPr>
      <w:r>
        <w:t>Make sure yearly plan is selected, if not selected, by default</w:t>
      </w:r>
    </w:p>
    <w:p w14:paraId="0E361B83" w14:textId="5D2BFD04" w:rsidR="00B73539" w:rsidRDefault="00B73539" w:rsidP="00B73539">
      <w:pPr>
        <w:pStyle w:val="ListParagraph"/>
        <w:numPr>
          <w:ilvl w:val="0"/>
          <w:numId w:val="1"/>
        </w:numPr>
      </w:pPr>
      <w:r>
        <w:t xml:space="preserve">Observe that the pricing value displayed for Ultimate plan is $518 </w:t>
      </w:r>
    </w:p>
    <w:p w14:paraId="77F34ED6" w14:textId="3B152A81" w:rsidR="00B73539" w:rsidRPr="00B73539" w:rsidRDefault="00B73539" w:rsidP="00B73539">
      <w:pPr>
        <w:rPr>
          <w:b/>
          <w:bCs/>
        </w:rPr>
      </w:pPr>
      <w:r w:rsidRPr="00B73539">
        <w:rPr>
          <w:b/>
          <w:bCs/>
        </w:rPr>
        <w:t xml:space="preserve">Expected Result: </w:t>
      </w:r>
    </w:p>
    <w:p w14:paraId="75B08041" w14:textId="34C66CD8" w:rsidR="00B73539" w:rsidRDefault="00B73539" w:rsidP="00B73539">
      <w:r>
        <w:t>The “</w:t>
      </w:r>
      <w:r w:rsidRPr="00B73539">
        <w:rPr>
          <w:b/>
          <w:bCs/>
        </w:rPr>
        <w:t>Yearly</w:t>
      </w:r>
      <w:r>
        <w:t>” plan with “</w:t>
      </w:r>
      <w:r w:rsidRPr="00B73539">
        <w:rPr>
          <w:b/>
          <w:bCs/>
        </w:rPr>
        <w:t>50</w:t>
      </w:r>
      <w:r>
        <w:t>” rentals should display “$</w:t>
      </w:r>
      <w:r w:rsidRPr="00B73539">
        <w:rPr>
          <w:b/>
          <w:bCs/>
        </w:rPr>
        <w:t>525</w:t>
      </w:r>
      <w:r>
        <w:t>” for the “</w:t>
      </w:r>
      <w:r w:rsidRPr="00B73539">
        <w:rPr>
          <w:b/>
          <w:bCs/>
        </w:rPr>
        <w:t>Ultimate</w:t>
      </w:r>
      <w:r>
        <w:t xml:space="preserve">” plan </w:t>
      </w:r>
    </w:p>
    <w:p w14:paraId="06E7DFD1" w14:textId="55618E61" w:rsidR="00B73539" w:rsidRDefault="00B73539" w:rsidP="00B73539">
      <w:pPr>
        <w:rPr>
          <w:b/>
          <w:bCs/>
        </w:rPr>
      </w:pPr>
      <w:r w:rsidRPr="00B73539">
        <w:rPr>
          <w:b/>
          <w:bCs/>
        </w:rPr>
        <w:t xml:space="preserve">Actual Result: </w:t>
      </w:r>
    </w:p>
    <w:p w14:paraId="4368F671" w14:textId="3D8A7918" w:rsidR="00B73539" w:rsidRDefault="00B73539" w:rsidP="00B73539">
      <w:r>
        <w:t>The “</w:t>
      </w:r>
      <w:r w:rsidRPr="00B73539">
        <w:rPr>
          <w:b/>
          <w:bCs/>
        </w:rPr>
        <w:t>Yearly</w:t>
      </w:r>
      <w:r>
        <w:t>” plan with “</w:t>
      </w:r>
      <w:r w:rsidRPr="00B73539">
        <w:rPr>
          <w:b/>
          <w:bCs/>
        </w:rPr>
        <w:t>50</w:t>
      </w:r>
      <w:r>
        <w:t>” rentals display</w:t>
      </w:r>
      <w:r>
        <w:t xml:space="preserve">ed </w:t>
      </w:r>
      <w:r>
        <w:t>“$</w:t>
      </w:r>
      <w:r w:rsidRPr="00B73539">
        <w:rPr>
          <w:b/>
          <w:bCs/>
        </w:rPr>
        <w:t>5</w:t>
      </w:r>
      <w:r w:rsidRPr="00B73539">
        <w:rPr>
          <w:b/>
          <w:bCs/>
        </w:rPr>
        <w:t>18</w:t>
      </w:r>
      <w:r>
        <w:t>” for the “</w:t>
      </w:r>
      <w:r w:rsidRPr="00B73539">
        <w:rPr>
          <w:b/>
          <w:bCs/>
        </w:rPr>
        <w:t>Ultimate</w:t>
      </w:r>
      <w:r>
        <w:t>” plan</w:t>
      </w:r>
    </w:p>
    <w:p w14:paraId="04547400" w14:textId="7C749D6E" w:rsidR="00B73539" w:rsidRPr="00B73539" w:rsidRDefault="00B73539" w:rsidP="00B73539">
      <w:r w:rsidRPr="00B73539">
        <w:drawing>
          <wp:inline distT="0" distB="0" distL="0" distR="0" wp14:anchorId="20C88CE2" wp14:editId="53BCAEFD">
            <wp:extent cx="5943600" cy="319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1D7" w14:textId="77777777" w:rsidR="00B73539" w:rsidRDefault="00B73539"/>
    <w:p w14:paraId="05A88744" w14:textId="13C16547" w:rsidR="00B73539" w:rsidRPr="00D27B49" w:rsidRDefault="00053851">
      <w:pPr>
        <w:rPr>
          <w:b/>
          <w:bCs/>
          <w:u w:val="single"/>
        </w:rPr>
      </w:pPr>
      <w:r w:rsidRPr="00D27B49">
        <w:rPr>
          <w:b/>
          <w:bCs/>
          <w:u w:val="single"/>
        </w:rPr>
        <w:lastRenderedPageBreak/>
        <w:t xml:space="preserve">Contact page bugs: </w:t>
      </w:r>
    </w:p>
    <w:p w14:paraId="7D571F58" w14:textId="31AC29DC" w:rsidR="00053851" w:rsidRPr="00D27B49" w:rsidRDefault="00053851">
      <w:pPr>
        <w:rPr>
          <w:b/>
          <w:bCs/>
        </w:rPr>
      </w:pPr>
      <w:r w:rsidRPr="00D27B49">
        <w:rPr>
          <w:b/>
          <w:bCs/>
        </w:rPr>
        <w:t xml:space="preserve">Bug#2: </w:t>
      </w:r>
    </w:p>
    <w:p w14:paraId="34CEB2A4" w14:textId="6733F181" w:rsidR="00053851" w:rsidRPr="00053851" w:rsidRDefault="00053851">
      <w:pPr>
        <w:rPr>
          <w:b/>
          <w:bCs/>
        </w:rPr>
      </w:pPr>
      <w:r w:rsidRPr="00053851">
        <w:rPr>
          <w:b/>
          <w:bCs/>
        </w:rPr>
        <w:t xml:space="preserve">Summary: </w:t>
      </w:r>
    </w:p>
    <w:p w14:paraId="5492D6D8" w14:textId="6D25AE52" w:rsidR="00B73539" w:rsidRDefault="00053851">
      <w:r>
        <w:t xml:space="preserve">User can not distinguish the mandatory fields vs optional fields on the contact page. </w:t>
      </w:r>
    </w:p>
    <w:p w14:paraId="599D6FBB" w14:textId="09A8B01A" w:rsidR="00053851" w:rsidRDefault="00053851">
      <w:pPr>
        <w:rPr>
          <w:b/>
          <w:bCs/>
        </w:rPr>
      </w:pPr>
      <w:r w:rsidRPr="00053851">
        <w:rPr>
          <w:b/>
          <w:bCs/>
        </w:rPr>
        <w:t>Steps to reproduce:</w:t>
      </w:r>
    </w:p>
    <w:p w14:paraId="7B6B4E94" w14:textId="77777777" w:rsidR="00053851" w:rsidRDefault="00053851" w:rsidP="00053851">
      <w:pPr>
        <w:pStyle w:val="ListParagraph"/>
        <w:numPr>
          <w:ilvl w:val="0"/>
          <w:numId w:val="2"/>
        </w:numPr>
      </w:pPr>
      <w:r w:rsidRPr="00B73539">
        <w:t xml:space="preserve">Go to </w:t>
      </w:r>
      <w:r>
        <w:t>Application</w:t>
      </w:r>
      <w:r w:rsidRPr="00B73539">
        <w:t xml:space="preserve"> </w:t>
      </w:r>
      <w:r>
        <w:t xml:space="preserve">(using url: </w:t>
      </w:r>
      <w:hyperlink r:id="rId8" w:history="1">
        <w:r w:rsidRPr="00E2340E">
          <w:rPr>
            <w:rStyle w:val="Hyperlink"/>
          </w:rPr>
          <w:t>http://localhost:8080</w:t>
        </w:r>
      </w:hyperlink>
      <w:r>
        <w:t>)</w:t>
      </w:r>
    </w:p>
    <w:p w14:paraId="55B1D92F" w14:textId="4387713D" w:rsidR="00053851" w:rsidRDefault="00053851" w:rsidP="00053851">
      <w:pPr>
        <w:pStyle w:val="ListParagraph"/>
        <w:numPr>
          <w:ilvl w:val="0"/>
          <w:numId w:val="2"/>
        </w:numPr>
      </w:pPr>
      <w:r>
        <w:t xml:space="preserve">Click on </w:t>
      </w:r>
      <w:r>
        <w:t>contact</w:t>
      </w:r>
      <w:r>
        <w:t xml:space="preserve">.html page to go to </w:t>
      </w:r>
      <w:r>
        <w:t>contact</w:t>
      </w:r>
      <w:r>
        <w:t xml:space="preserve"> page</w:t>
      </w:r>
      <w:r>
        <w:t>(</w:t>
      </w:r>
      <w:hyperlink r:id="rId9" w:history="1">
        <w:r w:rsidRPr="00E2340E">
          <w:rPr>
            <w:rStyle w:val="Hyperlink"/>
          </w:rPr>
          <w:t>http://localhost:8080/contact.html</w:t>
        </w:r>
      </w:hyperlink>
      <w:r>
        <w:t>)</w:t>
      </w:r>
    </w:p>
    <w:p w14:paraId="14BD182D" w14:textId="0F0E5E76" w:rsidR="00053851" w:rsidRDefault="00053851" w:rsidP="00053851">
      <w:pPr>
        <w:pStyle w:val="ListParagraph"/>
        <w:numPr>
          <w:ilvl w:val="0"/>
          <w:numId w:val="2"/>
        </w:numPr>
      </w:pPr>
      <w:r>
        <w:t xml:space="preserve">Observe the contact form to locate mandatory fields </w:t>
      </w:r>
    </w:p>
    <w:p w14:paraId="354AA125" w14:textId="64674FB2" w:rsidR="00053851" w:rsidRDefault="00053851" w:rsidP="00053851">
      <w:pPr>
        <w:jc w:val="both"/>
        <w:rPr>
          <w:b/>
          <w:bCs/>
          <w:u w:val="single"/>
        </w:rPr>
      </w:pPr>
      <w:r w:rsidRPr="00053851">
        <w:rPr>
          <w:b/>
          <w:bCs/>
          <w:u w:val="single"/>
        </w:rPr>
        <w:t>Expected Result:</w:t>
      </w:r>
    </w:p>
    <w:p w14:paraId="6A69395A" w14:textId="51C49644" w:rsidR="00053851" w:rsidRDefault="00053851" w:rsidP="00053851">
      <w:pPr>
        <w:jc w:val="both"/>
      </w:pPr>
      <w:r w:rsidRPr="00053851">
        <w:t xml:space="preserve">The </w:t>
      </w:r>
      <w:r>
        <w:t>mandatory fields on the contact page should be distinguished from Optional fields using “*” in RED color.</w:t>
      </w:r>
    </w:p>
    <w:p w14:paraId="7DC582D8" w14:textId="06ECB4BA" w:rsidR="00053851" w:rsidRDefault="00053851" w:rsidP="00053851">
      <w:pPr>
        <w:jc w:val="both"/>
        <w:rPr>
          <w:b/>
          <w:bCs/>
          <w:u w:val="single"/>
        </w:rPr>
      </w:pPr>
      <w:r w:rsidRPr="00053851">
        <w:rPr>
          <w:b/>
          <w:bCs/>
          <w:u w:val="single"/>
        </w:rPr>
        <w:t>Actual Result:</w:t>
      </w:r>
    </w:p>
    <w:p w14:paraId="41DDFEC4" w14:textId="41460AB6" w:rsidR="00053851" w:rsidRDefault="00053851" w:rsidP="00053851">
      <w:pPr>
        <w:jc w:val="both"/>
      </w:pPr>
      <w:r>
        <w:t>Users can not distinguish the mandatory fields vs Optional fields on the contact page.</w:t>
      </w:r>
    </w:p>
    <w:p w14:paraId="2333883D" w14:textId="06C3A036" w:rsidR="00D27B49" w:rsidRDefault="00D27B49" w:rsidP="00053851">
      <w:pPr>
        <w:jc w:val="both"/>
      </w:pPr>
      <w:r w:rsidRPr="00D27B49">
        <w:rPr>
          <w:b/>
          <w:bCs/>
        </w:rPr>
        <w:t>Name, Phone, Email, Comments</w:t>
      </w:r>
      <w:r>
        <w:t xml:space="preserve"> are the mandatory fields as per requirement document.</w:t>
      </w:r>
    </w:p>
    <w:p w14:paraId="56B9C2CD" w14:textId="19E5D90A" w:rsidR="00053851" w:rsidRDefault="00D27B49" w:rsidP="00053851">
      <w:pPr>
        <w:jc w:val="both"/>
      </w:pPr>
      <w:r w:rsidRPr="00D27B49">
        <w:drawing>
          <wp:inline distT="0" distB="0" distL="0" distR="0" wp14:anchorId="5061697D" wp14:editId="3789EC96">
            <wp:extent cx="59436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88F" w14:textId="78892B11" w:rsidR="00D27B49" w:rsidRDefault="00D27B49" w:rsidP="00053851">
      <w:pPr>
        <w:jc w:val="both"/>
      </w:pPr>
    </w:p>
    <w:p w14:paraId="41461234" w14:textId="0D3FC371" w:rsidR="00D27B49" w:rsidRDefault="00D27B49" w:rsidP="00053851">
      <w:pPr>
        <w:jc w:val="both"/>
        <w:rPr>
          <w:b/>
          <w:bCs/>
        </w:rPr>
      </w:pPr>
      <w:r w:rsidRPr="00D27B49">
        <w:rPr>
          <w:b/>
          <w:bCs/>
        </w:rPr>
        <w:lastRenderedPageBreak/>
        <w:t xml:space="preserve">Bug#3: </w:t>
      </w:r>
    </w:p>
    <w:p w14:paraId="62398883" w14:textId="012321A5" w:rsidR="00D27B49" w:rsidRDefault="00D27B49" w:rsidP="00053851">
      <w:pPr>
        <w:jc w:val="both"/>
        <w:rPr>
          <w:b/>
          <w:bCs/>
        </w:rPr>
      </w:pPr>
      <w:r>
        <w:rPr>
          <w:b/>
          <w:bCs/>
        </w:rPr>
        <w:t xml:space="preserve">Summary: </w:t>
      </w:r>
    </w:p>
    <w:p w14:paraId="3BCE57B0" w14:textId="0EF660DD" w:rsidR="00D27B49" w:rsidRDefault="00D27B49" w:rsidP="00053851">
      <w:pPr>
        <w:jc w:val="both"/>
      </w:pPr>
      <w:r w:rsidRPr="00D27B49">
        <w:t>When the user clicks on send button having all the fields empty, on the contact form do not highlight the phone field with text “Phone is mandatory”</w:t>
      </w:r>
      <w:r>
        <w:t xml:space="preserve"> </w:t>
      </w:r>
    </w:p>
    <w:p w14:paraId="1CEEBEF3" w14:textId="0E2040C1" w:rsidR="00D27B49" w:rsidRDefault="00D27B49" w:rsidP="00053851">
      <w:pPr>
        <w:jc w:val="both"/>
      </w:pPr>
    </w:p>
    <w:p w14:paraId="0660E2BD" w14:textId="684F7E21" w:rsidR="00D27B49" w:rsidRDefault="00D27B49" w:rsidP="00053851">
      <w:pPr>
        <w:jc w:val="both"/>
        <w:rPr>
          <w:b/>
          <w:bCs/>
          <w:u w:val="single"/>
        </w:rPr>
      </w:pPr>
      <w:r w:rsidRPr="00D27B49">
        <w:rPr>
          <w:b/>
          <w:bCs/>
          <w:u w:val="single"/>
        </w:rPr>
        <w:t>Steps to reproduce:</w:t>
      </w:r>
    </w:p>
    <w:p w14:paraId="55B5F38C" w14:textId="77777777" w:rsidR="00D27B49" w:rsidRDefault="00D27B49" w:rsidP="00D27B49">
      <w:pPr>
        <w:pStyle w:val="ListParagraph"/>
        <w:numPr>
          <w:ilvl w:val="0"/>
          <w:numId w:val="3"/>
        </w:numPr>
      </w:pPr>
      <w:r w:rsidRPr="00B73539">
        <w:t xml:space="preserve">Go to </w:t>
      </w:r>
      <w:r>
        <w:t>Application</w:t>
      </w:r>
      <w:r w:rsidRPr="00B73539">
        <w:t xml:space="preserve"> </w:t>
      </w:r>
      <w:r>
        <w:t xml:space="preserve">(using url: </w:t>
      </w:r>
      <w:hyperlink r:id="rId11" w:history="1">
        <w:r w:rsidRPr="00E2340E">
          <w:rPr>
            <w:rStyle w:val="Hyperlink"/>
          </w:rPr>
          <w:t>http://localhost:8080</w:t>
        </w:r>
      </w:hyperlink>
      <w:r>
        <w:t>)</w:t>
      </w:r>
    </w:p>
    <w:p w14:paraId="404D1541" w14:textId="30A82CB8" w:rsidR="00D27B49" w:rsidRDefault="00D27B49" w:rsidP="00D27B49">
      <w:pPr>
        <w:pStyle w:val="ListParagraph"/>
        <w:numPr>
          <w:ilvl w:val="0"/>
          <w:numId w:val="3"/>
        </w:numPr>
      </w:pPr>
      <w:r>
        <w:t>Click on contact.html page to go to contact page(</w:t>
      </w:r>
      <w:hyperlink r:id="rId12" w:history="1">
        <w:r w:rsidRPr="00E2340E">
          <w:rPr>
            <w:rStyle w:val="Hyperlink"/>
          </w:rPr>
          <w:t>http://localhost:8080/contact.html</w:t>
        </w:r>
      </w:hyperlink>
      <w:r>
        <w:t>)</w:t>
      </w:r>
    </w:p>
    <w:p w14:paraId="3EC860D1" w14:textId="652F26FA" w:rsidR="00D27B49" w:rsidRDefault="00D27B49" w:rsidP="00D27B49">
      <w:pPr>
        <w:pStyle w:val="ListParagraph"/>
        <w:numPr>
          <w:ilvl w:val="0"/>
          <w:numId w:val="3"/>
        </w:numPr>
      </w:pPr>
      <w:r>
        <w:t xml:space="preserve">Make sure all the fields in the contact page are empty </w:t>
      </w:r>
    </w:p>
    <w:p w14:paraId="5CF72002" w14:textId="71B047EF" w:rsidR="00D27B49" w:rsidRDefault="00D27B49" w:rsidP="00D27B49">
      <w:pPr>
        <w:pStyle w:val="ListParagraph"/>
        <w:numPr>
          <w:ilvl w:val="0"/>
          <w:numId w:val="3"/>
        </w:numPr>
      </w:pPr>
      <w:r>
        <w:t xml:space="preserve">Click the Send button </w:t>
      </w:r>
    </w:p>
    <w:p w14:paraId="12C482EE" w14:textId="5A7EC80F" w:rsidR="00D27B49" w:rsidRDefault="00D27B49" w:rsidP="00D27B49">
      <w:pPr>
        <w:pStyle w:val="ListParagraph"/>
        <w:numPr>
          <w:ilvl w:val="0"/>
          <w:numId w:val="3"/>
        </w:numPr>
      </w:pPr>
      <w:r>
        <w:t xml:space="preserve">Observe the text in red color indicating the mandatory field is not displayed for </w:t>
      </w:r>
      <w:r w:rsidRPr="00D27B49">
        <w:rPr>
          <w:b/>
          <w:bCs/>
        </w:rPr>
        <w:t>Phone</w:t>
      </w:r>
      <w:r>
        <w:t xml:space="preserve"> field</w:t>
      </w:r>
    </w:p>
    <w:p w14:paraId="4CCDCC4D" w14:textId="2C53D4A2" w:rsidR="00D27B49" w:rsidRPr="00D27B49" w:rsidRDefault="00D27B49" w:rsidP="00D27B49">
      <w:pPr>
        <w:rPr>
          <w:b/>
          <w:bCs/>
          <w:u w:val="single"/>
        </w:rPr>
      </w:pPr>
      <w:r w:rsidRPr="00D27B49">
        <w:rPr>
          <w:b/>
          <w:bCs/>
          <w:u w:val="single"/>
        </w:rPr>
        <w:t xml:space="preserve">Expected Result: </w:t>
      </w:r>
    </w:p>
    <w:p w14:paraId="27112631" w14:textId="176182EF" w:rsidR="00D27B49" w:rsidRDefault="00D27B49" w:rsidP="00D27B49">
      <w:r>
        <w:t>Since the phone field is mandatory, when not filled, the mandatory text should be displayed “Phone is mandatory”</w:t>
      </w:r>
    </w:p>
    <w:p w14:paraId="12E8B6E3" w14:textId="7F68767F" w:rsidR="00D27B49" w:rsidRPr="00D27B49" w:rsidRDefault="00D27B49" w:rsidP="00D27B49">
      <w:pPr>
        <w:rPr>
          <w:b/>
          <w:bCs/>
          <w:u w:val="single"/>
        </w:rPr>
      </w:pPr>
      <w:r w:rsidRPr="00D27B49">
        <w:rPr>
          <w:b/>
          <w:bCs/>
          <w:u w:val="single"/>
        </w:rPr>
        <w:t xml:space="preserve">Actual Result: </w:t>
      </w:r>
    </w:p>
    <w:p w14:paraId="09788631" w14:textId="1BDE6ADC" w:rsidR="00D27B49" w:rsidRDefault="00D27B49" w:rsidP="00D27B49">
      <w:r>
        <w:t>“</w:t>
      </w:r>
      <w:r w:rsidRPr="00D27B49">
        <w:rPr>
          <w:b/>
          <w:bCs/>
        </w:rPr>
        <w:t>Phone is mandatory</w:t>
      </w:r>
      <w:r>
        <w:t xml:space="preserve">” is not displayed when the page is submitted with empty </w:t>
      </w:r>
      <w:r w:rsidRPr="00D27B49">
        <w:rPr>
          <w:b/>
          <w:bCs/>
        </w:rPr>
        <w:t>phone</w:t>
      </w:r>
      <w:r>
        <w:t xml:space="preserve"> field. </w:t>
      </w:r>
    </w:p>
    <w:p w14:paraId="1A7B74E2" w14:textId="3D81F43A" w:rsidR="00D27B49" w:rsidRPr="00053851" w:rsidRDefault="00D27B49" w:rsidP="00D27B49">
      <w:r w:rsidRPr="00D27B49">
        <w:drawing>
          <wp:inline distT="0" distB="0" distL="0" distR="0" wp14:anchorId="652B3AB6" wp14:editId="5DA847FC">
            <wp:extent cx="59436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49" w:rsidRPr="00053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9DF"/>
    <w:multiLevelType w:val="hybridMultilevel"/>
    <w:tmpl w:val="D6D2F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247"/>
    <w:multiLevelType w:val="hybridMultilevel"/>
    <w:tmpl w:val="D6D2F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5093C"/>
    <w:multiLevelType w:val="hybridMultilevel"/>
    <w:tmpl w:val="D6D2F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94134">
    <w:abstractNumId w:val="1"/>
  </w:num>
  <w:num w:numId="2" w16cid:durableId="1874728813">
    <w:abstractNumId w:val="2"/>
  </w:num>
  <w:num w:numId="3" w16cid:durableId="182466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61"/>
    <w:rsid w:val="00053851"/>
    <w:rsid w:val="00683661"/>
    <w:rsid w:val="00AE1B94"/>
    <w:rsid w:val="00B73539"/>
    <w:rsid w:val="00D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2717"/>
  <w15:chartTrackingRefBased/>
  <w15:docId w15:val="{539FE16C-2F57-447D-834E-AC5B0B0C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icing.html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nta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sparimi</dc:creator>
  <cp:keywords/>
  <dc:description/>
  <cp:lastModifiedBy>sparimi</cp:lastModifiedBy>
  <cp:revision>1</cp:revision>
  <dcterms:created xsi:type="dcterms:W3CDTF">2022-12-30T10:54:00Z</dcterms:created>
  <dcterms:modified xsi:type="dcterms:W3CDTF">2022-12-30T12:01:00Z</dcterms:modified>
</cp:coreProperties>
</file>