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1526" w14:textId="77777777" w:rsidR="00F56CE5" w:rsidRDefault="00F56CE5">
      <w:pPr>
        <w:pStyle w:val="BodyText"/>
        <w:ind w:left="0" w:firstLine="0"/>
        <w:rPr>
          <w:rFonts w:ascii="Times New Roman"/>
          <w:sz w:val="20"/>
        </w:rPr>
      </w:pPr>
    </w:p>
    <w:p w14:paraId="24500F93" w14:textId="77777777" w:rsidR="00F56CE5" w:rsidRDefault="00F56CE5">
      <w:pPr>
        <w:pStyle w:val="BodyText"/>
        <w:spacing w:before="10"/>
        <w:ind w:left="0" w:firstLine="0"/>
        <w:rPr>
          <w:rFonts w:ascii="Times New Roman"/>
          <w:sz w:val="26"/>
        </w:rPr>
      </w:pPr>
    </w:p>
    <w:p w14:paraId="34F25471" w14:textId="08C0FEB0" w:rsidR="00ED798E" w:rsidRDefault="00C60553">
      <w:pPr>
        <w:pStyle w:val="Heading1"/>
        <w:spacing w:before="56" w:line="480" w:lineRule="auto"/>
        <w:ind w:right="3265"/>
        <w:rPr>
          <w:color w:val="2E5395"/>
          <w:spacing w:val="-47"/>
        </w:rPr>
      </w:pPr>
      <w:r>
        <w:rPr>
          <w:color w:val="2E5395"/>
        </w:rPr>
        <w:t xml:space="preserve">Spring </w:t>
      </w:r>
      <w:proofErr w:type="gramStart"/>
      <w:r>
        <w:rPr>
          <w:color w:val="2E5395"/>
        </w:rPr>
        <w:t>Boot  Training</w:t>
      </w:r>
      <w:proofErr w:type="gramEnd"/>
      <w:r>
        <w:rPr>
          <w:color w:val="2E5395"/>
        </w:rPr>
        <w:t xml:space="preserve"> Course Outline</w:t>
      </w:r>
      <w:r>
        <w:rPr>
          <w:color w:val="2E5395"/>
          <w:spacing w:val="-47"/>
        </w:rPr>
        <w:t xml:space="preserve"> </w:t>
      </w:r>
    </w:p>
    <w:p w14:paraId="2E7250C9" w14:textId="537119A9" w:rsidR="00F56CE5" w:rsidRDefault="00C60553">
      <w:pPr>
        <w:pStyle w:val="Heading1"/>
        <w:spacing w:before="56" w:line="480" w:lineRule="auto"/>
        <w:ind w:right="3265"/>
      </w:pPr>
      <w:r>
        <w:t>Day 1:</w:t>
      </w:r>
    </w:p>
    <w:p w14:paraId="72920A2B" w14:textId="77777777" w:rsidR="00F56CE5" w:rsidRDefault="00C60553">
      <w:pPr>
        <w:spacing w:before="1"/>
        <w:ind w:left="100"/>
        <w:rPr>
          <w:b/>
        </w:rPr>
      </w:pPr>
      <w:r>
        <w:rPr>
          <w:b/>
        </w:rPr>
        <w:t>Demystifying</w:t>
      </w:r>
      <w:r>
        <w:rPr>
          <w:b/>
          <w:spacing w:val="-7"/>
        </w:rPr>
        <w:t xml:space="preserve"> </w:t>
      </w:r>
      <w:r>
        <w:rPr>
          <w:b/>
        </w:rPr>
        <w:t>Microservices</w:t>
      </w:r>
    </w:p>
    <w:p w14:paraId="679CFF54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hanging="361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</w:p>
    <w:p w14:paraId="0CFC2ABC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279" w:lineRule="exact"/>
        <w:ind w:left="820" w:hanging="361"/>
        <w:rPr>
          <w:rFonts w:ascii="Symbol" w:hAnsi="Symbol"/>
        </w:rPr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microservices?</w:t>
      </w:r>
    </w:p>
    <w:p w14:paraId="41003362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 w:hanging="361"/>
        <w:rPr>
          <w:rFonts w:ascii="Symbol" w:hAnsi="Symbol"/>
        </w:rPr>
      </w:pPr>
      <w:r>
        <w:t>Monolith</w:t>
      </w:r>
      <w:r>
        <w:rPr>
          <w:spacing w:val="-2"/>
        </w:rPr>
        <w:t xml:space="preserve"> </w:t>
      </w:r>
      <w:r>
        <w:t>benefits</w:t>
      </w:r>
    </w:p>
    <w:p w14:paraId="3FBFFC36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hanging="361"/>
        <w:rPr>
          <w:rFonts w:ascii="Symbol" w:hAnsi="Symbol"/>
        </w:rPr>
      </w:pP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</w:p>
    <w:p w14:paraId="433B73A4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hanging="361"/>
        <w:rPr>
          <w:rFonts w:ascii="Symbol" w:hAnsi="Symbol"/>
        </w:rPr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microservices</w:t>
      </w:r>
    </w:p>
    <w:p w14:paraId="5AD0341E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hanging="361"/>
        <w:rPr>
          <w:rFonts w:ascii="Symbol" w:hAnsi="Symbol"/>
        </w:rPr>
      </w:pPr>
      <w:r>
        <w:t>Challenges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microservice</w:t>
      </w:r>
      <w:r>
        <w:rPr>
          <w:spacing w:val="-3"/>
        </w:rPr>
        <w:t xml:space="preserve"> </w:t>
      </w:r>
      <w:r>
        <w:t>architecture</w:t>
      </w:r>
    </w:p>
    <w:p w14:paraId="006C3F10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 w:hanging="361"/>
        <w:rPr>
          <w:rFonts w:ascii="Symbol" w:hAnsi="Symbol"/>
        </w:rPr>
      </w:pPr>
      <w:r>
        <w:t>Microservices</w:t>
      </w:r>
      <w:r>
        <w:rPr>
          <w:spacing w:val="-5"/>
        </w:rPr>
        <w:t xml:space="preserve"> </w:t>
      </w:r>
      <w:r>
        <w:t>examples</w:t>
      </w:r>
    </w:p>
    <w:p w14:paraId="53BC0C52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 w:hanging="361"/>
        <w:rPr>
          <w:rFonts w:ascii="Symbol" w:hAnsi="Symbol"/>
        </w:rPr>
      </w:pPr>
      <w:r>
        <w:t>Microservices</w:t>
      </w:r>
      <w:r>
        <w:rPr>
          <w:spacing w:val="-6"/>
        </w:rPr>
        <w:t xml:space="preserve"> </w:t>
      </w:r>
      <w:r>
        <w:t>benefits</w:t>
      </w:r>
    </w:p>
    <w:p w14:paraId="703198E1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hanging="361"/>
        <w:rPr>
          <w:rFonts w:ascii="Symbol" w:hAnsi="Symbol"/>
        </w:rPr>
      </w:pPr>
      <w:r>
        <w:t>Microservices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SOA</w:t>
      </w:r>
    </w:p>
    <w:p w14:paraId="39C2D50B" w14:textId="77777777" w:rsidR="00F56CE5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hanging="361"/>
        <w:rPr>
          <w:rFonts w:ascii="Symbol" w:hAnsi="Symbol"/>
        </w:rPr>
      </w:pP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styles</w:t>
      </w:r>
    </w:p>
    <w:p w14:paraId="0273D0A8" w14:textId="2FAA86D4" w:rsidR="00F56CE5" w:rsidRPr="00ED798E" w:rsidRDefault="00C6055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hanging="361"/>
        <w:rPr>
          <w:rFonts w:ascii="Symbol" w:hAnsi="Symbol"/>
        </w:rPr>
      </w:pPr>
      <w:r>
        <w:t>Microservice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cases</w:t>
      </w:r>
      <w:proofErr w:type="gramEnd"/>
    </w:p>
    <w:p w14:paraId="3C0337E0" w14:textId="09AC4E63" w:rsidR="00ED798E" w:rsidRDefault="00ED798E" w:rsidP="00ED798E">
      <w:pPr>
        <w:tabs>
          <w:tab w:val="left" w:pos="820"/>
          <w:tab w:val="left" w:pos="821"/>
        </w:tabs>
        <w:spacing w:before="1"/>
        <w:rPr>
          <w:rFonts w:ascii="Symbol" w:hAnsi="Symbol"/>
        </w:rPr>
      </w:pPr>
    </w:p>
    <w:p w14:paraId="16747FE7" w14:textId="77777777" w:rsidR="00ED798E" w:rsidRPr="00ED798E" w:rsidRDefault="00ED798E" w:rsidP="00ED798E">
      <w:pPr>
        <w:spacing w:before="1"/>
        <w:ind w:left="100"/>
        <w:rPr>
          <w:b/>
        </w:rPr>
      </w:pPr>
      <w:r w:rsidRPr="00ED798E">
        <w:rPr>
          <w:b/>
        </w:rPr>
        <w:t>Spring Framework Spring 5.x Overview</w:t>
      </w:r>
    </w:p>
    <w:p w14:paraId="0E5B6D47" w14:textId="23A700F0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>Spring In Context – Core Concepts</w:t>
      </w:r>
    </w:p>
    <w:p w14:paraId="647C04A6" w14:textId="4FEE2321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>Bean management through IOC</w:t>
      </w:r>
    </w:p>
    <w:p w14:paraId="04CB3591" w14:textId="62349F7E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>Bean Creation</w:t>
      </w:r>
    </w:p>
    <w:p w14:paraId="02D2A650" w14:textId="754C20CE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>Constructor Injection</w:t>
      </w:r>
    </w:p>
    <w:p w14:paraId="66430C19" w14:textId="19C3D5CA" w:rsid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>Setter Injection</w:t>
      </w:r>
    </w:p>
    <w:p w14:paraId="08ED6DCB" w14:textId="77777777" w:rsidR="00F23684" w:rsidRPr="00ED798E" w:rsidRDefault="00F23684" w:rsidP="00F23684">
      <w:pPr>
        <w:pStyle w:val="ListParagraph"/>
        <w:tabs>
          <w:tab w:val="left" w:pos="820"/>
          <w:tab w:val="left" w:pos="821"/>
        </w:tabs>
        <w:ind w:firstLine="0"/>
      </w:pPr>
    </w:p>
    <w:p w14:paraId="35340E66" w14:textId="77777777" w:rsidR="00ED798E" w:rsidRPr="00ED798E" w:rsidRDefault="00ED798E" w:rsidP="00ED798E">
      <w:pPr>
        <w:spacing w:before="1"/>
        <w:ind w:left="100"/>
        <w:rPr>
          <w:b/>
        </w:rPr>
      </w:pPr>
      <w:r w:rsidRPr="00ED798E">
        <w:rPr>
          <w:b/>
        </w:rPr>
        <w:t>Spring Boot Internals</w:t>
      </w:r>
    </w:p>
    <w:p w14:paraId="29193E71" w14:textId="77777777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rPr>
          <w:rFonts w:asciiTheme="minorHAnsi" w:hAnsiTheme="minorHAnsi" w:cstheme="minorHAnsi"/>
        </w:rPr>
        <w:t xml:space="preserve">  </w:t>
      </w:r>
      <w:r w:rsidRPr="00ED798E">
        <w:t>Using @EnableAutoConfiguration, @ComponentScan, @Configuration</w:t>
      </w:r>
    </w:p>
    <w:p w14:paraId="487D314B" w14:textId="77777777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 xml:space="preserve">  Auto-Configuration</w:t>
      </w:r>
    </w:p>
    <w:p w14:paraId="05D8E596" w14:textId="77777777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 xml:space="preserve">  Use of @SpringBootAppilcation annotation</w:t>
      </w:r>
    </w:p>
    <w:p w14:paraId="6CEC6F13" w14:textId="77777777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 xml:space="preserve">  External Configuration</w:t>
      </w:r>
    </w:p>
    <w:p w14:paraId="456E25F6" w14:textId="77777777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 xml:space="preserve">  Profiles and Logging</w:t>
      </w:r>
    </w:p>
    <w:p w14:paraId="3247EDE7" w14:textId="2DB32429" w:rsidR="00ED798E" w:rsidRPr="00ED798E" w:rsidRDefault="00ED798E" w:rsidP="00ED798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ED798E">
        <w:t xml:space="preserve">  Packaging Spring Application</w:t>
      </w:r>
    </w:p>
    <w:p w14:paraId="02484749" w14:textId="7E1617C2" w:rsidR="00F56CE5" w:rsidRDefault="00F56CE5">
      <w:pPr>
        <w:pStyle w:val="BodyText"/>
        <w:ind w:left="0" w:firstLine="0"/>
      </w:pPr>
    </w:p>
    <w:p w14:paraId="24C0F6AB" w14:textId="77777777" w:rsidR="00F23684" w:rsidRDefault="00F23684" w:rsidP="00F23684">
      <w:pPr>
        <w:pStyle w:val="Heading1"/>
      </w:pPr>
      <w:r>
        <w:t>Day 2:</w:t>
      </w:r>
    </w:p>
    <w:p w14:paraId="4A604D94" w14:textId="77777777" w:rsidR="00F23684" w:rsidRPr="00F23684" w:rsidRDefault="00F23684" w:rsidP="00F23684">
      <w:pPr>
        <w:spacing w:before="1"/>
        <w:ind w:left="100"/>
        <w:rPr>
          <w:b/>
        </w:rPr>
      </w:pPr>
      <w:r w:rsidRPr="00F23684">
        <w:rPr>
          <w:b/>
        </w:rPr>
        <w:t>Data Access with Spring Boot</w:t>
      </w:r>
    </w:p>
    <w:p w14:paraId="6B8D0985" w14:textId="01D1AF1C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F23684">
        <w:t>Spring Data JPA &amp; Rest</w:t>
      </w:r>
    </w:p>
    <w:p w14:paraId="1CB31C98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Spring Data JPA: The Data Tier</w:t>
      </w:r>
    </w:p>
    <w:p w14:paraId="1E5CAEA4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@Repository Annotation</w:t>
      </w:r>
    </w:p>
    <w:p w14:paraId="64A47EA0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Introduction to JPA</w:t>
      </w:r>
    </w:p>
    <w:p w14:paraId="159AB10B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Adding Spring Data JPA</w:t>
      </w:r>
    </w:p>
    <w:p w14:paraId="6A86C291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Creating a Spring Data JPA Repository</w:t>
      </w:r>
    </w:p>
    <w:p w14:paraId="4EE33122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Making Crud Operations with Repository</w:t>
      </w:r>
    </w:p>
    <w:p w14:paraId="7CE0B3DF" w14:textId="74DA0372" w:rsid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Adding Entity Relationship and Extending Repository</w:t>
      </w:r>
    </w:p>
    <w:p w14:paraId="6AC32559" w14:textId="77777777" w:rsidR="00F23684" w:rsidRPr="00F23684" w:rsidRDefault="00F23684" w:rsidP="00F23684">
      <w:pPr>
        <w:pStyle w:val="ListParagraph"/>
        <w:tabs>
          <w:tab w:val="left" w:pos="820"/>
          <w:tab w:val="left" w:pos="821"/>
        </w:tabs>
        <w:ind w:firstLine="0"/>
      </w:pPr>
    </w:p>
    <w:p w14:paraId="53618000" w14:textId="77777777" w:rsidR="00F23684" w:rsidRPr="00F23684" w:rsidRDefault="00F23684" w:rsidP="00F23684">
      <w:pPr>
        <w:widowControl/>
        <w:shd w:val="clear" w:color="auto" w:fill="FFFFFF"/>
        <w:autoSpaceDE/>
        <w:autoSpaceDN/>
        <w:spacing w:line="270" w:lineRule="atLeast"/>
        <w:rPr>
          <w:b/>
        </w:rPr>
      </w:pPr>
      <w:r w:rsidRPr="00F23684">
        <w:rPr>
          <w:b/>
        </w:rPr>
        <w:t>Spring web applications and REST based web services program.</w:t>
      </w:r>
    </w:p>
    <w:p w14:paraId="5E7861EE" w14:textId="5EEA626E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F23684">
        <w:t>REST Application with Spring Boot</w:t>
      </w:r>
    </w:p>
    <w:p w14:paraId="4B51D0CF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@RestController Annotation</w:t>
      </w:r>
    </w:p>
    <w:p w14:paraId="1CC47DE0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Stereotypes Using with REST Controllers</w:t>
      </w:r>
    </w:p>
    <w:p w14:paraId="391DCAB3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CRUD Application</w:t>
      </w:r>
    </w:p>
    <w:p w14:paraId="46F60414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Using Java Bean Model with REST Controllers</w:t>
      </w:r>
    </w:p>
    <w:p w14:paraId="67073EF1" w14:textId="61EC12EB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Consuming a REST Application with REST</w:t>
      </w:r>
      <w:r w:rsidR="0034764A">
        <w:t xml:space="preserve"> </w:t>
      </w:r>
      <w:r w:rsidRPr="00F23684">
        <w:t>Template</w:t>
      </w:r>
    </w:p>
    <w:p w14:paraId="1C068EED" w14:textId="5B7CA7C3" w:rsid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Spring boot environment variables</w:t>
      </w:r>
    </w:p>
    <w:p w14:paraId="583CDB46" w14:textId="31B4FACD" w:rsidR="00F23684" w:rsidRDefault="00F23684" w:rsidP="00F23684">
      <w:pPr>
        <w:pStyle w:val="ListParagraph"/>
        <w:tabs>
          <w:tab w:val="left" w:pos="820"/>
          <w:tab w:val="left" w:pos="821"/>
        </w:tabs>
        <w:ind w:firstLine="0"/>
      </w:pPr>
    </w:p>
    <w:p w14:paraId="0706534F" w14:textId="77777777" w:rsidR="00F23684" w:rsidRPr="00F23684" w:rsidRDefault="00F23684" w:rsidP="00F23684">
      <w:pPr>
        <w:pStyle w:val="ListParagraph"/>
        <w:tabs>
          <w:tab w:val="left" w:pos="820"/>
          <w:tab w:val="left" w:pos="821"/>
        </w:tabs>
        <w:ind w:firstLine="0"/>
      </w:pPr>
    </w:p>
    <w:p w14:paraId="42A5D8BD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lastRenderedPageBreak/>
        <w:t xml:space="preserve">   Profile-specific Properties</w:t>
      </w:r>
    </w:p>
    <w:p w14:paraId="6F789ECD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Consume Spring REST Service from Spring MVC</w:t>
      </w:r>
    </w:p>
    <w:p w14:paraId="01711E01" w14:textId="1C88B2D5" w:rsid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Testing using </w:t>
      </w:r>
      <w:proofErr w:type="gramStart"/>
      <w:r w:rsidRPr="00F23684">
        <w:t>Postman</w:t>
      </w:r>
      <w:proofErr w:type="gramEnd"/>
      <w:r w:rsidRPr="00F23684">
        <w:t xml:space="preserve"> </w:t>
      </w:r>
    </w:p>
    <w:p w14:paraId="43415871" w14:textId="77777777" w:rsidR="00F23684" w:rsidRPr="00F23684" w:rsidRDefault="00F23684" w:rsidP="00F23684">
      <w:pPr>
        <w:pStyle w:val="ListParagraph"/>
        <w:tabs>
          <w:tab w:val="left" w:pos="820"/>
          <w:tab w:val="left" w:pos="821"/>
        </w:tabs>
        <w:ind w:firstLine="0"/>
      </w:pPr>
    </w:p>
    <w:p w14:paraId="371AB0AA" w14:textId="77777777" w:rsidR="00F23684" w:rsidRPr="00F23684" w:rsidRDefault="00F23684" w:rsidP="00F23684">
      <w:pPr>
        <w:widowControl/>
        <w:shd w:val="clear" w:color="auto" w:fill="FFFFFF"/>
        <w:autoSpaceDE/>
        <w:autoSpaceDN/>
        <w:spacing w:line="270" w:lineRule="atLeast"/>
        <w:rPr>
          <w:b/>
        </w:rPr>
      </w:pPr>
      <w:r w:rsidRPr="00F23684">
        <w:rPr>
          <w:b/>
        </w:rPr>
        <w:t>Spring Boot with HATEOAS &amp; Swagger</w:t>
      </w:r>
    </w:p>
    <w:p w14:paraId="15F84B18" w14:textId="127B7916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 </w:t>
      </w:r>
      <w:r w:rsidRPr="00F23684">
        <w:t>Hypermedia</w:t>
      </w:r>
    </w:p>
    <w:p w14:paraId="71658952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 HATEOAS</w:t>
      </w:r>
    </w:p>
    <w:p w14:paraId="5F51F211" w14:textId="77777777" w:rsidR="00F23684" w:rsidRPr="00F23684" w:rsidRDefault="00F23684" w:rsidP="00F23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F23684">
        <w:t xml:space="preserve">    Swagger documentation </w:t>
      </w:r>
    </w:p>
    <w:p w14:paraId="309A6A3C" w14:textId="18B6A018" w:rsidR="00F23684" w:rsidRDefault="00F23684">
      <w:pPr>
        <w:pStyle w:val="BodyText"/>
        <w:ind w:left="0" w:firstLine="0"/>
      </w:pPr>
    </w:p>
    <w:p w14:paraId="31287A82" w14:textId="5BCBAA27" w:rsidR="00F23684" w:rsidRDefault="00F23684" w:rsidP="00F23684">
      <w:pPr>
        <w:pStyle w:val="Heading1"/>
      </w:pPr>
      <w:r>
        <w:t xml:space="preserve">Day 3: </w:t>
      </w:r>
    </w:p>
    <w:p w14:paraId="7E82CD51" w14:textId="1B3ADD00" w:rsidR="00F23684" w:rsidRDefault="00F23684" w:rsidP="00F23684">
      <w:pPr>
        <w:spacing w:before="1"/>
        <w:ind w:left="100"/>
        <w:rPr>
          <w:b/>
        </w:rPr>
      </w:pPr>
    </w:p>
    <w:p w14:paraId="519BACF7" w14:textId="77777777" w:rsidR="0034764A" w:rsidRPr="0034764A" w:rsidRDefault="0034764A" w:rsidP="0034764A">
      <w:pPr>
        <w:widowControl/>
        <w:shd w:val="clear" w:color="auto" w:fill="FFFFFF"/>
        <w:autoSpaceDE/>
        <w:autoSpaceDN/>
        <w:spacing w:line="270" w:lineRule="atLeast"/>
        <w:rPr>
          <w:b/>
        </w:rPr>
      </w:pPr>
      <w:r w:rsidRPr="0034764A">
        <w:rPr>
          <w:b/>
        </w:rPr>
        <w:t>Microservices Security:</w:t>
      </w:r>
    </w:p>
    <w:p w14:paraId="5C47615C" w14:textId="52D21E95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34764A">
        <w:t xml:space="preserve">  Why security matters in a microservice environment</w:t>
      </w:r>
    </w:p>
    <w:p w14:paraId="396EFA43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How Microservices can be secured</w:t>
      </w:r>
    </w:p>
    <w:p w14:paraId="7183AF22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understand Spring Security</w:t>
      </w:r>
    </w:p>
    <w:p w14:paraId="63E2A08A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OAUTH 2</w:t>
      </w:r>
    </w:p>
    <w:p w14:paraId="0835AB46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CQRS</w:t>
      </w:r>
    </w:p>
    <w:p w14:paraId="0DF84771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API Gateways</w:t>
      </w:r>
    </w:p>
    <w:p w14:paraId="08D97792" w14:textId="77777777" w:rsidR="0034764A" w:rsidRPr="0034764A" w:rsidRDefault="0034764A" w:rsidP="0034764A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19CCD463" w14:textId="77777777" w:rsidR="0034764A" w:rsidRPr="0034764A" w:rsidRDefault="0034764A" w:rsidP="0034764A">
      <w:pPr>
        <w:widowControl/>
        <w:shd w:val="clear" w:color="auto" w:fill="FFFFFF"/>
        <w:autoSpaceDE/>
        <w:autoSpaceDN/>
        <w:spacing w:line="270" w:lineRule="atLeast"/>
        <w:rPr>
          <w:b/>
        </w:rPr>
      </w:pPr>
      <w:r w:rsidRPr="0034764A">
        <w:rPr>
          <w:b/>
        </w:rPr>
        <w:t xml:space="preserve">Spring Boot actuator </w:t>
      </w:r>
    </w:p>
    <w:p w14:paraId="61FCA438" w14:textId="3DB13885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34764A">
        <w:t xml:space="preserve">Observability </w:t>
      </w:r>
    </w:p>
    <w:p w14:paraId="3434D269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Troubleshooting</w:t>
      </w:r>
    </w:p>
    <w:p w14:paraId="254DCBE3" w14:textId="77777777" w:rsidR="0034764A" w:rsidRDefault="0034764A" w:rsidP="0034764A">
      <w:pPr>
        <w:spacing w:before="1"/>
        <w:rPr>
          <w:b/>
        </w:rPr>
      </w:pPr>
    </w:p>
    <w:p w14:paraId="654D481F" w14:textId="304D6CA5" w:rsidR="0034764A" w:rsidRPr="00F23684" w:rsidRDefault="0034764A" w:rsidP="0034764A">
      <w:pPr>
        <w:spacing w:before="1"/>
        <w:rPr>
          <w:b/>
        </w:rPr>
      </w:pPr>
      <w:r w:rsidRPr="00F23684">
        <w:rPr>
          <w:b/>
        </w:rPr>
        <w:t>Docker Overview</w:t>
      </w:r>
    </w:p>
    <w:p w14:paraId="60D4BCD4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Understanding Containers and Docker</w:t>
      </w:r>
    </w:p>
    <w:p w14:paraId="5C5CFC9C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The differences between dedicated hosts, virtual machines, and Docker</w:t>
      </w:r>
    </w:p>
    <w:p w14:paraId="7653E694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Docker installation</w:t>
      </w:r>
    </w:p>
    <w:p w14:paraId="0BC1A9EA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The Docker command-line client</w:t>
      </w:r>
    </w:p>
    <w:p w14:paraId="1FA02A16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Docker and the container ecosystem</w:t>
      </w:r>
    </w:p>
    <w:p w14:paraId="5E7B4AAF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proofErr w:type="spellStart"/>
      <w:r>
        <w:t>Dockerfile</w:t>
      </w:r>
      <w:proofErr w:type="spellEnd"/>
      <w:r>
        <w:t xml:space="preserve"> </w:t>
      </w:r>
    </w:p>
    <w:p w14:paraId="3AECFA5C" w14:textId="77777777" w:rsid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 xml:space="preserve">Build container from spring </w:t>
      </w:r>
      <w:proofErr w:type="gramStart"/>
      <w:r>
        <w:t>tool</w:t>
      </w:r>
      <w:proofErr w:type="gramEnd"/>
    </w:p>
    <w:p w14:paraId="6978C65B" w14:textId="77777777" w:rsidR="0034764A" w:rsidRPr="0034764A" w:rsidRDefault="0034764A" w:rsidP="0034764A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595E8472" w14:textId="77777777" w:rsidR="0034764A" w:rsidRPr="0034764A" w:rsidRDefault="0034764A" w:rsidP="0034764A">
      <w:pPr>
        <w:widowControl/>
        <w:shd w:val="clear" w:color="auto" w:fill="FFFFFF"/>
        <w:autoSpaceDE/>
        <w:autoSpaceDN/>
        <w:spacing w:line="270" w:lineRule="atLeast"/>
        <w:rPr>
          <w:b/>
        </w:rPr>
      </w:pPr>
      <w:r w:rsidRPr="0034764A">
        <w:rPr>
          <w:b/>
        </w:rPr>
        <w:t xml:space="preserve">Reactive Spring </w:t>
      </w:r>
    </w:p>
    <w:p w14:paraId="1A0BFF21" w14:textId="4463A4AC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 </w:t>
      </w:r>
      <w:r w:rsidRPr="0034764A">
        <w:t>Project Reactor</w:t>
      </w:r>
    </w:p>
    <w:p w14:paraId="5947562D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Reactive in Spring Boot</w:t>
      </w:r>
    </w:p>
    <w:p w14:paraId="20C1D73D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Reactive types - Flux and Mono</w:t>
      </w:r>
    </w:p>
    <w:p w14:paraId="476AFF4C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Subscribing to Reactive Streams</w:t>
      </w:r>
    </w:p>
    <w:p w14:paraId="6ED0F307" w14:textId="77777777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Transforming reactive sequences with operators</w:t>
      </w:r>
    </w:p>
    <w:p w14:paraId="168D4334" w14:textId="3493840E" w:rsidR="0034764A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4764A">
        <w:t xml:space="preserve">    Handling reactive sequences and Elements</w:t>
      </w:r>
    </w:p>
    <w:p w14:paraId="04F93203" w14:textId="42843760" w:rsidR="00F56CE5" w:rsidRPr="0034764A" w:rsidRDefault="0034764A" w:rsidP="0034764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ectPr w:rsidR="00F56CE5" w:rsidRPr="0034764A">
          <w:type w:val="continuous"/>
          <w:pgSz w:w="11900" w:h="16850"/>
          <w:pgMar w:top="1060" w:right="14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34764A">
        <w:t xml:space="preserve">    Purely functional web with </w:t>
      </w:r>
      <w:proofErr w:type="spellStart"/>
      <w:r w:rsidRPr="0034764A">
        <w:t>WebFlux</w:t>
      </w:r>
      <w:proofErr w:type="spellEnd"/>
    </w:p>
    <w:p w14:paraId="77EA6A6C" w14:textId="77777777" w:rsidR="0034764A" w:rsidRDefault="0034764A" w:rsidP="0034764A">
      <w:pPr>
        <w:pStyle w:val="BodyText"/>
        <w:ind w:left="0" w:firstLine="0"/>
        <w:rPr>
          <w:sz w:val="20"/>
        </w:rPr>
      </w:pPr>
    </w:p>
    <w:p w14:paraId="77019DBA" w14:textId="77777777" w:rsidR="0034764A" w:rsidRDefault="0034764A" w:rsidP="0034764A">
      <w:pPr>
        <w:pStyle w:val="Heading1"/>
        <w:spacing w:before="1"/>
      </w:pPr>
      <w:r>
        <w:t>Softwires</w:t>
      </w:r>
      <w:r>
        <w:rPr>
          <w:spacing w:val="-5"/>
        </w:rPr>
        <w:t xml:space="preserve"> </w:t>
      </w:r>
      <w:r>
        <w:t>Required:</w:t>
      </w:r>
    </w:p>
    <w:p w14:paraId="140CE960" w14:textId="77777777" w:rsidR="0034764A" w:rsidRDefault="0034764A" w:rsidP="0034764A">
      <w:pPr>
        <w:ind w:left="100"/>
        <w:rPr>
          <w:b/>
        </w:rPr>
      </w:pPr>
      <w:r>
        <w:rPr>
          <w:b/>
        </w:rPr>
        <w:t>Machines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16GB</w:t>
      </w:r>
      <w:r>
        <w:rPr>
          <w:b/>
          <w:spacing w:val="-1"/>
        </w:rPr>
        <w:t xml:space="preserve"> </w:t>
      </w:r>
      <w:r>
        <w:rPr>
          <w:b/>
        </w:rPr>
        <w:t>Ram</w:t>
      </w:r>
      <w:r>
        <w:rPr>
          <w:b/>
          <w:spacing w:val="-5"/>
        </w:rPr>
        <w:t xml:space="preserve"> </w:t>
      </w:r>
      <w:r>
        <w:rPr>
          <w:b/>
        </w:rPr>
        <w:t>must</w:t>
      </w:r>
    </w:p>
    <w:p w14:paraId="4E61C4A4" w14:textId="77777777" w:rsidR="0034764A" w:rsidRDefault="0034764A" w:rsidP="0034764A">
      <w:pPr>
        <w:pStyle w:val="BodyText"/>
        <w:ind w:left="100" w:right="1624" w:firstLine="0"/>
      </w:pPr>
      <w:r>
        <w:t xml:space="preserve">JDK 11: </w:t>
      </w:r>
      <w:hyperlink r:id="rId5">
        <w:r>
          <w:rPr>
            <w:color w:val="0000FF"/>
            <w:u w:val="single" w:color="0000FF"/>
          </w:rPr>
          <w:t>https://www.oracle.com/technetwork/java/javase/downloads/index.html</w:t>
        </w:r>
      </w:hyperlink>
      <w:r>
        <w:rPr>
          <w:color w:val="0000FF"/>
          <w:spacing w:val="-47"/>
        </w:rPr>
        <w:t xml:space="preserve"> </w:t>
      </w:r>
      <w:r>
        <w:t xml:space="preserve">POSTMAN: </w:t>
      </w:r>
      <w:hyperlink r:id="rId6">
        <w:r>
          <w:rPr>
            <w:color w:val="0000FF"/>
            <w:u w:val="single" w:color="0000FF"/>
          </w:rPr>
          <w:t>https://www.getpostman.com/downloads/</w:t>
        </w:r>
      </w:hyperlink>
    </w:p>
    <w:p w14:paraId="17C1AD55" w14:textId="77777777" w:rsidR="0034764A" w:rsidRDefault="0034764A" w:rsidP="0034764A">
      <w:pPr>
        <w:pStyle w:val="BodyText"/>
        <w:spacing w:before="1"/>
        <w:ind w:left="100" w:right="5358" w:firstLine="0"/>
      </w:pPr>
      <w:r>
        <w:t xml:space="preserve">Spring Tool Suite: </w:t>
      </w:r>
      <w:hyperlink r:id="rId7">
        <w:r>
          <w:rPr>
            <w:color w:val="0000FF"/>
            <w:u w:val="single" w:color="0000FF"/>
          </w:rPr>
          <w:t>https://spring.io/tools</w:t>
        </w:r>
      </w:hyperlink>
      <w:r>
        <w:rPr>
          <w:color w:val="0000FF"/>
          <w:spacing w:val="-47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Desktop:</w:t>
      </w:r>
    </w:p>
    <w:p w14:paraId="7C2362FA" w14:textId="77777777" w:rsidR="0034764A" w:rsidRPr="0034764A" w:rsidRDefault="0034764A" w:rsidP="0034764A">
      <w:pPr>
        <w:pStyle w:val="BodyText"/>
        <w:spacing w:before="3" w:line="237" w:lineRule="auto"/>
        <w:ind w:left="100" w:right="804" w:firstLine="0"/>
      </w:pPr>
      <w:r>
        <w:rPr>
          <w:spacing w:val="-1"/>
        </w:rPr>
        <w:t>windows</w:t>
      </w:r>
      <w:hyperlink r:id="rId8">
        <w:r>
          <w:rPr>
            <w:spacing w:val="-1"/>
          </w:rPr>
          <w:t>:</w:t>
        </w:r>
        <w:r>
          <w:rPr>
            <w:color w:val="0000FF"/>
            <w:spacing w:val="-1"/>
            <w:u w:val="single" w:color="0000FF"/>
          </w:rPr>
          <w:t>https://download.docker.com/win/stable/Docker%20Desktop%20Installer.exe</w:t>
        </w:r>
      </w:hyperlink>
      <w:r>
        <w:rPr>
          <w:color w:val="0000FF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OS:</w:t>
      </w:r>
      <w:r>
        <w:rPr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https://download.docker.com/mac/stable/Docker.dmg</w:t>
        </w:r>
      </w:hyperlink>
    </w:p>
    <w:p w14:paraId="74990D80" w14:textId="77777777" w:rsidR="0034764A" w:rsidRDefault="0034764A" w:rsidP="0034764A">
      <w:pPr>
        <w:pStyle w:val="BodyText"/>
        <w:spacing w:before="6"/>
        <w:ind w:left="0" w:firstLine="0"/>
        <w:rPr>
          <w:sz w:val="19"/>
        </w:rPr>
      </w:pPr>
    </w:p>
    <w:p w14:paraId="2EA7CAEE" w14:textId="77777777" w:rsidR="0034764A" w:rsidRDefault="0034764A" w:rsidP="0034764A">
      <w:pPr>
        <w:pStyle w:val="BodyText"/>
        <w:spacing w:before="56"/>
        <w:ind w:left="100" w:firstLine="0"/>
      </w:pPr>
      <w:r>
        <w:rPr>
          <w:color w:val="FF0000"/>
        </w:rPr>
        <w:t>Good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Internet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access [Mandatory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dependencies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downloaded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from Internet]</w:t>
      </w:r>
    </w:p>
    <w:p w14:paraId="7620E7CC" w14:textId="77777777" w:rsidR="0034764A" w:rsidRDefault="0034764A" w:rsidP="0034764A">
      <w:pPr>
        <w:pStyle w:val="BodyText"/>
        <w:ind w:left="0" w:firstLine="0"/>
      </w:pPr>
    </w:p>
    <w:p w14:paraId="6769670E" w14:textId="77777777" w:rsidR="0034764A" w:rsidRDefault="0034764A" w:rsidP="0034764A">
      <w:pPr>
        <w:pStyle w:val="BodyText"/>
        <w:spacing w:before="1"/>
        <w:ind w:left="100" w:right="4375" w:firstLine="0"/>
      </w:pPr>
      <w:r>
        <w:rPr>
          <w:color w:val="FF0000"/>
        </w:rPr>
        <w:t>Websites Access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Required:</w:t>
      </w:r>
      <w:r>
        <w:rPr>
          <w:color w:val="FF0000"/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https://hub.docker.com/</w:t>
        </w:r>
      </w:hyperlink>
      <w:r>
        <w:rPr>
          <w:color w:val="0000FF"/>
          <w:spacing w:val="1"/>
        </w:rPr>
        <w:t xml:space="preserve"> </w:t>
      </w:r>
      <w:hyperlink r:id="rId11">
        <w:r>
          <w:rPr>
            <w:color w:val="0000FF"/>
            <w:u w:val="single" w:color="0000FF"/>
          </w:rPr>
          <w:t>https://repo1.maven.org/maven2/</w:t>
        </w:r>
      </w:hyperlink>
      <w:r>
        <w:rPr>
          <w:color w:val="0000FF"/>
          <w:spacing w:val="1"/>
        </w:rPr>
        <w:t xml:space="preserve"> </w:t>
      </w:r>
      <w:hyperlink r:id="rId12">
        <w:r>
          <w:rPr>
            <w:color w:val="0000FF"/>
            <w:spacing w:val="-1"/>
            <w:u w:val="single" w:color="0000FF"/>
          </w:rPr>
          <w:t>https://mvnrepository.com/repos/central</w:t>
        </w:r>
      </w:hyperlink>
    </w:p>
    <w:p w14:paraId="402C904D" w14:textId="77777777" w:rsidR="0027275E" w:rsidRDefault="0027275E">
      <w:pPr>
        <w:spacing w:line="272" w:lineRule="exact"/>
        <w:sectPr w:rsidR="0027275E">
          <w:pgSz w:w="11900" w:h="16850"/>
          <w:pgMar w:top="1060" w:right="14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44F1303" w14:textId="4A63389C" w:rsidR="00F56CE5" w:rsidRDefault="00F56CE5" w:rsidP="0034764A">
      <w:pPr>
        <w:pStyle w:val="BodyText"/>
        <w:ind w:left="0" w:firstLine="0"/>
      </w:pPr>
    </w:p>
    <w:sectPr w:rsidR="00F56CE5">
      <w:pgSz w:w="11900" w:h="16850"/>
      <w:pgMar w:top="1060" w:right="14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E82"/>
    <w:multiLevelType w:val="hybridMultilevel"/>
    <w:tmpl w:val="C9F453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6376535"/>
    <w:multiLevelType w:val="hybridMultilevel"/>
    <w:tmpl w:val="C12EABE6"/>
    <w:lvl w:ilvl="0" w:tplc="3320B828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75C9FBC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2" w:tplc="865E2374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3" w:tplc="A61613FC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4" w:tplc="EDD0DDCE">
      <w:numFmt w:val="bullet"/>
      <w:lvlText w:val="•"/>
      <w:lvlJc w:val="left"/>
      <w:pPr>
        <w:ind w:left="4987" w:hanging="361"/>
      </w:pPr>
      <w:rPr>
        <w:rFonts w:hint="default"/>
        <w:lang w:val="en-US" w:eastAsia="en-US" w:bidi="ar-SA"/>
      </w:rPr>
    </w:lvl>
    <w:lvl w:ilvl="5" w:tplc="B0D210F4">
      <w:numFmt w:val="bullet"/>
      <w:lvlText w:val="•"/>
      <w:lvlJc w:val="left"/>
      <w:pPr>
        <w:ind w:left="5669" w:hanging="361"/>
      </w:pPr>
      <w:rPr>
        <w:rFonts w:hint="default"/>
        <w:lang w:val="en-US" w:eastAsia="en-US" w:bidi="ar-SA"/>
      </w:rPr>
    </w:lvl>
    <w:lvl w:ilvl="6" w:tplc="B964A7B8"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7" w:tplc="C0D67498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84B471EC">
      <w:numFmt w:val="bullet"/>
      <w:lvlText w:val="•"/>
      <w:lvlJc w:val="left"/>
      <w:pPr>
        <w:ind w:left="771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383DBB"/>
    <w:multiLevelType w:val="hybridMultilevel"/>
    <w:tmpl w:val="C6EE4068"/>
    <w:lvl w:ilvl="0" w:tplc="32F6794E">
      <w:numFmt w:val="bullet"/>
      <w:lvlText w:val=""/>
      <w:lvlJc w:val="left"/>
      <w:pPr>
        <w:ind w:left="100" w:hanging="360"/>
      </w:pPr>
      <w:rPr>
        <w:rFonts w:hint="default"/>
        <w:w w:val="100"/>
        <w:lang w:val="en-US" w:eastAsia="en-US" w:bidi="ar-SA"/>
      </w:rPr>
    </w:lvl>
    <w:lvl w:ilvl="1" w:tplc="1226BD6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9B2AD50">
      <w:numFmt w:val="bullet"/>
      <w:lvlText w:val="•"/>
      <w:lvlJc w:val="left"/>
      <w:pPr>
        <w:ind w:left="226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83A6E8F8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4" w:tplc="39FE45C4"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5" w:tplc="FFAC3344">
      <w:numFmt w:val="bullet"/>
      <w:lvlText w:val="•"/>
      <w:lvlJc w:val="left"/>
      <w:pPr>
        <w:ind w:left="4817" w:hanging="361"/>
      </w:pPr>
      <w:rPr>
        <w:rFonts w:hint="default"/>
        <w:lang w:val="en-US" w:eastAsia="en-US" w:bidi="ar-SA"/>
      </w:rPr>
    </w:lvl>
    <w:lvl w:ilvl="6" w:tplc="14926E70">
      <w:numFmt w:val="bullet"/>
      <w:lvlText w:val="•"/>
      <w:lvlJc w:val="left"/>
      <w:pPr>
        <w:ind w:left="5669" w:hanging="361"/>
      </w:pPr>
      <w:rPr>
        <w:rFonts w:hint="default"/>
        <w:lang w:val="en-US" w:eastAsia="en-US" w:bidi="ar-SA"/>
      </w:rPr>
    </w:lvl>
    <w:lvl w:ilvl="7" w:tplc="57BEAE1C"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ar-SA"/>
      </w:rPr>
    </w:lvl>
    <w:lvl w:ilvl="8" w:tplc="F7063398">
      <w:numFmt w:val="bullet"/>
      <w:lvlText w:val="•"/>
      <w:lvlJc w:val="left"/>
      <w:pPr>
        <w:ind w:left="73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6EF3696"/>
    <w:multiLevelType w:val="hybridMultilevel"/>
    <w:tmpl w:val="BCF4738E"/>
    <w:lvl w:ilvl="0" w:tplc="763415D8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3EACB7A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2" w:tplc="804A18D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3" w:tplc="B22CF850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4" w:tplc="A71ED59C">
      <w:numFmt w:val="bullet"/>
      <w:lvlText w:val="•"/>
      <w:lvlJc w:val="left"/>
      <w:pPr>
        <w:ind w:left="4987" w:hanging="361"/>
      </w:pPr>
      <w:rPr>
        <w:rFonts w:hint="default"/>
        <w:lang w:val="en-US" w:eastAsia="en-US" w:bidi="ar-SA"/>
      </w:rPr>
    </w:lvl>
    <w:lvl w:ilvl="5" w:tplc="616E1D4A">
      <w:numFmt w:val="bullet"/>
      <w:lvlText w:val="•"/>
      <w:lvlJc w:val="left"/>
      <w:pPr>
        <w:ind w:left="5669" w:hanging="361"/>
      </w:pPr>
      <w:rPr>
        <w:rFonts w:hint="default"/>
        <w:lang w:val="en-US" w:eastAsia="en-US" w:bidi="ar-SA"/>
      </w:rPr>
    </w:lvl>
    <w:lvl w:ilvl="6" w:tplc="EFE6E592"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7" w:tplc="D562BA1A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FA16EAC6">
      <w:numFmt w:val="bullet"/>
      <w:lvlText w:val="•"/>
      <w:lvlJc w:val="left"/>
      <w:pPr>
        <w:ind w:left="7715" w:hanging="361"/>
      </w:pPr>
      <w:rPr>
        <w:rFonts w:hint="default"/>
        <w:lang w:val="en-US" w:eastAsia="en-US" w:bidi="ar-SA"/>
      </w:rPr>
    </w:lvl>
  </w:abstractNum>
  <w:num w:numId="1" w16cid:durableId="1427456697">
    <w:abstractNumId w:val="1"/>
  </w:num>
  <w:num w:numId="2" w16cid:durableId="1901819311">
    <w:abstractNumId w:val="3"/>
  </w:num>
  <w:num w:numId="3" w16cid:durableId="1548638558">
    <w:abstractNumId w:val="2"/>
  </w:num>
  <w:num w:numId="4" w16cid:durableId="60596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5"/>
    <w:rsid w:val="000750D0"/>
    <w:rsid w:val="0027275E"/>
    <w:rsid w:val="003100D1"/>
    <w:rsid w:val="00324AB4"/>
    <w:rsid w:val="0034764A"/>
    <w:rsid w:val="00680121"/>
    <w:rsid w:val="007902D4"/>
    <w:rsid w:val="00957C93"/>
    <w:rsid w:val="00C60553"/>
    <w:rsid w:val="00ED798E"/>
    <w:rsid w:val="00F23684"/>
    <w:rsid w:val="00F5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BBE9"/>
  <w15:docId w15:val="{AEA6992B-80B7-C246-A8B2-A85D7559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win/stable/Docker%20Desktop%20Installer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hyperlink" Target="https://mvnrepository.com/repos/cent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wnloads/" TargetMode="External"/><Relationship Id="rId11" Type="http://schemas.openxmlformats.org/officeDocument/2006/relationships/hyperlink" Target="https://repo1.maven.org/maven2/" TargetMode="Externa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mac/stable/Docker.d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Smitha Bera</cp:lastModifiedBy>
  <cp:revision>2</cp:revision>
  <dcterms:created xsi:type="dcterms:W3CDTF">2023-07-17T12:21:00Z</dcterms:created>
  <dcterms:modified xsi:type="dcterms:W3CDTF">2023-07-17T12:21:00Z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2022-10-11T00:00:00Z</vt:filetime>
  </property>
</Properties>
</file>