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C9F" w:rsidRPr="00761946" w:rsidRDefault="007619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1946">
        <w:rPr>
          <w:rFonts w:ascii="Times New Roman" w:hAnsi="Times New Roman" w:cs="Times New Roman"/>
          <w:b/>
          <w:sz w:val="28"/>
          <w:szCs w:val="28"/>
          <w:u w:val="single"/>
        </w:rPr>
        <w:t>DRIVER CLASS:</w:t>
      </w:r>
    </w:p>
    <w:p w:rsidR="00761946" w:rsidRPr="00761946" w:rsidRDefault="007619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1946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2705100"/>
            <wp:effectExtent l="0" t="0" r="0" b="0"/>
            <wp:docPr id="1" name="Picture 1" descr="D:\assignment\16.3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16.3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946" w:rsidRPr="00761946" w:rsidRDefault="007619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1946">
        <w:rPr>
          <w:rFonts w:ascii="Times New Roman" w:hAnsi="Times New Roman" w:cs="Times New Roman"/>
          <w:b/>
          <w:sz w:val="28"/>
          <w:szCs w:val="28"/>
          <w:u w:val="single"/>
        </w:rPr>
        <w:t>MAPPER CLASS:</w:t>
      </w:r>
    </w:p>
    <w:p w:rsidR="00761946" w:rsidRPr="00761946" w:rsidRDefault="007619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1946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34075" cy="2286000"/>
            <wp:effectExtent l="0" t="0" r="9525" b="0"/>
            <wp:docPr id="2" name="Picture 2" descr="D:\assignment\16.3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16.3ma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946" w:rsidRPr="00761946" w:rsidRDefault="007619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1946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34075" cy="2476500"/>
            <wp:effectExtent l="0" t="0" r="9525" b="0"/>
            <wp:docPr id="3" name="Picture 3" descr="D:\assignment\16.3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16.3ma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946" w:rsidRPr="00761946" w:rsidRDefault="007619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1946">
        <w:rPr>
          <w:rFonts w:ascii="Times New Roman" w:hAnsi="Times New Roman" w:cs="Times New Roman"/>
          <w:b/>
          <w:sz w:val="28"/>
          <w:szCs w:val="28"/>
          <w:u w:val="single"/>
        </w:rPr>
        <w:t>REDUCER CLASS:</w:t>
      </w:r>
    </w:p>
    <w:p w:rsidR="00761946" w:rsidRPr="00761946" w:rsidRDefault="007619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1946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3543300"/>
            <wp:effectExtent l="0" t="0" r="0" b="0"/>
            <wp:docPr id="4" name="Picture 4" descr="D:\assignment\16.3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16.3redu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946" w:rsidRPr="00761946" w:rsidRDefault="007619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1946">
        <w:rPr>
          <w:rFonts w:ascii="Times New Roman" w:hAnsi="Times New Roman" w:cs="Times New Roman"/>
          <w:b/>
          <w:sz w:val="28"/>
          <w:szCs w:val="28"/>
          <w:u w:val="single"/>
        </w:rPr>
        <w:t>RUNNING JAR:</w:t>
      </w:r>
    </w:p>
    <w:p w:rsidR="00761946" w:rsidRPr="00761946" w:rsidRDefault="007619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1946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34075" cy="1162050"/>
            <wp:effectExtent l="0" t="0" r="9525" b="0"/>
            <wp:docPr id="5" name="Picture 5" descr="D:\assignment\16.3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\16.3r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946" w:rsidRPr="00761946" w:rsidRDefault="007619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194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761946" w:rsidRPr="00761946" w:rsidRDefault="007619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1946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34075" cy="4276725"/>
            <wp:effectExtent l="0" t="0" r="9525" b="9525"/>
            <wp:docPr id="7" name="Picture 7" descr="D:\assignment\16.3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ssignment\16.3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946" w:rsidRPr="00761946" w:rsidRDefault="007619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761946"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>is slower and less efficient tha</w:t>
      </w:r>
      <w:bookmarkStart w:id="0" w:name="_GoBack"/>
      <w:bookmarkEnd w:id="0"/>
      <w:r w:rsidRPr="00761946">
        <w:rPr>
          <w:rFonts w:ascii="Times New Roman" w:hAnsi="Times New Roman" w:cs="Times New Roman"/>
          <w:sz w:val="28"/>
          <w:szCs w:val="28"/>
        </w:rPr>
        <w:t>n the Map Side join.</w:t>
      </w:r>
    </w:p>
    <w:sectPr w:rsidR="00761946" w:rsidRPr="00761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46"/>
    <w:rsid w:val="00003C9F"/>
    <w:rsid w:val="0076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D995A-CD21-4210-9457-9DED7A1C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2017-04-25T09:32:00Z</dcterms:created>
  <dcterms:modified xsi:type="dcterms:W3CDTF">2017-04-25T09:40:00Z</dcterms:modified>
</cp:coreProperties>
</file>