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78CB" w:rsidRPr="00B578CB" w:rsidRDefault="00B578CB" w:rsidP="00B578CB">
      <w:pPr>
        <w:rPr>
          <w:rFonts w:ascii="Times New Roman" w:hAnsi="Times New Roman" w:cs="Times New Roman"/>
          <w:b/>
          <w:sz w:val="36"/>
          <w:szCs w:val="28"/>
        </w:rPr>
      </w:pPr>
      <w:proofErr w:type="gramStart"/>
      <w:r w:rsidRPr="00B578CB">
        <w:rPr>
          <w:rFonts w:ascii="Times New Roman" w:hAnsi="Times New Roman" w:cs="Times New Roman"/>
          <w:b/>
          <w:sz w:val="36"/>
          <w:szCs w:val="28"/>
        </w:rPr>
        <w:t>1.</w:t>
      </w:r>
      <w:r w:rsidRPr="00B578CB">
        <w:rPr>
          <w:rFonts w:ascii="Times New Roman" w:hAnsi="Times New Roman" w:cs="Times New Roman"/>
          <w:b/>
          <w:sz w:val="36"/>
          <w:szCs w:val="28"/>
        </w:rPr>
        <w:t>Hbase</w:t>
      </w:r>
      <w:proofErr w:type="gramEnd"/>
      <w:r w:rsidRPr="00B578CB">
        <w:rPr>
          <w:rFonts w:ascii="Times New Roman" w:hAnsi="Times New Roman" w:cs="Times New Roman"/>
          <w:b/>
          <w:sz w:val="36"/>
          <w:szCs w:val="28"/>
        </w:rPr>
        <w:t xml:space="preserve"> is a schema less database, what does it mean?</w:t>
      </w:r>
    </w:p>
    <w:p w:rsidR="00B578CB" w:rsidRPr="00B578CB" w:rsidRDefault="00B578CB" w:rsidP="00B578CB">
      <w:pPr>
        <w:pStyle w:val="NormalWeb"/>
        <w:shd w:val="clear" w:color="auto" w:fill="FFFFFF"/>
        <w:spacing w:before="0" w:beforeAutospacing="0" w:after="450" w:afterAutospacing="0"/>
        <w:rPr>
          <w:b/>
          <w:sz w:val="28"/>
          <w:szCs w:val="28"/>
        </w:rPr>
      </w:pPr>
      <w:r w:rsidRPr="00B578CB">
        <w:rPr>
          <w:sz w:val="28"/>
          <w:szCs w:val="28"/>
        </w:rPr>
        <w:t>-</w:t>
      </w:r>
      <w:proofErr w:type="spellStart"/>
      <w:r w:rsidRPr="00B578CB">
        <w:rPr>
          <w:sz w:val="28"/>
          <w:szCs w:val="28"/>
        </w:rPr>
        <w:t>HBase</w:t>
      </w:r>
      <w:proofErr w:type="spellEnd"/>
      <w:r w:rsidRPr="00B578CB">
        <w:rPr>
          <w:sz w:val="28"/>
          <w:szCs w:val="28"/>
        </w:rPr>
        <w:t xml:space="preserve"> is a wide column store and has column families which are roughly equivalent to tables.  The column names can be completely variable and the number of columns can vary by row – so you could have a table with billions of rows and could have rows with 5 or 5 million columns.   Without </w:t>
      </w:r>
      <w:proofErr w:type="spellStart"/>
      <w:r w:rsidRPr="00B578CB">
        <w:rPr>
          <w:sz w:val="28"/>
          <w:szCs w:val="28"/>
        </w:rPr>
        <w:t>HBase</w:t>
      </w:r>
      <w:proofErr w:type="spellEnd"/>
      <w:r w:rsidRPr="00B578CB">
        <w:rPr>
          <w:sz w:val="28"/>
          <w:szCs w:val="28"/>
        </w:rPr>
        <w:t xml:space="preserve"> you can’t do table joins – and so is definitely more of a “schema-less” nature.</w:t>
      </w:r>
    </w:p>
    <w:p w:rsidR="00B578CB" w:rsidRPr="00B578CB" w:rsidRDefault="00B578CB" w:rsidP="00B578CB">
      <w:pPr>
        <w:pStyle w:val="NormalWeb"/>
        <w:shd w:val="clear" w:color="auto" w:fill="FFFFFF"/>
        <w:spacing w:before="0" w:beforeAutospacing="0" w:after="450" w:afterAutospacing="0"/>
        <w:rPr>
          <w:sz w:val="28"/>
          <w:szCs w:val="28"/>
        </w:rPr>
      </w:pPr>
      <w:r w:rsidRPr="00B578CB">
        <w:rPr>
          <w:sz w:val="28"/>
          <w:szCs w:val="28"/>
        </w:rPr>
        <w:t>-</w:t>
      </w:r>
      <w:proofErr w:type="spellStart"/>
      <w:r w:rsidRPr="00B578CB">
        <w:rPr>
          <w:sz w:val="28"/>
          <w:szCs w:val="28"/>
        </w:rPr>
        <w:t>HCatalog</w:t>
      </w:r>
      <w:proofErr w:type="spellEnd"/>
      <w:r w:rsidRPr="00B578CB">
        <w:rPr>
          <w:sz w:val="28"/>
          <w:szCs w:val="28"/>
        </w:rPr>
        <w:t xml:space="preserve"> is a recent addition to the Hadoop stack to serve as a metadata repository about all the data stored in Pig &amp; Hive tables and </w:t>
      </w:r>
      <w:proofErr w:type="spellStart"/>
      <w:r w:rsidRPr="00B578CB">
        <w:rPr>
          <w:sz w:val="28"/>
          <w:szCs w:val="28"/>
        </w:rPr>
        <w:t>HBase</w:t>
      </w:r>
      <w:proofErr w:type="spellEnd"/>
      <w:r w:rsidRPr="00B578CB">
        <w:rPr>
          <w:sz w:val="28"/>
          <w:szCs w:val="28"/>
        </w:rPr>
        <w:t xml:space="preserve"> column families.  This could roughly equate with a relational database schema as expressed in the system catalog.</w:t>
      </w:r>
    </w:p>
    <w:p w:rsidR="00B578CB" w:rsidRPr="00B578CB" w:rsidRDefault="00B578CB" w:rsidP="00B578CB">
      <w:pPr>
        <w:pStyle w:val="NormalWeb"/>
        <w:shd w:val="clear" w:color="auto" w:fill="FFFFFF"/>
        <w:spacing w:before="0" w:beforeAutospacing="0" w:after="450" w:afterAutospacing="0"/>
        <w:rPr>
          <w:sz w:val="28"/>
          <w:szCs w:val="28"/>
        </w:rPr>
      </w:pPr>
      <w:r w:rsidRPr="00B578CB">
        <w:rPr>
          <w:sz w:val="28"/>
          <w:szCs w:val="28"/>
        </w:rPr>
        <w:t xml:space="preserve">-Even in the case of </w:t>
      </w:r>
      <w:proofErr w:type="spellStart"/>
      <w:r w:rsidRPr="00B578CB">
        <w:rPr>
          <w:sz w:val="28"/>
          <w:szCs w:val="28"/>
        </w:rPr>
        <w:t>HBase</w:t>
      </w:r>
      <w:proofErr w:type="spellEnd"/>
      <w:r w:rsidRPr="00B578CB">
        <w:rPr>
          <w:sz w:val="28"/>
          <w:szCs w:val="28"/>
        </w:rPr>
        <w:t xml:space="preserve">, Data Modeling is still a valuable undertaking in order to design, rationalize, and communicate about data in Hadoop, even though database DDL would not be generated. With </w:t>
      </w:r>
      <w:proofErr w:type="spellStart"/>
      <w:r w:rsidRPr="00B578CB">
        <w:rPr>
          <w:sz w:val="28"/>
          <w:szCs w:val="28"/>
        </w:rPr>
        <w:t>HBase</w:t>
      </w:r>
      <w:proofErr w:type="spellEnd"/>
      <w:r w:rsidRPr="00B578CB">
        <w:rPr>
          <w:sz w:val="28"/>
          <w:szCs w:val="28"/>
        </w:rPr>
        <w:t xml:space="preserve">, the data needs to be 100% </w:t>
      </w:r>
      <w:proofErr w:type="spellStart"/>
      <w:r w:rsidRPr="00B578CB">
        <w:rPr>
          <w:sz w:val="28"/>
          <w:szCs w:val="28"/>
        </w:rPr>
        <w:t>denormalized</w:t>
      </w:r>
      <w:proofErr w:type="spellEnd"/>
      <w:r w:rsidRPr="00B578CB">
        <w:rPr>
          <w:sz w:val="28"/>
          <w:szCs w:val="28"/>
        </w:rPr>
        <w:t>, so a logical star schema could be used as it is easier for business people and data managers to comprehend, knowing that the star schema would, at the physical level, be converted into a single column family.   Even if the names of columns are going to be wildly different, a data model would still be beneficial. For example, key columns can be identified, columns which would require indexing can be identified, and the granularity and relationships of the data can be understood.</w:t>
      </w:r>
    </w:p>
    <w:p w:rsidR="00B578CB" w:rsidRPr="00B578CB" w:rsidRDefault="00B578CB" w:rsidP="00B578CB">
      <w:pPr>
        <w:pStyle w:val="NormalWeb"/>
        <w:shd w:val="clear" w:color="auto" w:fill="FFFFFF"/>
        <w:spacing w:before="0" w:beforeAutospacing="0" w:after="450" w:afterAutospacing="0"/>
        <w:rPr>
          <w:sz w:val="28"/>
          <w:szCs w:val="28"/>
        </w:rPr>
      </w:pPr>
      <w:r w:rsidRPr="00B578CB">
        <w:rPr>
          <w:sz w:val="28"/>
          <w:szCs w:val="28"/>
        </w:rPr>
        <w:t>-In summary, “schema-less” doesn’t mean the data doesn’t have structure and data models can help us to design, rationalize, and communicate about data.</w:t>
      </w:r>
    </w:p>
    <w:p w:rsidR="00B578CB" w:rsidRPr="00B578CB" w:rsidRDefault="00B578CB" w:rsidP="00B578CB">
      <w:pPr>
        <w:pStyle w:val="NormalWeb"/>
        <w:shd w:val="clear" w:color="auto" w:fill="FFFFFF"/>
        <w:spacing w:before="0" w:beforeAutospacing="0" w:after="450" w:afterAutospacing="0"/>
        <w:rPr>
          <w:b/>
          <w:sz w:val="36"/>
          <w:szCs w:val="28"/>
        </w:rPr>
      </w:pPr>
    </w:p>
    <w:p w:rsidR="00B578CB" w:rsidRPr="00B578CB" w:rsidRDefault="00B578CB" w:rsidP="00B578CB">
      <w:pPr>
        <w:rPr>
          <w:rFonts w:ascii="Times New Roman" w:hAnsi="Times New Roman" w:cs="Times New Roman"/>
          <w:b/>
          <w:sz w:val="36"/>
          <w:szCs w:val="28"/>
        </w:rPr>
      </w:pPr>
      <w:proofErr w:type="gramStart"/>
      <w:r w:rsidRPr="00B578CB">
        <w:rPr>
          <w:rFonts w:ascii="Times New Roman" w:hAnsi="Times New Roman" w:cs="Times New Roman"/>
          <w:b/>
          <w:sz w:val="36"/>
          <w:szCs w:val="28"/>
        </w:rPr>
        <w:t>2.</w:t>
      </w:r>
      <w:r w:rsidRPr="00B578CB">
        <w:rPr>
          <w:rFonts w:ascii="Times New Roman" w:hAnsi="Times New Roman" w:cs="Times New Roman"/>
          <w:b/>
          <w:sz w:val="36"/>
          <w:szCs w:val="28"/>
        </w:rPr>
        <w:t>What</w:t>
      </w:r>
      <w:proofErr w:type="gramEnd"/>
      <w:r w:rsidRPr="00B578CB">
        <w:rPr>
          <w:rFonts w:ascii="Times New Roman" w:hAnsi="Times New Roman" w:cs="Times New Roman"/>
          <w:b/>
          <w:sz w:val="36"/>
          <w:szCs w:val="28"/>
        </w:rPr>
        <w:t xml:space="preserve"> is the minimum number of column family every </w:t>
      </w:r>
      <w:proofErr w:type="spellStart"/>
      <w:r w:rsidRPr="00B578CB">
        <w:rPr>
          <w:rFonts w:ascii="Times New Roman" w:hAnsi="Times New Roman" w:cs="Times New Roman"/>
          <w:b/>
          <w:sz w:val="36"/>
          <w:szCs w:val="28"/>
        </w:rPr>
        <w:t>Hbase</w:t>
      </w:r>
      <w:proofErr w:type="spellEnd"/>
      <w:r w:rsidRPr="00B578CB">
        <w:rPr>
          <w:rFonts w:ascii="Times New Roman" w:hAnsi="Times New Roman" w:cs="Times New Roman"/>
          <w:b/>
          <w:sz w:val="36"/>
          <w:szCs w:val="28"/>
        </w:rPr>
        <w:t xml:space="preserve"> table should have?</w:t>
      </w:r>
    </w:p>
    <w:p w:rsidR="00B578CB" w:rsidRPr="00B578CB" w:rsidRDefault="00B578CB" w:rsidP="00B578CB">
      <w:pPr>
        <w:pStyle w:val="ListParagraph"/>
        <w:numPr>
          <w:ilvl w:val="0"/>
          <w:numId w:val="2"/>
        </w:numPr>
        <w:rPr>
          <w:rFonts w:ascii="Times New Roman" w:hAnsi="Times New Roman" w:cs="Times New Roman"/>
          <w:color w:val="000000"/>
          <w:sz w:val="28"/>
          <w:szCs w:val="28"/>
          <w:shd w:val="clear" w:color="auto" w:fill="FFFFFF"/>
        </w:rPr>
      </w:pPr>
      <w:proofErr w:type="spellStart"/>
      <w:r w:rsidRPr="00B578CB">
        <w:rPr>
          <w:rFonts w:ascii="Times New Roman" w:hAnsi="Times New Roman" w:cs="Times New Roman"/>
          <w:color w:val="000000"/>
          <w:sz w:val="28"/>
          <w:szCs w:val="28"/>
          <w:shd w:val="clear" w:color="auto" w:fill="FFFFFF"/>
        </w:rPr>
        <w:t>HBase</w:t>
      </w:r>
      <w:proofErr w:type="spellEnd"/>
      <w:r w:rsidRPr="00B578CB">
        <w:rPr>
          <w:rFonts w:ascii="Times New Roman" w:hAnsi="Times New Roman" w:cs="Times New Roman"/>
          <w:color w:val="000000"/>
          <w:sz w:val="28"/>
          <w:szCs w:val="28"/>
          <w:shd w:val="clear" w:color="auto" w:fill="FFFFFF"/>
        </w:rPr>
        <w:t xml:space="preserve"> currently does not do well with anything above two or three column families so keep the number of column families in your schema low (</w:t>
      </w:r>
      <w:proofErr w:type="spellStart"/>
      <w:r w:rsidRPr="00B578CB">
        <w:rPr>
          <w:rFonts w:ascii="Times New Roman" w:hAnsi="Times New Roman" w:cs="Times New Roman"/>
          <w:color w:val="000000"/>
          <w:sz w:val="28"/>
          <w:szCs w:val="28"/>
          <w:shd w:val="clear" w:color="auto" w:fill="FFFFFF"/>
        </w:rPr>
        <w:t>i.e</w:t>
      </w:r>
      <w:proofErr w:type="spellEnd"/>
      <w:r w:rsidRPr="00B578CB">
        <w:rPr>
          <w:rFonts w:ascii="Times New Roman" w:hAnsi="Times New Roman" w:cs="Times New Roman"/>
          <w:color w:val="000000"/>
          <w:sz w:val="28"/>
          <w:szCs w:val="28"/>
          <w:shd w:val="clear" w:color="auto" w:fill="FFFFFF"/>
        </w:rPr>
        <w:t xml:space="preserve"> to 1). </w:t>
      </w:r>
    </w:p>
    <w:p w:rsidR="00B578CB" w:rsidRPr="00B578CB" w:rsidRDefault="00B578CB" w:rsidP="00B578CB">
      <w:pPr>
        <w:pStyle w:val="ListParagraph"/>
        <w:numPr>
          <w:ilvl w:val="0"/>
          <w:numId w:val="2"/>
        </w:numPr>
        <w:rPr>
          <w:rFonts w:ascii="Times New Roman" w:hAnsi="Times New Roman" w:cs="Times New Roman"/>
          <w:color w:val="000000"/>
          <w:sz w:val="28"/>
          <w:szCs w:val="28"/>
          <w:shd w:val="clear" w:color="auto" w:fill="FFFFFF"/>
        </w:rPr>
      </w:pPr>
      <w:r w:rsidRPr="00B578CB">
        <w:rPr>
          <w:rFonts w:ascii="Times New Roman" w:hAnsi="Times New Roman" w:cs="Times New Roman"/>
          <w:color w:val="000000"/>
          <w:sz w:val="28"/>
          <w:szCs w:val="28"/>
          <w:shd w:val="clear" w:color="auto" w:fill="FFFFFF"/>
        </w:rPr>
        <w:t xml:space="preserve">Currently, flushing and compactions are done on a per Region basis so if one column family is carrying the bulk of the data bringing on flushes, </w:t>
      </w:r>
      <w:r w:rsidRPr="00B578CB">
        <w:rPr>
          <w:rFonts w:ascii="Times New Roman" w:hAnsi="Times New Roman" w:cs="Times New Roman"/>
          <w:color w:val="000000"/>
          <w:sz w:val="28"/>
          <w:szCs w:val="28"/>
          <w:shd w:val="clear" w:color="auto" w:fill="FFFFFF"/>
        </w:rPr>
        <w:lastRenderedPageBreak/>
        <w:t xml:space="preserve">the adjacent families will also be flushed though the amount of data they carry is small. </w:t>
      </w:r>
    </w:p>
    <w:p w:rsidR="00B578CB" w:rsidRPr="00B578CB" w:rsidRDefault="00B578CB" w:rsidP="00B578CB">
      <w:pPr>
        <w:pStyle w:val="ListParagraph"/>
        <w:numPr>
          <w:ilvl w:val="0"/>
          <w:numId w:val="2"/>
        </w:numPr>
        <w:rPr>
          <w:rStyle w:val="apple-converted-space"/>
          <w:rFonts w:ascii="Times New Roman" w:hAnsi="Times New Roman" w:cs="Times New Roman"/>
          <w:sz w:val="28"/>
          <w:szCs w:val="28"/>
        </w:rPr>
      </w:pPr>
      <w:r w:rsidRPr="00B578CB">
        <w:rPr>
          <w:rFonts w:ascii="Times New Roman" w:hAnsi="Times New Roman" w:cs="Times New Roman"/>
          <w:color w:val="000000"/>
          <w:sz w:val="28"/>
          <w:szCs w:val="28"/>
          <w:shd w:val="clear" w:color="auto" w:fill="FFFFFF"/>
        </w:rPr>
        <w:t xml:space="preserve">When many column families the flushing and compaction interaction can make for a bunch of needless </w:t>
      </w:r>
      <w:proofErr w:type="gramStart"/>
      <w:r w:rsidRPr="00B578CB">
        <w:rPr>
          <w:rFonts w:ascii="Times New Roman" w:hAnsi="Times New Roman" w:cs="Times New Roman"/>
          <w:color w:val="000000"/>
          <w:sz w:val="28"/>
          <w:szCs w:val="28"/>
          <w:shd w:val="clear" w:color="auto" w:fill="FFFFFF"/>
        </w:rPr>
        <w:t>i/o</w:t>
      </w:r>
      <w:proofErr w:type="gramEnd"/>
      <w:r w:rsidRPr="00B578CB">
        <w:rPr>
          <w:rFonts w:ascii="Times New Roman" w:hAnsi="Times New Roman" w:cs="Times New Roman"/>
          <w:color w:val="000000"/>
          <w:sz w:val="28"/>
          <w:szCs w:val="28"/>
          <w:shd w:val="clear" w:color="auto" w:fill="FFFFFF"/>
        </w:rPr>
        <w:t xml:space="preserve"> loading</w:t>
      </w:r>
      <w:r w:rsidRPr="00B578CB">
        <w:rPr>
          <w:rStyle w:val="apple-converted-space"/>
          <w:rFonts w:ascii="Times New Roman" w:hAnsi="Times New Roman" w:cs="Times New Roman"/>
          <w:color w:val="000000"/>
          <w:sz w:val="28"/>
          <w:szCs w:val="28"/>
          <w:shd w:val="clear" w:color="auto" w:fill="FFFFFF"/>
        </w:rPr>
        <w:t>.</w:t>
      </w:r>
    </w:p>
    <w:p w:rsidR="00B578CB" w:rsidRPr="00B578CB" w:rsidRDefault="00B578CB" w:rsidP="00B578CB">
      <w:pPr>
        <w:rPr>
          <w:rFonts w:ascii="Times New Roman" w:hAnsi="Times New Roman" w:cs="Times New Roman"/>
          <w:b/>
          <w:sz w:val="36"/>
          <w:szCs w:val="28"/>
        </w:rPr>
      </w:pPr>
    </w:p>
    <w:p w:rsidR="00B578CB" w:rsidRPr="00B578CB" w:rsidRDefault="00B578CB" w:rsidP="00B578CB">
      <w:pPr>
        <w:spacing w:line="259" w:lineRule="auto"/>
        <w:rPr>
          <w:rFonts w:ascii="Times New Roman" w:hAnsi="Times New Roman" w:cs="Times New Roman"/>
          <w:b/>
          <w:sz w:val="36"/>
          <w:szCs w:val="28"/>
        </w:rPr>
      </w:pPr>
      <w:proofErr w:type="gramStart"/>
      <w:r w:rsidRPr="00B578CB">
        <w:rPr>
          <w:rFonts w:ascii="Times New Roman" w:hAnsi="Times New Roman" w:cs="Times New Roman"/>
          <w:b/>
          <w:sz w:val="36"/>
          <w:szCs w:val="28"/>
        </w:rPr>
        <w:t>3.</w:t>
      </w:r>
      <w:r w:rsidRPr="00B578CB">
        <w:rPr>
          <w:rFonts w:ascii="Times New Roman" w:hAnsi="Times New Roman" w:cs="Times New Roman"/>
          <w:b/>
          <w:sz w:val="36"/>
          <w:szCs w:val="28"/>
        </w:rPr>
        <w:t>What</w:t>
      </w:r>
      <w:proofErr w:type="gramEnd"/>
      <w:r w:rsidRPr="00B578CB">
        <w:rPr>
          <w:rFonts w:ascii="Times New Roman" w:hAnsi="Times New Roman" w:cs="Times New Roman"/>
          <w:b/>
          <w:sz w:val="36"/>
          <w:szCs w:val="28"/>
        </w:rPr>
        <w:t xml:space="preserve"> is the benefit of using connection pool in </w:t>
      </w:r>
      <w:proofErr w:type="spellStart"/>
      <w:r w:rsidRPr="00B578CB">
        <w:rPr>
          <w:rFonts w:ascii="Times New Roman" w:hAnsi="Times New Roman" w:cs="Times New Roman"/>
          <w:b/>
          <w:sz w:val="36"/>
          <w:szCs w:val="28"/>
        </w:rPr>
        <w:t>Hbase</w:t>
      </w:r>
      <w:proofErr w:type="spellEnd"/>
      <w:r w:rsidRPr="00B578CB">
        <w:rPr>
          <w:rFonts w:ascii="Times New Roman" w:hAnsi="Times New Roman" w:cs="Times New Roman"/>
          <w:b/>
          <w:sz w:val="36"/>
          <w:szCs w:val="28"/>
        </w:rPr>
        <w:t>?</w:t>
      </w:r>
    </w:p>
    <w:p w:rsidR="00B578CB" w:rsidRPr="00B578CB" w:rsidRDefault="00B578CB" w:rsidP="00B578CB">
      <w:pPr>
        <w:pStyle w:val="ListParagraph"/>
        <w:numPr>
          <w:ilvl w:val="0"/>
          <w:numId w:val="4"/>
        </w:numPr>
        <w:spacing w:line="276" w:lineRule="auto"/>
        <w:jc w:val="both"/>
        <w:rPr>
          <w:rFonts w:ascii="Times New Roman" w:hAnsi="Times New Roman" w:cs="Times New Roman"/>
          <w:color w:val="000000"/>
          <w:sz w:val="28"/>
          <w:szCs w:val="28"/>
        </w:rPr>
      </w:pPr>
      <w:r w:rsidRPr="00B578CB">
        <w:rPr>
          <w:rFonts w:ascii="Times New Roman" w:hAnsi="Times New Roman" w:cs="Times New Roman"/>
          <w:color w:val="000000"/>
          <w:sz w:val="28"/>
          <w:szCs w:val="28"/>
        </w:rPr>
        <w:t xml:space="preserve">Database connections are expensive to create because of overhead creating a new connection and initialization. </w:t>
      </w:r>
    </w:p>
    <w:p w:rsidR="00B578CB" w:rsidRPr="00B578CB" w:rsidRDefault="00B578CB" w:rsidP="00B578CB">
      <w:pPr>
        <w:pStyle w:val="ListParagraph"/>
        <w:numPr>
          <w:ilvl w:val="0"/>
          <w:numId w:val="4"/>
        </w:numPr>
        <w:spacing w:line="276" w:lineRule="auto"/>
        <w:jc w:val="both"/>
        <w:rPr>
          <w:rFonts w:ascii="Times New Roman" w:hAnsi="Times New Roman" w:cs="Times New Roman"/>
          <w:color w:val="000000"/>
          <w:sz w:val="28"/>
          <w:szCs w:val="28"/>
        </w:rPr>
      </w:pPr>
      <w:proofErr w:type="gramStart"/>
      <w:r w:rsidRPr="00B578CB">
        <w:rPr>
          <w:rFonts w:ascii="Times New Roman" w:hAnsi="Times New Roman" w:cs="Times New Roman"/>
          <w:color w:val="000000"/>
          <w:sz w:val="28"/>
          <w:szCs w:val="28"/>
        </w:rPr>
        <w:t>when</w:t>
      </w:r>
      <w:proofErr w:type="gramEnd"/>
      <w:r w:rsidRPr="00B578CB">
        <w:rPr>
          <w:rFonts w:ascii="Times New Roman" w:hAnsi="Times New Roman" w:cs="Times New Roman"/>
          <w:color w:val="000000"/>
          <w:sz w:val="28"/>
          <w:szCs w:val="28"/>
        </w:rPr>
        <w:t xml:space="preserve"> connection session initialization requires time for performance processing for user authentication.</w:t>
      </w:r>
    </w:p>
    <w:p w:rsidR="00B578CB" w:rsidRPr="00B578CB" w:rsidRDefault="00B578CB" w:rsidP="00B578CB">
      <w:pPr>
        <w:pStyle w:val="ListParagraph"/>
        <w:numPr>
          <w:ilvl w:val="0"/>
          <w:numId w:val="4"/>
        </w:numPr>
        <w:spacing w:line="276" w:lineRule="auto"/>
        <w:jc w:val="both"/>
        <w:rPr>
          <w:rFonts w:ascii="Times New Roman" w:hAnsi="Times New Roman" w:cs="Times New Roman"/>
          <w:color w:val="000000"/>
          <w:sz w:val="28"/>
          <w:szCs w:val="28"/>
        </w:rPr>
      </w:pPr>
      <w:proofErr w:type="gramStart"/>
      <w:r w:rsidRPr="00B578CB">
        <w:rPr>
          <w:rFonts w:ascii="Times New Roman" w:hAnsi="Times New Roman" w:cs="Times New Roman"/>
          <w:color w:val="000000"/>
          <w:sz w:val="28"/>
          <w:szCs w:val="28"/>
        </w:rPr>
        <w:t>transactional</w:t>
      </w:r>
      <w:proofErr w:type="gramEnd"/>
      <w:r w:rsidRPr="00B578CB">
        <w:rPr>
          <w:rFonts w:ascii="Times New Roman" w:hAnsi="Times New Roman" w:cs="Times New Roman"/>
          <w:color w:val="000000"/>
          <w:sz w:val="28"/>
          <w:szCs w:val="28"/>
        </w:rPr>
        <w:t xml:space="preserve"> contexts of session will require subsequent database usage. </w:t>
      </w:r>
    </w:p>
    <w:p w:rsidR="00B578CB" w:rsidRPr="00B578CB" w:rsidRDefault="00B578CB" w:rsidP="00B578CB">
      <w:pPr>
        <w:pStyle w:val="ListParagraph"/>
        <w:numPr>
          <w:ilvl w:val="0"/>
          <w:numId w:val="4"/>
        </w:numPr>
        <w:spacing w:line="276" w:lineRule="auto"/>
        <w:jc w:val="both"/>
        <w:rPr>
          <w:rFonts w:ascii="Times New Roman" w:hAnsi="Times New Roman" w:cs="Times New Roman"/>
          <w:color w:val="000000"/>
          <w:sz w:val="28"/>
          <w:szCs w:val="28"/>
        </w:rPr>
      </w:pPr>
      <w:r w:rsidRPr="00B578CB">
        <w:rPr>
          <w:rFonts w:ascii="Times New Roman" w:hAnsi="Times New Roman" w:cs="Times New Roman"/>
          <w:color w:val="000000"/>
          <w:sz w:val="28"/>
          <w:szCs w:val="28"/>
        </w:rPr>
        <w:t>Ongoing management connections which are established will act as limiting factor for creating and destroying connections each time.</w:t>
      </w:r>
    </w:p>
    <w:p w:rsidR="00B578CB" w:rsidRPr="00B578CB" w:rsidRDefault="00B578CB" w:rsidP="00B578CB">
      <w:pPr>
        <w:pStyle w:val="ListParagraph"/>
        <w:numPr>
          <w:ilvl w:val="0"/>
          <w:numId w:val="4"/>
        </w:numPr>
        <w:spacing w:line="276" w:lineRule="auto"/>
        <w:jc w:val="both"/>
        <w:rPr>
          <w:rFonts w:ascii="Times New Roman" w:hAnsi="Times New Roman" w:cs="Times New Roman"/>
          <w:color w:val="000000"/>
          <w:sz w:val="28"/>
          <w:szCs w:val="28"/>
        </w:rPr>
      </w:pPr>
      <w:r w:rsidRPr="00B578CB">
        <w:rPr>
          <w:rFonts w:ascii="Times New Roman" w:hAnsi="Times New Roman" w:cs="Times New Roman"/>
          <w:color w:val="000000"/>
          <w:sz w:val="28"/>
          <w:szCs w:val="28"/>
        </w:rPr>
        <w:t xml:space="preserve">When connections were already created </w:t>
      </w:r>
    </w:p>
    <w:p w:rsidR="00B578CB" w:rsidRPr="00B578CB" w:rsidRDefault="00B578CB" w:rsidP="00B578CB">
      <w:pPr>
        <w:pStyle w:val="ListParagraph"/>
        <w:numPr>
          <w:ilvl w:val="0"/>
          <w:numId w:val="4"/>
        </w:numPr>
        <w:spacing w:line="276" w:lineRule="auto"/>
        <w:jc w:val="both"/>
        <w:rPr>
          <w:rFonts w:ascii="Times New Roman" w:hAnsi="Times New Roman" w:cs="Times New Roman"/>
          <w:color w:val="000000"/>
          <w:sz w:val="28"/>
          <w:szCs w:val="28"/>
        </w:rPr>
      </w:pPr>
      <w:r w:rsidRPr="00B578CB">
        <w:rPr>
          <w:rFonts w:ascii="Times New Roman" w:hAnsi="Times New Roman" w:cs="Times New Roman"/>
          <w:color w:val="000000"/>
          <w:sz w:val="28"/>
          <w:szCs w:val="28"/>
        </w:rPr>
        <w:t xml:space="preserve">They will never get disconnected and the previous connections will be given to each client. </w:t>
      </w:r>
    </w:p>
    <w:p w:rsidR="00B578CB" w:rsidRPr="00B578CB" w:rsidRDefault="00B578CB" w:rsidP="00B578CB">
      <w:pPr>
        <w:pStyle w:val="ListParagraph"/>
        <w:numPr>
          <w:ilvl w:val="0"/>
          <w:numId w:val="4"/>
        </w:numPr>
        <w:spacing w:line="276" w:lineRule="auto"/>
        <w:jc w:val="both"/>
        <w:rPr>
          <w:rFonts w:ascii="Times New Roman" w:hAnsi="Times New Roman" w:cs="Times New Roman"/>
          <w:sz w:val="28"/>
          <w:szCs w:val="28"/>
        </w:rPr>
      </w:pPr>
      <w:r w:rsidRPr="00B578CB">
        <w:rPr>
          <w:rFonts w:ascii="Times New Roman" w:hAnsi="Times New Roman" w:cs="Times New Roman"/>
          <w:color w:val="000000"/>
          <w:sz w:val="28"/>
          <w:szCs w:val="28"/>
        </w:rPr>
        <w:t>Time will be needed for making new connection will be highly consumed.</w:t>
      </w:r>
    </w:p>
    <w:p w:rsidR="005C15FA" w:rsidRPr="00B578CB" w:rsidRDefault="00B578CB" w:rsidP="00B578CB">
      <w:pPr>
        <w:tabs>
          <w:tab w:val="left" w:pos="2505"/>
        </w:tabs>
        <w:rPr>
          <w:rFonts w:ascii="Times New Roman" w:hAnsi="Times New Roman" w:cs="Times New Roman"/>
          <w:sz w:val="28"/>
          <w:szCs w:val="28"/>
        </w:rPr>
      </w:pPr>
      <w:r>
        <w:rPr>
          <w:rFonts w:ascii="Times New Roman" w:hAnsi="Times New Roman" w:cs="Times New Roman"/>
          <w:color w:val="000000"/>
          <w:sz w:val="28"/>
          <w:szCs w:val="28"/>
        </w:rPr>
        <w:tab/>
      </w:r>
      <w:bookmarkStart w:id="0" w:name="_GoBack"/>
      <w:bookmarkEnd w:id="0"/>
      <w:r w:rsidRPr="00B578CB">
        <w:rPr>
          <w:rFonts w:ascii="Times New Roman" w:hAnsi="Times New Roman" w:cs="Times New Roman"/>
          <w:color w:val="000000"/>
          <w:sz w:val="28"/>
          <w:szCs w:val="28"/>
        </w:rPr>
        <w:t xml:space="preserve">By means of connection pooling time can be minimized.  </w:t>
      </w:r>
    </w:p>
    <w:sectPr w:rsidR="005C15FA" w:rsidRPr="00B578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E440C2"/>
    <w:multiLevelType w:val="hybridMultilevel"/>
    <w:tmpl w:val="0F72DB0A"/>
    <w:lvl w:ilvl="0" w:tplc="04090001">
      <w:start w:val="1"/>
      <w:numFmt w:val="bullet"/>
      <w:lvlText w:val=""/>
      <w:lvlJc w:val="left"/>
      <w:pPr>
        <w:ind w:left="1170" w:hanging="360"/>
      </w:pPr>
      <w:rPr>
        <w:rFonts w:ascii="Symbol" w:hAnsi="Symbol" w:hint="default"/>
      </w:rPr>
    </w:lvl>
    <w:lvl w:ilvl="1" w:tplc="04090003">
      <w:start w:val="1"/>
      <w:numFmt w:val="bullet"/>
      <w:lvlText w:val="o"/>
      <w:lvlJc w:val="left"/>
      <w:pPr>
        <w:ind w:left="1890" w:hanging="360"/>
      </w:pPr>
      <w:rPr>
        <w:rFonts w:ascii="Courier New" w:hAnsi="Courier New" w:cs="Courier New" w:hint="default"/>
      </w:rPr>
    </w:lvl>
    <w:lvl w:ilvl="2" w:tplc="04090005">
      <w:start w:val="1"/>
      <w:numFmt w:val="bullet"/>
      <w:lvlText w:val=""/>
      <w:lvlJc w:val="left"/>
      <w:pPr>
        <w:ind w:left="2610" w:hanging="360"/>
      </w:pPr>
      <w:rPr>
        <w:rFonts w:ascii="Wingdings" w:hAnsi="Wingdings" w:hint="default"/>
      </w:rPr>
    </w:lvl>
    <w:lvl w:ilvl="3" w:tplc="04090001">
      <w:start w:val="1"/>
      <w:numFmt w:val="bullet"/>
      <w:lvlText w:val=""/>
      <w:lvlJc w:val="left"/>
      <w:pPr>
        <w:ind w:left="3330" w:hanging="360"/>
      </w:pPr>
      <w:rPr>
        <w:rFonts w:ascii="Symbol" w:hAnsi="Symbol" w:hint="default"/>
      </w:rPr>
    </w:lvl>
    <w:lvl w:ilvl="4" w:tplc="04090003">
      <w:start w:val="1"/>
      <w:numFmt w:val="bullet"/>
      <w:lvlText w:val="o"/>
      <w:lvlJc w:val="left"/>
      <w:pPr>
        <w:ind w:left="4050" w:hanging="360"/>
      </w:pPr>
      <w:rPr>
        <w:rFonts w:ascii="Courier New" w:hAnsi="Courier New" w:cs="Courier New" w:hint="default"/>
      </w:rPr>
    </w:lvl>
    <w:lvl w:ilvl="5" w:tplc="04090005">
      <w:start w:val="1"/>
      <w:numFmt w:val="bullet"/>
      <w:lvlText w:val=""/>
      <w:lvlJc w:val="left"/>
      <w:pPr>
        <w:ind w:left="4770" w:hanging="360"/>
      </w:pPr>
      <w:rPr>
        <w:rFonts w:ascii="Wingdings" w:hAnsi="Wingdings" w:hint="default"/>
      </w:rPr>
    </w:lvl>
    <w:lvl w:ilvl="6" w:tplc="04090001">
      <w:start w:val="1"/>
      <w:numFmt w:val="bullet"/>
      <w:lvlText w:val=""/>
      <w:lvlJc w:val="left"/>
      <w:pPr>
        <w:ind w:left="5490" w:hanging="360"/>
      </w:pPr>
      <w:rPr>
        <w:rFonts w:ascii="Symbol" w:hAnsi="Symbol" w:hint="default"/>
      </w:rPr>
    </w:lvl>
    <w:lvl w:ilvl="7" w:tplc="04090003">
      <w:start w:val="1"/>
      <w:numFmt w:val="bullet"/>
      <w:lvlText w:val="o"/>
      <w:lvlJc w:val="left"/>
      <w:pPr>
        <w:ind w:left="6210" w:hanging="360"/>
      </w:pPr>
      <w:rPr>
        <w:rFonts w:ascii="Courier New" w:hAnsi="Courier New" w:cs="Courier New" w:hint="default"/>
      </w:rPr>
    </w:lvl>
    <w:lvl w:ilvl="8" w:tplc="04090005">
      <w:start w:val="1"/>
      <w:numFmt w:val="bullet"/>
      <w:lvlText w:val=""/>
      <w:lvlJc w:val="left"/>
      <w:pPr>
        <w:ind w:left="6930" w:hanging="360"/>
      </w:pPr>
      <w:rPr>
        <w:rFonts w:ascii="Wingdings" w:hAnsi="Wingdings" w:hint="default"/>
      </w:rPr>
    </w:lvl>
  </w:abstractNum>
  <w:abstractNum w:abstractNumId="1" w15:restartNumberingAfterBreak="0">
    <w:nsid w:val="29BB37B5"/>
    <w:multiLevelType w:val="hybridMultilevel"/>
    <w:tmpl w:val="A1129C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A8F7110"/>
    <w:multiLevelType w:val="hybridMultilevel"/>
    <w:tmpl w:val="4AF056E0"/>
    <w:lvl w:ilvl="0" w:tplc="45CE4BF6">
      <w:start w:val="1"/>
      <w:numFmt w:val="decimal"/>
      <w:lvlText w:val="%1)"/>
      <w:lvlJc w:val="left"/>
      <w:pPr>
        <w:ind w:left="720" w:hanging="360"/>
      </w:pPr>
      <w:rPr>
        <w:sz w:val="28"/>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53E13788"/>
    <w:multiLevelType w:val="hybridMultilevel"/>
    <w:tmpl w:val="AFD63A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lvlOverride w:ilvl="1"/>
    <w:lvlOverride w:ilvl="2"/>
    <w:lvlOverride w:ilvl="3"/>
    <w:lvlOverride w:ilvl="4"/>
    <w:lvlOverride w:ilvl="5"/>
    <w:lvlOverride w:ilvl="6"/>
    <w:lvlOverride w:ilvl="7"/>
    <w:lvlOverride w:ilvl="8"/>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78CB"/>
    <w:rsid w:val="005C15FA"/>
    <w:rsid w:val="00B578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0E148E-1E29-4C7B-AD3D-363C1CEDC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78CB"/>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578C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578CB"/>
    <w:pPr>
      <w:ind w:left="720"/>
      <w:contextualSpacing/>
    </w:pPr>
  </w:style>
  <w:style w:type="character" w:customStyle="1" w:styleId="apple-converted-space">
    <w:name w:val="apple-converted-space"/>
    <w:basedOn w:val="DefaultParagraphFont"/>
    <w:rsid w:val="00B578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9697527">
      <w:bodyDiv w:val="1"/>
      <w:marLeft w:val="0"/>
      <w:marRight w:val="0"/>
      <w:marTop w:val="0"/>
      <w:marBottom w:val="0"/>
      <w:divBdr>
        <w:top w:val="none" w:sz="0" w:space="0" w:color="auto"/>
        <w:left w:val="none" w:sz="0" w:space="0" w:color="auto"/>
        <w:bottom w:val="none" w:sz="0" w:space="0" w:color="auto"/>
        <w:right w:val="none" w:sz="0" w:space="0" w:color="auto"/>
      </w:divBdr>
    </w:div>
    <w:div w:id="1723795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430</Words>
  <Characters>2457</Characters>
  <Application>Microsoft Office Word</Application>
  <DocSecurity>0</DocSecurity>
  <Lines>20</Lines>
  <Paragraphs>5</Paragraphs>
  <ScaleCrop>false</ScaleCrop>
  <Company>Cognizant Technology Solutions</Company>
  <LinksUpToDate>false</LinksUpToDate>
  <CharactersWithSpaces>2882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Periasamy, Suresh (Cognizant)</dc:creator>
  <cp:keywords/>
  <dc:description/>
  <cp:lastModifiedBy>Periasamy, Suresh (Cognizant)</cp:lastModifiedBy>
  <cp:revision>1</cp:revision>
  <dcterms:created xsi:type="dcterms:W3CDTF">2017-05-24T08:53:00Z</dcterms:created>
  <dcterms:modified xsi:type="dcterms:W3CDTF">2017-05-24T08:56:00Z</dcterms:modified>
</cp:coreProperties>
</file>