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Video 3: Prompting for Developers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891B2"/>
          <w:sz w:val="32"/>
          <w:szCs w:val="32"/>
        </w:rPr>
        <w:t xml:space="preserve">Why Prompting Matters</w:t>
      </w:r>
    </w:p>
    <w:p>
      <w:r>
        <w:rPr>
          <w:rFonts w:ascii="Arial" w:cs="Arial" w:eastAsia="Arial" w:hAnsi="Arial"/>
          <w:color w:val="1E293B"/>
          <w:sz w:val="24"/>
          <w:szCs w:val="24"/>
        </w:rPr>
        <w:t xml:space="preserve">Claude's output quality is directly proportional to the quality of your prompt. A vague prompt gives a generic answer. A specific, well-structured prompt gives a precise, production-ready answer. This video teaches you 5 prompting techniques that work every time.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891B2"/>
          <w:sz w:val="32"/>
          <w:szCs w:val="32"/>
        </w:rPr>
        <w:t xml:space="preserve">Technique 1 — Be Specific</w:t>
      </w:r>
    </w:p>
    <w:p>
      <w:r>
        <w:rPr>
          <w:rFonts w:ascii="Arial" w:cs="Arial" w:eastAsia="Arial" w:hAnsi="Arial"/>
          <w:color w:val="1E293B"/>
          <w:sz w:val="24"/>
          <w:szCs w:val="24"/>
        </w:rPr>
        <w:t xml:space="preserve">Always mention the file, the function, the exact problem, and any constraints.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Vague Prompt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Specific Prompt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Fix my code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This Python function in auth.py throws a KeyError on line 12. Fix it without changing the function signature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validation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input validation to the POST /users endpoint in routes/users.js. Validate email format and name length (3-50 chars). Return 400 with error message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Make it faster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getUserOrders() function in services/orders.js is slow. It makes N+1 database calls. Optimize it using a single JOIN query with Prisma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891B2"/>
          <w:sz w:val="32"/>
          <w:szCs w:val="32"/>
        </w:rPr>
        <w:t xml:space="preserve">Technique 2 — Give Claude a Role</w:t>
      </w:r>
    </w:p>
    <w:p>
      <w:r>
        <w:rPr>
          <w:rFonts w:ascii="Arial" w:cs="Arial" w:eastAsia="Arial" w:hAnsi="Arial"/>
          <w:color w:val="1E293B"/>
          <w:sz w:val="24"/>
          <w:szCs w:val="24"/>
        </w:rPr>
        <w:t xml:space="preserve">Assigning a role instantly improves response quality. It tells Claude how to think about your problem.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You are a senior Python developer doing a production code review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You are a security expert auditing this authentication 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You are a database architect reviewing this schema for performance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You are a TypeScript expert helping migrate this JavaScript codebase</w:t>
      </w:r>
    </w:p>
    <w:p>
      <w:r>
        <w:t xml:space="preserve"/>
      </w:r>
    </w:p>
    <w:p>
      <w:r>
        <w:rPr>
          <w:rFonts w:ascii="Arial" w:cs="Arial" w:eastAsia="Arial" w:hAnsi="Arial"/>
          <w:i/>
          <w:iCs/>
          <w:color w:val="0891B2"/>
          <w:sz w:val="22"/>
          <w:szCs w:val="22"/>
        </w:rPr>
        <w:t xml:space="preserve">💡 Combine role + specific request for the best results: 'You are a senior developer. Review this function for edge cases and error handling issues in #file:auth.py'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891B2"/>
          <w:sz w:val="32"/>
          <w:szCs w:val="32"/>
        </w:rPr>
        <w:t xml:space="preserve">Technique 3 — Use Context References</w:t>
      </w:r>
    </w:p>
    <w:p>
      <w:r>
        <w:rPr>
          <w:rFonts w:ascii="Arial" w:cs="Arial" w:eastAsia="Arial" w:hAnsi="Arial"/>
          <w:color w:val="1E293B"/>
          <w:sz w:val="24"/>
          <w:szCs w:val="24"/>
        </w:rPr>
        <w:t xml:space="preserve">In GitHub Copilot Chat, you can reference files and your entire workspace without copy-pasting.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Reference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#file:main.py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Attaches a specific file to the conversation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#selection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Attaches the code you have highlighted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@workspace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Gives Claude access to your entire codebase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@terminal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Lets Claude run and read terminal output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Highlight the function you want reviewed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Open Copilot Chat (Ctrl+Shift+I)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Type: 'You are a senior developer. Review #selection for bugs and suggest improvements'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Claude sees exactly the code you highlighted and reviews it precisely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891B2"/>
          <w:sz w:val="32"/>
          <w:szCs w:val="32"/>
        </w:rPr>
        <w:t xml:space="preserve">Technique 4 — Ask for Structured Output</w:t>
      </w:r>
    </w:p>
    <w:p>
      <w:r>
        <w:rPr>
          <w:rFonts w:ascii="Arial" w:cs="Arial" w:eastAsia="Arial" w:hAnsi="Arial"/>
          <w:color w:val="1E293B"/>
          <w:sz w:val="24"/>
          <w:szCs w:val="24"/>
        </w:rPr>
        <w:t xml:space="preserve">Tell Claude the exact format you want. This makes responses scannable and actionable.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Review this code and respond in this exact format:
## Issues Found
- [issue 1]
- [issue 2]
## Suggested Fixes
- [fix 1]
## Overall Assessment
[one sentence]</w:t>
      </w:r>
    </w:p>
    <w:p>
      <w:r>
        <w:t xml:space="preserve"/>
      </w:r>
    </w:p>
    <w:p>
      <w:r>
        <w:rPr>
          <w:rFonts w:ascii="Arial" w:cs="Arial" w:eastAsia="Arial" w:hAnsi="Arial"/>
          <w:i/>
          <w:iCs/>
          <w:color w:val="0891B2"/>
          <w:sz w:val="22"/>
          <w:szCs w:val="22"/>
        </w:rPr>
        <w:t xml:space="preserve">💡 This is especially useful when you want to paste Claude's output directly into a PR comment, ticket, or report.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891B2"/>
          <w:sz w:val="32"/>
          <w:szCs w:val="32"/>
        </w:rPr>
        <w:t xml:space="preserve">Technique 5 — Chain Your Prompts</w:t>
      </w:r>
    </w:p>
    <w:p>
      <w:r>
        <w:rPr>
          <w:rFonts w:ascii="Arial" w:cs="Arial" w:eastAsia="Arial" w:hAnsi="Arial"/>
          <w:color w:val="1E293B"/>
          <w:sz w:val="24"/>
          <w:szCs w:val="24"/>
        </w:rPr>
        <w:t xml:space="preserve">Break big requests into steps. This gives you control at each stage and produces better results than one giant prompt.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Prompt 1: 'Explain what this function does in plain English'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Prompt 2: 'Now identify any potential bugs or edge cases'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Prompt 3: 'Now rewrite the function with those issues fixed'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Prompt 4: 'Now write unit tests covering the happy path and edge cases'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891B2"/>
          <w:sz w:val="32"/>
          <w:szCs w:val="32"/>
        </w:rPr>
        <w:t xml:space="preserve">Example — Complete Prompting Session</w:t>
      </w:r>
    </w:p>
    <w:p>
      <w:r>
        <w:rPr>
          <w:rFonts w:ascii="Arial" w:cs="Arial" w:eastAsia="Arial" w:hAnsi="Arial"/>
          <w:color w:val="1E293B"/>
          <w:sz w:val="24"/>
          <w:szCs w:val="24"/>
        </w:rPr>
        <w:t xml:space="preserve">Scenario: You want to add error handling to an existing API function.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Attach the file: #file:routes/users.js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Set the role: 'You are a senior Node.js developer'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Be specific: 'The createUser function has no error handling. Add try/catch, validate inputs, and return proper HTTP status codes'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Ask for structure: 'Show me the updated function with inline comments explaining each change'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Review and chain: 'Now write a Jest test that covers the validation error cases'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1E3A5F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0891B2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2026-03-31T02:46:18.853Z</dcterms:created>
  <dcterms:modified xsi:type="dcterms:W3CDTF">2026-03-31T02:46:18.853Z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