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Video 6: Claude Sub-Agents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What is a Sub-Agent?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A sub-agent is a specialized Claude instance that focuses on one specific type of task. Instead of asking one Claude to do everything, you create specialists — a code reviewer, a test writer, a documentation generator — and Claude delegates to them automatically based on your request.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0891B2"/>
          <w:sz w:val="22"/>
          <w:szCs w:val="22"/>
        </w:rPr>
        <w:t xml:space="preserve">💡 Analogy: Think of it like hiring specialists for a project. You have one project manager (the main Claude) and multiple specialists (sub-agents). The project manager decides who handles each task.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How Sub-Agents 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You create a .md file in .claude/agents/ with a name and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When you make a request in Copilot Chat, Claude reads all available sub-agents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decides which sub-agent's description matches your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delegates the task to that specialist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sub-agent handles it with its own focused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Result comes back to you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Creating a Sub-Agent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A sub-agent is just a markdown file with two mandatory fields: name and description.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---
name: code-reviewer
description: Use this agent when you need a thorough code review focusing on bugs, security, performance and readability
---
You are an expert code reviewer with 10 years of experience.
When reviewing code always check for:
- Bugs and edge cases
- Security vulnerabilities
- Performance bottlenecks
- Readability and naming
- Missing error handling
Structure every review as:
## Issues Found (bullet points)
## Suggested Fixes (bullet points)
## Verdict (one line)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Example 1 — Code Reviewer Sub-Agent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Scenario: You want a thorough code review every time you ask for one, without repeating the same instructions.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a file: .claude/agents/code-reviewer.md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the name, description, and reviewer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Copilot Chat and type: 'Review this function for issues #file:auth.js'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automatically delegates to the code-reviewer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You get a structured review every time — without repeating instructions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Example 2 — Test Writer Sub-Agent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Scenario: You want Claude to always write Jest tests in a consistent format when you ask for tests.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---
name: test-writer
description: Use this agent when you need to write unit tests for any function, class, or API endpoint
---
You are a testing specialist.
Always write tests using Jest.
For every function cover:
- Happy path (expected inputs)
- Edge cases (empty, null, boundary values)
- Error cases (invalid inputs, exceptions)
Add a comment above each test explaining what it tests.
Group related tests in describe() blocks.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.claude/agents/test-writer.md with the content above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Type: 'Write tests for the createUser function in #file:users.js'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delegates to test-writer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You get consistent, well-structured Jest tests every time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The Description Field is Everything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The description field is how Claude decides when to use each sub-agent. Write it as if you are telling Claude exactly when to call this specialist.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Weak Description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Strong Description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Reviews code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this agent when you need a thorough code review focusing on bugs, security, and performance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Writes tests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this agent when you need to write unit tests for any function, class, or API endpoint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Documents code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this agent when you need to generate JSDoc comments or README documentation for any function or module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0891B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2026-03-31T02:46:18.969Z</dcterms:created>
  <dcterms:modified xsi:type="dcterms:W3CDTF">2026-03-31T02:46:18.969Z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