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DBC3" w14:textId="77777777" w:rsidR="007233AB" w:rsidRPr="007233AB" w:rsidRDefault="007233AB" w:rsidP="007233AB">
      <w:pPr>
        <w:rPr>
          <w:b/>
          <w:bCs/>
          <w:highlight w:val="yellow"/>
        </w:rPr>
      </w:pPr>
      <w:r w:rsidRPr="007233AB">
        <w:rPr>
          <w:b/>
          <w:bCs/>
          <w:highlight w:val="yellow"/>
        </w:rPr>
        <w:t>Home Assignment 1:</w:t>
      </w:r>
    </w:p>
    <w:p w14:paraId="027CE94E" w14:textId="0932C1AD" w:rsidR="00042E64" w:rsidRDefault="007233AB" w:rsidP="007233AB">
      <w:pPr>
        <w:rPr>
          <w:b/>
          <w:bCs/>
        </w:rPr>
      </w:pPr>
      <w:r w:rsidRPr="007233AB">
        <w:rPr>
          <w:b/>
          <w:bCs/>
          <w:highlight w:val="yellow"/>
        </w:rPr>
        <w:t>LangChain Model Switching</w:t>
      </w:r>
    </w:p>
    <w:p w14:paraId="663793CD" w14:textId="0D4577E2" w:rsidR="007233AB" w:rsidRDefault="007233AB" w:rsidP="007233AB">
      <w:pPr>
        <w:rPr>
          <w:b/>
          <w:bCs/>
        </w:rPr>
      </w:pPr>
      <w:r>
        <w:rPr>
          <w:b/>
          <w:bCs/>
        </w:rPr>
        <w:t>Phase 1:</w:t>
      </w:r>
    </w:p>
    <w:p w14:paraId="61BF9E06" w14:textId="2125819D" w:rsidR="007233AB" w:rsidRDefault="007233AB" w:rsidP="007233AB">
      <w:pPr>
        <w:rPr>
          <w:b/>
          <w:bCs/>
        </w:rPr>
      </w:pPr>
      <w:r>
        <w:rPr>
          <w:b/>
          <w:bCs/>
        </w:rPr>
        <w:t>Prompt:</w:t>
      </w:r>
    </w:p>
    <w:p w14:paraId="261FE933" w14:textId="77777777" w:rsidR="007233AB" w:rsidRPr="007233AB" w:rsidRDefault="007233AB" w:rsidP="007233AB">
      <w:pPr>
        <w:rPr>
          <w:b/>
          <w:bCs/>
        </w:rPr>
      </w:pPr>
      <w:r w:rsidRPr="007233AB">
        <w:rPr>
          <w:b/>
          <w:bCs/>
        </w:rPr>
        <w:t>Follow the instructions in the attached file langchain_model_switching_final_prompt.md exactly.</w:t>
      </w:r>
    </w:p>
    <w:p w14:paraId="314214FB" w14:textId="77777777" w:rsidR="007233AB" w:rsidRPr="007233AB" w:rsidRDefault="007233AB" w:rsidP="007233AB">
      <w:pPr>
        <w:rPr>
          <w:b/>
          <w:bCs/>
        </w:rPr>
      </w:pPr>
    </w:p>
    <w:p w14:paraId="4F2BB7A6" w14:textId="77777777" w:rsidR="007233AB" w:rsidRPr="007233AB" w:rsidRDefault="007233AB" w:rsidP="007233AB">
      <w:pPr>
        <w:rPr>
          <w:b/>
          <w:bCs/>
        </w:rPr>
      </w:pPr>
      <w:r w:rsidRPr="007233AB">
        <w:rPr>
          <w:b/>
          <w:bCs/>
        </w:rPr>
        <w:t>Start with Phase 1 only: inspect this repository, trace the current Groq-based flow, and give me the discovery report and plan.</w:t>
      </w:r>
    </w:p>
    <w:p w14:paraId="5B314CAB" w14:textId="77777777" w:rsidR="007233AB" w:rsidRPr="007233AB" w:rsidRDefault="007233AB" w:rsidP="007233AB">
      <w:pPr>
        <w:rPr>
          <w:b/>
          <w:bCs/>
        </w:rPr>
      </w:pPr>
    </w:p>
    <w:p w14:paraId="50C80967" w14:textId="0D573582" w:rsidR="007233AB" w:rsidRDefault="007233AB" w:rsidP="007233AB">
      <w:pPr>
        <w:rPr>
          <w:b/>
          <w:bCs/>
        </w:rPr>
      </w:pPr>
      <w:r w:rsidRPr="007233AB">
        <w:rPr>
          <w:b/>
          <w:bCs/>
        </w:rPr>
        <w:t>Do not write code, install packages, or edit any file. Stop after the report and wait for my approval before Phase 2.</w:t>
      </w:r>
    </w:p>
    <w:p w14:paraId="136E9670" w14:textId="77777777" w:rsidR="007233AB" w:rsidRDefault="007233AB" w:rsidP="007233AB">
      <w:pPr>
        <w:rPr>
          <w:b/>
          <w:bCs/>
        </w:rPr>
      </w:pPr>
    </w:p>
    <w:p w14:paraId="2874CFE5" w14:textId="5E683589" w:rsidR="007233AB" w:rsidRDefault="007233AB" w:rsidP="007233AB">
      <w:pPr>
        <w:rPr>
          <w:b/>
          <w:bCs/>
        </w:rPr>
      </w:pPr>
      <w:r w:rsidRPr="007233AB">
        <w:rPr>
          <w:b/>
          <w:bCs/>
          <w:noProof/>
        </w:rPr>
        <w:drawing>
          <wp:inline distT="0" distB="0" distL="0" distR="0" wp14:anchorId="5EDAB590" wp14:editId="6C472EC1">
            <wp:extent cx="5731510" cy="2964180"/>
            <wp:effectExtent l="0" t="0" r="2540" b="7620"/>
            <wp:docPr id="96574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43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8CFE" w14:textId="5AB52E52" w:rsidR="007233AB" w:rsidRDefault="007233AB" w:rsidP="007233AB">
      <w:pPr>
        <w:rPr>
          <w:b/>
          <w:bCs/>
        </w:rPr>
      </w:pPr>
      <w:r>
        <w:rPr>
          <w:b/>
          <w:bCs/>
        </w:rPr>
        <w:t>Phase 2:</w:t>
      </w:r>
    </w:p>
    <w:p w14:paraId="7C1D023E" w14:textId="4A5DF74E" w:rsidR="007233AB" w:rsidRDefault="00837AEB" w:rsidP="007233AB">
      <w:pPr>
        <w:rPr>
          <w:b/>
          <w:bCs/>
        </w:rPr>
      </w:pPr>
      <w:r w:rsidRPr="00837AEB">
        <w:rPr>
          <w:b/>
          <w:bCs/>
          <w:noProof/>
        </w:rPr>
        <w:lastRenderedPageBreak/>
        <w:drawing>
          <wp:inline distT="0" distB="0" distL="0" distR="0" wp14:anchorId="11E53A63" wp14:editId="057A6924">
            <wp:extent cx="5731510" cy="3007995"/>
            <wp:effectExtent l="0" t="0" r="2540" b="1905"/>
            <wp:docPr id="133575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56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41CA" w14:textId="468CB7CB" w:rsidR="00837AEB" w:rsidRDefault="00837AEB" w:rsidP="007233AB">
      <w:pPr>
        <w:rPr>
          <w:b/>
          <w:bCs/>
        </w:rPr>
      </w:pPr>
      <w:r w:rsidRPr="00837AEB">
        <w:rPr>
          <w:b/>
          <w:bCs/>
          <w:noProof/>
        </w:rPr>
        <w:drawing>
          <wp:inline distT="0" distB="0" distL="0" distR="0" wp14:anchorId="1F73CD1A" wp14:editId="339D0D40">
            <wp:extent cx="5731510" cy="2936240"/>
            <wp:effectExtent l="0" t="0" r="2540" b="0"/>
            <wp:docPr id="72802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28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782C" w14:textId="01C785E9" w:rsidR="00837AEB" w:rsidRDefault="00837AEB" w:rsidP="007233AB">
      <w:pPr>
        <w:rPr>
          <w:b/>
          <w:bCs/>
        </w:rPr>
      </w:pPr>
      <w:r>
        <w:rPr>
          <w:b/>
          <w:bCs/>
        </w:rPr>
        <w:t>Phase 3:</w:t>
      </w:r>
    </w:p>
    <w:p w14:paraId="7B3A0377" w14:textId="10C1DD3E" w:rsidR="00837AEB" w:rsidRDefault="00837AEB" w:rsidP="007233AB">
      <w:pPr>
        <w:rPr>
          <w:b/>
          <w:bCs/>
        </w:rPr>
      </w:pPr>
      <w:r w:rsidRPr="00837AEB">
        <w:rPr>
          <w:b/>
          <w:bCs/>
          <w:noProof/>
        </w:rPr>
        <w:lastRenderedPageBreak/>
        <w:drawing>
          <wp:inline distT="0" distB="0" distL="0" distR="0" wp14:anchorId="7851450C" wp14:editId="585BE470">
            <wp:extent cx="5731510" cy="2921000"/>
            <wp:effectExtent l="0" t="0" r="2540" b="0"/>
            <wp:docPr id="144527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77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7068" w14:textId="217937AE" w:rsidR="00837AEB" w:rsidRDefault="00837AEB" w:rsidP="007233AB">
      <w:pPr>
        <w:rPr>
          <w:b/>
          <w:bCs/>
        </w:rPr>
      </w:pPr>
      <w:r>
        <w:rPr>
          <w:b/>
          <w:bCs/>
        </w:rPr>
        <w:t>Phase 4:</w:t>
      </w:r>
    </w:p>
    <w:p w14:paraId="084B8FE8" w14:textId="44FC5A9A" w:rsidR="00837AEB" w:rsidRDefault="00837AEB" w:rsidP="007233AB">
      <w:r w:rsidRPr="00837AEB">
        <w:rPr>
          <w:noProof/>
        </w:rPr>
        <w:drawing>
          <wp:inline distT="0" distB="0" distL="0" distR="0" wp14:anchorId="202CB18B" wp14:editId="72DA42B1">
            <wp:extent cx="5731510" cy="2915285"/>
            <wp:effectExtent l="0" t="0" r="2540" b="0"/>
            <wp:docPr id="188312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25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BEEF" w14:textId="3CF9A313" w:rsidR="0057631D" w:rsidRPr="0057631D" w:rsidRDefault="0057631D" w:rsidP="007233AB">
      <w:pPr>
        <w:rPr>
          <w:b/>
          <w:bCs/>
        </w:rPr>
      </w:pPr>
      <w:r w:rsidRPr="0057631D">
        <w:rPr>
          <w:b/>
          <w:bCs/>
        </w:rPr>
        <w:t>Phase 5:</w:t>
      </w:r>
    </w:p>
    <w:p w14:paraId="0BCC904A" w14:textId="4C02C617" w:rsidR="0057631D" w:rsidRDefault="0057631D" w:rsidP="007233AB">
      <w:r w:rsidRPr="0057631D">
        <w:rPr>
          <w:noProof/>
        </w:rPr>
        <w:lastRenderedPageBreak/>
        <w:drawing>
          <wp:inline distT="0" distB="0" distL="0" distR="0" wp14:anchorId="217633C1" wp14:editId="182E1358">
            <wp:extent cx="5731510" cy="3013075"/>
            <wp:effectExtent l="0" t="0" r="2540" b="0"/>
            <wp:docPr id="525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515D" w14:textId="77777777" w:rsidR="008922F2" w:rsidRDefault="008922F2" w:rsidP="007233AB"/>
    <w:p w14:paraId="5DA14FD1" w14:textId="1F0B0A58" w:rsidR="008922F2" w:rsidRDefault="008922F2" w:rsidP="007233AB">
      <w:r w:rsidRPr="008922F2">
        <w:rPr>
          <w:highlight w:val="yellow"/>
        </w:rPr>
        <w:lastRenderedPageBreak/>
        <w:t>Fall back implementation when groq fail:</w:t>
      </w:r>
      <w:r w:rsidRPr="008922F2">
        <w:rPr>
          <w:noProof/>
        </w:rPr>
        <w:drawing>
          <wp:inline distT="0" distB="0" distL="0" distR="0" wp14:anchorId="47276A92" wp14:editId="0E063424">
            <wp:extent cx="5731510" cy="2845435"/>
            <wp:effectExtent l="0" t="0" r="2540" b="0"/>
            <wp:docPr id="53867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77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922F2">
        <w:rPr>
          <w:noProof/>
        </w:rPr>
        <w:drawing>
          <wp:inline distT="0" distB="0" distL="0" distR="0" wp14:anchorId="7C0C4ACE" wp14:editId="51EBE943">
            <wp:extent cx="5731510" cy="2948305"/>
            <wp:effectExtent l="0" t="0" r="2540" b="4445"/>
            <wp:docPr id="190733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36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6FEE" w14:textId="3EA55BD3" w:rsidR="0036371C" w:rsidRPr="0036371C" w:rsidRDefault="0036371C" w:rsidP="007233AB">
      <w:pPr>
        <w:rPr>
          <w:b/>
          <w:bCs/>
        </w:rPr>
      </w:pPr>
      <w:r w:rsidRPr="0036371C">
        <w:rPr>
          <w:b/>
          <w:bCs/>
          <w:highlight w:val="yellow"/>
        </w:rPr>
        <w:t>When Groq is available :</w:t>
      </w:r>
    </w:p>
    <w:p w14:paraId="3A717D19" w14:textId="1DCD5D18" w:rsidR="0036371C" w:rsidRDefault="0036371C" w:rsidP="007233AB">
      <w:r w:rsidRPr="0036371C">
        <w:drawing>
          <wp:inline distT="0" distB="0" distL="0" distR="0" wp14:anchorId="6A7927B3" wp14:editId="4FABDA30">
            <wp:extent cx="5731510" cy="2049780"/>
            <wp:effectExtent l="0" t="0" r="2540" b="7620"/>
            <wp:docPr id="126136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64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A8CF" w14:textId="1820AE64" w:rsidR="0036371C" w:rsidRDefault="0036371C" w:rsidP="007233AB">
      <w:r w:rsidRPr="0036371C">
        <w:lastRenderedPageBreak/>
        <w:drawing>
          <wp:inline distT="0" distB="0" distL="0" distR="0" wp14:anchorId="38CF0008" wp14:editId="4FC6BFBB">
            <wp:extent cx="5731510" cy="2828925"/>
            <wp:effectExtent l="0" t="0" r="2540" b="9525"/>
            <wp:docPr id="126411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16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8A9F" w14:textId="77777777" w:rsidR="00E05135" w:rsidRPr="00837AEB" w:rsidRDefault="00E05135" w:rsidP="007233AB"/>
    <w:sectPr w:rsidR="00E05135" w:rsidRPr="00837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3AB"/>
    <w:rsid w:val="00042E64"/>
    <w:rsid w:val="0036371C"/>
    <w:rsid w:val="003E1BB0"/>
    <w:rsid w:val="0057631D"/>
    <w:rsid w:val="006A455A"/>
    <w:rsid w:val="007233AB"/>
    <w:rsid w:val="00837AEB"/>
    <w:rsid w:val="008922F2"/>
    <w:rsid w:val="008D3208"/>
    <w:rsid w:val="00AB659F"/>
    <w:rsid w:val="00E0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E7993"/>
  <w15:chartTrackingRefBased/>
  <w15:docId w15:val="{01EC8866-1E82-4352-A3BA-20AB58CA8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6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Soundirapandiyan</dc:creator>
  <cp:keywords/>
  <dc:description/>
  <cp:lastModifiedBy>Suresh Soundirapandiyan</cp:lastModifiedBy>
  <cp:revision>4</cp:revision>
  <dcterms:created xsi:type="dcterms:W3CDTF">2026-10-10T15:38:00Z</dcterms:created>
  <dcterms:modified xsi:type="dcterms:W3CDTF">2026-10-11T07:14:00Z</dcterms:modified>
</cp:coreProperties>
</file>