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C185" w14:textId="77777777" w:rsidR="000D252E" w:rsidRDefault="000D252E" w:rsidP="000D252E">
      <w:pPr>
        <w:rPr>
          <w:b/>
          <w:bCs/>
        </w:rPr>
      </w:pPr>
      <w:r w:rsidRPr="000D252E">
        <w:rPr>
          <w:b/>
          <w:bCs/>
        </w:rPr>
        <w:t>Git Interview Questions and Answers</w:t>
      </w:r>
    </w:p>
    <w:p w14:paraId="669FFE78" w14:textId="117F820C" w:rsidR="000D252E" w:rsidRPr="000D252E" w:rsidRDefault="000D252E" w:rsidP="000D252E">
      <w:r w:rsidRPr="000D252E">
        <w:drawing>
          <wp:inline distT="0" distB="0" distL="0" distR="0" wp14:anchorId="6066BB58" wp14:editId="4D27F8C5">
            <wp:extent cx="5731510" cy="3275330"/>
            <wp:effectExtent l="0" t="0" r="2540" b="1270"/>
            <wp:docPr id="11054854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7FCB5021" w14:textId="77777777" w:rsidR="000D252E" w:rsidRDefault="000D252E" w:rsidP="000D252E">
      <w:pPr>
        <w:rPr>
          <w:b/>
          <w:bCs/>
        </w:rPr>
      </w:pPr>
    </w:p>
    <w:p w14:paraId="43A2B691" w14:textId="77777777" w:rsidR="00450BCB" w:rsidRDefault="00450BCB" w:rsidP="00450BCB">
      <w:r>
        <w:t>1.  "What is the difference between git merge and git rebase?"</w:t>
      </w:r>
    </w:p>
    <w:p w14:paraId="5442AD1E" w14:textId="77777777" w:rsidR="00450BCB" w:rsidRDefault="00450BCB" w:rsidP="00450BCB">
      <w:r>
        <w:t>2.  "Difference between merge and rebase?"</w:t>
      </w:r>
    </w:p>
    <w:p w14:paraId="1CF84CF0" w14:textId="77777777" w:rsidR="00450BCB" w:rsidRDefault="00450BCB" w:rsidP="00450BCB">
      <w:r>
        <w:t>3.  "Difference between git merge and rebase?"</w:t>
      </w:r>
    </w:p>
    <w:p w14:paraId="7CAC6262" w14:textId="77777777" w:rsidR="00450BCB" w:rsidRDefault="00450BCB" w:rsidP="00450BCB">
      <w:r>
        <w:t>4.  "What is git stash and when do you use it?"</w:t>
      </w:r>
    </w:p>
    <w:p w14:paraId="7C474993" w14:textId="77777777" w:rsidR="00450BCB" w:rsidRDefault="00450BCB" w:rsidP="00450BCB">
      <w:r>
        <w:t>5.  "What is git stash?"</w:t>
      </w:r>
    </w:p>
    <w:p w14:paraId="55DE95E5" w14:textId="77777777" w:rsidR="00450BCB" w:rsidRDefault="00450BCB" w:rsidP="00450BCB">
      <w:r>
        <w:t>6.  "What is git cherry-pick?"</w:t>
      </w:r>
    </w:p>
    <w:p w14:paraId="57295805" w14:textId="77777777" w:rsidR="00450BCB" w:rsidRDefault="00450BCB" w:rsidP="00450BCB">
      <w:r>
        <w:t>7.  "What branching strategy do you follow in your project?"</w:t>
      </w:r>
    </w:p>
    <w:p w14:paraId="68228BE2" w14:textId="77777777" w:rsidR="00450BCB" w:rsidRDefault="00450BCB" w:rsidP="00450BCB">
      <w:r>
        <w:t>8.  "What branching strategy do you follow?"</w:t>
      </w:r>
    </w:p>
    <w:p w14:paraId="105D55AA" w14:textId="77777777" w:rsidR="00450BCB" w:rsidRDefault="00450BCB" w:rsidP="00450BCB">
      <w:r>
        <w:t>9.  "How do you resolve merge conflicts?"</w:t>
      </w:r>
    </w:p>
    <w:p w14:paraId="67AC1832" w14:textId="77777777" w:rsidR="00450BCB" w:rsidRDefault="00450BCB" w:rsidP="00450BCB">
      <w:r>
        <w:t>10.  "What to do in merge conflict?"</w:t>
      </w:r>
    </w:p>
    <w:p w14:paraId="50293445" w14:textId="77777777" w:rsidR="00450BCB" w:rsidRDefault="00450BCB" w:rsidP="00450BCB">
      <w:r>
        <w:t>11.  "What is merge conflict?"</w:t>
      </w:r>
    </w:p>
    <w:p w14:paraId="57C70971" w14:textId="77777777" w:rsidR="00450BCB" w:rsidRDefault="00450BCB" w:rsidP="00450BCB">
      <w:r>
        <w:t>12.  "What is the difference between git pull and fetch?"</w:t>
      </w:r>
    </w:p>
    <w:p w14:paraId="09C20DBE" w14:textId="77777777" w:rsidR="00450BCB" w:rsidRDefault="00450BCB" w:rsidP="00450BCB">
      <w:r>
        <w:t>13.  "Difference between git pull and fetch?"</w:t>
      </w:r>
    </w:p>
    <w:p w14:paraId="7495F5C1" w14:textId="77777777" w:rsidR="00450BCB" w:rsidRDefault="00450BCB" w:rsidP="00450BCB">
      <w:r>
        <w:t>14. What is the difference between Git and GitHub?</w:t>
      </w:r>
    </w:p>
    <w:p w14:paraId="3801F51C" w14:textId="77777777" w:rsidR="00450BCB" w:rsidRDefault="00450BCB" w:rsidP="00450BCB">
      <w:r>
        <w:t>15. Difference between Git, GitHub, Bitbucket?</w:t>
      </w:r>
    </w:p>
    <w:p w14:paraId="3E2500B9" w14:textId="77777777" w:rsidR="00450BCB" w:rsidRDefault="00450BCB" w:rsidP="00450BCB">
      <w:r>
        <w:lastRenderedPageBreak/>
        <w:t>16. What is SCM?</w:t>
      </w:r>
    </w:p>
    <w:p w14:paraId="2C9992F9" w14:textId="77777777" w:rsidR="00450BCB" w:rsidRDefault="00450BCB" w:rsidP="00450BCB">
      <w:r>
        <w:t>17. What is the purpose of branches in Git?</w:t>
      </w:r>
    </w:p>
    <w:p w14:paraId="1AA8252A" w14:textId="77777777" w:rsidR="00450BCB" w:rsidRDefault="00450BCB" w:rsidP="00450BCB">
      <w:r>
        <w:t>18. What does git push do?</w:t>
      </w:r>
    </w:p>
    <w:p w14:paraId="3FA67368" w14:textId="77777777" w:rsidR="00450BCB" w:rsidRDefault="00450BCB" w:rsidP="00450BCB">
      <w:r>
        <w:t>19. How do you clone or bring GitHub code to your local machine?</w:t>
      </w:r>
    </w:p>
    <w:p w14:paraId="6FA62AA1" w14:textId="77777777" w:rsidR="00450BCB" w:rsidRDefault="00450BCB" w:rsidP="00450BCB">
      <w:r>
        <w:t>20. What is the difference between git fetch and git pull?</w:t>
      </w:r>
    </w:p>
    <w:p w14:paraId="54BE5820" w14:textId="77777777" w:rsidR="00450BCB" w:rsidRDefault="00450BCB" w:rsidP="00450BCB">
      <w:r>
        <w:t>21. What is git stash and when do you use it?</w:t>
      </w:r>
    </w:p>
    <w:p w14:paraId="2547A45C" w14:textId="77777777" w:rsidR="00450BCB" w:rsidRDefault="00450BCB" w:rsidP="00450BCB">
      <w:r>
        <w:t>22. What is git cherry-pick?</w:t>
      </w:r>
    </w:p>
    <w:p w14:paraId="48792401" w14:textId="77777777" w:rsidR="00450BCB" w:rsidRDefault="00450BCB" w:rsidP="00450BCB">
      <w:r>
        <w:t>23. What is the difference between git merge and git rebase?</w:t>
      </w:r>
    </w:p>
    <w:p w14:paraId="6A67183F" w14:textId="77777777" w:rsidR="00450BCB" w:rsidRDefault="00450BCB" w:rsidP="00450BCB">
      <w:r>
        <w:t>24. Difference between revert, rebase, and merge?</w:t>
      </w:r>
    </w:p>
    <w:p w14:paraId="101A1995" w14:textId="77777777" w:rsidR="00450BCB" w:rsidRDefault="00450BCB" w:rsidP="00450BCB">
      <w:r>
        <w:t>25. What branching strategy do you follow in your project?What is a merge conflict?</w:t>
      </w:r>
    </w:p>
    <w:p w14:paraId="545423CC" w14:textId="77777777" w:rsidR="00450BCB" w:rsidRDefault="00450BCB" w:rsidP="00450BCB">
      <w:r>
        <w:t>26. How do you resolve a merge conflict?</w:t>
      </w:r>
    </w:p>
    <w:p w14:paraId="3AEE2B91" w14:textId="77777777" w:rsidR="00450BCB" w:rsidRDefault="00450BCB" w:rsidP="00450BCB">
      <w:r>
        <w:t>27. How do you manage code in GitHub?</w:t>
      </w:r>
    </w:p>
    <w:p w14:paraId="5E0A2713" w14:textId="77777777" w:rsidR="00450BCB" w:rsidRDefault="00450BCB" w:rsidP="00450BCB">
      <w:r>
        <w:t>28. What is GitHub Actions? Have you used it?</w:t>
      </w:r>
    </w:p>
    <w:p w14:paraId="4689F618" w14:textId="77777777" w:rsidR="00450BCB" w:rsidRDefault="00450BCB" w:rsidP="00450BCB">
      <w:r>
        <w:t>29. How do you configure webhooks to trigger Jenkins from Git?</w:t>
      </w:r>
    </w:p>
    <w:p w14:paraId="3ECB0F36" w14:textId="63EC6AD5" w:rsidR="000D252E" w:rsidRPr="000D252E" w:rsidRDefault="000D252E" w:rsidP="000D252E">
      <w:pPr>
        <w:rPr>
          <w:b/>
          <w:bCs/>
        </w:rPr>
      </w:pPr>
      <w:r w:rsidRPr="000D252E">
        <w:rPr>
          <w:b/>
          <w:bCs/>
        </w:rPr>
        <w:t>1. What is Git?</w:t>
      </w:r>
    </w:p>
    <w:p w14:paraId="0F13534D" w14:textId="77777777" w:rsidR="000D252E" w:rsidRPr="000D252E" w:rsidRDefault="000D252E" w:rsidP="000D252E">
      <w:r w:rsidRPr="000D252E">
        <w:rPr>
          <w:b/>
          <w:bCs/>
        </w:rPr>
        <w:t>Answer:</w:t>
      </w:r>
      <w:r w:rsidRPr="000D252E">
        <w:br/>
        <w:t>Git is a free and open-source </w:t>
      </w:r>
      <w:r w:rsidRPr="000D252E">
        <w:rPr>
          <w:b/>
          <w:bCs/>
        </w:rPr>
        <w:t>distributed version control system (VCS)</w:t>
      </w:r>
      <w:r w:rsidRPr="000D252E">
        <w:t> designed to handle everything from small to very large projects with speed and efficiency. It helps track changes in source code, enabling multiple developers to collaborate on the same project without conflicts. Git allows branching, merging, and maintaining different versions of code while ensuring data integrity.</w:t>
      </w:r>
    </w:p>
    <w:p w14:paraId="736F6BCA" w14:textId="77777777" w:rsidR="000D252E" w:rsidRPr="000D252E" w:rsidRDefault="000D252E" w:rsidP="000D252E">
      <w:pPr>
        <w:rPr>
          <w:b/>
          <w:bCs/>
        </w:rPr>
      </w:pPr>
      <w:r w:rsidRPr="000D252E">
        <w:rPr>
          <w:b/>
          <w:bCs/>
        </w:rPr>
        <w:t>2. Which programming language is Git written in?</w:t>
      </w:r>
    </w:p>
    <w:p w14:paraId="148714C7" w14:textId="77777777" w:rsidR="000D252E" w:rsidRPr="000D252E" w:rsidRDefault="000D252E" w:rsidP="000D252E">
      <w:r w:rsidRPr="000D252E">
        <w:rPr>
          <w:b/>
          <w:bCs/>
        </w:rPr>
        <w:t>Answer:</w:t>
      </w:r>
      <w:r w:rsidRPr="000D252E">
        <w:br/>
        <w:t>Git is written primarily in the </w:t>
      </w:r>
      <w:r w:rsidRPr="000D252E">
        <w:rPr>
          <w:b/>
          <w:bCs/>
        </w:rPr>
        <w:t>C programming language</w:t>
      </w:r>
      <w:r w:rsidRPr="000D252E">
        <w:t>, which ensures </w:t>
      </w:r>
      <w:r w:rsidRPr="000D252E">
        <w:rPr>
          <w:b/>
          <w:bCs/>
        </w:rPr>
        <w:t>high performance and efficiency</w:t>
      </w:r>
      <w:r w:rsidRPr="000D252E">
        <w:t> by minimizing the runtime overhead that higher-level languages introduce. This makes Git fast and lightweight, capable of handling large repositories with ease.</w:t>
      </w:r>
    </w:p>
    <w:p w14:paraId="1D34DB74" w14:textId="77777777" w:rsidR="000D252E" w:rsidRPr="000D252E" w:rsidRDefault="000D252E" w:rsidP="000D252E">
      <w:pPr>
        <w:rPr>
          <w:b/>
          <w:bCs/>
        </w:rPr>
      </w:pPr>
      <w:r w:rsidRPr="000D252E">
        <w:rPr>
          <w:b/>
          <w:bCs/>
        </w:rPr>
        <w:t>3. What is a repository in Git?</w:t>
      </w:r>
    </w:p>
    <w:p w14:paraId="0FD3BDB8" w14:textId="77777777" w:rsidR="000D252E" w:rsidRPr="000D252E" w:rsidRDefault="000D252E" w:rsidP="000D252E">
      <w:r w:rsidRPr="000D252E">
        <w:rPr>
          <w:b/>
          <w:bCs/>
        </w:rPr>
        <w:t>Answer:</w:t>
      </w:r>
      <w:r w:rsidRPr="000D252E">
        <w:br/>
        <w:t>A </w:t>
      </w:r>
      <w:r w:rsidRPr="000D252E">
        <w:rPr>
          <w:b/>
          <w:bCs/>
        </w:rPr>
        <w:t>repository (repo)</w:t>
      </w:r>
      <w:r w:rsidRPr="000D252E">
        <w:t> in Git is a </w:t>
      </w:r>
      <w:r w:rsidRPr="000D252E">
        <w:rPr>
          <w:b/>
          <w:bCs/>
        </w:rPr>
        <w:t>storage location</w:t>
      </w:r>
      <w:r w:rsidRPr="000D252E">
        <w:t> for a project’s files and its entire version history. It includes:</w:t>
      </w:r>
    </w:p>
    <w:p w14:paraId="492207BF" w14:textId="77777777" w:rsidR="000D252E" w:rsidRPr="000D252E" w:rsidRDefault="000D252E" w:rsidP="000D252E">
      <w:pPr>
        <w:numPr>
          <w:ilvl w:val="0"/>
          <w:numId w:val="1"/>
        </w:numPr>
      </w:pPr>
      <w:r w:rsidRPr="000D252E">
        <w:lastRenderedPageBreak/>
        <w:t>The </w:t>
      </w:r>
      <w:r w:rsidRPr="000D252E">
        <w:rPr>
          <w:b/>
          <w:bCs/>
        </w:rPr>
        <w:t>working directory</w:t>
      </w:r>
      <w:r w:rsidRPr="000D252E">
        <w:t> (where actual files reside)</w:t>
      </w:r>
    </w:p>
    <w:p w14:paraId="3990044D" w14:textId="77777777" w:rsidR="000D252E" w:rsidRPr="000D252E" w:rsidRDefault="000D252E" w:rsidP="000D252E">
      <w:pPr>
        <w:numPr>
          <w:ilvl w:val="0"/>
          <w:numId w:val="1"/>
        </w:numPr>
      </w:pPr>
      <w:r w:rsidRPr="000D252E">
        <w:t>A hidden .git directory (which contains commit history, branches, tags, and configuration settings)</w:t>
      </w:r>
    </w:p>
    <w:p w14:paraId="6501D69C" w14:textId="77777777" w:rsidR="000D252E" w:rsidRPr="000D252E" w:rsidRDefault="000D252E" w:rsidP="000D252E">
      <w:pPr>
        <w:numPr>
          <w:ilvl w:val="0"/>
          <w:numId w:val="1"/>
        </w:numPr>
      </w:pPr>
      <w:r w:rsidRPr="000D252E">
        <w:t>A </w:t>
      </w:r>
      <w:r w:rsidRPr="000D252E">
        <w:rPr>
          <w:b/>
          <w:bCs/>
        </w:rPr>
        <w:t>staging area</w:t>
      </w:r>
      <w:r w:rsidRPr="000D252E">
        <w:t> (for tracking changes before committing them)</w:t>
      </w:r>
    </w:p>
    <w:p w14:paraId="12931A4F" w14:textId="77777777" w:rsidR="000D252E" w:rsidRPr="000D252E" w:rsidRDefault="000D252E" w:rsidP="000D252E">
      <w:r w:rsidRPr="000D252E">
        <w:t>Repositories can be </w:t>
      </w:r>
      <w:r w:rsidRPr="000D252E">
        <w:rPr>
          <w:b/>
          <w:bCs/>
        </w:rPr>
        <w:t>local</w:t>
      </w:r>
      <w:r w:rsidRPr="000D252E">
        <w:t> (on a developer’s machine) or </w:t>
      </w:r>
      <w:r w:rsidRPr="000D252E">
        <w:rPr>
          <w:b/>
          <w:bCs/>
        </w:rPr>
        <w:t>remote</w:t>
      </w:r>
      <w:r w:rsidRPr="000D252E">
        <w:t> (hosted on platforms like GitHub, GitLab, or Bitbucket).</w:t>
      </w:r>
    </w:p>
    <w:p w14:paraId="3064F0F0" w14:textId="77777777" w:rsidR="000D252E" w:rsidRPr="000D252E" w:rsidRDefault="000D252E" w:rsidP="000D252E">
      <w:pPr>
        <w:rPr>
          <w:b/>
          <w:bCs/>
        </w:rPr>
      </w:pPr>
      <w:r w:rsidRPr="000D252E">
        <w:rPr>
          <w:b/>
          <w:bCs/>
        </w:rPr>
        <w:t>4. What is a bare repository in Git?</w:t>
      </w:r>
    </w:p>
    <w:p w14:paraId="2B7BEF6C" w14:textId="77777777" w:rsidR="000D252E" w:rsidRPr="000D252E" w:rsidRDefault="000D252E" w:rsidP="000D252E">
      <w:r w:rsidRPr="000D252E">
        <w:rPr>
          <w:b/>
          <w:bCs/>
        </w:rPr>
        <w:t>Answer:</w:t>
      </w:r>
      <w:r w:rsidRPr="000D252E">
        <w:br/>
        <w:t>A </w:t>
      </w:r>
      <w:r w:rsidRPr="000D252E">
        <w:rPr>
          <w:b/>
          <w:bCs/>
        </w:rPr>
        <w:t>bare repository</w:t>
      </w:r>
      <w:r w:rsidRPr="000D252E">
        <w:t> is a Git repository that </w:t>
      </w:r>
      <w:r w:rsidRPr="000D252E">
        <w:rPr>
          <w:b/>
          <w:bCs/>
        </w:rPr>
        <w:t>does not have a working directory</w:t>
      </w:r>
      <w:r w:rsidRPr="000D252E">
        <w:t>. Instead, it contains only </w:t>
      </w:r>
      <w:r w:rsidRPr="000D252E">
        <w:rPr>
          <w:b/>
          <w:bCs/>
        </w:rPr>
        <w:t>Git metadata and version control information</w:t>
      </w:r>
      <w:r w:rsidRPr="000D252E">
        <w:t>. It is primarily used as a </w:t>
      </w:r>
      <w:r w:rsidRPr="000D252E">
        <w:rPr>
          <w:b/>
          <w:bCs/>
        </w:rPr>
        <w:t>central repository</w:t>
      </w:r>
      <w:r w:rsidRPr="000D252E">
        <w:t> for remote collaboration, where developers push and pull changes without directly modifying files.</w:t>
      </w:r>
    </w:p>
    <w:p w14:paraId="4C9CB99B" w14:textId="77777777" w:rsidR="000D252E" w:rsidRPr="000D252E" w:rsidRDefault="000D252E" w:rsidP="000D252E">
      <w:r w:rsidRPr="000D252E">
        <w:t>Command to create a bare repository:</w:t>
      </w:r>
    </w:p>
    <w:p w14:paraId="361E1916" w14:textId="76106093" w:rsidR="000D252E" w:rsidRPr="000D252E" w:rsidRDefault="000D252E" w:rsidP="000D252E">
      <w:r w:rsidRPr="000D252E">
        <w:drawing>
          <wp:inline distT="0" distB="0" distL="0" distR="0" wp14:anchorId="602E0FA9" wp14:editId="01AA1C68">
            <wp:extent cx="5731510" cy="1195705"/>
            <wp:effectExtent l="0" t="0" r="2540" b="4445"/>
            <wp:docPr id="13480363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95705"/>
                    </a:xfrm>
                    <a:prstGeom prst="rect">
                      <a:avLst/>
                    </a:prstGeom>
                    <a:noFill/>
                    <a:ln>
                      <a:noFill/>
                    </a:ln>
                  </pic:spPr>
                </pic:pic>
              </a:graphicData>
            </a:graphic>
          </wp:inline>
        </w:drawing>
      </w:r>
    </w:p>
    <w:p w14:paraId="3BB542B3" w14:textId="77777777" w:rsidR="000D252E" w:rsidRPr="000D252E" w:rsidRDefault="000D252E" w:rsidP="000D252E">
      <w:pPr>
        <w:rPr>
          <w:b/>
          <w:bCs/>
        </w:rPr>
      </w:pPr>
      <w:r w:rsidRPr="000D252E">
        <w:rPr>
          <w:b/>
          <w:bCs/>
        </w:rPr>
        <w:t>5. What is the purpose of </w:t>
      </w:r>
      <w:r w:rsidRPr="000D252E">
        <w:t>git stash</w:t>
      </w:r>
      <w:r w:rsidRPr="000D252E">
        <w:rPr>
          <w:b/>
          <w:bCs/>
        </w:rPr>
        <w:t>?</w:t>
      </w:r>
    </w:p>
    <w:p w14:paraId="33CCA179" w14:textId="77777777" w:rsidR="000D252E" w:rsidRPr="000D252E" w:rsidRDefault="000D252E" w:rsidP="000D252E">
      <w:r w:rsidRPr="000D252E">
        <w:rPr>
          <w:b/>
          <w:bCs/>
        </w:rPr>
        <w:t>Answer:</w:t>
      </w:r>
      <w:r w:rsidRPr="000D252E">
        <w:br/>
        <w:t>git stash temporarily saves </w:t>
      </w:r>
      <w:r w:rsidRPr="000D252E">
        <w:rPr>
          <w:b/>
          <w:bCs/>
        </w:rPr>
        <w:t>uncommitted</w:t>
      </w:r>
      <w:r w:rsidRPr="000D252E">
        <w:t> changes in a stack-like storage without committing them. This is useful when a developer needs to switch branches or work on another task but doesn’t want to commit incomplete work.</w:t>
      </w:r>
    </w:p>
    <w:p w14:paraId="6A89AF0C" w14:textId="52F03C85" w:rsidR="000D252E" w:rsidRPr="000D252E" w:rsidRDefault="000D252E" w:rsidP="000D252E">
      <w:r w:rsidRPr="000D252E">
        <w:drawing>
          <wp:inline distT="0" distB="0" distL="0" distR="0" wp14:anchorId="621BA76D" wp14:editId="6BEBDFA9">
            <wp:extent cx="5731510" cy="2150745"/>
            <wp:effectExtent l="0" t="0" r="2540" b="1905"/>
            <wp:docPr id="840273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50745"/>
                    </a:xfrm>
                    <a:prstGeom prst="rect">
                      <a:avLst/>
                    </a:prstGeom>
                    <a:noFill/>
                    <a:ln>
                      <a:noFill/>
                    </a:ln>
                  </pic:spPr>
                </pic:pic>
              </a:graphicData>
            </a:graphic>
          </wp:inline>
        </w:drawing>
      </w:r>
    </w:p>
    <w:p w14:paraId="7B0BCD64" w14:textId="77777777" w:rsidR="000D252E" w:rsidRDefault="000D252E" w:rsidP="000D252E">
      <w:pPr>
        <w:rPr>
          <w:b/>
          <w:bCs/>
        </w:rPr>
      </w:pPr>
    </w:p>
    <w:p w14:paraId="3F0D5F56" w14:textId="0ED35C5C" w:rsidR="000D252E" w:rsidRPr="000D252E" w:rsidRDefault="000D252E" w:rsidP="000D252E">
      <w:pPr>
        <w:rPr>
          <w:b/>
          <w:bCs/>
        </w:rPr>
      </w:pPr>
      <w:r w:rsidRPr="000D252E">
        <w:rPr>
          <w:b/>
          <w:bCs/>
        </w:rPr>
        <w:lastRenderedPageBreak/>
        <w:t>6. What does </w:t>
      </w:r>
      <w:r w:rsidRPr="000D252E">
        <w:t>git stash drop</w:t>
      </w:r>
      <w:r w:rsidRPr="000D252E">
        <w:rPr>
          <w:b/>
          <w:bCs/>
        </w:rPr>
        <w:t> do?</w:t>
      </w:r>
    </w:p>
    <w:p w14:paraId="7F0F495E" w14:textId="77777777" w:rsidR="000D252E" w:rsidRPr="000D252E" w:rsidRDefault="000D252E" w:rsidP="000D252E">
      <w:r w:rsidRPr="000D252E">
        <w:rPr>
          <w:b/>
          <w:bCs/>
        </w:rPr>
        <w:t>Answer:</w:t>
      </w:r>
      <w:r w:rsidRPr="000D252E">
        <w:br/>
        <w:t>The command git stash drop removes the most recent stash entry from the list of stashed changes.</w:t>
      </w:r>
    </w:p>
    <w:p w14:paraId="087EA745" w14:textId="77777777" w:rsidR="000D252E" w:rsidRPr="000D252E" w:rsidRDefault="000D252E" w:rsidP="000D252E">
      <w:r w:rsidRPr="000D252E">
        <w:t>To delete a specific stash entry:</w:t>
      </w:r>
    </w:p>
    <w:p w14:paraId="21D57CE6" w14:textId="51212EF6" w:rsidR="000D252E" w:rsidRPr="000D252E" w:rsidRDefault="000D252E" w:rsidP="000D252E">
      <w:r w:rsidRPr="000D252E">
        <w:drawing>
          <wp:inline distT="0" distB="0" distL="0" distR="0" wp14:anchorId="59F2E30D" wp14:editId="54F4DF23">
            <wp:extent cx="5731510" cy="2134235"/>
            <wp:effectExtent l="0" t="0" r="2540" b="0"/>
            <wp:docPr id="13496006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34235"/>
                    </a:xfrm>
                    <a:prstGeom prst="rect">
                      <a:avLst/>
                    </a:prstGeom>
                    <a:noFill/>
                    <a:ln>
                      <a:noFill/>
                    </a:ln>
                  </pic:spPr>
                </pic:pic>
              </a:graphicData>
            </a:graphic>
          </wp:inline>
        </w:drawing>
      </w:r>
    </w:p>
    <w:p w14:paraId="16253888" w14:textId="77777777" w:rsidR="000D252E" w:rsidRPr="000D252E" w:rsidRDefault="000D252E" w:rsidP="000D252E">
      <w:pPr>
        <w:rPr>
          <w:b/>
          <w:bCs/>
        </w:rPr>
      </w:pPr>
      <w:r w:rsidRPr="000D252E">
        <w:rPr>
          <w:b/>
          <w:bCs/>
        </w:rPr>
        <w:t>7. What are the advantages of using Git?</w:t>
      </w:r>
    </w:p>
    <w:p w14:paraId="2CF67CFE" w14:textId="77777777" w:rsidR="000D252E" w:rsidRPr="000D252E" w:rsidRDefault="000D252E" w:rsidP="000D252E">
      <w:r w:rsidRPr="000D252E">
        <w:rPr>
          <w:b/>
          <w:bCs/>
        </w:rPr>
        <w:t>Answer:</w:t>
      </w:r>
    </w:p>
    <w:p w14:paraId="0725EFF9" w14:textId="77777777" w:rsidR="000D252E" w:rsidRPr="000D252E" w:rsidRDefault="000D252E" w:rsidP="000D252E">
      <w:pPr>
        <w:numPr>
          <w:ilvl w:val="0"/>
          <w:numId w:val="2"/>
        </w:numPr>
      </w:pPr>
      <w:r w:rsidRPr="000D252E">
        <w:rPr>
          <w:b/>
          <w:bCs/>
        </w:rPr>
        <w:t>Distributed version control</w:t>
      </w:r>
      <w:r w:rsidRPr="000D252E">
        <w:t> — Every developer has a full copy of the repository.</w:t>
      </w:r>
    </w:p>
    <w:p w14:paraId="5573D2D0" w14:textId="77777777" w:rsidR="000D252E" w:rsidRPr="000D252E" w:rsidRDefault="000D252E" w:rsidP="000D252E">
      <w:pPr>
        <w:numPr>
          <w:ilvl w:val="0"/>
          <w:numId w:val="2"/>
        </w:numPr>
      </w:pPr>
      <w:r w:rsidRPr="000D252E">
        <w:rPr>
          <w:b/>
          <w:bCs/>
        </w:rPr>
        <w:t>Fast and efficient</w:t>
      </w:r>
      <w:r w:rsidRPr="000D252E">
        <w:t> — Git is optimized for performance, handling large projects efficiently.</w:t>
      </w:r>
    </w:p>
    <w:p w14:paraId="576B479C" w14:textId="77777777" w:rsidR="000D252E" w:rsidRPr="000D252E" w:rsidRDefault="000D252E" w:rsidP="000D252E">
      <w:pPr>
        <w:numPr>
          <w:ilvl w:val="0"/>
          <w:numId w:val="2"/>
        </w:numPr>
      </w:pPr>
      <w:r w:rsidRPr="000D252E">
        <w:rPr>
          <w:b/>
          <w:bCs/>
        </w:rPr>
        <w:t>Supports local and remote repositories</w:t>
      </w:r>
      <w:r w:rsidRPr="000D252E">
        <w:t> — Developers can commit changes locally before pushing them remotely.</w:t>
      </w:r>
    </w:p>
    <w:p w14:paraId="49A7018A" w14:textId="77777777" w:rsidR="000D252E" w:rsidRPr="000D252E" w:rsidRDefault="000D252E" w:rsidP="000D252E">
      <w:pPr>
        <w:numPr>
          <w:ilvl w:val="0"/>
          <w:numId w:val="2"/>
        </w:numPr>
      </w:pPr>
      <w:r w:rsidRPr="000D252E">
        <w:rPr>
          <w:b/>
          <w:bCs/>
        </w:rPr>
        <w:t>Powerful branching and merging</w:t>
      </w:r>
      <w:r w:rsidRPr="000D252E">
        <w:t> — Git allows seamless feature development and integration.</w:t>
      </w:r>
    </w:p>
    <w:p w14:paraId="26F2EB1E" w14:textId="77777777" w:rsidR="000D252E" w:rsidRPr="000D252E" w:rsidRDefault="000D252E" w:rsidP="000D252E">
      <w:pPr>
        <w:numPr>
          <w:ilvl w:val="0"/>
          <w:numId w:val="2"/>
        </w:numPr>
      </w:pPr>
      <w:r w:rsidRPr="000D252E">
        <w:rPr>
          <w:b/>
          <w:bCs/>
        </w:rPr>
        <w:t>Optimized for collaboration</w:t>
      </w:r>
      <w:r w:rsidRPr="000D252E">
        <w:t> — Multiple developers can work simultaneously without overriding each other’s work.</w:t>
      </w:r>
    </w:p>
    <w:p w14:paraId="5032AB86" w14:textId="77777777" w:rsidR="000D252E" w:rsidRPr="000D252E" w:rsidRDefault="000D252E" w:rsidP="000D252E">
      <w:pPr>
        <w:numPr>
          <w:ilvl w:val="0"/>
          <w:numId w:val="2"/>
        </w:numPr>
      </w:pPr>
      <w:r w:rsidRPr="000D252E">
        <w:rPr>
          <w:b/>
          <w:bCs/>
        </w:rPr>
        <w:t>Strong security and data integrity</w:t>
      </w:r>
      <w:r w:rsidRPr="000D252E">
        <w:t> — Uses SHA-1 hashing to ensure data safety.</w:t>
      </w:r>
    </w:p>
    <w:p w14:paraId="2D55ED05" w14:textId="77777777" w:rsidR="000D252E" w:rsidRDefault="000D252E" w:rsidP="000D252E">
      <w:pPr>
        <w:rPr>
          <w:b/>
          <w:bCs/>
        </w:rPr>
      </w:pPr>
    </w:p>
    <w:p w14:paraId="77E6D42B" w14:textId="77777777" w:rsidR="00450BCB" w:rsidRDefault="00450BCB" w:rsidP="000D252E">
      <w:pPr>
        <w:rPr>
          <w:b/>
          <w:bCs/>
        </w:rPr>
      </w:pPr>
    </w:p>
    <w:p w14:paraId="42EB146A" w14:textId="500C0348" w:rsidR="000D252E" w:rsidRPr="000D252E" w:rsidRDefault="000D252E" w:rsidP="000D252E">
      <w:pPr>
        <w:rPr>
          <w:b/>
          <w:bCs/>
        </w:rPr>
      </w:pPr>
      <w:r w:rsidRPr="000D252E">
        <w:rPr>
          <w:b/>
          <w:bCs/>
        </w:rPr>
        <w:t>8. What does the </w:t>
      </w:r>
      <w:r w:rsidRPr="000D252E">
        <w:t>git push</w:t>
      </w:r>
      <w:r w:rsidRPr="000D252E">
        <w:rPr>
          <w:b/>
          <w:bCs/>
        </w:rPr>
        <w:t> command do?</w:t>
      </w:r>
    </w:p>
    <w:p w14:paraId="4F7AED17" w14:textId="77777777" w:rsidR="000D252E" w:rsidRPr="000D252E" w:rsidRDefault="000D252E" w:rsidP="000D252E">
      <w:r w:rsidRPr="000D252E">
        <w:rPr>
          <w:b/>
          <w:bCs/>
        </w:rPr>
        <w:t>Answer:</w:t>
      </w:r>
      <w:r w:rsidRPr="000D252E">
        <w:br/>
        <w:t>git push uploads committed changes from a </w:t>
      </w:r>
      <w:r w:rsidRPr="000D252E">
        <w:rPr>
          <w:b/>
          <w:bCs/>
        </w:rPr>
        <w:t>local repository</w:t>
      </w:r>
      <w:r w:rsidRPr="000D252E">
        <w:t> to a </w:t>
      </w:r>
      <w:r w:rsidRPr="000D252E">
        <w:rPr>
          <w:b/>
          <w:bCs/>
        </w:rPr>
        <w:t>remote repository</w:t>
      </w:r>
      <w:r w:rsidRPr="000D252E">
        <w:t>, making them available to other collaborators.</w:t>
      </w:r>
    </w:p>
    <w:p w14:paraId="39E6693E" w14:textId="77777777" w:rsidR="000D252E" w:rsidRPr="000D252E" w:rsidRDefault="000D252E" w:rsidP="000D252E">
      <w:r w:rsidRPr="000D252E">
        <w:lastRenderedPageBreak/>
        <w:t>Example:</w:t>
      </w:r>
    </w:p>
    <w:p w14:paraId="2198413B" w14:textId="309FF5D9" w:rsidR="000D252E" w:rsidRPr="000D252E" w:rsidRDefault="000D252E" w:rsidP="000D252E">
      <w:r w:rsidRPr="000D252E">
        <w:drawing>
          <wp:inline distT="0" distB="0" distL="0" distR="0" wp14:anchorId="55FD5D7C" wp14:editId="3220D534">
            <wp:extent cx="5731510" cy="1091565"/>
            <wp:effectExtent l="0" t="0" r="2540" b="0"/>
            <wp:docPr id="9381469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91565"/>
                    </a:xfrm>
                    <a:prstGeom prst="rect">
                      <a:avLst/>
                    </a:prstGeom>
                    <a:noFill/>
                    <a:ln>
                      <a:noFill/>
                    </a:ln>
                  </pic:spPr>
                </pic:pic>
              </a:graphicData>
            </a:graphic>
          </wp:inline>
        </w:drawing>
      </w:r>
    </w:p>
    <w:p w14:paraId="690B3086" w14:textId="77777777" w:rsidR="000D252E" w:rsidRPr="000D252E" w:rsidRDefault="000D252E" w:rsidP="000D252E">
      <w:pPr>
        <w:rPr>
          <w:b/>
          <w:bCs/>
        </w:rPr>
      </w:pPr>
      <w:r w:rsidRPr="000D252E">
        <w:rPr>
          <w:b/>
          <w:bCs/>
        </w:rPr>
        <w:t>9. Why is branching important in Git?</w:t>
      </w:r>
    </w:p>
    <w:p w14:paraId="6D517871" w14:textId="77777777" w:rsidR="000D252E" w:rsidRPr="000D252E" w:rsidRDefault="000D252E" w:rsidP="000D252E">
      <w:r w:rsidRPr="000D252E">
        <w:rPr>
          <w:b/>
          <w:bCs/>
        </w:rPr>
        <w:t>Answer:</w:t>
      </w:r>
      <w:r w:rsidRPr="000D252E">
        <w:br/>
        <w:t>Branching allows developers to work on </w:t>
      </w:r>
      <w:r w:rsidRPr="000D252E">
        <w:rPr>
          <w:b/>
          <w:bCs/>
        </w:rPr>
        <w:t>different features or bug fixes independently</w:t>
      </w:r>
      <w:r w:rsidRPr="000D252E">
        <w:t>, without affecting the main codebase. It supports:</w:t>
      </w:r>
    </w:p>
    <w:p w14:paraId="6986793D" w14:textId="77777777" w:rsidR="000D252E" w:rsidRPr="000D252E" w:rsidRDefault="000D252E" w:rsidP="000D252E">
      <w:pPr>
        <w:numPr>
          <w:ilvl w:val="0"/>
          <w:numId w:val="3"/>
        </w:numPr>
      </w:pPr>
      <w:r w:rsidRPr="000D252E">
        <w:rPr>
          <w:b/>
          <w:bCs/>
        </w:rPr>
        <w:t>Parallel development</w:t>
      </w:r>
      <w:r w:rsidRPr="000D252E">
        <w:t> — Different teams can work on separate branches.</w:t>
      </w:r>
    </w:p>
    <w:p w14:paraId="66E61278" w14:textId="77777777" w:rsidR="000D252E" w:rsidRPr="000D252E" w:rsidRDefault="000D252E" w:rsidP="000D252E">
      <w:pPr>
        <w:numPr>
          <w:ilvl w:val="0"/>
          <w:numId w:val="3"/>
        </w:numPr>
      </w:pPr>
      <w:r w:rsidRPr="000D252E">
        <w:rPr>
          <w:b/>
          <w:bCs/>
        </w:rPr>
        <w:t>Feature isolation</w:t>
      </w:r>
      <w:r w:rsidRPr="000D252E">
        <w:t> — New features are developed in separate branches before merging into the main branch.</w:t>
      </w:r>
    </w:p>
    <w:p w14:paraId="235F625B" w14:textId="77777777" w:rsidR="000D252E" w:rsidRPr="000D252E" w:rsidRDefault="000D252E" w:rsidP="000D252E">
      <w:pPr>
        <w:numPr>
          <w:ilvl w:val="0"/>
          <w:numId w:val="3"/>
        </w:numPr>
      </w:pPr>
      <w:r w:rsidRPr="000D252E">
        <w:rPr>
          <w:b/>
          <w:bCs/>
        </w:rPr>
        <w:t>Rollback capabilities</w:t>
      </w:r>
      <w:r w:rsidRPr="000D252E">
        <w:t> — Developers can revert to previous versions if needed.</w:t>
      </w:r>
    </w:p>
    <w:p w14:paraId="1D4D11F4" w14:textId="77777777" w:rsidR="000D252E" w:rsidRPr="000D252E" w:rsidRDefault="000D252E" w:rsidP="000D252E">
      <w:r w:rsidRPr="000D252E">
        <w:t>Example of creating a new branch:</w:t>
      </w:r>
    </w:p>
    <w:p w14:paraId="66B608AD" w14:textId="41A9E2E9" w:rsidR="000D252E" w:rsidRPr="000D252E" w:rsidRDefault="000D252E" w:rsidP="000D252E">
      <w:r w:rsidRPr="000D252E">
        <w:drawing>
          <wp:inline distT="0" distB="0" distL="0" distR="0" wp14:anchorId="73F8503C" wp14:editId="6BE4C015">
            <wp:extent cx="5731510" cy="1391920"/>
            <wp:effectExtent l="0" t="0" r="2540" b="0"/>
            <wp:docPr id="16594075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91920"/>
                    </a:xfrm>
                    <a:prstGeom prst="rect">
                      <a:avLst/>
                    </a:prstGeom>
                    <a:noFill/>
                    <a:ln>
                      <a:noFill/>
                    </a:ln>
                  </pic:spPr>
                </pic:pic>
              </a:graphicData>
            </a:graphic>
          </wp:inline>
        </w:drawing>
      </w:r>
    </w:p>
    <w:p w14:paraId="7077B0B5" w14:textId="77777777" w:rsidR="000D252E" w:rsidRPr="000D252E" w:rsidRDefault="000D252E" w:rsidP="000D252E">
      <w:pPr>
        <w:rPr>
          <w:b/>
          <w:bCs/>
        </w:rPr>
      </w:pPr>
      <w:r w:rsidRPr="000D252E">
        <w:rPr>
          <w:b/>
          <w:bCs/>
        </w:rPr>
        <w:t>10. What is the purpose of </w:t>
      </w:r>
      <w:r w:rsidRPr="000D252E">
        <w:t>git config</w:t>
      </w:r>
      <w:r w:rsidRPr="000D252E">
        <w:rPr>
          <w:b/>
          <w:bCs/>
        </w:rPr>
        <w:t>?</w:t>
      </w:r>
    </w:p>
    <w:p w14:paraId="3AC3041E" w14:textId="77777777" w:rsidR="000D252E" w:rsidRPr="000D252E" w:rsidRDefault="000D252E" w:rsidP="000D252E">
      <w:r w:rsidRPr="000D252E">
        <w:rPr>
          <w:b/>
          <w:bCs/>
        </w:rPr>
        <w:t>Answer:</w:t>
      </w:r>
      <w:r w:rsidRPr="000D252E">
        <w:br/>
        <w:t>git config is used to configure </w:t>
      </w:r>
      <w:r w:rsidRPr="000D252E">
        <w:rPr>
          <w:b/>
          <w:bCs/>
        </w:rPr>
        <w:t>user-specific Git settings</w:t>
      </w:r>
      <w:r w:rsidRPr="000D252E">
        <w:t> such as name, email, and default behaviors.</w:t>
      </w:r>
    </w:p>
    <w:p w14:paraId="6681D02F" w14:textId="77777777" w:rsidR="000D252E" w:rsidRPr="000D252E" w:rsidRDefault="000D252E" w:rsidP="000D252E">
      <w:r w:rsidRPr="000D252E">
        <w:t>Set global username and email:</w:t>
      </w:r>
    </w:p>
    <w:p w14:paraId="688FDD3D" w14:textId="450AD837" w:rsidR="000D252E" w:rsidRPr="000D252E" w:rsidRDefault="000D252E" w:rsidP="000D252E">
      <w:r w:rsidRPr="000D252E">
        <w:drawing>
          <wp:inline distT="0" distB="0" distL="0" distR="0" wp14:anchorId="182B071C" wp14:editId="660E1364">
            <wp:extent cx="5731510" cy="1282700"/>
            <wp:effectExtent l="0" t="0" r="2540" b="0"/>
            <wp:docPr id="2113818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82700"/>
                    </a:xfrm>
                    <a:prstGeom prst="rect">
                      <a:avLst/>
                    </a:prstGeom>
                    <a:noFill/>
                    <a:ln>
                      <a:noFill/>
                    </a:ln>
                  </pic:spPr>
                </pic:pic>
              </a:graphicData>
            </a:graphic>
          </wp:inline>
        </w:drawing>
      </w:r>
    </w:p>
    <w:p w14:paraId="0180C75C" w14:textId="77777777" w:rsidR="00450BCB" w:rsidRDefault="00450BCB" w:rsidP="000D252E">
      <w:pPr>
        <w:rPr>
          <w:b/>
          <w:bCs/>
        </w:rPr>
      </w:pPr>
    </w:p>
    <w:p w14:paraId="72274C9E" w14:textId="336D41C4" w:rsidR="000D252E" w:rsidRPr="000D252E" w:rsidRDefault="000D252E" w:rsidP="000D252E">
      <w:pPr>
        <w:rPr>
          <w:b/>
          <w:bCs/>
        </w:rPr>
      </w:pPr>
      <w:r w:rsidRPr="000D252E">
        <w:rPr>
          <w:b/>
          <w:bCs/>
        </w:rPr>
        <w:lastRenderedPageBreak/>
        <w:t>11. What is the staging area (Index) in Git?</w:t>
      </w:r>
    </w:p>
    <w:p w14:paraId="68B332F8" w14:textId="77777777" w:rsidR="000D252E" w:rsidRPr="000D252E" w:rsidRDefault="000D252E" w:rsidP="000D252E">
      <w:r w:rsidRPr="000D252E">
        <w:rPr>
          <w:b/>
          <w:bCs/>
        </w:rPr>
        <w:t>Answer:</w:t>
      </w:r>
      <w:r w:rsidRPr="000D252E">
        <w:br/>
        <w:t>The </w:t>
      </w:r>
      <w:r w:rsidRPr="000D252E">
        <w:rPr>
          <w:b/>
          <w:bCs/>
        </w:rPr>
        <w:t>staging area (Index)</w:t>
      </w:r>
      <w:r w:rsidRPr="000D252E">
        <w:t> is an </w:t>
      </w:r>
      <w:r w:rsidRPr="000D252E">
        <w:rPr>
          <w:b/>
          <w:bCs/>
        </w:rPr>
        <w:t>intermediate space</w:t>
      </w:r>
      <w:r w:rsidRPr="000D252E">
        <w:t> where changes are reviewed and formatted before committing them. It allows developers to selectively commit changes.</w:t>
      </w:r>
    </w:p>
    <w:p w14:paraId="3DB751C0" w14:textId="77777777" w:rsidR="000D252E" w:rsidRPr="000D252E" w:rsidRDefault="000D252E" w:rsidP="000D252E">
      <w:r w:rsidRPr="000D252E">
        <w:t>Command to add changes to the staging area:</w:t>
      </w:r>
    </w:p>
    <w:p w14:paraId="5F5BC843" w14:textId="0B040F95" w:rsidR="000D252E" w:rsidRPr="000D252E" w:rsidRDefault="000D252E" w:rsidP="000D252E">
      <w:r w:rsidRPr="000D252E">
        <w:drawing>
          <wp:inline distT="0" distB="0" distL="0" distR="0" wp14:anchorId="45BC73A5" wp14:editId="7F7A1EFF">
            <wp:extent cx="5731510" cy="1337310"/>
            <wp:effectExtent l="0" t="0" r="2540" b="0"/>
            <wp:docPr id="13862597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37310"/>
                    </a:xfrm>
                    <a:prstGeom prst="rect">
                      <a:avLst/>
                    </a:prstGeom>
                    <a:noFill/>
                    <a:ln>
                      <a:noFill/>
                    </a:ln>
                  </pic:spPr>
                </pic:pic>
              </a:graphicData>
            </a:graphic>
          </wp:inline>
        </w:drawing>
      </w:r>
    </w:p>
    <w:p w14:paraId="5F1E9A30" w14:textId="77777777" w:rsidR="000D252E" w:rsidRPr="000D252E" w:rsidRDefault="000D252E" w:rsidP="000D252E">
      <w:pPr>
        <w:rPr>
          <w:b/>
          <w:bCs/>
        </w:rPr>
      </w:pPr>
      <w:r w:rsidRPr="000D252E">
        <w:rPr>
          <w:b/>
          <w:bCs/>
        </w:rPr>
        <w:t>12. What is a conflict in Git?</w:t>
      </w:r>
    </w:p>
    <w:p w14:paraId="340E1A33" w14:textId="77777777" w:rsidR="000D252E" w:rsidRPr="000D252E" w:rsidRDefault="000D252E" w:rsidP="000D252E">
      <w:r w:rsidRPr="000D252E">
        <w:rPr>
          <w:b/>
          <w:bCs/>
        </w:rPr>
        <w:t>Answer:</w:t>
      </w:r>
      <w:r w:rsidRPr="000D252E">
        <w:br/>
        <w:t>A </w:t>
      </w:r>
      <w:r w:rsidRPr="000D252E">
        <w:rPr>
          <w:b/>
          <w:bCs/>
        </w:rPr>
        <w:t>Git conflict</w:t>
      </w:r>
      <w:r w:rsidRPr="000D252E">
        <w:t> occurs when two branches modify the same section of a file, and Git cannot automatically merge the changes. Developers must manually resolve conflicts before merging.</w:t>
      </w:r>
    </w:p>
    <w:p w14:paraId="1C0FEC8C" w14:textId="77777777" w:rsidR="000D252E" w:rsidRPr="000D252E" w:rsidRDefault="000D252E" w:rsidP="000D252E">
      <w:pPr>
        <w:rPr>
          <w:b/>
          <w:bCs/>
        </w:rPr>
      </w:pPr>
      <w:r w:rsidRPr="000D252E">
        <w:rPr>
          <w:b/>
          <w:bCs/>
        </w:rPr>
        <w:t>13. What is the difference between </w:t>
      </w:r>
      <w:r w:rsidRPr="000D252E">
        <w:t>git pull</w:t>
      </w:r>
      <w:r w:rsidRPr="000D252E">
        <w:rPr>
          <w:b/>
          <w:bCs/>
        </w:rPr>
        <w:t> and </w:t>
      </w:r>
      <w:r w:rsidRPr="000D252E">
        <w:t>git fetch</w:t>
      </w:r>
      <w:r w:rsidRPr="000D252E">
        <w:rPr>
          <w:b/>
          <w:bCs/>
        </w:rPr>
        <w:t>?</w:t>
      </w:r>
    </w:p>
    <w:p w14:paraId="29F27E6B" w14:textId="77777777" w:rsidR="000D252E" w:rsidRPr="000D252E" w:rsidRDefault="000D252E" w:rsidP="000D252E">
      <w:r w:rsidRPr="000D252E">
        <w:rPr>
          <w:b/>
          <w:bCs/>
        </w:rPr>
        <w:t>Answer:</w:t>
      </w:r>
    </w:p>
    <w:p w14:paraId="56E89441" w14:textId="77777777" w:rsidR="000D252E" w:rsidRPr="000D252E" w:rsidRDefault="000D252E" w:rsidP="000D252E">
      <w:pPr>
        <w:numPr>
          <w:ilvl w:val="0"/>
          <w:numId w:val="4"/>
        </w:numPr>
      </w:pPr>
      <w:r w:rsidRPr="000D252E">
        <w:rPr>
          <w:b/>
          <w:bCs/>
        </w:rPr>
        <w:t>git fetch</w:t>
      </w:r>
      <w:r w:rsidRPr="000D252E">
        <w:t> downloads changes from a remote repository but does </w:t>
      </w:r>
      <w:r w:rsidRPr="000D252E">
        <w:rPr>
          <w:b/>
          <w:bCs/>
        </w:rPr>
        <w:t>not</w:t>
      </w:r>
      <w:r w:rsidRPr="000D252E">
        <w:t> merge them.</w:t>
      </w:r>
    </w:p>
    <w:p w14:paraId="338C6319" w14:textId="77777777" w:rsidR="000D252E" w:rsidRPr="000D252E" w:rsidRDefault="000D252E" w:rsidP="000D252E">
      <w:pPr>
        <w:numPr>
          <w:ilvl w:val="0"/>
          <w:numId w:val="4"/>
        </w:numPr>
      </w:pPr>
      <w:r w:rsidRPr="000D252E">
        <w:rPr>
          <w:b/>
          <w:bCs/>
        </w:rPr>
        <w:t>git pull</w:t>
      </w:r>
      <w:r w:rsidRPr="000D252E">
        <w:t> downloads changes </w:t>
      </w:r>
      <w:r w:rsidRPr="000D252E">
        <w:rPr>
          <w:b/>
          <w:bCs/>
        </w:rPr>
        <w:t>and</w:t>
      </w:r>
      <w:r w:rsidRPr="000D252E">
        <w:t> automatically merges them into the current branch.</w:t>
      </w:r>
    </w:p>
    <w:p w14:paraId="2BC2759F" w14:textId="77777777" w:rsidR="000D252E" w:rsidRPr="000D252E" w:rsidRDefault="000D252E" w:rsidP="000D252E">
      <w:r w:rsidRPr="000D252E">
        <w:t>Formula:</w:t>
      </w:r>
    </w:p>
    <w:p w14:paraId="2061998D" w14:textId="4F104901" w:rsidR="000D252E" w:rsidRPr="000D252E" w:rsidRDefault="000D252E" w:rsidP="000D252E">
      <w:r w:rsidRPr="000D252E">
        <w:drawing>
          <wp:inline distT="0" distB="0" distL="0" distR="0" wp14:anchorId="69AD5CCD" wp14:editId="68639321">
            <wp:extent cx="5731510" cy="949960"/>
            <wp:effectExtent l="0" t="0" r="2540" b="2540"/>
            <wp:docPr id="15338883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49960"/>
                    </a:xfrm>
                    <a:prstGeom prst="rect">
                      <a:avLst/>
                    </a:prstGeom>
                    <a:noFill/>
                    <a:ln>
                      <a:noFill/>
                    </a:ln>
                  </pic:spPr>
                </pic:pic>
              </a:graphicData>
            </a:graphic>
          </wp:inline>
        </w:drawing>
      </w:r>
    </w:p>
    <w:p w14:paraId="5B4C740A" w14:textId="4BDC3988" w:rsidR="000D252E" w:rsidRPr="000D252E" w:rsidRDefault="000D252E" w:rsidP="000D252E">
      <w:pPr>
        <w:rPr>
          <w:b/>
          <w:bCs/>
        </w:rPr>
      </w:pPr>
      <w:r w:rsidRPr="000D252E">
        <w:rPr>
          <w:b/>
          <w:bCs/>
        </w:rPr>
        <w:t>14. How do you resolve a conflict in Git?</w:t>
      </w:r>
    </w:p>
    <w:p w14:paraId="1F0C77DB" w14:textId="77777777" w:rsidR="000D252E" w:rsidRPr="000D252E" w:rsidRDefault="000D252E" w:rsidP="000D252E">
      <w:r w:rsidRPr="000D252E">
        <w:rPr>
          <w:b/>
          <w:bCs/>
        </w:rPr>
        <w:t>Answer:</w:t>
      </w:r>
    </w:p>
    <w:p w14:paraId="3C5EC654" w14:textId="77777777" w:rsidR="000D252E" w:rsidRPr="000D252E" w:rsidRDefault="000D252E" w:rsidP="000D252E">
      <w:pPr>
        <w:numPr>
          <w:ilvl w:val="0"/>
          <w:numId w:val="5"/>
        </w:numPr>
      </w:pPr>
      <w:r w:rsidRPr="000D252E">
        <w:t>Open the conflicting file and manually edit the conflicting sections.</w:t>
      </w:r>
    </w:p>
    <w:p w14:paraId="1AEB6015" w14:textId="77777777" w:rsidR="000D252E" w:rsidRPr="000D252E" w:rsidRDefault="000D252E" w:rsidP="000D252E">
      <w:pPr>
        <w:numPr>
          <w:ilvl w:val="0"/>
          <w:numId w:val="5"/>
        </w:numPr>
      </w:pPr>
      <w:r w:rsidRPr="000D252E">
        <w:t>Use git add &lt;file&gt; to mark the file as resolved.</w:t>
      </w:r>
    </w:p>
    <w:p w14:paraId="52D1B7C1" w14:textId="77777777" w:rsidR="000D252E" w:rsidRPr="000D252E" w:rsidRDefault="000D252E" w:rsidP="000D252E">
      <w:pPr>
        <w:numPr>
          <w:ilvl w:val="0"/>
          <w:numId w:val="5"/>
        </w:numPr>
      </w:pPr>
      <w:r w:rsidRPr="000D252E">
        <w:t>Run git commit to finalize the merge.</w:t>
      </w:r>
    </w:p>
    <w:p w14:paraId="528354CF" w14:textId="77777777" w:rsidR="000D252E" w:rsidRPr="000D252E" w:rsidRDefault="000D252E" w:rsidP="000D252E">
      <w:pPr>
        <w:rPr>
          <w:b/>
          <w:bCs/>
        </w:rPr>
      </w:pPr>
      <w:r w:rsidRPr="000D252E">
        <w:rPr>
          <w:b/>
          <w:bCs/>
        </w:rPr>
        <w:lastRenderedPageBreak/>
        <w:t>15. What does </w:t>
      </w:r>
      <w:r w:rsidRPr="000D252E">
        <w:t>git clone</w:t>
      </w:r>
      <w:r w:rsidRPr="000D252E">
        <w:rPr>
          <w:b/>
          <w:bCs/>
        </w:rPr>
        <w:t> do?</w:t>
      </w:r>
    </w:p>
    <w:p w14:paraId="1359600B" w14:textId="77777777" w:rsidR="000D252E" w:rsidRPr="000D252E" w:rsidRDefault="000D252E" w:rsidP="000D252E">
      <w:r w:rsidRPr="000D252E">
        <w:rPr>
          <w:b/>
          <w:bCs/>
        </w:rPr>
        <w:t>Answer:</w:t>
      </w:r>
      <w:r w:rsidRPr="000D252E">
        <w:br/>
        <w:t>git clone creates a </w:t>
      </w:r>
      <w:r w:rsidRPr="000D252E">
        <w:rPr>
          <w:b/>
          <w:bCs/>
        </w:rPr>
        <w:t>copy</w:t>
      </w:r>
      <w:r w:rsidRPr="000D252E">
        <w:t> of a remote repository, including its full version history.</w:t>
      </w:r>
    </w:p>
    <w:p w14:paraId="3045891A" w14:textId="77777777" w:rsidR="000D252E" w:rsidRPr="000D252E" w:rsidRDefault="000D252E" w:rsidP="000D252E">
      <w:r w:rsidRPr="000D252E">
        <w:t>Example:</w:t>
      </w:r>
    </w:p>
    <w:p w14:paraId="60F9CE0B" w14:textId="385084D5" w:rsidR="000D252E" w:rsidRPr="000D252E" w:rsidRDefault="000D252E" w:rsidP="000D252E">
      <w:r w:rsidRPr="000D252E">
        <w:drawing>
          <wp:inline distT="0" distB="0" distL="0" distR="0" wp14:anchorId="3ACE18D6" wp14:editId="75221A1B">
            <wp:extent cx="5731510" cy="1156970"/>
            <wp:effectExtent l="0" t="0" r="2540" b="5080"/>
            <wp:docPr id="9214863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56970"/>
                    </a:xfrm>
                    <a:prstGeom prst="rect">
                      <a:avLst/>
                    </a:prstGeom>
                    <a:noFill/>
                    <a:ln>
                      <a:noFill/>
                    </a:ln>
                  </pic:spPr>
                </pic:pic>
              </a:graphicData>
            </a:graphic>
          </wp:inline>
        </w:drawing>
      </w:r>
    </w:p>
    <w:p w14:paraId="6A625E60" w14:textId="77777777" w:rsidR="000D252E" w:rsidRPr="000D252E" w:rsidRDefault="000D252E" w:rsidP="000D252E">
      <w:pPr>
        <w:rPr>
          <w:b/>
          <w:bCs/>
        </w:rPr>
      </w:pPr>
      <w:r w:rsidRPr="000D252E">
        <w:rPr>
          <w:b/>
          <w:bCs/>
        </w:rPr>
        <w:t>16. What does </w:t>
      </w:r>
      <w:r w:rsidRPr="000D252E">
        <w:t>git pull origin &lt;branch&gt;</w:t>
      </w:r>
      <w:r w:rsidRPr="000D252E">
        <w:rPr>
          <w:b/>
          <w:bCs/>
        </w:rPr>
        <w:t> do?</w:t>
      </w:r>
    </w:p>
    <w:p w14:paraId="5ACB75AB" w14:textId="77777777" w:rsidR="000D252E" w:rsidRPr="000D252E" w:rsidRDefault="000D252E" w:rsidP="000D252E">
      <w:r w:rsidRPr="000D252E">
        <w:rPr>
          <w:b/>
          <w:bCs/>
        </w:rPr>
        <w:t>Answer:</w:t>
      </w:r>
      <w:r w:rsidRPr="000D252E">
        <w:br/>
        <w:t>This command fetches and merges changes from the </w:t>
      </w:r>
      <w:r w:rsidRPr="000D252E">
        <w:rPr>
          <w:b/>
          <w:bCs/>
        </w:rPr>
        <w:t>remote repository (origin)</w:t>
      </w:r>
      <w:r w:rsidRPr="000D252E">
        <w:t> into the </w:t>
      </w:r>
      <w:r w:rsidRPr="000D252E">
        <w:rPr>
          <w:b/>
          <w:bCs/>
        </w:rPr>
        <w:t>current branch</w:t>
      </w:r>
      <w:r w:rsidRPr="000D252E">
        <w:t>.</w:t>
      </w:r>
    </w:p>
    <w:p w14:paraId="4A6E176F" w14:textId="77777777" w:rsidR="000D252E" w:rsidRPr="000D252E" w:rsidRDefault="000D252E" w:rsidP="000D252E">
      <w:r w:rsidRPr="000D252E">
        <w:t>Example:</w:t>
      </w:r>
    </w:p>
    <w:p w14:paraId="3485647A" w14:textId="7F80BF29" w:rsidR="000D252E" w:rsidRPr="000D252E" w:rsidRDefault="000D252E" w:rsidP="000D252E">
      <w:r w:rsidRPr="000D252E">
        <w:drawing>
          <wp:inline distT="0" distB="0" distL="0" distR="0" wp14:anchorId="0F9BA6F5" wp14:editId="773320DD">
            <wp:extent cx="5731510" cy="1217295"/>
            <wp:effectExtent l="0" t="0" r="2540" b="1905"/>
            <wp:docPr id="17492487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p>
    <w:p w14:paraId="7C6C5F87" w14:textId="77777777" w:rsidR="000D252E" w:rsidRPr="000D252E" w:rsidRDefault="000D252E" w:rsidP="000D252E">
      <w:pPr>
        <w:rPr>
          <w:b/>
          <w:bCs/>
        </w:rPr>
      </w:pPr>
      <w:r w:rsidRPr="000D252E">
        <w:rPr>
          <w:b/>
          <w:bCs/>
        </w:rPr>
        <w:t>17. What does </w:t>
      </w:r>
      <w:r w:rsidRPr="000D252E">
        <w:t>git commit</w:t>
      </w:r>
      <w:r w:rsidRPr="000D252E">
        <w:rPr>
          <w:b/>
          <w:bCs/>
        </w:rPr>
        <w:t> do?</w:t>
      </w:r>
    </w:p>
    <w:p w14:paraId="6499BB9F" w14:textId="77777777" w:rsidR="000D252E" w:rsidRPr="000D252E" w:rsidRDefault="000D252E" w:rsidP="000D252E">
      <w:r w:rsidRPr="000D252E">
        <w:rPr>
          <w:b/>
          <w:bCs/>
        </w:rPr>
        <w:t>Answer:</w:t>
      </w:r>
      <w:r w:rsidRPr="000D252E">
        <w:br/>
        <w:t>git commit saves changes from the </w:t>
      </w:r>
      <w:r w:rsidRPr="000D252E">
        <w:rPr>
          <w:b/>
          <w:bCs/>
        </w:rPr>
        <w:t>staging area</w:t>
      </w:r>
      <w:r w:rsidRPr="000D252E">
        <w:t> to the </w:t>
      </w:r>
      <w:r w:rsidRPr="000D252E">
        <w:rPr>
          <w:b/>
          <w:bCs/>
        </w:rPr>
        <w:t>local repository</w:t>
      </w:r>
      <w:r w:rsidRPr="000D252E">
        <w:t>.</w:t>
      </w:r>
    </w:p>
    <w:p w14:paraId="78BFAD15" w14:textId="77777777" w:rsidR="000D252E" w:rsidRPr="000D252E" w:rsidRDefault="000D252E" w:rsidP="000D252E">
      <w:r w:rsidRPr="000D252E">
        <w:t>Example:</w:t>
      </w:r>
    </w:p>
    <w:p w14:paraId="384D33E2" w14:textId="7C0916FE" w:rsidR="000D252E" w:rsidRPr="000D252E" w:rsidRDefault="000D252E" w:rsidP="000D252E">
      <w:r w:rsidRPr="000D252E">
        <w:drawing>
          <wp:inline distT="0" distB="0" distL="0" distR="0" wp14:anchorId="6160B6FB" wp14:editId="4BFB200B">
            <wp:extent cx="5731510" cy="1124585"/>
            <wp:effectExtent l="0" t="0" r="2540" b="0"/>
            <wp:docPr id="6482626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124585"/>
                    </a:xfrm>
                    <a:prstGeom prst="rect">
                      <a:avLst/>
                    </a:prstGeom>
                    <a:noFill/>
                    <a:ln>
                      <a:noFill/>
                    </a:ln>
                  </pic:spPr>
                </pic:pic>
              </a:graphicData>
            </a:graphic>
          </wp:inline>
        </w:drawing>
      </w:r>
    </w:p>
    <w:p w14:paraId="74476244" w14:textId="77777777" w:rsidR="00450BCB" w:rsidRDefault="00450BCB" w:rsidP="000D252E">
      <w:pPr>
        <w:rPr>
          <w:b/>
          <w:bCs/>
        </w:rPr>
      </w:pPr>
    </w:p>
    <w:p w14:paraId="7D0BA719" w14:textId="77777777" w:rsidR="00450BCB" w:rsidRDefault="00450BCB" w:rsidP="000D252E">
      <w:pPr>
        <w:rPr>
          <w:b/>
          <w:bCs/>
        </w:rPr>
      </w:pPr>
    </w:p>
    <w:p w14:paraId="4F8AB229" w14:textId="77777777" w:rsidR="00450BCB" w:rsidRDefault="00450BCB" w:rsidP="000D252E">
      <w:pPr>
        <w:rPr>
          <w:b/>
          <w:bCs/>
        </w:rPr>
      </w:pPr>
    </w:p>
    <w:p w14:paraId="6AD39D4D" w14:textId="77777777" w:rsidR="00450BCB" w:rsidRDefault="00450BCB" w:rsidP="000D252E">
      <w:pPr>
        <w:rPr>
          <w:b/>
          <w:bCs/>
        </w:rPr>
      </w:pPr>
    </w:p>
    <w:p w14:paraId="04CC4709" w14:textId="16E1ADC2" w:rsidR="000D252E" w:rsidRPr="000D252E" w:rsidRDefault="000D252E" w:rsidP="000D252E">
      <w:pPr>
        <w:rPr>
          <w:b/>
          <w:bCs/>
        </w:rPr>
      </w:pPr>
      <w:r w:rsidRPr="000D252E">
        <w:rPr>
          <w:b/>
          <w:bCs/>
        </w:rPr>
        <w:lastRenderedPageBreak/>
        <w:t>18. How is Git better than Subversion (SVN)?</w:t>
      </w:r>
    </w:p>
    <w:p w14:paraId="152D914B" w14:textId="54D4D8F7" w:rsidR="000D252E" w:rsidRPr="000D252E" w:rsidRDefault="000D252E" w:rsidP="000D252E">
      <w:r w:rsidRPr="000D252E">
        <w:drawing>
          <wp:inline distT="0" distB="0" distL="0" distR="0" wp14:anchorId="56589AF1" wp14:editId="34484D93">
            <wp:extent cx="5731510" cy="1730375"/>
            <wp:effectExtent l="0" t="0" r="2540" b="3175"/>
            <wp:docPr id="563656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30375"/>
                    </a:xfrm>
                    <a:prstGeom prst="rect">
                      <a:avLst/>
                    </a:prstGeom>
                    <a:noFill/>
                    <a:ln>
                      <a:noFill/>
                    </a:ln>
                  </pic:spPr>
                </pic:pic>
              </a:graphicData>
            </a:graphic>
          </wp:inline>
        </w:drawing>
      </w:r>
    </w:p>
    <w:p w14:paraId="102B9436" w14:textId="77777777" w:rsidR="000D252E" w:rsidRPr="000D252E" w:rsidRDefault="000D252E" w:rsidP="000D252E">
      <w:pPr>
        <w:rPr>
          <w:b/>
          <w:bCs/>
        </w:rPr>
      </w:pPr>
      <w:r w:rsidRPr="000D252E">
        <w:rPr>
          <w:b/>
          <w:bCs/>
        </w:rPr>
        <w:t>19. What is a commit message?</w:t>
      </w:r>
    </w:p>
    <w:p w14:paraId="72E1844D" w14:textId="77777777" w:rsidR="000D252E" w:rsidRPr="000D252E" w:rsidRDefault="000D252E" w:rsidP="000D252E">
      <w:r w:rsidRPr="000D252E">
        <w:rPr>
          <w:b/>
          <w:bCs/>
        </w:rPr>
        <w:t>Answer:</w:t>
      </w:r>
      <w:r w:rsidRPr="000D252E">
        <w:br/>
        <w:t>A </w:t>
      </w:r>
      <w:r w:rsidRPr="000D252E">
        <w:rPr>
          <w:b/>
          <w:bCs/>
        </w:rPr>
        <w:t>commit message</w:t>
      </w:r>
      <w:r w:rsidRPr="000D252E">
        <w:t> is a short description of the changes in a commit. It helps track modifications and understand project history.</w:t>
      </w:r>
    </w:p>
    <w:p w14:paraId="509D7003" w14:textId="77777777" w:rsidR="000D252E" w:rsidRPr="000D252E" w:rsidRDefault="000D252E" w:rsidP="000D252E">
      <w:pPr>
        <w:rPr>
          <w:b/>
          <w:bCs/>
        </w:rPr>
      </w:pPr>
      <w:r w:rsidRPr="000D252E">
        <w:rPr>
          <w:b/>
          <w:bCs/>
        </w:rPr>
        <w:t>20. Why should new commits be created instead of amending existing commits?</w:t>
      </w:r>
    </w:p>
    <w:p w14:paraId="42DF0E9D" w14:textId="77777777" w:rsidR="000D252E" w:rsidRPr="000D252E" w:rsidRDefault="000D252E" w:rsidP="000D252E">
      <w:r w:rsidRPr="000D252E">
        <w:rPr>
          <w:b/>
          <w:bCs/>
        </w:rPr>
        <w:t>Answer:</w:t>
      </w:r>
    </w:p>
    <w:p w14:paraId="0240699E" w14:textId="77777777" w:rsidR="000D252E" w:rsidRPr="000D252E" w:rsidRDefault="000D252E" w:rsidP="000D252E">
      <w:pPr>
        <w:numPr>
          <w:ilvl w:val="0"/>
          <w:numId w:val="6"/>
        </w:numPr>
      </w:pPr>
      <w:r w:rsidRPr="000D252E">
        <w:rPr>
          <w:b/>
          <w:bCs/>
        </w:rPr>
        <w:t>Amending rewrites history</w:t>
      </w:r>
      <w:r w:rsidRPr="000D252E">
        <w:t>, making collaboration difficult.</w:t>
      </w:r>
    </w:p>
    <w:p w14:paraId="7C2077EF" w14:textId="77777777" w:rsidR="000D252E" w:rsidRPr="000D252E" w:rsidRDefault="000D252E" w:rsidP="000D252E">
      <w:pPr>
        <w:numPr>
          <w:ilvl w:val="0"/>
          <w:numId w:val="6"/>
        </w:numPr>
      </w:pPr>
      <w:r w:rsidRPr="000D252E">
        <w:rPr>
          <w:b/>
          <w:bCs/>
        </w:rPr>
        <w:t>New commits maintain clarity</w:t>
      </w:r>
      <w:r w:rsidRPr="000D252E">
        <w:t> in version control.</w:t>
      </w:r>
    </w:p>
    <w:p w14:paraId="04A60C1C" w14:textId="77777777" w:rsidR="000D252E" w:rsidRPr="000D252E" w:rsidRDefault="000D252E" w:rsidP="000D252E">
      <w:pPr>
        <w:rPr>
          <w:b/>
          <w:bCs/>
        </w:rPr>
      </w:pPr>
      <w:r w:rsidRPr="000D252E">
        <w:rPr>
          <w:b/>
          <w:bCs/>
        </w:rPr>
        <w:t>21. What are Git hooks?</w:t>
      </w:r>
    </w:p>
    <w:p w14:paraId="712B3129" w14:textId="77777777" w:rsidR="000D252E" w:rsidRPr="000D252E" w:rsidRDefault="000D252E" w:rsidP="000D252E">
      <w:r w:rsidRPr="000D252E">
        <w:rPr>
          <w:b/>
          <w:bCs/>
        </w:rPr>
        <w:t>Answer:</w:t>
      </w:r>
      <w:r w:rsidRPr="000D252E">
        <w:br/>
        <w:t>Git hooks are </w:t>
      </w:r>
      <w:r w:rsidRPr="000D252E">
        <w:rPr>
          <w:b/>
          <w:bCs/>
        </w:rPr>
        <w:t>scripts</w:t>
      </w:r>
      <w:r w:rsidRPr="000D252E">
        <w:t> that execute </w:t>
      </w:r>
      <w:r w:rsidRPr="000D252E">
        <w:rPr>
          <w:b/>
          <w:bCs/>
        </w:rPr>
        <w:t>before or after Git operations</w:t>
      </w:r>
      <w:r w:rsidRPr="000D252E">
        <w:t> (e.g., commits, merges). They help automate tasks like code formatting and security checks.</w:t>
      </w:r>
    </w:p>
    <w:p w14:paraId="2109EB6E" w14:textId="77777777" w:rsidR="000D252E" w:rsidRPr="000D252E" w:rsidRDefault="000D252E" w:rsidP="000D252E">
      <w:pPr>
        <w:rPr>
          <w:b/>
          <w:bCs/>
        </w:rPr>
      </w:pPr>
      <w:r w:rsidRPr="000D252E">
        <w:rPr>
          <w:b/>
          <w:bCs/>
        </w:rPr>
        <w:t>22. What does a commit object contain?</w:t>
      </w:r>
    </w:p>
    <w:p w14:paraId="1499A66B" w14:textId="77777777" w:rsidR="000D252E" w:rsidRPr="000D252E" w:rsidRDefault="000D252E" w:rsidP="000D252E">
      <w:r w:rsidRPr="000D252E">
        <w:rPr>
          <w:b/>
          <w:bCs/>
        </w:rPr>
        <w:t>Answer:</w:t>
      </w:r>
      <w:r w:rsidRPr="000D252E">
        <w:br/>
        <w:t>A commit object consists of:</w:t>
      </w:r>
    </w:p>
    <w:p w14:paraId="659206F9" w14:textId="77777777" w:rsidR="000D252E" w:rsidRPr="000D252E" w:rsidRDefault="000D252E" w:rsidP="000D252E">
      <w:pPr>
        <w:numPr>
          <w:ilvl w:val="0"/>
          <w:numId w:val="7"/>
        </w:numPr>
      </w:pPr>
      <w:r w:rsidRPr="000D252E">
        <w:t>A </w:t>
      </w:r>
      <w:r w:rsidRPr="000D252E">
        <w:rPr>
          <w:b/>
          <w:bCs/>
        </w:rPr>
        <w:t>snapshot</w:t>
      </w:r>
      <w:r w:rsidRPr="000D252E">
        <w:t> of project files at that moment.</w:t>
      </w:r>
    </w:p>
    <w:p w14:paraId="2E226FD3" w14:textId="77777777" w:rsidR="000D252E" w:rsidRPr="000D252E" w:rsidRDefault="000D252E" w:rsidP="000D252E">
      <w:pPr>
        <w:numPr>
          <w:ilvl w:val="0"/>
          <w:numId w:val="7"/>
        </w:numPr>
      </w:pPr>
      <w:r w:rsidRPr="000D252E">
        <w:t>References to </w:t>
      </w:r>
      <w:r w:rsidRPr="000D252E">
        <w:rPr>
          <w:b/>
          <w:bCs/>
        </w:rPr>
        <w:t>parent commits</w:t>
      </w:r>
      <w:r w:rsidRPr="000D252E">
        <w:t>.</w:t>
      </w:r>
    </w:p>
    <w:p w14:paraId="7A28C4AB" w14:textId="77777777" w:rsidR="000D252E" w:rsidRPr="000D252E" w:rsidRDefault="000D252E" w:rsidP="000D252E">
      <w:pPr>
        <w:numPr>
          <w:ilvl w:val="0"/>
          <w:numId w:val="7"/>
        </w:numPr>
      </w:pPr>
      <w:r w:rsidRPr="000D252E">
        <w:t>A </w:t>
      </w:r>
      <w:r w:rsidRPr="000D252E">
        <w:rPr>
          <w:b/>
          <w:bCs/>
        </w:rPr>
        <w:t>unique SHA-1 hash identifier</w:t>
      </w:r>
      <w:r w:rsidRPr="000D252E">
        <w:t>.</w:t>
      </w:r>
    </w:p>
    <w:p w14:paraId="090DDE38" w14:textId="77777777" w:rsidR="000D252E" w:rsidRPr="000D252E" w:rsidRDefault="000D252E" w:rsidP="000D252E">
      <w:pPr>
        <w:rPr>
          <w:b/>
          <w:bCs/>
        </w:rPr>
      </w:pPr>
      <w:r w:rsidRPr="000D252E">
        <w:rPr>
          <w:b/>
          <w:bCs/>
        </w:rPr>
        <w:t>23. What branching strategies have you used?</w:t>
      </w:r>
    </w:p>
    <w:p w14:paraId="7412B4D3" w14:textId="77777777" w:rsidR="000D252E" w:rsidRPr="000D252E" w:rsidRDefault="000D252E" w:rsidP="000D252E">
      <w:r w:rsidRPr="000D252E">
        <w:rPr>
          <w:b/>
          <w:bCs/>
        </w:rPr>
        <w:t>Answer:</w:t>
      </w:r>
    </w:p>
    <w:p w14:paraId="0CB0027C" w14:textId="77777777" w:rsidR="000D252E" w:rsidRPr="000D252E" w:rsidRDefault="000D252E" w:rsidP="000D252E">
      <w:pPr>
        <w:numPr>
          <w:ilvl w:val="0"/>
          <w:numId w:val="8"/>
        </w:numPr>
      </w:pPr>
      <w:r w:rsidRPr="000D252E">
        <w:rPr>
          <w:b/>
          <w:bCs/>
        </w:rPr>
        <w:t>Feature Branching</w:t>
      </w:r>
      <w:r w:rsidRPr="000D252E">
        <w:t> — Separate branches for new features.</w:t>
      </w:r>
    </w:p>
    <w:p w14:paraId="575BFE07" w14:textId="77777777" w:rsidR="000D252E" w:rsidRPr="000D252E" w:rsidRDefault="000D252E" w:rsidP="000D252E">
      <w:pPr>
        <w:numPr>
          <w:ilvl w:val="0"/>
          <w:numId w:val="8"/>
        </w:numPr>
      </w:pPr>
      <w:r w:rsidRPr="000D252E">
        <w:rPr>
          <w:b/>
          <w:bCs/>
        </w:rPr>
        <w:t>Task Branching</w:t>
      </w:r>
      <w:r w:rsidRPr="000D252E">
        <w:t> — Each task has its own branch.</w:t>
      </w:r>
    </w:p>
    <w:p w14:paraId="7F2D281C" w14:textId="77777777" w:rsidR="000D252E" w:rsidRPr="000D252E" w:rsidRDefault="000D252E" w:rsidP="000D252E">
      <w:pPr>
        <w:numPr>
          <w:ilvl w:val="0"/>
          <w:numId w:val="8"/>
        </w:numPr>
      </w:pPr>
      <w:r w:rsidRPr="000D252E">
        <w:rPr>
          <w:b/>
          <w:bCs/>
        </w:rPr>
        <w:t>Release Branching</w:t>
      </w:r>
      <w:r w:rsidRPr="000D252E">
        <w:t> — A stable branch for releases.</w:t>
      </w:r>
    </w:p>
    <w:p w14:paraId="5FC21F8B" w14:textId="77777777" w:rsidR="00450BCB" w:rsidRDefault="00450BCB" w:rsidP="000D252E">
      <w:pPr>
        <w:rPr>
          <w:b/>
          <w:bCs/>
        </w:rPr>
      </w:pPr>
    </w:p>
    <w:p w14:paraId="0268A4A6" w14:textId="023253B6" w:rsidR="000D252E" w:rsidRPr="000D252E" w:rsidRDefault="000D252E" w:rsidP="000D252E">
      <w:pPr>
        <w:rPr>
          <w:b/>
          <w:bCs/>
        </w:rPr>
      </w:pPr>
      <w:r w:rsidRPr="000D252E">
        <w:rPr>
          <w:b/>
          <w:bCs/>
        </w:rPr>
        <w:t>24. What is the difference between </w:t>
      </w:r>
      <w:r w:rsidRPr="000D252E">
        <w:t>git merge</w:t>
      </w:r>
      <w:r w:rsidRPr="000D252E">
        <w:rPr>
          <w:b/>
          <w:bCs/>
        </w:rPr>
        <w:t> and </w:t>
      </w:r>
      <w:r w:rsidRPr="000D252E">
        <w:t>git rebase</w:t>
      </w:r>
      <w:r w:rsidRPr="000D252E">
        <w:rPr>
          <w:b/>
          <w:bCs/>
        </w:rPr>
        <w:t>?</w:t>
      </w:r>
    </w:p>
    <w:p w14:paraId="03812C21" w14:textId="77777777" w:rsidR="000D252E" w:rsidRPr="000D252E" w:rsidRDefault="000D252E" w:rsidP="000D252E">
      <w:r w:rsidRPr="000D252E">
        <w:rPr>
          <w:b/>
          <w:bCs/>
        </w:rPr>
        <w:t>Answer:</w:t>
      </w:r>
      <w:r w:rsidRPr="000D252E">
        <w:br/>
        <w:t>Both git merge and git rebase integrate changes from one branch into another, but they work differently:</w:t>
      </w:r>
    </w:p>
    <w:p w14:paraId="0D86ADD5" w14:textId="77777777" w:rsidR="000D252E" w:rsidRPr="000D252E" w:rsidRDefault="000D252E" w:rsidP="000D252E">
      <w:pPr>
        <w:numPr>
          <w:ilvl w:val="0"/>
          <w:numId w:val="9"/>
        </w:numPr>
      </w:pPr>
      <w:r w:rsidRPr="000D252E">
        <w:rPr>
          <w:b/>
          <w:bCs/>
        </w:rPr>
        <w:t>git merge</w:t>
      </w:r>
      <w:r w:rsidRPr="000D252E">
        <w:t> creates a new merge commit, preserving the history of both branches.</w:t>
      </w:r>
    </w:p>
    <w:p w14:paraId="02C78590" w14:textId="77777777" w:rsidR="000D252E" w:rsidRPr="000D252E" w:rsidRDefault="000D252E" w:rsidP="000D252E">
      <w:pPr>
        <w:numPr>
          <w:ilvl w:val="0"/>
          <w:numId w:val="9"/>
        </w:numPr>
      </w:pPr>
      <w:r w:rsidRPr="000D252E">
        <w:rPr>
          <w:b/>
          <w:bCs/>
        </w:rPr>
        <w:t>git rebase</w:t>
      </w:r>
      <w:r w:rsidRPr="000D252E">
        <w:t> moves or </w:t>
      </w:r>
      <w:r w:rsidRPr="000D252E">
        <w:rPr>
          <w:b/>
          <w:bCs/>
        </w:rPr>
        <w:t>rebases</w:t>
      </w:r>
      <w:r w:rsidRPr="000D252E">
        <w:t> commits from one branch onto another, creating a linear history.</w:t>
      </w:r>
    </w:p>
    <w:p w14:paraId="41E09790" w14:textId="164DBF85" w:rsidR="000D252E" w:rsidRPr="000D252E" w:rsidRDefault="000D252E" w:rsidP="000D252E">
      <w:r w:rsidRPr="000D252E">
        <w:drawing>
          <wp:inline distT="0" distB="0" distL="0" distR="0" wp14:anchorId="203CEEA3" wp14:editId="5C67D470">
            <wp:extent cx="5731510" cy="2445385"/>
            <wp:effectExtent l="0" t="0" r="2540" b="0"/>
            <wp:docPr id="10701519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60235A29" w14:textId="77777777" w:rsidR="000D252E" w:rsidRPr="000D252E" w:rsidRDefault="000D252E" w:rsidP="000D252E">
      <w:pPr>
        <w:rPr>
          <w:b/>
          <w:bCs/>
        </w:rPr>
      </w:pPr>
      <w:r w:rsidRPr="000D252E">
        <w:rPr>
          <w:b/>
          <w:bCs/>
        </w:rPr>
        <w:t>25. What is the </w:t>
      </w:r>
      <w:r w:rsidRPr="000D252E">
        <w:t>git cherry-pick</w:t>
      </w:r>
      <w:r w:rsidRPr="000D252E">
        <w:rPr>
          <w:b/>
          <w:bCs/>
        </w:rPr>
        <w:t> command?</w:t>
      </w:r>
    </w:p>
    <w:p w14:paraId="4746B17C" w14:textId="77777777" w:rsidR="000D252E" w:rsidRPr="000D252E" w:rsidRDefault="000D252E" w:rsidP="000D252E">
      <w:r w:rsidRPr="000D252E">
        <w:rPr>
          <w:b/>
          <w:bCs/>
        </w:rPr>
        <w:t>Answer:</w:t>
      </w:r>
      <w:r w:rsidRPr="000D252E">
        <w:br/>
        <w:t>git cherry-pick allows selecting a specific commit from one branch and applying it to another.</w:t>
      </w:r>
    </w:p>
    <w:p w14:paraId="7E13ACAC" w14:textId="77777777" w:rsidR="000D252E" w:rsidRPr="000D252E" w:rsidRDefault="000D252E" w:rsidP="000D252E">
      <w:r w:rsidRPr="000D252E">
        <w:t>Example:</w:t>
      </w:r>
    </w:p>
    <w:p w14:paraId="1090B161" w14:textId="1619B619" w:rsidR="000D252E" w:rsidRPr="000D252E" w:rsidRDefault="000D252E" w:rsidP="000D252E">
      <w:r w:rsidRPr="000D252E">
        <w:drawing>
          <wp:inline distT="0" distB="0" distL="0" distR="0" wp14:anchorId="5C9BA9F2" wp14:editId="41F6048F">
            <wp:extent cx="5731510" cy="1495425"/>
            <wp:effectExtent l="0" t="0" r="2540" b="9525"/>
            <wp:docPr id="10223652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495425"/>
                    </a:xfrm>
                    <a:prstGeom prst="rect">
                      <a:avLst/>
                    </a:prstGeom>
                    <a:noFill/>
                    <a:ln>
                      <a:noFill/>
                    </a:ln>
                  </pic:spPr>
                </pic:pic>
              </a:graphicData>
            </a:graphic>
          </wp:inline>
        </w:drawing>
      </w:r>
    </w:p>
    <w:p w14:paraId="19F185BF" w14:textId="180CE081" w:rsidR="000D252E" w:rsidRPr="000D252E" w:rsidRDefault="000D252E" w:rsidP="000D252E">
      <w:pPr>
        <w:rPr>
          <w:b/>
          <w:bCs/>
        </w:rPr>
      </w:pPr>
      <w:r w:rsidRPr="000D252E">
        <w:rPr>
          <w:b/>
          <w:bCs/>
        </w:rPr>
        <w:t>26. What is a detached HEAD in Git?</w:t>
      </w:r>
    </w:p>
    <w:p w14:paraId="61A4AA01" w14:textId="77777777" w:rsidR="000D252E" w:rsidRPr="000D252E" w:rsidRDefault="000D252E" w:rsidP="000D252E">
      <w:r w:rsidRPr="000D252E">
        <w:rPr>
          <w:b/>
          <w:bCs/>
        </w:rPr>
        <w:t>Answer:</w:t>
      </w:r>
      <w:r w:rsidRPr="000D252E">
        <w:br/>
        <w:t>A </w:t>
      </w:r>
      <w:r w:rsidRPr="000D252E">
        <w:rPr>
          <w:b/>
          <w:bCs/>
        </w:rPr>
        <w:t>detached HEAD</w:t>
      </w:r>
      <w:r w:rsidRPr="000D252E">
        <w:t> occurs when Git’s HEAD is pointing to a specific commit instead of a branch.</w:t>
      </w:r>
    </w:p>
    <w:p w14:paraId="051ADC5B" w14:textId="77777777" w:rsidR="000D252E" w:rsidRPr="000D252E" w:rsidRDefault="000D252E" w:rsidP="000D252E">
      <w:r w:rsidRPr="000D252E">
        <w:lastRenderedPageBreak/>
        <w:t>Example of switching to a specific commit:</w:t>
      </w:r>
    </w:p>
    <w:p w14:paraId="5801C78B" w14:textId="4AC99FE5" w:rsidR="000D252E" w:rsidRPr="000D252E" w:rsidRDefault="000D252E" w:rsidP="000D252E">
      <w:r w:rsidRPr="000D252E">
        <w:drawing>
          <wp:inline distT="0" distB="0" distL="0" distR="0" wp14:anchorId="5AD394BC" wp14:editId="7435B0B9">
            <wp:extent cx="5731510" cy="2363470"/>
            <wp:effectExtent l="0" t="0" r="2540" b="0"/>
            <wp:docPr id="12501141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5750FD88" w14:textId="77777777" w:rsidR="000D252E" w:rsidRPr="000D252E" w:rsidRDefault="000D252E" w:rsidP="000D252E">
      <w:pPr>
        <w:rPr>
          <w:b/>
          <w:bCs/>
        </w:rPr>
      </w:pPr>
      <w:r w:rsidRPr="000D252E">
        <w:rPr>
          <w:b/>
          <w:bCs/>
        </w:rPr>
        <w:t>27. What is the difference between </w:t>
      </w:r>
      <w:r w:rsidRPr="000D252E">
        <w:t>git reset</w:t>
      </w:r>
      <w:r w:rsidRPr="000D252E">
        <w:rPr>
          <w:b/>
          <w:bCs/>
        </w:rPr>
        <w:t> and </w:t>
      </w:r>
      <w:r w:rsidRPr="000D252E">
        <w:t>git revert</w:t>
      </w:r>
      <w:r w:rsidRPr="000D252E">
        <w:rPr>
          <w:b/>
          <w:bCs/>
        </w:rPr>
        <w:t>?</w:t>
      </w:r>
    </w:p>
    <w:p w14:paraId="591B22AC" w14:textId="77777777" w:rsidR="000D252E" w:rsidRPr="000D252E" w:rsidRDefault="000D252E" w:rsidP="000D252E">
      <w:r w:rsidRPr="000D252E">
        <w:rPr>
          <w:b/>
          <w:bCs/>
        </w:rPr>
        <w:t>Answer:</w:t>
      </w:r>
    </w:p>
    <w:p w14:paraId="010DF947" w14:textId="77777777" w:rsidR="000D252E" w:rsidRPr="000D252E" w:rsidRDefault="000D252E" w:rsidP="000D252E">
      <w:pPr>
        <w:numPr>
          <w:ilvl w:val="0"/>
          <w:numId w:val="10"/>
        </w:numPr>
      </w:pPr>
      <w:r w:rsidRPr="000D252E">
        <w:rPr>
          <w:b/>
          <w:bCs/>
        </w:rPr>
        <w:t>git reset</w:t>
      </w:r>
      <w:r w:rsidRPr="000D252E">
        <w:t> moves the branch pointer </w:t>
      </w:r>
      <w:r w:rsidRPr="000D252E">
        <w:rPr>
          <w:b/>
          <w:bCs/>
        </w:rPr>
        <w:t>backward</w:t>
      </w:r>
      <w:r w:rsidRPr="000D252E">
        <w:t> in history, effectively deleting commits.</w:t>
      </w:r>
    </w:p>
    <w:p w14:paraId="1020D5A3" w14:textId="77777777" w:rsidR="000D252E" w:rsidRPr="000D252E" w:rsidRDefault="000D252E" w:rsidP="000D252E">
      <w:pPr>
        <w:numPr>
          <w:ilvl w:val="0"/>
          <w:numId w:val="10"/>
        </w:numPr>
      </w:pPr>
      <w:r w:rsidRPr="000D252E">
        <w:rPr>
          <w:b/>
          <w:bCs/>
        </w:rPr>
        <w:t>git revert</w:t>
      </w:r>
      <w:r w:rsidRPr="000D252E">
        <w:t> creates a </w:t>
      </w:r>
      <w:r w:rsidRPr="000D252E">
        <w:rPr>
          <w:b/>
          <w:bCs/>
        </w:rPr>
        <w:t>new commit</w:t>
      </w:r>
      <w:r w:rsidRPr="000D252E">
        <w:t> that undoes a previous commit while keeping the history intact.</w:t>
      </w:r>
    </w:p>
    <w:p w14:paraId="56B09493" w14:textId="77777777" w:rsidR="000D252E" w:rsidRPr="000D252E" w:rsidRDefault="000D252E" w:rsidP="000D252E">
      <w:r w:rsidRPr="000D252E">
        <w:t>Example of reset:</w:t>
      </w:r>
    </w:p>
    <w:p w14:paraId="7D428667" w14:textId="205A5A8A" w:rsidR="000D252E" w:rsidRPr="000D252E" w:rsidRDefault="000D252E" w:rsidP="000D252E">
      <w:r w:rsidRPr="000D252E">
        <w:drawing>
          <wp:inline distT="0" distB="0" distL="0" distR="0" wp14:anchorId="01FDD8C0" wp14:editId="09EB3B9B">
            <wp:extent cx="5731510" cy="2620010"/>
            <wp:effectExtent l="0" t="0" r="2540" b="8890"/>
            <wp:docPr id="600498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20010"/>
                    </a:xfrm>
                    <a:prstGeom prst="rect">
                      <a:avLst/>
                    </a:prstGeom>
                    <a:noFill/>
                    <a:ln>
                      <a:noFill/>
                    </a:ln>
                  </pic:spPr>
                </pic:pic>
              </a:graphicData>
            </a:graphic>
          </wp:inline>
        </w:drawing>
      </w:r>
    </w:p>
    <w:p w14:paraId="420A5E4C" w14:textId="77777777" w:rsidR="000D252E" w:rsidRDefault="000D252E" w:rsidP="000D252E">
      <w:pPr>
        <w:rPr>
          <w:b/>
          <w:bCs/>
        </w:rPr>
      </w:pPr>
    </w:p>
    <w:p w14:paraId="545564DB" w14:textId="77777777" w:rsidR="00450BCB" w:rsidRDefault="00450BCB" w:rsidP="000D252E">
      <w:pPr>
        <w:rPr>
          <w:b/>
          <w:bCs/>
        </w:rPr>
      </w:pPr>
    </w:p>
    <w:p w14:paraId="22BABDC9" w14:textId="77777777" w:rsidR="00450BCB" w:rsidRDefault="00450BCB" w:rsidP="000D252E">
      <w:pPr>
        <w:rPr>
          <w:b/>
          <w:bCs/>
        </w:rPr>
      </w:pPr>
    </w:p>
    <w:p w14:paraId="7CA22A8B" w14:textId="77777777" w:rsidR="00450BCB" w:rsidRDefault="00450BCB" w:rsidP="000D252E">
      <w:pPr>
        <w:rPr>
          <w:b/>
          <w:bCs/>
        </w:rPr>
      </w:pPr>
    </w:p>
    <w:p w14:paraId="7C2B0D6F" w14:textId="710F8D07" w:rsidR="000D252E" w:rsidRPr="000D252E" w:rsidRDefault="000D252E" w:rsidP="000D252E">
      <w:pPr>
        <w:rPr>
          <w:b/>
          <w:bCs/>
        </w:rPr>
      </w:pPr>
      <w:r w:rsidRPr="000D252E">
        <w:rPr>
          <w:b/>
          <w:bCs/>
        </w:rPr>
        <w:lastRenderedPageBreak/>
        <w:t>28. How do you delete a Git branch?</w:t>
      </w:r>
    </w:p>
    <w:p w14:paraId="51C7B946" w14:textId="3DF862D5" w:rsidR="000D252E" w:rsidRPr="000D252E" w:rsidRDefault="000D252E" w:rsidP="000D252E">
      <w:r w:rsidRPr="000D252E">
        <w:drawing>
          <wp:inline distT="0" distB="0" distL="0" distR="0" wp14:anchorId="0270F92C" wp14:editId="601C6FC3">
            <wp:extent cx="5731510" cy="3291840"/>
            <wp:effectExtent l="0" t="0" r="2540" b="3810"/>
            <wp:docPr id="2135885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38B71644" w14:textId="77777777" w:rsidR="000D252E" w:rsidRDefault="000D252E" w:rsidP="000D252E">
      <w:pPr>
        <w:rPr>
          <w:b/>
          <w:bCs/>
        </w:rPr>
      </w:pPr>
    </w:p>
    <w:p w14:paraId="761BA5AB" w14:textId="18BA28AC" w:rsidR="000D252E" w:rsidRPr="000D252E" w:rsidRDefault="000D252E" w:rsidP="000D252E">
      <w:pPr>
        <w:rPr>
          <w:b/>
          <w:bCs/>
        </w:rPr>
      </w:pPr>
      <w:r w:rsidRPr="000D252E">
        <w:rPr>
          <w:b/>
          <w:bCs/>
        </w:rPr>
        <w:t>29. How do you undo the last commit in Git?</w:t>
      </w:r>
    </w:p>
    <w:p w14:paraId="6FBDD90F" w14:textId="48BED7DF" w:rsidR="000D252E" w:rsidRPr="000D252E" w:rsidRDefault="000D252E" w:rsidP="000D252E">
      <w:r w:rsidRPr="000D252E">
        <w:drawing>
          <wp:inline distT="0" distB="0" distL="0" distR="0" wp14:anchorId="4313C209" wp14:editId="3959E54F">
            <wp:extent cx="5731510" cy="3902710"/>
            <wp:effectExtent l="0" t="0" r="2540" b="2540"/>
            <wp:docPr id="21419531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02710"/>
                    </a:xfrm>
                    <a:prstGeom prst="rect">
                      <a:avLst/>
                    </a:prstGeom>
                    <a:noFill/>
                    <a:ln>
                      <a:noFill/>
                    </a:ln>
                  </pic:spPr>
                </pic:pic>
              </a:graphicData>
            </a:graphic>
          </wp:inline>
        </w:drawing>
      </w:r>
    </w:p>
    <w:p w14:paraId="46694F89" w14:textId="77777777" w:rsidR="000D252E" w:rsidRDefault="000D252E" w:rsidP="000D252E">
      <w:pPr>
        <w:rPr>
          <w:b/>
          <w:bCs/>
        </w:rPr>
      </w:pPr>
    </w:p>
    <w:p w14:paraId="613CF58E" w14:textId="148ED40A" w:rsidR="000D252E" w:rsidRPr="000D252E" w:rsidRDefault="000D252E" w:rsidP="000D252E">
      <w:pPr>
        <w:rPr>
          <w:b/>
          <w:bCs/>
        </w:rPr>
      </w:pPr>
      <w:r w:rsidRPr="000D252E">
        <w:rPr>
          <w:b/>
          <w:bCs/>
        </w:rPr>
        <w:lastRenderedPageBreak/>
        <w:t>30. What does the </w:t>
      </w:r>
      <w:r w:rsidRPr="000D252E">
        <w:t>.gitignore</w:t>
      </w:r>
      <w:r w:rsidRPr="000D252E">
        <w:rPr>
          <w:b/>
          <w:bCs/>
        </w:rPr>
        <w:t> file do?</w:t>
      </w:r>
    </w:p>
    <w:p w14:paraId="7AA53202" w14:textId="77777777" w:rsidR="000D252E" w:rsidRPr="000D252E" w:rsidRDefault="000D252E" w:rsidP="000D252E">
      <w:r w:rsidRPr="000D252E">
        <w:rPr>
          <w:b/>
          <w:bCs/>
        </w:rPr>
        <w:t>Answer:</w:t>
      </w:r>
      <w:r w:rsidRPr="000D252E">
        <w:br/>
        <w:t>The .gitignore file specifies </w:t>
      </w:r>
      <w:r w:rsidRPr="000D252E">
        <w:rPr>
          <w:b/>
          <w:bCs/>
        </w:rPr>
        <w:t>which files and directories should be ignored</w:t>
      </w:r>
      <w:r w:rsidRPr="000D252E">
        <w:t> by Git, preventing them from being tracked.</w:t>
      </w:r>
    </w:p>
    <w:p w14:paraId="2E7C665F" w14:textId="77777777" w:rsidR="000D252E" w:rsidRPr="000D252E" w:rsidRDefault="000D252E" w:rsidP="000D252E">
      <w:r w:rsidRPr="000D252E">
        <w:t>Example .gitignore file:</w:t>
      </w:r>
    </w:p>
    <w:p w14:paraId="6829F9A5" w14:textId="2AA98CBE" w:rsidR="000D252E" w:rsidRPr="000D252E" w:rsidRDefault="000D252E" w:rsidP="000D252E">
      <w:r w:rsidRPr="000D252E">
        <w:drawing>
          <wp:inline distT="0" distB="0" distL="0" distR="0" wp14:anchorId="6807B4D2" wp14:editId="4BB2EFE2">
            <wp:extent cx="5731510" cy="1473835"/>
            <wp:effectExtent l="0" t="0" r="2540" b="0"/>
            <wp:docPr id="1944676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473835"/>
                    </a:xfrm>
                    <a:prstGeom prst="rect">
                      <a:avLst/>
                    </a:prstGeom>
                    <a:noFill/>
                    <a:ln>
                      <a:noFill/>
                    </a:ln>
                  </pic:spPr>
                </pic:pic>
              </a:graphicData>
            </a:graphic>
          </wp:inline>
        </w:drawing>
      </w:r>
    </w:p>
    <w:p w14:paraId="2D5B155F" w14:textId="507516E3" w:rsidR="000D252E" w:rsidRPr="000D252E" w:rsidRDefault="000D252E" w:rsidP="000D252E">
      <w:pPr>
        <w:rPr>
          <w:rStyle w:val="Hyperlink"/>
        </w:rPr>
      </w:pPr>
      <w:r w:rsidRPr="000D252E">
        <w:fldChar w:fldCharType="begin"/>
      </w:r>
      <w:r w:rsidRPr="000D252E">
        <w:instrText>HYPERLINK "https://medium.com/tag/machine-learning?source=post_page-----a99edb93297c---------------------------------------"</w:instrText>
      </w:r>
      <w:r w:rsidRPr="000D252E">
        <w:fldChar w:fldCharType="separate"/>
      </w:r>
    </w:p>
    <w:p w14:paraId="0BA65CA1" w14:textId="6E146291" w:rsidR="001734CF" w:rsidRPr="001734CF" w:rsidRDefault="000D252E" w:rsidP="00942C72">
      <w:pPr>
        <w:rPr>
          <w:b/>
          <w:bCs/>
        </w:rPr>
      </w:pPr>
      <w:r w:rsidRPr="000D252E">
        <w:fldChar w:fldCharType="end"/>
      </w:r>
      <w:r w:rsidR="001734CF" w:rsidRPr="001734CF">
        <w:rPr>
          <w:b/>
          <w:bCs/>
        </w:rPr>
        <w:t>What is GitHub Actions? Have you used it?</w:t>
      </w:r>
    </w:p>
    <w:p w14:paraId="33159FFB" w14:textId="0F3671CC" w:rsidR="001734CF" w:rsidRDefault="001734CF" w:rsidP="00942C72">
      <w:r w:rsidRPr="001734CF">
        <w:t>GitHub Actions is a CI/CD (Continuous Integration/ Continuous Deployment) platform for automating the builds, test, and deployment process.</w:t>
      </w:r>
    </w:p>
    <w:p w14:paraId="7ECCF3FE" w14:textId="50A077A4" w:rsidR="001734CF" w:rsidRDefault="001734CF" w:rsidP="00942C72">
      <w:r>
        <w:rPr>
          <w:noProof/>
        </w:rPr>
        <mc:AlternateContent>
          <mc:Choice Requires="wps">
            <w:drawing>
              <wp:inline distT="0" distB="0" distL="0" distR="0" wp14:anchorId="02A403A7" wp14:editId="4D976823">
                <wp:extent cx="304800" cy="304800"/>
                <wp:effectExtent l="0" t="0" r="0" b="0"/>
                <wp:docPr id="1327590118" name="Rectangle 55" descr="github_actions_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31B6D" id="Rectangle 55" o:spid="_x0000_s1026" alt="github_actions_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34CF">
        <w:t xml:space="preserve"> </w:t>
      </w:r>
      <w:r>
        <w:rPr>
          <w:noProof/>
        </w:rPr>
        <mc:AlternateContent>
          <mc:Choice Requires="wps">
            <w:drawing>
              <wp:inline distT="0" distB="0" distL="0" distR="0" wp14:anchorId="1CD2E7EF" wp14:editId="379BE556">
                <wp:extent cx="304800" cy="304800"/>
                <wp:effectExtent l="0" t="0" r="0" b="0"/>
                <wp:docPr id="1634429664" name="Rectangle 56" descr="github_actions_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9A4CA" id="Rectangle 56" o:spid="_x0000_s1026" alt="github_actions_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34CF">
        <w:rPr>
          <w:noProof/>
        </w:rPr>
        <w:t xml:space="preserve"> </w:t>
      </w:r>
      <w:r w:rsidRPr="001734CF">
        <w:drawing>
          <wp:inline distT="0" distB="0" distL="0" distR="0" wp14:anchorId="610B532C" wp14:editId="0A82A27E">
            <wp:extent cx="4705592" cy="4502381"/>
            <wp:effectExtent l="0" t="0" r="0" b="0"/>
            <wp:docPr id="188453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0227" name=""/>
                    <pic:cNvPicPr/>
                  </pic:nvPicPr>
                  <pic:blipFill>
                    <a:blip r:embed="rId25"/>
                    <a:stretch>
                      <a:fillRect/>
                    </a:stretch>
                  </pic:blipFill>
                  <pic:spPr>
                    <a:xfrm>
                      <a:off x="0" y="0"/>
                      <a:ext cx="4705592" cy="4502381"/>
                    </a:xfrm>
                    <a:prstGeom prst="rect">
                      <a:avLst/>
                    </a:prstGeom>
                  </pic:spPr>
                </pic:pic>
              </a:graphicData>
            </a:graphic>
          </wp:inline>
        </w:drawing>
      </w:r>
    </w:p>
    <w:p w14:paraId="1D58E39A" w14:textId="5C265956" w:rsidR="001734CF" w:rsidRPr="001734CF" w:rsidRDefault="001734CF" w:rsidP="001734CF">
      <w:pPr>
        <w:rPr>
          <w:b/>
          <w:bCs/>
        </w:rPr>
      </w:pPr>
      <w:r>
        <w:rPr>
          <w:noProof/>
        </w:rPr>
        <w:lastRenderedPageBreak/>
        <mc:AlternateContent>
          <mc:Choice Requires="wps">
            <w:drawing>
              <wp:inline distT="0" distB="0" distL="0" distR="0" wp14:anchorId="4339BDC7" wp14:editId="17B35A97">
                <wp:extent cx="304800" cy="304800"/>
                <wp:effectExtent l="0" t="0" r="0" b="0"/>
                <wp:docPr id="553244670" name="Rectangle 53" descr="github_actions_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17AE8" id="Rectangle 53" o:spid="_x0000_s1026" alt="github_actions_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34CF">
        <w:t xml:space="preserve"> </w:t>
      </w:r>
      <w:r>
        <w:rPr>
          <w:noProof/>
        </w:rPr>
        <mc:AlternateContent>
          <mc:Choice Requires="wps">
            <w:drawing>
              <wp:inline distT="0" distB="0" distL="0" distR="0" wp14:anchorId="0FF3F49B" wp14:editId="708754B8">
                <wp:extent cx="304800" cy="304800"/>
                <wp:effectExtent l="0" t="0" r="0" b="0"/>
                <wp:docPr id="1026130791" name="Rectangle 54" descr="github_actions_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82A29" id="Rectangle 54" o:spid="_x0000_s1026" alt="github_actions_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734CF">
        <w:rPr>
          <w:rFonts w:ascii="Nunito" w:eastAsia="Times New Roman" w:hAnsi="Nunito" w:cs="Times New Roman"/>
          <w:b/>
          <w:bCs/>
          <w:color w:val="273239"/>
          <w:spacing w:val="2"/>
          <w:kern w:val="0"/>
          <w:sz w:val="36"/>
          <w:szCs w:val="36"/>
          <w:lang w:eastAsia="en-IN"/>
          <w14:ligatures w14:val="none"/>
        </w:rPr>
        <w:t xml:space="preserve"> </w:t>
      </w:r>
      <w:r w:rsidRPr="001734CF">
        <w:rPr>
          <w:b/>
          <w:bCs/>
        </w:rPr>
        <w:t>How It Works Components Of GitHub Actions</w:t>
      </w:r>
    </w:p>
    <w:p w14:paraId="76205D83" w14:textId="77777777" w:rsidR="001734CF" w:rsidRPr="001734CF" w:rsidRDefault="001734CF" w:rsidP="001734CF">
      <w:r w:rsidRPr="001734CF">
        <w:t>To understand GitHub Actions, you must understand its hierarchy. It follows a specific flow:</w:t>
      </w:r>
    </w:p>
    <w:p w14:paraId="52B0713C" w14:textId="77777777" w:rsidR="001734CF" w:rsidRPr="001734CF" w:rsidRDefault="001734CF" w:rsidP="001734CF">
      <w:pPr>
        <w:numPr>
          <w:ilvl w:val="0"/>
          <w:numId w:val="22"/>
        </w:numPr>
      </w:pPr>
      <w:r w:rsidRPr="001734CF">
        <w:rPr>
          <w:b/>
          <w:bCs/>
        </w:rPr>
        <w:t>Event:</w:t>
      </w:r>
      <w:r w:rsidRPr="001734CF">
        <w:t> Something happens (e.g., a Push).</w:t>
      </w:r>
    </w:p>
    <w:p w14:paraId="55F4F45F" w14:textId="77777777" w:rsidR="001734CF" w:rsidRPr="001734CF" w:rsidRDefault="001734CF" w:rsidP="001734CF">
      <w:pPr>
        <w:numPr>
          <w:ilvl w:val="0"/>
          <w:numId w:val="23"/>
        </w:numPr>
      </w:pPr>
      <w:r w:rsidRPr="001734CF">
        <w:rPr>
          <w:b/>
          <w:bCs/>
        </w:rPr>
        <w:t>Workflow:</w:t>
      </w:r>
      <w:r w:rsidRPr="001734CF">
        <w:t> The automated process triggers.</w:t>
      </w:r>
    </w:p>
    <w:p w14:paraId="314FB7BB" w14:textId="77777777" w:rsidR="001734CF" w:rsidRPr="001734CF" w:rsidRDefault="001734CF" w:rsidP="001734CF">
      <w:pPr>
        <w:numPr>
          <w:ilvl w:val="0"/>
          <w:numId w:val="24"/>
        </w:numPr>
      </w:pPr>
      <w:r w:rsidRPr="001734CF">
        <w:rPr>
          <w:b/>
          <w:bCs/>
        </w:rPr>
        <w:t>Job:</w:t>
      </w:r>
      <w:r w:rsidRPr="001734CF">
        <w:t> A set of tasks running on a specific server (Runner).</w:t>
      </w:r>
    </w:p>
    <w:p w14:paraId="5A4844E4" w14:textId="77777777" w:rsidR="001734CF" w:rsidRPr="001734CF" w:rsidRDefault="001734CF" w:rsidP="001734CF">
      <w:pPr>
        <w:numPr>
          <w:ilvl w:val="0"/>
          <w:numId w:val="25"/>
        </w:numPr>
      </w:pPr>
      <w:r w:rsidRPr="001734CF">
        <w:rPr>
          <w:b/>
          <w:bCs/>
        </w:rPr>
        <w:t>Step:</w:t>
      </w:r>
      <w:r w:rsidRPr="001734CF">
        <w:t> A single task inside a job (e.g., "Install Python").</w:t>
      </w:r>
    </w:p>
    <w:p w14:paraId="2187D55E" w14:textId="77777777" w:rsidR="001734CF" w:rsidRPr="001734CF" w:rsidRDefault="001734CF" w:rsidP="001734CF">
      <w:pPr>
        <w:numPr>
          <w:ilvl w:val="0"/>
          <w:numId w:val="26"/>
        </w:numPr>
      </w:pPr>
      <w:r w:rsidRPr="001734CF">
        <w:rPr>
          <w:b/>
          <w:bCs/>
        </w:rPr>
        <w:t>Action:</w:t>
      </w:r>
      <w:r w:rsidRPr="001734CF">
        <w:t> A pre-built script used within a step.</w:t>
      </w:r>
    </w:p>
    <w:p w14:paraId="33C0B025" w14:textId="77777777" w:rsidR="00450BCB" w:rsidRDefault="00450BCB" w:rsidP="00942C72">
      <w:pPr>
        <w:rPr>
          <w:b/>
          <w:bCs/>
        </w:rPr>
      </w:pPr>
    </w:p>
    <w:p w14:paraId="2A0B70A7" w14:textId="1F1640CD" w:rsidR="001734CF" w:rsidRPr="001734CF" w:rsidRDefault="001734CF" w:rsidP="00942C72">
      <w:pPr>
        <w:rPr>
          <w:b/>
          <w:bCs/>
        </w:rPr>
      </w:pPr>
      <w:r w:rsidRPr="001734CF">
        <w:rPr>
          <w:b/>
          <w:bCs/>
        </w:rPr>
        <w:t>Difference between Git, GitHub, Bitbucket</w:t>
      </w:r>
    </w:p>
    <w:p w14:paraId="00117D9B" w14:textId="77777777" w:rsidR="001734CF" w:rsidRPr="001734CF" w:rsidRDefault="001734CF" w:rsidP="001734CF">
      <w:r w:rsidRPr="001734CF">
        <w:t>The key difference is that </w:t>
      </w:r>
      <w:r w:rsidRPr="001734CF">
        <w:rPr>
          <w:b/>
          <w:bCs/>
        </w:rPr>
        <w:t>Git</w:t>
      </w:r>
      <w:r w:rsidRPr="001734CF">
        <w:t> is the open-source version control </w:t>
      </w:r>
      <w:r w:rsidRPr="001734CF">
        <w:rPr>
          <w:i/>
          <w:iCs/>
        </w:rPr>
        <w:t>system</w:t>
      </w:r>
      <w:r w:rsidRPr="001734CF">
        <w:t> itself, while </w:t>
      </w:r>
      <w:r w:rsidRPr="001734CF">
        <w:rPr>
          <w:b/>
          <w:bCs/>
        </w:rPr>
        <w:t>GitHub</w:t>
      </w:r>
      <w:r w:rsidRPr="001734CF">
        <w:t> and </w:t>
      </w:r>
      <w:hyperlink r:id="rId26" w:tgtFrame="_blank" w:history="1">
        <w:r w:rsidRPr="001734CF">
          <w:rPr>
            <w:rStyle w:val="Hyperlink"/>
          </w:rPr>
          <w:t>Bitbucket</w:t>
        </w:r>
      </w:hyperlink>
      <w:r w:rsidRPr="001734CF">
        <w:t> are web-based </w:t>
      </w:r>
      <w:r w:rsidRPr="001734CF">
        <w:rPr>
          <w:i/>
          <w:iCs/>
        </w:rPr>
        <w:t>hosting platforms</w:t>
      </w:r>
      <w:r w:rsidRPr="001734CF">
        <w:t> that manage and facilitate collaboration on Git repositories. </w:t>
      </w:r>
    </w:p>
    <w:tbl>
      <w:tblPr>
        <w:tblW w:w="9480" w:type="dxa"/>
        <w:tblCellMar>
          <w:top w:w="15" w:type="dxa"/>
          <w:left w:w="15" w:type="dxa"/>
          <w:bottom w:w="15" w:type="dxa"/>
          <w:right w:w="15" w:type="dxa"/>
        </w:tblCellMar>
        <w:tblLook w:val="04A0" w:firstRow="1" w:lastRow="0" w:firstColumn="1" w:lastColumn="0" w:noHBand="0" w:noVBand="1"/>
      </w:tblPr>
      <w:tblGrid>
        <w:gridCol w:w="1579"/>
        <w:gridCol w:w="2262"/>
        <w:gridCol w:w="2820"/>
        <w:gridCol w:w="2819"/>
      </w:tblGrid>
      <w:tr w:rsidR="001734CF" w:rsidRPr="001734CF" w14:paraId="119B4274" w14:textId="77777777">
        <w:tc>
          <w:tcPr>
            <w:tcW w:w="0" w:type="auto"/>
            <w:tcBorders>
              <w:bottom w:val="single" w:sz="4" w:space="0" w:color="DADCE0"/>
            </w:tcBorders>
            <w:tcMar>
              <w:top w:w="120" w:type="dxa"/>
              <w:left w:w="0" w:type="dxa"/>
              <w:bottom w:w="120" w:type="dxa"/>
              <w:right w:w="240" w:type="dxa"/>
            </w:tcMar>
            <w:hideMark/>
          </w:tcPr>
          <w:p w14:paraId="05FFD37B" w14:textId="77777777" w:rsidR="001734CF" w:rsidRPr="001734CF" w:rsidRDefault="001734CF" w:rsidP="001734CF">
            <w:pPr>
              <w:rPr>
                <w:b/>
                <w:bCs/>
              </w:rPr>
            </w:pPr>
            <w:r w:rsidRPr="001734CF">
              <w:rPr>
                <w:b/>
                <w:bCs/>
              </w:rPr>
              <w:t>Parameter </w:t>
            </w:r>
          </w:p>
        </w:tc>
        <w:tc>
          <w:tcPr>
            <w:tcW w:w="0" w:type="auto"/>
            <w:tcBorders>
              <w:bottom w:val="single" w:sz="4" w:space="0" w:color="DADCE0"/>
            </w:tcBorders>
            <w:tcMar>
              <w:top w:w="120" w:type="dxa"/>
              <w:left w:w="0" w:type="dxa"/>
              <w:bottom w:w="120" w:type="dxa"/>
              <w:right w:w="240" w:type="dxa"/>
            </w:tcMar>
            <w:hideMark/>
          </w:tcPr>
          <w:p w14:paraId="4260D55F" w14:textId="77777777" w:rsidR="001734CF" w:rsidRPr="001734CF" w:rsidRDefault="001734CF" w:rsidP="001734CF">
            <w:pPr>
              <w:rPr>
                <w:b/>
                <w:bCs/>
              </w:rPr>
            </w:pPr>
            <w:r w:rsidRPr="001734CF">
              <w:rPr>
                <w:b/>
                <w:bCs/>
              </w:rPr>
              <w:t>Git</w:t>
            </w:r>
          </w:p>
        </w:tc>
        <w:tc>
          <w:tcPr>
            <w:tcW w:w="0" w:type="auto"/>
            <w:tcBorders>
              <w:bottom w:val="single" w:sz="4" w:space="0" w:color="DADCE0"/>
            </w:tcBorders>
            <w:tcMar>
              <w:top w:w="120" w:type="dxa"/>
              <w:left w:w="0" w:type="dxa"/>
              <w:bottom w:w="120" w:type="dxa"/>
              <w:right w:w="240" w:type="dxa"/>
            </w:tcMar>
            <w:hideMark/>
          </w:tcPr>
          <w:p w14:paraId="17E6867D" w14:textId="77777777" w:rsidR="001734CF" w:rsidRPr="001734CF" w:rsidRDefault="001734CF" w:rsidP="001734CF">
            <w:pPr>
              <w:rPr>
                <w:b/>
                <w:bCs/>
              </w:rPr>
            </w:pPr>
            <w:r w:rsidRPr="001734CF">
              <w:rPr>
                <w:b/>
                <w:bCs/>
              </w:rPr>
              <w:t>GitHub</w:t>
            </w:r>
          </w:p>
        </w:tc>
        <w:tc>
          <w:tcPr>
            <w:tcW w:w="0" w:type="auto"/>
            <w:tcBorders>
              <w:bottom w:val="single" w:sz="4" w:space="0" w:color="DADCE0"/>
            </w:tcBorders>
            <w:tcMar>
              <w:top w:w="120" w:type="dxa"/>
              <w:left w:w="0" w:type="dxa"/>
              <w:bottom w:w="120" w:type="dxa"/>
              <w:right w:w="0" w:type="dxa"/>
            </w:tcMar>
            <w:hideMark/>
          </w:tcPr>
          <w:p w14:paraId="01C22F3F" w14:textId="77777777" w:rsidR="001734CF" w:rsidRPr="001734CF" w:rsidRDefault="001734CF" w:rsidP="001734CF">
            <w:pPr>
              <w:rPr>
                <w:b/>
                <w:bCs/>
              </w:rPr>
            </w:pPr>
            <w:r w:rsidRPr="001734CF">
              <w:rPr>
                <w:b/>
                <w:bCs/>
              </w:rPr>
              <w:t>Bitbucket</w:t>
            </w:r>
          </w:p>
        </w:tc>
      </w:tr>
      <w:tr w:rsidR="001734CF" w:rsidRPr="001734CF" w14:paraId="348F5E81" w14:textId="77777777">
        <w:tc>
          <w:tcPr>
            <w:tcW w:w="0" w:type="auto"/>
            <w:tcBorders>
              <w:bottom w:val="single" w:sz="4" w:space="0" w:color="DADCE0"/>
            </w:tcBorders>
            <w:tcMar>
              <w:top w:w="180" w:type="dxa"/>
              <w:left w:w="0" w:type="dxa"/>
              <w:bottom w:w="180" w:type="dxa"/>
              <w:right w:w="240" w:type="dxa"/>
            </w:tcMar>
            <w:hideMark/>
          </w:tcPr>
          <w:p w14:paraId="0C512953" w14:textId="77777777" w:rsidR="001734CF" w:rsidRPr="001734CF" w:rsidRDefault="001734CF" w:rsidP="001734CF">
            <w:r w:rsidRPr="001734CF">
              <w:rPr>
                <w:b/>
                <w:bCs/>
              </w:rPr>
              <w:t>Type</w:t>
            </w:r>
          </w:p>
        </w:tc>
        <w:tc>
          <w:tcPr>
            <w:tcW w:w="0" w:type="auto"/>
            <w:tcBorders>
              <w:bottom w:val="single" w:sz="4" w:space="0" w:color="DADCE0"/>
            </w:tcBorders>
            <w:tcMar>
              <w:top w:w="180" w:type="dxa"/>
              <w:left w:w="0" w:type="dxa"/>
              <w:bottom w:w="180" w:type="dxa"/>
              <w:right w:w="240" w:type="dxa"/>
            </w:tcMar>
            <w:hideMark/>
          </w:tcPr>
          <w:p w14:paraId="20AAFCB7" w14:textId="77777777" w:rsidR="001734CF" w:rsidRPr="001734CF" w:rsidRDefault="001734CF" w:rsidP="001734CF">
            <w:r w:rsidRPr="001734CF">
              <w:t>Distributed Version Control System (DVCS) software</w:t>
            </w:r>
          </w:p>
        </w:tc>
        <w:tc>
          <w:tcPr>
            <w:tcW w:w="0" w:type="auto"/>
            <w:tcBorders>
              <w:bottom w:val="single" w:sz="4" w:space="0" w:color="DADCE0"/>
            </w:tcBorders>
            <w:tcMar>
              <w:top w:w="180" w:type="dxa"/>
              <w:left w:w="0" w:type="dxa"/>
              <w:bottom w:w="180" w:type="dxa"/>
              <w:right w:w="240" w:type="dxa"/>
            </w:tcMar>
            <w:hideMark/>
          </w:tcPr>
          <w:p w14:paraId="5AADCEB9" w14:textId="77777777" w:rsidR="001734CF" w:rsidRPr="001734CF" w:rsidRDefault="001734CF" w:rsidP="001734CF">
            <w:r w:rsidRPr="001734CF">
              <w:t>Web-based hosting service (SaaS platform)</w:t>
            </w:r>
          </w:p>
        </w:tc>
        <w:tc>
          <w:tcPr>
            <w:tcW w:w="0" w:type="auto"/>
            <w:tcBorders>
              <w:bottom w:val="single" w:sz="4" w:space="0" w:color="DADCE0"/>
            </w:tcBorders>
            <w:tcMar>
              <w:top w:w="180" w:type="dxa"/>
              <w:left w:w="0" w:type="dxa"/>
              <w:bottom w:w="180" w:type="dxa"/>
              <w:right w:w="0" w:type="dxa"/>
            </w:tcMar>
            <w:hideMark/>
          </w:tcPr>
          <w:p w14:paraId="58E06BAB" w14:textId="77777777" w:rsidR="001734CF" w:rsidRPr="001734CF" w:rsidRDefault="001734CF" w:rsidP="001734CF">
            <w:r w:rsidRPr="001734CF">
              <w:t>Web-based hosting service (SaaS platform)</w:t>
            </w:r>
          </w:p>
        </w:tc>
      </w:tr>
      <w:tr w:rsidR="001734CF" w:rsidRPr="001734CF" w14:paraId="14729996" w14:textId="77777777">
        <w:tc>
          <w:tcPr>
            <w:tcW w:w="0" w:type="auto"/>
            <w:tcBorders>
              <w:bottom w:val="single" w:sz="4" w:space="0" w:color="DADCE0"/>
            </w:tcBorders>
            <w:tcMar>
              <w:top w:w="180" w:type="dxa"/>
              <w:left w:w="0" w:type="dxa"/>
              <w:bottom w:w="180" w:type="dxa"/>
              <w:right w:w="240" w:type="dxa"/>
            </w:tcMar>
            <w:hideMark/>
          </w:tcPr>
          <w:p w14:paraId="7B295D77" w14:textId="77777777" w:rsidR="001734CF" w:rsidRPr="001734CF" w:rsidRDefault="001734CF" w:rsidP="001734CF">
            <w:r w:rsidRPr="001734CF">
              <w:rPr>
                <w:b/>
                <w:bCs/>
              </w:rPr>
              <w:t>Function</w:t>
            </w:r>
          </w:p>
        </w:tc>
        <w:tc>
          <w:tcPr>
            <w:tcW w:w="0" w:type="auto"/>
            <w:tcBorders>
              <w:bottom w:val="single" w:sz="4" w:space="0" w:color="DADCE0"/>
            </w:tcBorders>
            <w:tcMar>
              <w:top w:w="180" w:type="dxa"/>
              <w:left w:w="0" w:type="dxa"/>
              <w:bottom w:w="180" w:type="dxa"/>
              <w:right w:w="240" w:type="dxa"/>
            </w:tcMar>
            <w:hideMark/>
          </w:tcPr>
          <w:p w14:paraId="7CF39FEE" w14:textId="77777777" w:rsidR="001734CF" w:rsidRPr="001734CF" w:rsidRDefault="001734CF" w:rsidP="001734CF">
            <w:r w:rsidRPr="001734CF">
              <w:t>Tracks changes in code locally, manages versions, allows branching and merging.</w:t>
            </w:r>
          </w:p>
        </w:tc>
        <w:tc>
          <w:tcPr>
            <w:tcW w:w="0" w:type="auto"/>
            <w:tcBorders>
              <w:bottom w:val="single" w:sz="4" w:space="0" w:color="DADCE0"/>
            </w:tcBorders>
            <w:tcMar>
              <w:top w:w="180" w:type="dxa"/>
              <w:left w:w="0" w:type="dxa"/>
              <w:bottom w:w="180" w:type="dxa"/>
              <w:right w:w="240" w:type="dxa"/>
            </w:tcMar>
            <w:hideMark/>
          </w:tcPr>
          <w:p w14:paraId="294B577C" w14:textId="77777777" w:rsidR="001734CF" w:rsidRPr="001734CF" w:rsidRDefault="001734CF" w:rsidP="001734CF">
            <w:r w:rsidRPr="001734CF">
              <w:t>Provides a web interface and tools for hosting Git repos, fostering collaboration, and managing projects in the cloud.</w:t>
            </w:r>
          </w:p>
        </w:tc>
        <w:tc>
          <w:tcPr>
            <w:tcW w:w="0" w:type="auto"/>
            <w:tcBorders>
              <w:bottom w:val="single" w:sz="4" w:space="0" w:color="DADCE0"/>
            </w:tcBorders>
            <w:tcMar>
              <w:top w:w="180" w:type="dxa"/>
              <w:left w:w="0" w:type="dxa"/>
              <w:bottom w:w="180" w:type="dxa"/>
              <w:right w:w="0" w:type="dxa"/>
            </w:tcMar>
            <w:hideMark/>
          </w:tcPr>
          <w:p w14:paraId="4A680AC9" w14:textId="77777777" w:rsidR="001734CF" w:rsidRPr="001734CF" w:rsidRDefault="001734CF" w:rsidP="001734CF">
            <w:r w:rsidRPr="001734CF">
              <w:t>Provides a web interface for hosting Git repos, with strong access controls and deep integration with the Atlassian suite of tools.</w:t>
            </w:r>
          </w:p>
        </w:tc>
      </w:tr>
      <w:tr w:rsidR="001734CF" w:rsidRPr="001734CF" w14:paraId="43EC7145" w14:textId="77777777">
        <w:tc>
          <w:tcPr>
            <w:tcW w:w="0" w:type="auto"/>
            <w:tcBorders>
              <w:bottom w:val="single" w:sz="4" w:space="0" w:color="DADCE0"/>
            </w:tcBorders>
            <w:tcMar>
              <w:top w:w="180" w:type="dxa"/>
              <w:left w:w="0" w:type="dxa"/>
              <w:bottom w:w="180" w:type="dxa"/>
              <w:right w:w="240" w:type="dxa"/>
            </w:tcMar>
            <w:hideMark/>
          </w:tcPr>
          <w:p w14:paraId="0B7ADDCC" w14:textId="77777777" w:rsidR="001734CF" w:rsidRPr="001734CF" w:rsidRDefault="001734CF" w:rsidP="001734CF">
            <w:r w:rsidRPr="001734CF">
              <w:rPr>
                <w:b/>
                <w:bCs/>
              </w:rPr>
              <w:t>Owner</w:t>
            </w:r>
          </w:p>
        </w:tc>
        <w:tc>
          <w:tcPr>
            <w:tcW w:w="0" w:type="auto"/>
            <w:tcBorders>
              <w:bottom w:val="single" w:sz="4" w:space="0" w:color="DADCE0"/>
            </w:tcBorders>
            <w:tcMar>
              <w:top w:w="180" w:type="dxa"/>
              <w:left w:w="0" w:type="dxa"/>
              <w:bottom w:w="180" w:type="dxa"/>
              <w:right w:w="240" w:type="dxa"/>
            </w:tcMar>
            <w:hideMark/>
          </w:tcPr>
          <w:p w14:paraId="039B8779" w14:textId="77777777" w:rsidR="001734CF" w:rsidRPr="001734CF" w:rsidRDefault="001734CF" w:rsidP="001734CF">
            <w:r w:rsidRPr="001734CF">
              <w:t>Open-source (maintained by the Linux Foundation)</w:t>
            </w:r>
          </w:p>
        </w:tc>
        <w:tc>
          <w:tcPr>
            <w:tcW w:w="0" w:type="auto"/>
            <w:tcBorders>
              <w:bottom w:val="single" w:sz="4" w:space="0" w:color="DADCE0"/>
            </w:tcBorders>
            <w:tcMar>
              <w:top w:w="180" w:type="dxa"/>
              <w:left w:w="0" w:type="dxa"/>
              <w:bottom w:w="180" w:type="dxa"/>
              <w:right w:w="240" w:type="dxa"/>
            </w:tcMar>
            <w:hideMark/>
          </w:tcPr>
          <w:p w14:paraId="00A8CE74" w14:textId="77777777" w:rsidR="001734CF" w:rsidRPr="001734CF" w:rsidRDefault="001734CF" w:rsidP="001734CF">
            <w:r w:rsidRPr="001734CF">
              <w:t>Microsoft (since 2018)</w:t>
            </w:r>
          </w:p>
        </w:tc>
        <w:tc>
          <w:tcPr>
            <w:tcW w:w="0" w:type="auto"/>
            <w:tcBorders>
              <w:bottom w:val="single" w:sz="4" w:space="0" w:color="DADCE0"/>
            </w:tcBorders>
            <w:tcMar>
              <w:top w:w="180" w:type="dxa"/>
              <w:left w:w="0" w:type="dxa"/>
              <w:bottom w:w="180" w:type="dxa"/>
              <w:right w:w="0" w:type="dxa"/>
            </w:tcMar>
            <w:hideMark/>
          </w:tcPr>
          <w:p w14:paraId="6704F308" w14:textId="77777777" w:rsidR="001734CF" w:rsidRPr="001734CF" w:rsidRDefault="001734CF" w:rsidP="001734CF">
            <w:r w:rsidRPr="001734CF">
              <w:t>Atlassian (since 2010)</w:t>
            </w:r>
          </w:p>
        </w:tc>
      </w:tr>
      <w:tr w:rsidR="001734CF" w:rsidRPr="001734CF" w14:paraId="1AFB716D" w14:textId="77777777">
        <w:tc>
          <w:tcPr>
            <w:tcW w:w="0" w:type="auto"/>
            <w:tcBorders>
              <w:bottom w:val="single" w:sz="4" w:space="0" w:color="DADCE0"/>
            </w:tcBorders>
            <w:tcMar>
              <w:top w:w="180" w:type="dxa"/>
              <w:left w:w="0" w:type="dxa"/>
              <w:bottom w:w="180" w:type="dxa"/>
              <w:right w:w="240" w:type="dxa"/>
            </w:tcMar>
            <w:hideMark/>
          </w:tcPr>
          <w:p w14:paraId="60C23091" w14:textId="77777777" w:rsidR="001734CF" w:rsidRPr="001734CF" w:rsidRDefault="001734CF" w:rsidP="001734CF">
            <w:r w:rsidRPr="001734CF">
              <w:rPr>
                <w:b/>
                <w:bCs/>
              </w:rPr>
              <w:lastRenderedPageBreak/>
              <w:t>Primary Focus</w:t>
            </w:r>
          </w:p>
        </w:tc>
        <w:tc>
          <w:tcPr>
            <w:tcW w:w="0" w:type="auto"/>
            <w:tcBorders>
              <w:bottom w:val="single" w:sz="4" w:space="0" w:color="DADCE0"/>
            </w:tcBorders>
            <w:tcMar>
              <w:top w:w="180" w:type="dxa"/>
              <w:left w:w="0" w:type="dxa"/>
              <w:bottom w:w="180" w:type="dxa"/>
              <w:right w:w="240" w:type="dxa"/>
            </w:tcMar>
            <w:hideMark/>
          </w:tcPr>
          <w:p w14:paraId="14CE15FA" w14:textId="77777777" w:rsidR="001734CF" w:rsidRPr="001734CF" w:rsidRDefault="001734CF" w:rsidP="001734CF">
            <w:r w:rsidRPr="001734CF">
              <w:t>The underlying engine for version control.</w:t>
            </w:r>
          </w:p>
        </w:tc>
        <w:tc>
          <w:tcPr>
            <w:tcW w:w="0" w:type="auto"/>
            <w:tcBorders>
              <w:bottom w:val="single" w:sz="4" w:space="0" w:color="DADCE0"/>
            </w:tcBorders>
            <w:tcMar>
              <w:top w:w="180" w:type="dxa"/>
              <w:left w:w="0" w:type="dxa"/>
              <w:bottom w:w="180" w:type="dxa"/>
              <w:right w:w="240" w:type="dxa"/>
            </w:tcMar>
            <w:hideMark/>
          </w:tcPr>
          <w:p w14:paraId="412DCF7E" w14:textId="77777777" w:rsidR="001734CF" w:rsidRPr="001734CF" w:rsidRDefault="001734CF" w:rsidP="001734CF">
            <w:r w:rsidRPr="001734CF">
              <w:t>Public, open-source projects, and a large developer community.</w:t>
            </w:r>
          </w:p>
        </w:tc>
        <w:tc>
          <w:tcPr>
            <w:tcW w:w="0" w:type="auto"/>
            <w:tcBorders>
              <w:bottom w:val="single" w:sz="4" w:space="0" w:color="DADCE0"/>
            </w:tcBorders>
            <w:tcMar>
              <w:top w:w="180" w:type="dxa"/>
              <w:left w:w="0" w:type="dxa"/>
              <w:bottom w:w="180" w:type="dxa"/>
              <w:right w:w="0" w:type="dxa"/>
            </w:tcMar>
            <w:hideMark/>
          </w:tcPr>
          <w:p w14:paraId="157DED0B" w14:textId="77777777" w:rsidR="001734CF" w:rsidRPr="001734CF" w:rsidRDefault="001734CF" w:rsidP="001734CF">
            <w:r w:rsidRPr="001734CF">
              <w:t>Private, proprietary codebases for professional and enterprise teams.</w:t>
            </w:r>
          </w:p>
        </w:tc>
      </w:tr>
      <w:tr w:rsidR="001734CF" w:rsidRPr="001734CF" w14:paraId="11DC2256" w14:textId="77777777">
        <w:tc>
          <w:tcPr>
            <w:tcW w:w="0" w:type="auto"/>
            <w:tcBorders>
              <w:bottom w:val="nil"/>
            </w:tcBorders>
            <w:tcMar>
              <w:top w:w="180" w:type="dxa"/>
              <w:left w:w="0" w:type="dxa"/>
              <w:bottom w:w="180" w:type="dxa"/>
              <w:right w:w="240" w:type="dxa"/>
            </w:tcMar>
            <w:hideMark/>
          </w:tcPr>
          <w:p w14:paraId="3B3B1F71" w14:textId="77777777" w:rsidR="001734CF" w:rsidRPr="001734CF" w:rsidRDefault="001734CF" w:rsidP="001734CF">
            <w:r w:rsidRPr="001734CF">
              <w:rPr>
                <w:b/>
                <w:bCs/>
              </w:rPr>
              <w:t>Integrations</w:t>
            </w:r>
          </w:p>
        </w:tc>
        <w:tc>
          <w:tcPr>
            <w:tcW w:w="0" w:type="auto"/>
            <w:tcBorders>
              <w:bottom w:val="nil"/>
            </w:tcBorders>
            <w:tcMar>
              <w:top w:w="180" w:type="dxa"/>
              <w:left w:w="0" w:type="dxa"/>
              <w:bottom w:w="180" w:type="dxa"/>
              <w:right w:w="240" w:type="dxa"/>
            </w:tcMar>
            <w:hideMark/>
          </w:tcPr>
          <w:p w14:paraId="6631F868" w14:textId="77777777" w:rsidR="001734CF" w:rsidRPr="001734CF" w:rsidRDefault="001734CF" w:rsidP="001734CF">
            <w:r w:rsidRPr="001734CF">
              <w:t>Minimal external tool integration.</w:t>
            </w:r>
          </w:p>
        </w:tc>
        <w:tc>
          <w:tcPr>
            <w:tcW w:w="0" w:type="auto"/>
            <w:tcBorders>
              <w:bottom w:val="nil"/>
            </w:tcBorders>
            <w:tcMar>
              <w:top w:w="180" w:type="dxa"/>
              <w:left w:w="0" w:type="dxa"/>
              <w:bottom w:w="180" w:type="dxa"/>
              <w:right w:w="240" w:type="dxa"/>
            </w:tcMar>
            <w:hideMark/>
          </w:tcPr>
          <w:p w14:paraId="26139D20" w14:textId="77777777" w:rsidR="001734CF" w:rsidRPr="001734CF" w:rsidRDefault="001734CF" w:rsidP="001734CF">
            <w:r w:rsidRPr="001734CF">
              <w:t>Large marketplace of third-party tools and GitHub Actions for CI/CD.</w:t>
            </w:r>
          </w:p>
        </w:tc>
        <w:tc>
          <w:tcPr>
            <w:tcW w:w="0" w:type="auto"/>
            <w:tcBorders>
              <w:bottom w:val="nil"/>
            </w:tcBorders>
            <w:tcMar>
              <w:top w:w="180" w:type="dxa"/>
              <w:left w:w="0" w:type="dxa"/>
              <w:bottom w:w="180" w:type="dxa"/>
              <w:right w:w="0" w:type="dxa"/>
            </w:tcMar>
            <w:hideMark/>
          </w:tcPr>
          <w:p w14:paraId="597FAB51" w14:textId="77777777" w:rsidR="001734CF" w:rsidRPr="001734CF" w:rsidRDefault="001734CF" w:rsidP="001734CF">
            <w:r w:rsidRPr="001734CF">
              <w:t>Seamless integration with Jira, Trello, and other Atlassian products.</w:t>
            </w:r>
          </w:p>
        </w:tc>
      </w:tr>
    </w:tbl>
    <w:p w14:paraId="5488E494" w14:textId="26EF5B85" w:rsidR="00450BCB" w:rsidRDefault="00450BCB" w:rsidP="001734CF">
      <w:r w:rsidRPr="00450BCB">
        <w:rPr>
          <w:b/>
          <w:bCs/>
        </w:rPr>
        <w:t>How do you configure webhooks to trigger Jenkins from Git?</w:t>
      </w:r>
    </w:p>
    <w:p w14:paraId="6223FC6B" w14:textId="1D4AAAD8" w:rsidR="001734CF" w:rsidRPr="001734CF" w:rsidRDefault="001734CF" w:rsidP="001734CF">
      <w:r w:rsidRPr="001734CF">
        <w:t>To configure webhooks to trigger Jenkins from a Git repository (like GitHub or GitLab), you need to set up both the Jenkins job and the Git repository's webhook settings. </w:t>
      </w:r>
    </w:p>
    <w:p w14:paraId="6572E044" w14:textId="77777777" w:rsidR="001734CF" w:rsidRPr="001734CF" w:rsidRDefault="001734CF" w:rsidP="001734CF">
      <w:pPr>
        <w:rPr>
          <w:b/>
          <w:bCs/>
        </w:rPr>
      </w:pPr>
      <w:r w:rsidRPr="001734CF">
        <w:rPr>
          <w:b/>
          <w:bCs/>
        </w:rPr>
        <w:t>In Jenkins</w:t>
      </w:r>
    </w:p>
    <w:p w14:paraId="0312714A" w14:textId="77777777" w:rsidR="001734CF" w:rsidRPr="001734CF" w:rsidRDefault="001734CF" w:rsidP="001734CF">
      <w:pPr>
        <w:numPr>
          <w:ilvl w:val="0"/>
          <w:numId w:val="11"/>
        </w:numPr>
      </w:pPr>
      <w:r w:rsidRPr="001734CF">
        <w:rPr>
          <w:b/>
          <w:bCs/>
        </w:rPr>
        <w:t>Install the necessary plugin</w:t>
      </w:r>
      <w:r w:rsidRPr="001734CF">
        <w:t>: Ensure the </w:t>
      </w:r>
      <w:r w:rsidRPr="001734CF">
        <w:rPr>
          <w:b/>
          <w:bCs/>
        </w:rPr>
        <w:t>GitHub Integration Plugin</w:t>
      </w:r>
      <w:r w:rsidRPr="001734CF">
        <w:t> (or a similar plugin for GitLab, e.g., GitLab Plugin) is installed via </w:t>
      </w:r>
      <w:r w:rsidRPr="001734CF">
        <w:rPr>
          <w:b/>
          <w:bCs/>
        </w:rPr>
        <w:t>Manage Jenkins</w:t>
      </w:r>
      <w:r w:rsidRPr="001734CF">
        <w:t> &gt; </w:t>
      </w:r>
      <w:r w:rsidRPr="001734CF">
        <w:rPr>
          <w:b/>
          <w:bCs/>
        </w:rPr>
        <w:t>Manage Plugins</w:t>
      </w:r>
      <w:r w:rsidRPr="001734CF">
        <w:t> &gt; </w:t>
      </w:r>
      <w:r w:rsidRPr="001734CF">
        <w:rPr>
          <w:b/>
          <w:bCs/>
        </w:rPr>
        <w:t>Available plugins</w:t>
      </w:r>
      <w:r w:rsidRPr="001734CF">
        <w:t>. A Jenkins restart may be required after installation.</w:t>
      </w:r>
    </w:p>
    <w:p w14:paraId="7590DC87" w14:textId="77777777" w:rsidR="001734CF" w:rsidRPr="001734CF" w:rsidRDefault="001734CF" w:rsidP="001734CF">
      <w:pPr>
        <w:numPr>
          <w:ilvl w:val="0"/>
          <w:numId w:val="11"/>
        </w:numPr>
      </w:pPr>
      <w:r w:rsidRPr="001734CF">
        <w:rPr>
          <w:b/>
          <w:bCs/>
        </w:rPr>
        <w:t>Create or configure a job</w:t>
      </w:r>
      <w:r w:rsidRPr="001734CF">
        <w:t>:</w:t>
      </w:r>
    </w:p>
    <w:p w14:paraId="51690D2C" w14:textId="77777777" w:rsidR="001734CF" w:rsidRPr="001734CF" w:rsidRDefault="001734CF" w:rsidP="001734CF">
      <w:pPr>
        <w:numPr>
          <w:ilvl w:val="1"/>
          <w:numId w:val="12"/>
        </w:numPr>
      </w:pPr>
      <w:r w:rsidRPr="001734CF">
        <w:t>Go to your Jenkins dashboard and create a new item (e.g., Freestyle project or Pipeline) or configure an existing one.</w:t>
      </w:r>
    </w:p>
    <w:p w14:paraId="462B3191" w14:textId="77777777" w:rsidR="001734CF" w:rsidRPr="001734CF" w:rsidRDefault="001734CF" w:rsidP="001734CF">
      <w:pPr>
        <w:numPr>
          <w:ilvl w:val="1"/>
          <w:numId w:val="13"/>
        </w:numPr>
      </w:pPr>
      <w:r w:rsidRPr="001734CF">
        <w:t>In the </w:t>
      </w:r>
      <w:r w:rsidRPr="001734CF">
        <w:rPr>
          <w:b/>
          <w:bCs/>
        </w:rPr>
        <w:t>Source Code Management</w:t>
      </w:r>
      <w:r w:rsidRPr="001734CF">
        <w:t> section, select </w:t>
      </w:r>
      <w:r w:rsidRPr="001734CF">
        <w:rPr>
          <w:b/>
          <w:bCs/>
        </w:rPr>
        <w:t>Git</w:t>
      </w:r>
      <w:r w:rsidRPr="001734CF">
        <w:t> and provide the </w:t>
      </w:r>
      <w:r w:rsidRPr="001734CF">
        <w:rPr>
          <w:b/>
          <w:bCs/>
        </w:rPr>
        <w:t>Repository URL</w:t>
      </w:r>
      <w:r w:rsidRPr="001734CF">
        <w:t> of your Git repository. If the repository is private, you will need to add credentials.</w:t>
      </w:r>
    </w:p>
    <w:p w14:paraId="021966B0" w14:textId="77777777" w:rsidR="001734CF" w:rsidRPr="001734CF" w:rsidRDefault="001734CF" w:rsidP="001734CF">
      <w:pPr>
        <w:numPr>
          <w:ilvl w:val="1"/>
          <w:numId w:val="14"/>
        </w:numPr>
      </w:pPr>
      <w:r w:rsidRPr="001734CF">
        <w:t>In the </w:t>
      </w:r>
      <w:r w:rsidRPr="001734CF">
        <w:rPr>
          <w:b/>
          <w:bCs/>
        </w:rPr>
        <w:t>Build Triggers</w:t>
      </w:r>
      <w:r w:rsidRPr="001734CF">
        <w:t> section, check the box for </w:t>
      </w:r>
      <w:r w:rsidRPr="001734CF">
        <w:rPr>
          <w:b/>
          <w:bCs/>
        </w:rPr>
        <w:t>GitHub hook trigger for GITScm polling</w:t>
      </w:r>
      <w:r w:rsidRPr="001734CF">
        <w:t> (or the relevant option for your Git host). </w:t>
      </w:r>
    </w:p>
    <w:p w14:paraId="47371BF9" w14:textId="77777777" w:rsidR="001734CF" w:rsidRPr="001734CF" w:rsidRDefault="001734CF" w:rsidP="001734CF">
      <w:pPr>
        <w:rPr>
          <w:b/>
          <w:bCs/>
        </w:rPr>
      </w:pPr>
      <w:r w:rsidRPr="001734CF">
        <w:rPr>
          <w:b/>
          <w:bCs/>
        </w:rPr>
        <w:t>In Your Git Repository (e.g., GitHub)</w:t>
      </w:r>
    </w:p>
    <w:p w14:paraId="2838F82D" w14:textId="77777777" w:rsidR="001734CF" w:rsidRPr="001734CF" w:rsidRDefault="001734CF" w:rsidP="001734CF">
      <w:pPr>
        <w:numPr>
          <w:ilvl w:val="0"/>
          <w:numId w:val="15"/>
        </w:numPr>
      </w:pPr>
      <w:r w:rsidRPr="001734CF">
        <w:rPr>
          <w:b/>
          <w:bCs/>
        </w:rPr>
        <w:t>Navigate to Webhooks</w:t>
      </w:r>
      <w:r w:rsidRPr="001734CF">
        <w:t>: Go to your repository's main page, click on </w:t>
      </w:r>
      <w:r w:rsidRPr="001734CF">
        <w:rPr>
          <w:b/>
          <w:bCs/>
        </w:rPr>
        <w:t>Settings</w:t>
      </w:r>
      <w:r w:rsidRPr="001734CF">
        <w:t>, and then select </w:t>
      </w:r>
      <w:r w:rsidRPr="001734CF">
        <w:rPr>
          <w:b/>
          <w:bCs/>
        </w:rPr>
        <w:t>Webhooks</w:t>
      </w:r>
      <w:r w:rsidRPr="001734CF">
        <w:t> &gt; </w:t>
      </w:r>
      <w:r w:rsidRPr="001734CF">
        <w:rPr>
          <w:b/>
          <w:bCs/>
        </w:rPr>
        <w:t>Add webhook</w:t>
      </w:r>
      <w:r w:rsidRPr="001734CF">
        <w:t>.</w:t>
      </w:r>
    </w:p>
    <w:p w14:paraId="2C958C39" w14:textId="77777777" w:rsidR="001734CF" w:rsidRPr="001734CF" w:rsidRDefault="001734CF" w:rsidP="001734CF">
      <w:pPr>
        <w:numPr>
          <w:ilvl w:val="0"/>
          <w:numId w:val="15"/>
        </w:numPr>
      </w:pPr>
      <w:r w:rsidRPr="001734CF">
        <w:rPr>
          <w:b/>
          <w:bCs/>
        </w:rPr>
        <w:t>Configure the webhook details</w:t>
      </w:r>
      <w:r w:rsidRPr="001734CF">
        <w:t>:</w:t>
      </w:r>
    </w:p>
    <w:p w14:paraId="00313131" w14:textId="77777777" w:rsidR="001734CF" w:rsidRPr="001734CF" w:rsidRDefault="001734CF" w:rsidP="001734CF">
      <w:pPr>
        <w:numPr>
          <w:ilvl w:val="1"/>
          <w:numId w:val="16"/>
        </w:numPr>
      </w:pPr>
      <w:r w:rsidRPr="001734CF">
        <w:rPr>
          <w:b/>
          <w:bCs/>
        </w:rPr>
        <w:t>Payload URL</w:t>
      </w:r>
      <w:r w:rsidRPr="001734CF">
        <w:t>: Enter the URL of your Jenkins server followed by /github-webhook/. For example: https://your-jenkins-url/github-webhook/.</w:t>
      </w:r>
    </w:p>
    <w:p w14:paraId="7A38C70A" w14:textId="77777777" w:rsidR="001734CF" w:rsidRPr="001734CF" w:rsidRDefault="001734CF" w:rsidP="001734CF">
      <w:pPr>
        <w:numPr>
          <w:ilvl w:val="2"/>
          <w:numId w:val="17"/>
        </w:numPr>
      </w:pPr>
      <w:r w:rsidRPr="001734CF">
        <w:rPr>
          <w:b/>
          <w:bCs/>
        </w:rPr>
        <w:t>Note</w:t>
      </w:r>
      <w:r w:rsidRPr="001734CF">
        <w:t>: If Jenkins is running on a local machine, you may need to use a tool like </w:t>
      </w:r>
      <w:hyperlink r:id="rId27" w:tgtFrame="_blank" w:history="1">
        <w:r w:rsidRPr="001734CF">
          <w:rPr>
            <w:rStyle w:val="Hyperlink"/>
          </w:rPr>
          <w:t>WebhookRelay</w:t>
        </w:r>
      </w:hyperlink>
      <w:r w:rsidRPr="001734CF">
        <w:t> or ngrok to expose your local instance to the internet for the webhook to work.</w:t>
      </w:r>
    </w:p>
    <w:p w14:paraId="6F38CB35" w14:textId="77777777" w:rsidR="001734CF" w:rsidRPr="001734CF" w:rsidRDefault="001734CF" w:rsidP="001734CF">
      <w:pPr>
        <w:numPr>
          <w:ilvl w:val="1"/>
          <w:numId w:val="18"/>
        </w:numPr>
      </w:pPr>
      <w:r w:rsidRPr="001734CF">
        <w:rPr>
          <w:b/>
          <w:bCs/>
        </w:rPr>
        <w:t>Content type</w:t>
      </w:r>
      <w:r w:rsidRPr="001734CF">
        <w:t>: Select application/json.</w:t>
      </w:r>
    </w:p>
    <w:p w14:paraId="70D8B327" w14:textId="77777777" w:rsidR="001734CF" w:rsidRPr="001734CF" w:rsidRDefault="001734CF" w:rsidP="001734CF">
      <w:pPr>
        <w:numPr>
          <w:ilvl w:val="1"/>
          <w:numId w:val="19"/>
        </w:numPr>
      </w:pPr>
      <w:r w:rsidRPr="001734CF">
        <w:rPr>
          <w:b/>
          <w:bCs/>
        </w:rPr>
        <w:lastRenderedPageBreak/>
        <w:t>Secret</w:t>
      </w:r>
      <w:r w:rsidRPr="001734CF">
        <w:t> (Optional but recommended): You can add a secret token here and configure the same token in your Jenkins job's configuration for added security.</w:t>
      </w:r>
    </w:p>
    <w:p w14:paraId="445DC598" w14:textId="77777777" w:rsidR="001734CF" w:rsidRPr="001734CF" w:rsidRDefault="001734CF" w:rsidP="001734CF">
      <w:pPr>
        <w:numPr>
          <w:ilvl w:val="1"/>
          <w:numId w:val="20"/>
        </w:numPr>
      </w:pPr>
      <w:r w:rsidRPr="001734CF">
        <w:rPr>
          <w:b/>
          <w:bCs/>
        </w:rPr>
        <w:t>Which events would you like to trigger this webhook?</w:t>
      </w:r>
      <w:r w:rsidRPr="001734CF">
        <w:t>: For standard CI/CD, selecting </w:t>
      </w:r>
      <w:r w:rsidRPr="001734CF">
        <w:rPr>
          <w:b/>
          <w:bCs/>
        </w:rPr>
        <w:t>Just the push event</w:t>
      </w:r>
      <w:r w:rsidRPr="001734CF">
        <w:t> is sufficient. You can also select individual events like pull requests if needed.</w:t>
      </w:r>
    </w:p>
    <w:p w14:paraId="5C723DBF" w14:textId="77777777" w:rsidR="001734CF" w:rsidRPr="001734CF" w:rsidRDefault="001734CF" w:rsidP="001734CF">
      <w:pPr>
        <w:numPr>
          <w:ilvl w:val="1"/>
          <w:numId w:val="21"/>
        </w:numPr>
      </w:pPr>
      <w:r w:rsidRPr="001734CF">
        <w:t>Ensure the </w:t>
      </w:r>
      <w:r w:rsidRPr="001734CF">
        <w:rPr>
          <w:b/>
          <w:bCs/>
        </w:rPr>
        <w:t>Active</w:t>
      </w:r>
      <w:r w:rsidRPr="001734CF">
        <w:t> option is checked.</w:t>
      </w:r>
    </w:p>
    <w:p w14:paraId="25B7A6F3" w14:textId="77777777" w:rsidR="001734CF" w:rsidRPr="001734CF" w:rsidRDefault="001734CF" w:rsidP="001734CF">
      <w:pPr>
        <w:numPr>
          <w:ilvl w:val="0"/>
          <w:numId w:val="15"/>
        </w:numPr>
      </w:pPr>
      <w:r w:rsidRPr="001734CF">
        <w:rPr>
          <w:b/>
          <w:bCs/>
        </w:rPr>
        <w:t>Save the webhook</w:t>
      </w:r>
      <w:r w:rsidRPr="001734CF">
        <w:t>: Click </w:t>
      </w:r>
      <w:r w:rsidRPr="001734CF">
        <w:rPr>
          <w:b/>
          <w:bCs/>
        </w:rPr>
        <w:t>Add webhook</w:t>
      </w:r>
      <w:r w:rsidRPr="001734CF">
        <w:t> (or </w:t>
      </w:r>
      <w:r w:rsidRPr="001734CF">
        <w:rPr>
          <w:b/>
          <w:bCs/>
        </w:rPr>
        <w:t>Update webhook</w:t>
      </w:r>
      <w:r w:rsidRPr="001734CF">
        <w:t>) to save the configuration. GitHub will usually send a "ping" request to verify the connection, which should show a green checkmark if successful. </w:t>
      </w:r>
    </w:p>
    <w:p w14:paraId="0E95B5E6" w14:textId="35B2C9AA" w:rsidR="001734CF" w:rsidRPr="000D252E" w:rsidRDefault="001734CF" w:rsidP="00942C72">
      <w:r w:rsidRPr="001734CF">
        <w:t>Once configured, any push event to your Git repository will send a POST request to Jenkins, which will then trigger the associated build job.</w:t>
      </w:r>
    </w:p>
    <w:p w14:paraId="02C3B31B" w14:textId="77777777" w:rsidR="000A4249" w:rsidRPr="000D252E" w:rsidRDefault="000A4249" w:rsidP="000D252E"/>
    <w:sectPr w:rsidR="000A4249" w:rsidRPr="000D25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5D9"/>
    <w:multiLevelType w:val="multilevel"/>
    <w:tmpl w:val="270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2509"/>
    <w:multiLevelType w:val="multilevel"/>
    <w:tmpl w:val="ED0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725B5"/>
    <w:multiLevelType w:val="multilevel"/>
    <w:tmpl w:val="8F24D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34633F"/>
    <w:multiLevelType w:val="multilevel"/>
    <w:tmpl w:val="4F2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20E01"/>
    <w:multiLevelType w:val="multilevel"/>
    <w:tmpl w:val="E8164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23D99"/>
    <w:multiLevelType w:val="multilevel"/>
    <w:tmpl w:val="D35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10772"/>
    <w:multiLevelType w:val="multilevel"/>
    <w:tmpl w:val="86587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F13998"/>
    <w:multiLevelType w:val="multilevel"/>
    <w:tmpl w:val="783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3192F"/>
    <w:multiLevelType w:val="multilevel"/>
    <w:tmpl w:val="998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A5223"/>
    <w:multiLevelType w:val="multilevel"/>
    <w:tmpl w:val="8764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F0FF5"/>
    <w:multiLevelType w:val="multilevel"/>
    <w:tmpl w:val="B64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9645C"/>
    <w:multiLevelType w:val="multilevel"/>
    <w:tmpl w:val="D85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F65DB"/>
    <w:multiLevelType w:val="multilevel"/>
    <w:tmpl w:val="A6A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57798">
    <w:abstractNumId w:val="0"/>
  </w:num>
  <w:num w:numId="2" w16cid:durableId="930577685">
    <w:abstractNumId w:val="12"/>
  </w:num>
  <w:num w:numId="3" w16cid:durableId="486098026">
    <w:abstractNumId w:val="8"/>
  </w:num>
  <w:num w:numId="4" w16cid:durableId="585647922">
    <w:abstractNumId w:val="3"/>
  </w:num>
  <w:num w:numId="5" w16cid:durableId="1941254813">
    <w:abstractNumId w:val="1"/>
  </w:num>
  <w:num w:numId="6" w16cid:durableId="1065301081">
    <w:abstractNumId w:val="10"/>
  </w:num>
  <w:num w:numId="7" w16cid:durableId="2111657041">
    <w:abstractNumId w:val="7"/>
  </w:num>
  <w:num w:numId="8" w16cid:durableId="1855225687">
    <w:abstractNumId w:val="11"/>
  </w:num>
  <w:num w:numId="9" w16cid:durableId="1317688490">
    <w:abstractNumId w:val="9"/>
  </w:num>
  <w:num w:numId="10" w16cid:durableId="1974828364">
    <w:abstractNumId w:val="5"/>
  </w:num>
  <w:num w:numId="11" w16cid:durableId="1538928030">
    <w:abstractNumId w:val="6"/>
  </w:num>
  <w:num w:numId="12" w16cid:durableId="898394400">
    <w:abstractNumId w:val="6"/>
    <w:lvlOverride w:ilvl="1">
      <w:lvl w:ilvl="1">
        <w:numFmt w:val="decimal"/>
        <w:lvlText w:val="%2."/>
        <w:lvlJc w:val="left"/>
      </w:lvl>
    </w:lvlOverride>
  </w:num>
  <w:num w:numId="13" w16cid:durableId="24183703">
    <w:abstractNumId w:val="6"/>
    <w:lvlOverride w:ilvl="1">
      <w:lvl w:ilvl="1">
        <w:numFmt w:val="decimal"/>
        <w:lvlText w:val="%2."/>
        <w:lvlJc w:val="left"/>
      </w:lvl>
    </w:lvlOverride>
  </w:num>
  <w:num w:numId="14" w16cid:durableId="1012101194">
    <w:abstractNumId w:val="6"/>
    <w:lvlOverride w:ilvl="1">
      <w:lvl w:ilvl="1">
        <w:numFmt w:val="decimal"/>
        <w:lvlText w:val="%2."/>
        <w:lvlJc w:val="left"/>
      </w:lvl>
    </w:lvlOverride>
  </w:num>
  <w:num w:numId="15" w16cid:durableId="2089380444">
    <w:abstractNumId w:val="2"/>
  </w:num>
  <w:num w:numId="16" w16cid:durableId="333381757">
    <w:abstractNumId w:val="2"/>
    <w:lvlOverride w:ilvl="1">
      <w:lvl w:ilvl="1">
        <w:numFmt w:val="decimal"/>
        <w:lvlText w:val="%2."/>
        <w:lvlJc w:val="left"/>
      </w:lvl>
    </w:lvlOverride>
  </w:num>
  <w:num w:numId="17" w16cid:durableId="512452464">
    <w:abstractNumId w:val="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1713846498">
    <w:abstractNumId w:val="2"/>
    <w:lvlOverride w:ilvl="1">
      <w:lvl w:ilvl="1">
        <w:numFmt w:val="decimal"/>
        <w:lvlText w:val="%2."/>
        <w:lvlJc w:val="left"/>
      </w:lvl>
    </w:lvlOverride>
  </w:num>
  <w:num w:numId="19" w16cid:durableId="1787114709">
    <w:abstractNumId w:val="2"/>
    <w:lvlOverride w:ilvl="1">
      <w:lvl w:ilvl="1">
        <w:numFmt w:val="decimal"/>
        <w:lvlText w:val="%2."/>
        <w:lvlJc w:val="left"/>
      </w:lvl>
    </w:lvlOverride>
  </w:num>
  <w:num w:numId="20" w16cid:durableId="162357130">
    <w:abstractNumId w:val="2"/>
    <w:lvlOverride w:ilvl="1">
      <w:lvl w:ilvl="1">
        <w:numFmt w:val="decimal"/>
        <w:lvlText w:val="%2."/>
        <w:lvlJc w:val="left"/>
      </w:lvl>
    </w:lvlOverride>
  </w:num>
  <w:num w:numId="21" w16cid:durableId="1894459874">
    <w:abstractNumId w:val="2"/>
    <w:lvlOverride w:ilvl="1">
      <w:lvl w:ilvl="1">
        <w:numFmt w:val="decimal"/>
        <w:lvlText w:val="%2."/>
        <w:lvlJc w:val="left"/>
      </w:lvl>
    </w:lvlOverride>
  </w:num>
  <w:num w:numId="22" w16cid:durableId="61023119">
    <w:abstractNumId w:val="4"/>
    <w:lvlOverride w:ilvl="0">
      <w:startOverride w:val="1"/>
    </w:lvlOverride>
  </w:num>
  <w:num w:numId="23" w16cid:durableId="1921328954">
    <w:abstractNumId w:val="4"/>
    <w:lvlOverride w:ilvl="0">
      <w:startOverride w:val="2"/>
    </w:lvlOverride>
  </w:num>
  <w:num w:numId="24" w16cid:durableId="1141078519">
    <w:abstractNumId w:val="4"/>
    <w:lvlOverride w:ilvl="0">
      <w:startOverride w:val="3"/>
    </w:lvlOverride>
  </w:num>
  <w:num w:numId="25" w16cid:durableId="1857958010">
    <w:abstractNumId w:val="4"/>
    <w:lvlOverride w:ilvl="0">
      <w:startOverride w:val="4"/>
    </w:lvlOverride>
  </w:num>
  <w:num w:numId="26" w16cid:durableId="923952046">
    <w:abstractNumId w:val="4"/>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2E"/>
    <w:rsid w:val="0000267B"/>
    <w:rsid w:val="000A4249"/>
    <w:rsid w:val="000D252E"/>
    <w:rsid w:val="001734CF"/>
    <w:rsid w:val="00450BCB"/>
    <w:rsid w:val="00664C1A"/>
    <w:rsid w:val="006D3201"/>
    <w:rsid w:val="00942C72"/>
    <w:rsid w:val="00E809F9"/>
    <w:rsid w:val="00F72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A779"/>
  <w15:chartTrackingRefBased/>
  <w15:docId w15:val="{8EE94440-CC2D-48DC-87AD-960E674A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52E"/>
    <w:rPr>
      <w:rFonts w:eastAsiaTheme="majorEastAsia" w:cstheme="majorBidi"/>
      <w:color w:val="272727" w:themeColor="text1" w:themeTint="D8"/>
    </w:rPr>
  </w:style>
  <w:style w:type="paragraph" w:styleId="Title">
    <w:name w:val="Title"/>
    <w:basedOn w:val="Normal"/>
    <w:next w:val="Normal"/>
    <w:link w:val="TitleChar"/>
    <w:uiPriority w:val="10"/>
    <w:qFormat/>
    <w:rsid w:val="000D2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52E"/>
    <w:pPr>
      <w:spacing w:before="160"/>
      <w:jc w:val="center"/>
    </w:pPr>
    <w:rPr>
      <w:i/>
      <w:iCs/>
      <w:color w:val="404040" w:themeColor="text1" w:themeTint="BF"/>
    </w:rPr>
  </w:style>
  <w:style w:type="character" w:customStyle="1" w:styleId="QuoteChar">
    <w:name w:val="Quote Char"/>
    <w:basedOn w:val="DefaultParagraphFont"/>
    <w:link w:val="Quote"/>
    <w:uiPriority w:val="29"/>
    <w:rsid w:val="000D252E"/>
    <w:rPr>
      <w:i/>
      <w:iCs/>
      <w:color w:val="404040" w:themeColor="text1" w:themeTint="BF"/>
    </w:rPr>
  </w:style>
  <w:style w:type="paragraph" w:styleId="ListParagraph">
    <w:name w:val="List Paragraph"/>
    <w:basedOn w:val="Normal"/>
    <w:uiPriority w:val="34"/>
    <w:qFormat/>
    <w:rsid w:val="000D252E"/>
    <w:pPr>
      <w:ind w:left="720"/>
      <w:contextualSpacing/>
    </w:pPr>
  </w:style>
  <w:style w:type="character" w:styleId="IntenseEmphasis">
    <w:name w:val="Intense Emphasis"/>
    <w:basedOn w:val="DefaultParagraphFont"/>
    <w:uiPriority w:val="21"/>
    <w:qFormat/>
    <w:rsid w:val="000D252E"/>
    <w:rPr>
      <w:i/>
      <w:iCs/>
      <w:color w:val="0F4761" w:themeColor="accent1" w:themeShade="BF"/>
    </w:rPr>
  </w:style>
  <w:style w:type="paragraph" w:styleId="IntenseQuote">
    <w:name w:val="Intense Quote"/>
    <w:basedOn w:val="Normal"/>
    <w:next w:val="Normal"/>
    <w:link w:val="IntenseQuoteChar"/>
    <w:uiPriority w:val="30"/>
    <w:qFormat/>
    <w:rsid w:val="000D2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52E"/>
    <w:rPr>
      <w:i/>
      <w:iCs/>
      <w:color w:val="0F4761" w:themeColor="accent1" w:themeShade="BF"/>
    </w:rPr>
  </w:style>
  <w:style w:type="character" w:styleId="IntenseReference">
    <w:name w:val="Intense Reference"/>
    <w:basedOn w:val="DefaultParagraphFont"/>
    <w:uiPriority w:val="32"/>
    <w:qFormat/>
    <w:rsid w:val="000D252E"/>
    <w:rPr>
      <w:b/>
      <w:bCs/>
      <w:smallCaps/>
      <w:color w:val="0F4761" w:themeColor="accent1" w:themeShade="BF"/>
      <w:spacing w:val="5"/>
    </w:rPr>
  </w:style>
  <w:style w:type="character" w:styleId="Hyperlink">
    <w:name w:val="Hyperlink"/>
    <w:basedOn w:val="DefaultParagraphFont"/>
    <w:uiPriority w:val="99"/>
    <w:unhideWhenUsed/>
    <w:rsid w:val="000D252E"/>
    <w:rPr>
      <w:color w:val="467886" w:themeColor="hyperlink"/>
      <w:u w:val="single"/>
    </w:rPr>
  </w:style>
  <w:style w:type="character" w:styleId="UnresolvedMention">
    <w:name w:val="Unresolved Mention"/>
    <w:basedOn w:val="DefaultParagraphFont"/>
    <w:uiPriority w:val="99"/>
    <w:semiHidden/>
    <w:unhideWhenUsed/>
    <w:rsid w:val="000D2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bitbucket.org/product"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ebhookrelay.com/blog/github-jenkin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1147</TotalTime>
  <Pages>15</Pages>
  <Words>1907</Words>
  <Characters>10819</Characters>
  <Application>Microsoft Office Word</Application>
  <DocSecurity>0</DocSecurity>
  <Lines>349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Tungala Suresh Kumar</dc:creator>
  <cp:keywords/>
  <dc:description/>
  <cp:lastModifiedBy>Tungala Suresh Kumar</cp:lastModifiedBy>
  <cp:revision>1</cp:revision>
  <dcterms:created xsi:type="dcterms:W3CDTF">2026-03-02T14:21:00Z</dcterms:created>
  <dcterms:modified xsi:type="dcterms:W3CDTF">2026-03-03T09:29:00Z</dcterms:modified>
</cp:coreProperties>
</file>