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9C32B" w14:textId="15E72443" w:rsidR="002917D5" w:rsidRDefault="004036C7">
      <w:r>
        <w:t>AMC Theatres – Loan Proposal Analysis</w:t>
      </w:r>
    </w:p>
    <w:p w14:paraId="202813EF" w14:textId="77777777" w:rsidR="004036C7" w:rsidRDefault="004036C7">
      <w:r>
        <w:t>Loan Amount: $1B</w:t>
      </w:r>
    </w:p>
    <w:p w14:paraId="36A5721B" w14:textId="77777777" w:rsidR="004036C7" w:rsidRDefault="004036C7">
      <w:r>
        <w:t>Factors considered:</w:t>
      </w:r>
    </w:p>
    <w:p w14:paraId="6B551BC3" w14:textId="77777777" w:rsidR="004036C7" w:rsidRDefault="004036C7" w:rsidP="004036C7">
      <w:pPr>
        <w:pStyle w:val="ListParagraph"/>
        <w:numPr>
          <w:ilvl w:val="0"/>
          <w:numId w:val="1"/>
        </w:numPr>
      </w:pPr>
      <w:r>
        <w:t>Market and Economics</w:t>
      </w:r>
    </w:p>
    <w:p w14:paraId="5D85528D" w14:textId="77777777" w:rsidR="004036C7" w:rsidRDefault="004036C7" w:rsidP="004036C7">
      <w:pPr>
        <w:pStyle w:val="ListParagraph"/>
        <w:numPr>
          <w:ilvl w:val="0"/>
          <w:numId w:val="1"/>
        </w:numPr>
      </w:pPr>
      <w:r>
        <w:t>Financials</w:t>
      </w:r>
    </w:p>
    <w:p w14:paraId="43FB54D2" w14:textId="77777777" w:rsidR="004036C7" w:rsidRDefault="004036C7" w:rsidP="004036C7">
      <w:pPr>
        <w:pStyle w:val="ListParagraph"/>
        <w:numPr>
          <w:ilvl w:val="0"/>
          <w:numId w:val="1"/>
        </w:numPr>
      </w:pPr>
      <w:r>
        <w:t>What/If analysis</w:t>
      </w:r>
    </w:p>
    <w:p w14:paraId="5342922B" w14:textId="77777777" w:rsidR="004036C7" w:rsidRDefault="004036C7" w:rsidP="004036C7">
      <w:pPr>
        <w:pStyle w:val="ListParagraph"/>
        <w:numPr>
          <w:ilvl w:val="0"/>
          <w:numId w:val="1"/>
        </w:numPr>
      </w:pPr>
      <w:r>
        <w:t>Latest strategic plan</w:t>
      </w:r>
    </w:p>
    <w:p w14:paraId="696BFED8" w14:textId="77777777" w:rsidR="004036C7" w:rsidRDefault="004036C7" w:rsidP="004036C7">
      <w:pPr>
        <w:pStyle w:val="ListParagraph"/>
        <w:numPr>
          <w:ilvl w:val="0"/>
          <w:numId w:val="1"/>
        </w:numPr>
      </w:pPr>
      <w:r>
        <w:t>SWOT analysis</w:t>
      </w:r>
    </w:p>
    <w:p w14:paraId="5A94490B" w14:textId="77777777" w:rsidR="004036C7" w:rsidRDefault="004036C7" w:rsidP="004036C7">
      <w:pPr>
        <w:pStyle w:val="ListParagraph"/>
        <w:numPr>
          <w:ilvl w:val="0"/>
          <w:numId w:val="1"/>
        </w:numPr>
      </w:pPr>
      <w:r>
        <w:t>Corporate Governance</w:t>
      </w:r>
    </w:p>
    <w:p w14:paraId="04265CCB" w14:textId="77777777" w:rsidR="004036C7" w:rsidRDefault="004036C7" w:rsidP="004036C7">
      <w:pPr>
        <w:pStyle w:val="ListParagraph"/>
        <w:numPr>
          <w:ilvl w:val="0"/>
          <w:numId w:val="1"/>
        </w:numPr>
      </w:pPr>
      <w:r>
        <w:t>Lines of businesses</w:t>
      </w:r>
    </w:p>
    <w:p w14:paraId="6C56246F" w14:textId="77777777" w:rsidR="004036C7" w:rsidRDefault="004036C7" w:rsidP="004036C7">
      <w:pPr>
        <w:pStyle w:val="ListParagraph"/>
        <w:numPr>
          <w:ilvl w:val="0"/>
          <w:numId w:val="1"/>
        </w:numPr>
      </w:pPr>
      <w:r>
        <w:t>Marketing strategy</w:t>
      </w:r>
    </w:p>
    <w:p w14:paraId="5F66CA2C" w14:textId="2E706663" w:rsidR="004036C7" w:rsidRDefault="004036C7" w:rsidP="004036C7">
      <w:pPr>
        <w:pStyle w:val="ListParagraph"/>
        <w:numPr>
          <w:ilvl w:val="0"/>
          <w:numId w:val="1"/>
        </w:numPr>
      </w:pPr>
      <w:r>
        <w:t xml:space="preserve">Litigations </w:t>
      </w:r>
    </w:p>
    <w:sectPr w:rsidR="0040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74582"/>
    <w:multiLevelType w:val="hybridMultilevel"/>
    <w:tmpl w:val="236AEF00"/>
    <w:lvl w:ilvl="0" w:tplc="75E8B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524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C7"/>
    <w:rsid w:val="00147A5A"/>
    <w:rsid w:val="002917D5"/>
    <w:rsid w:val="004036C7"/>
    <w:rsid w:val="00915930"/>
    <w:rsid w:val="00B61D69"/>
    <w:rsid w:val="00BD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8EE24"/>
  <w15:chartTrackingRefBased/>
  <w15:docId w15:val="{43901ACB-A278-7F4D-B09E-40FE5A64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2022-11-02T19:22:00Z</dcterms:created>
  <dcterms:modified xsi:type="dcterms:W3CDTF">2022-11-02T19:22:00Z</dcterms:modified>
</cp:coreProperties>
</file>