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73BD" w14:textId="424D52B0" w:rsidR="00B5098E" w:rsidRDefault="76D73FBB" w:rsidP="00AC3F27">
      <w:pPr>
        <w:pStyle w:val="Heading1"/>
        <w:rPr>
          <w:lang w:val="en-GB"/>
        </w:rPr>
      </w:pPr>
      <w:r w:rsidRPr="526AB642">
        <w:rPr>
          <w:lang w:val="en-GB"/>
        </w:rPr>
        <w:t xml:space="preserve">Start conference SPII-2: </w:t>
      </w:r>
      <w:r w:rsidR="5D1AF390" w:rsidRPr="526AB642">
        <w:rPr>
          <w:lang w:val="en-GB"/>
        </w:rPr>
        <w:t xml:space="preserve"> CREATING CONDITIONs for a</w:t>
      </w:r>
      <w:r w:rsidR="189A8349" w:rsidRPr="526AB642">
        <w:rPr>
          <w:lang w:val="en-GB"/>
        </w:rPr>
        <w:t xml:space="preserve"> coherent and connected</w:t>
      </w:r>
      <w:r w:rsidR="5D1AF390" w:rsidRPr="526AB642">
        <w:rPr>
          <w:lang w:val="en-GB"/>
        </w:rPr>
        <w:t xml:space="preserve"> </w:t>
      </w:r>
      <w:r w:rsidRPr="526AB642">
        <w:rPr>
          <w:lang w:val="en-GB"/>
        </w:rPr>
        <w:t>Open Science infrastructure</w:t>
      </w:r>
      <w:r w:rsidR="1D015DA9" w:rsidRPr="526AB642">
        <w:rPr>
          <w:lang w:val="en-GB"/>
        </w:rPr>
        <w:t xml:space="preserve"> landscape</w:t>
      </w:r>
    </w:p>
    <w:p w14:paraId="547B1421" w14:textId="0F8E6859" w:rsidR="00AC3F27" w:rsidRDefault="00020CD7" w:rsidP="00020CD7">
      <w:pPr>
        <w:pStyle w:val="Heading2"/>
        <w:rPr>
          <w:lang w:val="en-GB"/>
        </w:rPr>
      </w:pPr>
      <w:r>
        <w:rPr>
          <w:lang w:val="en-GB"/>
        </w:rPr>
        <w:t>practical matters</w:t>
      </w:r>
    </w:p>
    <w:p w14:paraId="07A835D6" w14:textId="6F2AF202" w:rsidR="00AC3F27" w:rsidRDefault="00AC3F27" w:rsidP="00AC3F27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July 1</w:t>
      </w:r>
      <w:r w:rsidR="00020CD7">
        <w:rPr>
          <w:lang w:val="en-GB"/>
        </w:rPr>
        <w:t>; 12.</w:t>
      </w:r>
      <w:r w:rsidR="00D53804">
        <w:rPr>
          <w:lang w:val="en-GB"/>
        </w:rPr>
        <w:t>0</w:t>
      </w:r>
      <w:r w:rsidR="00020CD7">
        <w:rPr>
          <w:lang w:val="en-GB"/>
        </w:rPr>
        <w:t>0 – 1</w:t>
      </w:r>
      <w:r w:rsidR="000955DA">
        <w:rPr>
          <w:lang w:val="en-GB"/>
        </w:rPr>
        <w:t>6.3</w:t>
      </w:r>
      <w:r w:rsidR="00020CD7">
        <w:rPr>
          <w:lang w:val="en-GB"/>
        </w:rPr>
        <w:t>0</w:t>
      </w:r>
      <w:r w:rsidR="00DB6BB0">
        <w:rPr>
          <w:lang w:val="en-GB"/>
        </w:rPr>
        <w:t>h</w:t>
      </w:r>
    </w:p>
    <w:p w14:paraId="44E987FB" w14:textId="29273F56" w:rsidR="00020CD7" w:rsidRPr="00020CD7" w:rsidRDefault="00AC3F27" w:rsidP="00020CD7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SURF Utrecht 2.03</w:t>
      </w:r>
    </w:p>
    <w:p w14:paraId="489DDB85" w14:textId="59ABD190" w:rsidR="00020CD7" w:rsidRDefault="00020CD7" w:rsidP="000955DA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Conference chair: John Doove</w:t>
      </w:r>
    </w:p>
    <w:p w14:paraId="3CB1A350" w14:textId="39269239" w:rsidR="00020CD7" w:rsidRDefault="00020CD7" w:rsidP="00020CD7">
      <w:pPr>
        <w:pStyle w:val="Heading2"/>
        <w:rPr>
          <w:lang w:val="en-GB"/>
        </w:rPr>
      </w:pPr>
      <w:r>
        <w:rPr>
          <w:lang w:val="en-GB"/>
        </w:rPr>
        <w:t>Programme</w:t>
      </w:r>
    </w:p>
    <w:p w14:paraId="32FA7722" w14:textId="594E3C5A" w:rsidR="00B35B76" w:rsidRPr="00F8576A" w:rsidRDefault="0009459F" w:rsidP="00F8576A">
      <w:pPr>
        <w:rPr>
          <w:color w:val="0070C0"/>
          <w:lang w:val="en-GB"/>
        </w:rPr>
      </w:pPr>
      <w:r>
        <w:rPr>
          <w:color w:val="0070C0"/>
          <w:lang w:val="en-GB"/>
        </w:rPr>
        <w:t>Mentimeter questions in blue</w:t>
      </w:r>
    </w:p>
    <w:p w14:paraId="39D9493D" w14:textId="7736E3C8" w:rsidR="0040084B" w:rsidRPr="0040084B" w:rsidRDefault="000955DA" w:rsidP="0040084B">
      <w:pPr>
        <w:pStyle w:val="Heading3"/>
        <w:rPr>
          <w:lang w:val="en-GB"/>
        </w:rPr>
      </w:pPr>
      <w:r>
        <w:rPr>
          <w:lang w:val="en-GB"/>
        </w:rPr>
        <w:t xml:space="preserve">opening </w:t>
      </w:r>
      <w:r w:rsidR="0040084B">
        <w:rPr>
          <w:lang w:val="en-GB"/>
        </w:rPr>
        <w:t>plenary session</w:t>
      </w:r>
    </w:p>
    <w:p w14:paraId="2B3AF2C1" w14:textId="035401AA" w:rsidR="00020CD7" w:rsidRDefault="00020CD7" w:rsidP="00020CD7">
      <w:pPr>
        <w:rPr>
          <w:lang w:val="en-GB"/>
        </w:rPr>
      </w:pPr>
      <w:r w:rsidRPr="00020CD7">
        <w:rPr>
          <w:lang w:val="en-GB"/>
        </w:rPr>
        <w:t>12.</w:t>
      </w:r>
      <w:r w:rsidR="00A932BA">
        <w:rPr>
          <w:lang w:val="en-GB"/>
        </w:rPr>
        <w:t>0</w:t>
      </w:r>
      <w:r w:rsidRPr="00020CD7">
        <w:rPr>
          <w:lang w:val="en-GB"/>
        </w:rPr>
        <w:t>0 – 13.00</w:t>
      </w:r>
      <w:r w:rsidRPr="00020CD7">
        <w:rPr>
          <w:lang w:val="en-GB"/>
        </w:rPr>
        <w:tab/>
        <w:t>Walk-in and lunch</w:t>
      </w:r>
    </w:p>
    <w:p w14:paraId="778CABC5" w14:textId="2031BD8D" w:rsidR="0009459F" w:rsidRDefault="00B35B76" w:rsidP="00020CD7">
      <w:pPr>
        <w:rPr>
          <w:lang w:val="en-GB"/>
        </w:rPr>
      </w:pPr>
      <w:r>
        <w:rPr>
          <w:lang w:val="en-GB"/>
        </w:rPr>
        <w:t>During the walk-in and lunch</w:t>
      </w:r>
    </w:p>
    <w:p w14:paraId="6517056B" w14:textId="77777777" w:rsidR="00F8576A" w:rsidRPr="00B35B76" w:rsidRDefault="00F8576A" w:rsidP="00F8576A">
      <w:pPr>
        <w:pStyle w:val="ListParagraph"/>
        <w:numPr>
          <w:ilvl w:val="0"/>
          <w:numId w:val="17"/>
        </w:numPr>
        <w:rPr>
          <w:color w:val="0070C0"/>
          <w:lang w:val="en-GB"/>
        </w:rPr>
      </w:pPr>
      <w:r>
        <w:rPr>
          <w:color w:val="0070C0"/>
          <w:lang w:val="en-GB"/>
        </w:rPr>
        <w:t>Which infrastructure are you working on/do you represent?</w:t>
      </w:r>
    </w:p>
    <w:p w14:paraId="15F7CC25" w14:textId="77777777" w:rsidR="0009459F" w:rsidRPr="00020CD7" w:rsidRDefault="0009459F" w:rsidP="00020CD7">
      <w:pPr>
        <w:rPr>
          <w:lang w:val="en-GB"/>
        </w:rPr>
      </w:pPr>
    </w:p>
    <w:p w14:paraId="27465016" w14:textId="45170342" w:rsidR="00020CD7" w:rsidRDefault="00020CD7" w:rsidP="00020CD7">
      <w:pPr>
        <w:rPr>
          <w:lang w:val="en-GB"/>
        </w:rPr>
      </w:pPr>
      <w:r w:rsidRPr="526AB642">
        <w:rPr>
          <w:lang w:val="en-GB"/>
        </w:rPr>
        <w:t>13.00 – 13.</w:t>
      </w:r>
      <w:r w:rsidR="004C770D">
        <w:rPr>
          <w:lang w:val="en-GB"/>
        </w:rPr>
        <w:t>1</w:t>
      </w:r>
      <w:r w:rsidRPr="526AB642">
        <w:rPr>
          <w:lang w:val="en-GB"/>
        </w:rPr>
        <w:t>0</w:t>
      </w:r>
      <w:r w:rsidRPr="009F6F97">
        <w:rPr>
          <w:lang w:val="en-GB"/>
        </w:rPr>
        <w:tab/>
      </w:r>
      <w:r w:rsidRPr="526AB642">
        <w:rPr>
          <w:lang w:val="en-GB"/>
        </w:rPr>
        <w:t xml:space="preserve">Welcome </w:t>
      </w:r>
      <w:r w:rsidR="13F5A5C9" w:rsidRPr="526AB642">
        <w:rPr>
          <w:lang w:val="en-GB"/>
        </w:rPr>
        <w:t xml:space="preserve"> by John Doove </w:t>
      </w:r>
      <w:r w:rsidRPr="526AB642">
        <w:rPr>
          <w:lang w:val="en-GB"/>
        </w:rPr>
        <w:t>and introduction to the programme</w:t>
      </w:r>
      <w:r w:rsidR="00A66ACD" w:rsidRPr="526AB642">
        <w:rPr>
          <w:lang w:val="en-GB"/>
        </w:rPr>
        <w:t xml:space="preserve"> </w:t>
      </w:r>
      <w:r w:rsidRPr="526AB642">
        <w:rPr>
          <w:lang w:val="en-GB"/>
        </w:rPr>
        <w:t>[Darco Jansen]</w:t>
      </w:r>
    </w:p>
    <w:p w14:paraId="35133C07" w14:textId="6F4205BA" w:rsidR="00473BC0" w:rsidRDefault="00530008" w:rsidP="00473BC0">
      <w:pPr>
        <w:ind w:right="-360"/>
        <w:rPr>
          <w:lang w:val="en-GB"/>
        </w:rPr>
      </w:pPr>
      <w:r>
        <w:rPr>
          <w:lang w:val="en-GB"/>
        </w:rPr>
        <w:t>13.10 – 13.</w:t>
      </w:r>
      <w:r w:rsidR="00473BC0">
        <w:rPr>
          <w:lang w:val="en-GB"/>
        </w:rPr>
        <w:t xml:space="preserve">15   </w:t>
      </w:r>
      <w:r w:rsidR="00473BC0" w:rsidRPr="526AB642">
        <w:rPr>
          <w:rFonts w:eastAsiaTheme="minorEastAsia"/>
          <w:lang w:val="en-GB"/>
        </w:rPr>
        <w:t>Open Science NL's Open Science Infrastructure call</w:t>
      </w:r>
      <w:r w:rsidR="00473BC0">
        <w:rPr>
          <w:rFonts w:eastAsiaTheme="minorEastAsia"/>
          <w:lang w:val="en-GB"/>
        </w:rPr>
        <w:t>s</w:t>
      </w:r>
      <w:r w:rsidR="00473BC0" w:rsidRPr="526AB642">
        <w:rPr>
          <w:rFonts w:eastAsiaTheme="minorEastAsia"/>
          <w:lang w:val="en-GB"/>
        </w:rPr>
        <w:t xml:space="preserve"> [</w:t>
      </w:r>
      <w:r w:rsidR="00473BC0">
        <w:rPr>
          <w:rFonts w:eastAsiaTheme="minorEastAsia"/>
          <w:lang w:val="en-GB"/>
        </w:rPr>
        <w:t>Marta Teperec/Jeroen Sondervan]</w:t>
      </w:r>
    </w:p>
    <w:p w14:paraId="5A0D1653" w14:textId="74FD448B" w:rsidR="1BA8665A" w:rsidRPr="00F772A6" w:rsidRDefault="00DC5024" w:rsidP="00F772A6">
      <w:pPr>
        <w:pStyle w:val="ListParagraph"/>
        <w:numPr>
          <w:ilvl w:val="1"/>
          <w:numId w:val="18"/>
        </w:numPr>
        <w:rPr>
          <w:i/>
          <w:iCs/>
          <w:lang w:val="en-GB"/>
        </w:rPr>
      </w:pPr>
      <w:r w:rsidRPr="00F772A6">
        <w:rPr>
          <w:lang w:val="en-GB"/>
        </w:rPr>
        <w:t xml:space="preserve">– 13.20   Question </w:t>
      </w:r>
      <w:r w:rsidR="00F772A6" w:rsidRPr="00F772A6">
        <w:rPr>
          <w:lang w:val="en-GB"/>
        </w:rPr>
        <w:t>2</w:t>
      </w:r>
      <w:r w:rsidRPr="00F772A6">
        <w:rPr>
          <w:lang w:val="en-GB"/>
        </w:rPr>
        <w:t xml:space="preserve"> on </w:t>
      </w:r>
      <w:r w:rsidR="1BA8665A" w:rsidRPr="00F772A6">
        <w:rPr>
          <w:lang w:val="en-GB"/>
        </w:rPr>
        <w:t>Mentimeter</w:t>
      </w:r>
      <w:r w:rsidRPr="00F772A6">
        <w:rPr>
          <w:lang w:val="en-GB"/>
        </w:rPr>
        <w:t xml:space="preserve"> and short discussion</w:t>
      </w:r>
      <w:r w:rsidR="00A414F0" w:rsidRPr="00F772A6">
        <w:rPr>
          <w:lang w:val="en-GB"/>
        </w:rPr>
        <w:t xml:space="preserve"> </w:t>
      </w:r>
      <w:r w:rsidR="00B0671A" w:rsidRPr="00F772A6">
        <w:rPr>
          <w:lang w:val="en-GB"/>
        </w:rPr>
        <w:t>[</w:t>
      </w:r>
      <w:r w:rsidR="00A414F0" w:rsidRPr="00F772A6">
        <w:rPr>
          <w:lang w:val="en-GB"/>
        </w:rPr>
        <w:t>moderator: John Doove</w:t>
      </w:r>
      <w:r w:rsidR="00B0671A" w:rsidRPr="00F772A6">
        <w:rPr>
          <w:lang w:val="en-GB"/>
        </w:rPr>
        <w:t>]</w:t>
      </w:r>
    </w:p>
    <w:p w14:paraId="28209EF7" w14:textId="77777777" w:rsidR="00F772A6" w:rsidRPr="00F772A6" w:rsidRDefault="00F772A6" w:rsidP="00F772A6">
      <w:pPr>
        <w:pStyle w:val="ListParagraph"/>
        <w:ind w:left="540"/>
        <w:rPr>
          <w:i/>
          <w:iCs/>
          <w:lang w:val="en-GB"/>
        </w:rPr>
      </w:pPr>
    </w:p>
    <w:p w14:paraId="233E57A9" w14:textId="68A84433" w:rsidR="004E4B34" w:rsidRPr="00F772A6" w:rsidRDefault="004E4B34" w:rsidP="00F772A6">
      <w:pPr>
        <w:pStyle w:val="ListParagraph"/>
        <w:numPr>
          <w:ilvl w:val="0"/>
          <w:numId w:val="17"/>
        </w:numPr>
        <w:rPr>
          <w:color w:val="0070C0"/>
          <w:lang w:val="en-GB"/>
        </w:rPr>
      </w:pPr>
      <w:r w:rsidRPr="00F772A6">
        <w:rPr>
          <w:color w:val="0070C0"/>
          <w:lang w:val="en-GB"/>
        </w:rPr>
        <w:t>What are the current challenges creating a coherent and connected Open Science infrastructure landscape?</w:t>
      </w:r>
    </w:p>
    <w:p w14:paraId="72716672" w14:textId="745F9CDB" w:rsidR="00020CD7" w:rsidRPr="009F6F97" w:rsidRDefault="00020CD7" w:rsidP="00020CD7">
      <w:pPr>
        <w:rPr>
          <w:lang w:val="en-GB"/>
        </w:rPr>
      </w:pPr>
      <w:r w:rsidRPr="526AB642">
        <w:rPr>
          <w:lang w:val="en-GB"/>
        </w:rPr>
        <w:t>13.</w:t>
      </w:r>
      <w:r w:rsidR="00837155">
        <w:rPr>
          <w:lang w:val="en-GB"/>
        </w:rPr>
        <w:t>20</w:t>
      </w:r>
      <w:r w:rsidRPr="526AB642">
        <w:rPr>
          <w:lang w:val="en-GB"/>
        </w:rPr>
        <w:t xml:space="preserve"> – 13.</w:t>
      </w:r>
      <w:r w:rsidR="00DC5024">
        <w:rPr>
          <w:lang w:val="en-GB"/>
        </w:rPr>
        <w:t>3</w:t>
      </w:r>
      <w:r w:rsidR="009937C9">
        <w:rPr>
          <w:lang w:val="en-GB"/>
        </w:rPr>
        <w:t>0</w:t>
      </w:r>
      <w:r w:rsidRPr="009F6F97">
        <w:rPr>
          <w:lang w:val="en-GB"/>
        </w:rPr>
        <w:tab/>
      </w:r>
      <w:r w:rsidRPr="526AB642">
        <w:rPr>
          <w:lang w:val="en-GB"/>
        </w:rPr>
        <w:t>Presentation Reference model</w:t>
      </w:r>
      <w:r w:rsidR="5AA970A1" w:rsidRPr="526AB642">
        <w:rPr>
          <w:lang w:val="en-GB"/>
        </w:rPr>
        <w:t xml:space="preserve"> Open Science infrastructure</w:t>
      </w:r>
      <w:r w:rsidR="009937C9">
        <w:rPr>
          <w:lang w:val="en-GB"/>
        </w:rPr>
        <w:t xml:space="preserve"> [</w:t>
      </w:r>
      <w:r w:rsidR="008420A2" w:rsidRPr="526AB642">
        <w:rPr>
          <w:lang w:val="en-GB"/>
        </w:rPr>
        <w:t>Maurits van der Graaf</w:t>
      </w:r>
      <w:r w:rsidR="009937C9">
        <w:rPr>
          <w:lang w:val="en-GB"/>
        </w:rPr>
        <w:t xml:space="preserve">] </w:t>
      </w:r>
    </w:p>
    <w:p w14:paraId="2DACC2B0" w14:textId="43A11EFE" w:rsidR="5706F416" w:rsidRPr="00B0671A" w:rsidRDefault="58D4E40F">
      <w:pPr>
        <w:rPr>
          <w:lang w:val="en-GB"/>
        </w:rPr>
      </w:pPr>
      <w:r w:rsidRPr="526AB642">
        <w:rPr>
          <w:lang w:val="en-GB"/>
        </w:rPr>
        <w:t>13.</w:t>
      </w:r>
      <w:r w:rsidR="00846ED7">
        <w:rPr>
          <w:lang w:val="en-GB"/>
        </w:rPr>
        <w:t>3</w:t>
      </w:r>
      <w:r w:rsidRPr="526AB642">
        <w:rPr>
          <w:lang w:val="en-GB"/>
        </w:rPr>
        <w:t>0 – 13.4</w:t>
      </w:r>
      <w:r w:rsidR="00846ED7">
        <w:rPr>
          <w:lang w:val="en-GB"/>
        </w:rPr>
        <w:t>5</w:t>
      </w:r>
      <w:r w:rsidRPr="526AB642">
        <w:rPr>
          <w:lang w:val="en-GB"/>
        </w:rPr>
        <w:t xml:space="preserve"> </w:t>
      </w:r>
      <w:r w:rsidRPr="009F6F97">
        <w:rPr>
          <w:lang w:val="en-GB"/>
        </w:rPr>
        <w:tab/>
      </w:r>
      <w:r w:rsidRPr="526AB642">
        <w:rPr>
          <w:lang w:val="en-GB"/>
        </w:rPr>
        <w:t>Questions &amp; discussion</w:t>
      </w:r>
      <w:r w:rsidR="19C5405E" w:rsidRPr="526AB642">
        <w:rPr>
          <w:lang w:val="en-GB"/>
        </w:rPr>
        <w:t xml:space="preserve"> (moderator John Doove</w:t>
      </w:r>
      <w:r w:rsidR="711ACD73" w:rsidRPr="526AB642">
        <w:rPr>
          <w:lang w:val="en-GB"/>
        </w:rPr>
        <w:t xml:space="preserve">: </w:t>
      </w:r>
      <w:r w:rsidR="1251B844" w:rsidRPr="526AB642">
        <w:rPr>
          <w:lang w:val="en-GB"/>
        </w:rPr>
        <w:t xml:space="preserve"> </w:t>
      </w:r>
      <w:r w:rsidR="1251B844" w:rsidRPr="526AB642">
        <w:rPr>
          <w:color w:val="0070C0"/>
          <w:lang w:val="en-GB"/>
        </w:rPr>
        <w:t xml:space="preserve">blue </w:t>
      </w:r>
      <w:r w:rsidR="711ACD73" w:rsidRPr="526AB642">
        <w:rPr>
          <w:color w:val="0070C0"/>
          <w:lang w:val="en-GB"/>
        </w:rPr>
        <w:t>questions on the Mentimeter</w:t>
      </w:r>
      <w:r w:rsidR="19C5405E" w:rsidRPr="526AB642">
        <w:rPr>
          <w:lang w:val="en-GB"/>
        </w:rPr>
        <w:t>)</w:t>
      </w:r>
    </w:p>
    <w:p w14:paraId="4B266E35" w14:textId="7DB08FF3" w:rsidR="11F1F0A4" w:rsidRDefault="11F1F0A4" w:rsidP="00F772A6">
      <w:pPr>
        <w:pStyle w:val="ListParagraph"/>
        <w:numPr>
          <w:ilvl w:val="0"/>
          <w:numId w:val="17"/>
        </w:numPr>
        <w:rPr>
          <w:color w:val="0070C0"/>
          <w:lang w:val="en-GB"/>
        </w:rPr>
      </w:pPr>
      <w:r w:rsidRPr="526AB642">
        <w:rPr>
          <w:color w:val="0070C0"/>
          <w:lang w:val="en-GB"/>
        </w:rPr>
        <w:t xml:space="preserve">What are </w:t>
      </w:r>
      <w:r w:rsidR="7C6BBB9B" w:rsidRPr="526AB642">
        <w:rPr>
          <w:color w:val="0070C0"/>
          <w:lang w:val="en-GB"/>
        </w:rPr>
        <w:t>the current challenges creating a coherent and connected Open Science infrastructure landscape?</w:t>
      </w:r>
    </w:p>
    <w:p w14:paraId="218732E7" w14:textId="4A57E946" w:rsidR="7D457D8F" w:rsidRDefault="7D457D8F" w:rsidP="00F772A6">
      <w:pPr>
        <w:pStyle w:val="ListParagraph"/>
        <w:numPr>
          <w:ilvl w:val="0"/>
          <w:numId w:val="17"/>
        </w:numPr>
        <w:rPr>
          <w:color w:val="0070C0"/>
          <w:lang w:val="en-GB"/>
        </w:rPr>
      </w:pPr>
      <w:r w:rsidRPr="526AB642">
        <w:rPr>
          <w:color w:val="0070C0"/>
          <w:lang w:val="en-GB"/>
        </w:rPr>
        <w:t xml:space="preserve">What would </w:t>
      </w:r>
      <w:r w:rsidR="64D2DB3B" w:rsidRPr="526AB642">
        <w:rPr>
          <w:color w:val="0070C0"/>
          <w:lang w:val="en-GB"/>
        </w:rPr>
        <w:t xml:space="preserve">a reference model </w:t>
      </w:r>
      <w:r w:rsidR="14C10E6B" w:rsidRPr="526AB642">
        <w:rPr>
          <w:color w:val="0070C0"/>
          <w:lang w:val="en-GB"/>
        </w:rPr>
        <w:t>need to</w:t>
      </w:r>
      <w:r w:rsidR="2BC6BFC7" w:rsidRPr="526AB642">
        <w:rPr>
          <w:color w:val="0070C0"/>
          <w:lang w:val="en-GB"/>
        </w:rPr>
        <w:t xml:space="preserve"> </w:t>
      </w:r>
      <w:r w:rsidR="4D1363F6" w:rsidRPr="526AB642">
        <w:rPr>
          <w:color w:val="0070C0"/>
          <w:lang w:val="en-GB"/>
        </w:rPr>
        <w:t>address these challenges</w:t>
      </w:r>
      <w:r w:rsidR="5D4033C6" w:rsidRPr="526AB642">
        <w:rPr>
          <w:color w:val="0070C0"/>
          <w:lang w:val="en-GB"/>
        </w:rPr>
        <w:t>?</w:t>
      </w:r>
      <w:r w:rsidR="48350A85" w:rsidRPr="526AB642">
        <w:rPr>
          <w:color w:val="0070C0"/>
          <w:lang w:val="en-GB"/>
        </w:rPr>
        <w:t xml:space="preserve"> </w:t>
      </w:r>
    </w:p>
    <w:p w14:paraId="33579ED5" w14:textId="1991C2CA" w:rsidR="00714DA0" w:rsidRDefault="5D4033C6" w:rsidP="00F772A6">
      <w:pPr>
        <w:pStyle w:val="ListParagraph"/>
        <w:numPr>
          <w:ilvl w:val="0"/>
          <w:numId w:val="17"/>
        </w:numPr>
        <w:rPr>
          <w:color w:val="0070C0"/>
          <w:lang w:val="en-GB"/>
        </w:rPr>
      </w:pPr>
      <w:r w:rsidRPr="151A0413">
        <w:rPr>
          <w:color w:val="0070C0"/>
          <w:lang w:val="en-GB"/>
        </w:rPr>
        <w:t>Which proposed component</w:t>
      </w:r>
      <w:r w:rsidR="7FF09581" w:rsidRPr="151A0413">
        <w:rPr>
          <w:color w:val="0070C0"/>
          <w:lang w:val="en-GB"/>
        </w:rPr>
        <w:t xml:space="preserve"> of the reference model seems most valuable to you?</w:t>
      </w:r>
    </w:p>
    <w:p w14:paraId="349F1071" w14:textId="77777777" w:rsidR="00B0671A" w:rsidRDefault="00B0671A" w:rsidP="00BD7B43">
      <w:pPr>
        <w:pStyle w:val="ListParagraph"/>
        <w:ind w:left="0"/>
        <w:rPr>
          <w:lang w:val="en-GB"/>
        </w:rPr>
      </w:pPr>
    </w:p>
    <w:p w14:paraId="4C390612" w14:textId="212A7335" w:rsidR="00CE7BD1" w:rsidRDefault="00BD7B43" w:rsidP="00BD7B43">
      <w:pPr>
        <w:pStyle w:val="ListParagraph"/>
        <w:ind w:left="0"/>
        <w:rPr>
          <w:lang w:val="en-GB"/>
        </w:rPr>
      </w:pPr>
      <w:r>
        <w:rPr>
          <w:lang w:val="en-GB"/>
        </w:rPr>
        <w:t>13.4</w:t>
      </w:r>
      <w:r w:rsidR="00846ED7">
        <w:rPr>
          <w:lang w:val="en-GB"/>
        </w:rPr>
        <w:t>5</w:t>
      </w:r>
      <w:r>
        <w:rPr>
          <w:lang w:val="en-GB"/>
        </w:rPr>
        <w:t xml:space="preserve"> – 13.</w:t>
      </w:r>
      <w:r w:rsidR="00846ED7">
        <w:rPr>
          <w:lang w:val="en-GB"/>
        </w:rPr>
        <w:t>50</w:t>
      </w:r>
      <w:r>
        <w:rPr>
          <w:lang w:val="en-GB"/>
        </w:rPr>
        <w:tab/>
      </w:r>
      <w:r w:rsidR="008F4BC9">
        <w:rPr>
          <w:lang w:val="en-GB"/>
        </w:rPr>
        <w:t>W</w:t>
      </w:r>
      <w:r w:rsidR="00846ED7">
        <w:rPr>
          <w:lang w:val="en-GB"/>
        </w:rPr>
        <w:t xml:space="preserve">ork method </w:t>
      </w:r>
      <w:r w:rsidR="008F4BC9">
        <w:rPr>
          <w:lang w:val="en-GB"/>
        </w:rPr>
        <w:t xml:space="preserve">and questions </w:t>
      </w:r>
      <w:r w:rsidR="001617AA">
        <w:rPr>
          <w:lang w:val="en-GB"/>
        </w:rPr>
        <w:t xml:space="preserve">for the break-out groups </w:t>
      </w:r>
      <w:r w:rsidR="008F4BC9">
        <w:rPr>
          <w:lang w:val="en-GB"/>
        </w:rPr>
        <w:t>[</w:t>
      </w:r>
      <w:r w:rsidR="001617AA">
        <w:rPr>
          <w:lang w:val="en-GB"/>
        </w:rPr>
        <w:t>Nida van Leersum</w:t>
      </w:r>
      <w:r w:rsidR="008F4BC9">
        <w:rPr>
          <w:lang w:val="en-GB"/>
        </w:rPr>
        <w:t>]</w:t>
      </w:r>
    </w:p>
    <w:p w14:paraId="3965CC04" w14:textId="77777777" w:rsidR="001617AA" w:rsidRPr="009D3244" w:rsidRDefault="001617AA" w:rsidP="00BD7B43">
      <w:pPr>
        <w:pStyle w:val="ListParagraph"/>
        <w:ind w:left="0"/>
        <w:rPr>
          <w:lang w:val="en-GB"/>
        </w:rPr>
      </w:pPr>
    </w:p>
    <w:p w14:paraId="5A17FA3A" w14:textId="77777777" w:rsidR="00A66ACD" w:rsidRPr="000955DA" w:rsidRDefault="00A66ACD" w:rsidP="00AC3F27">
      <w:pPr>
        <w:rPr>
          <w:b/>
          <w:bCs/>
          <w:lang w:val="en-GB"/>
        </w:rPr>
      </w:pPr>
      <w:r w:rsidRPr="000955DA">
        <w:rPr>
          <w:b/>
          <w:bCs/>
          <w:lang w:val="en-GB"/>
        </w:rPr>
        <w:t>Pause</w:t>
      </w:r>
    </w:p>
    <w:p w14:paraId="606A90C9" w14:textId="7798BBD2" w:rsidR="0040084B" w:rsidRDefault="000955DA" w:rsidP="0040084B">
      <w:pPr>
        <w:pStyle w:val="Heading3"/>
        <w:rPr>
          <w:lang w:val="en-GB"/>
        </w:rPr>
      </w:pPr>
      <w:r w:rsidRPr="000955DA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542D10A" wp14:editId="535D037A">
                <wp:simplePos x="0" y="0"/>
                <wp:positionH relativeFrom="margin">
                  <wp:align>right</wp:align>
                </wp:positionH>
                <wp:positionV relativeFrom="paragraph">
                  <wp:posOffset>384810</wp:posOffset>
                </wp:positionV>
                <wp:extent cx="5638800" cy="933450"/>
                <wp:effectExtent l="0" t="0" r="19050" b="19050"/>
                <wp:wrapSquare wrapText="bothSides"/>
                <wp:docPr id="217" name="Tekstvak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5D662E-0FB2-414B-B75B-C7570A5F87C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9334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6FF91" w14:textId="6AA2D6E4" w:rsidR="000955DA" w:rsidRDefault="000955DA" w:rsidP="000955D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 w:rsidRPr="00A66ACD">
                              <w:rPr>
                                <w:lang w:val="en-GB"/>
                              </w:rPr>
                              <w:t>Breakout</w:t>
                            </w: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A66ACD">
                              <w:rPr>
                                <w:lang w:val="en-GB"/>
                              </w:rPr>
                              <w:t>groups (n=</w:t>
                            </w:r>
                            <w:r w:rsidR="00A74A5D">
                              <w:rPr>
                                <w:rFonts w:cstheme="minorHAnsi"/>
                                <w:lang w:val="en-GB"/>
                              </w:rPr>
                              <w:t>±</w:t>
                            </w:r>
                            <w:r w:rsidR="008F4BC9">
                              <w:rPr>
                                <w:lang w:val="en-GB"/>
                              </w:rPr>
                              <w:t>7</w:t>
                            </w:r>
                            <w:r w:rsidR="00A74A5D">
                              <w:rPr>
                                <w:lang w:val="en-GB"/>
                              </w:rPr>
                              <w:t>)</w:t>
                            </w:r>
                            <w:r w:rsidRPr="00A66ACD">
                              <w:rPr>
                                <w:lang w:val="en-GB"/>
                              </w:rPr>
                              <w:t xml:space="preserve">; </w:t>
                            </w:r>
                            <w:r w:rsidR="00A74A5D">
                              <w:rPr>
                                <w:lang w:val="en-GB"/>
                              </w:rPr>
                              <w:t xml:space="preserve">participating in </w:t>
                            </w:r>
                            <w:r w:rsidRPr="00A66ACD">
                              <w:rPr>
                                <w:lang w:val="en-GB"/>
                              </w:rPr>
                              <w:t xml:space="preserve">each breakout group </w:t>
                            </w:r>
                            <w:r w:rsidR="00A74A5D">
                              <w:rPr>
                                <w:lang w:val="en-GB"/>
                              </w:rPr>
                              <w:t>one</w:t>
                            </w:r>
                            <w:r w:rsidRPr="00A66ACD">
                              <w:rPr>
                                <w:lang w:val="en-GB"/>
                              </w:rPr>
                              <w:t xml:space="preserve"> Core group member or Steering group member</w:t>
                            </w:r>
                          </w:p>
                          <w:p w14:paraId="4E8730D8" w14:textId="303446C1" w:rsidR="000955DA" w:rsidRDefault="00546E50" w:rsidP="000955D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Worksheets (poster) per break-out group and h</w:t>
                            </w:r>
                            <w:r w:rsidR="000955DA">
                              <w:rPr>
                                <w:lang w:val="en-GB"/>
                              </w:rPr>
                              <w:t xml:space="preserve">andouts for </w:t>
                            </w:r>
                            <w:r>
                              <w:rPr>
                                <w:lang w:val="en-GB"/>
                              </w:rPr>
                              <w:t>everyone</w:t>
                            </w:r>
                          </w:p>
                          <w:p w14:paraId="0A07CEA5" w14:textId="3DCE294D" w:rsidR="000955DA" w:rsidRPr="000955DA" w:rsidRDefault="000955DA" w:rsidP="000955D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There is an additional room for the breakout groups (2.01; space for 20)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42D10A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92.8pt;margin-top:30.3pt;width:444pt;height:73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oBTMAIAAF0EAAAOAAAAZHJzL2Uyb0RvYy54bWysVNtu2zAMfR+wfxD0vjjXLjXiFF26DgO6&#10;C9DtA2RZjoVJokcpsbuvHyW7Sbq9DXsRRFI+POQhvbnprWFHhV6DK/hsMuVMOQmVdvuCf/92/2bN&#10;mQ/CVcKAUwV/Up7fbF+/2nRtrubQgKkUMgJxPu/agjchtHmWedkoK/wEWuUoWANaEcjEfVah6Ajd&#10;mmw+nV5lHWDVIkjlPXnvhiDfJvy6VjJ8qWuvAjMFJ24hnZjOMp7ZdiPyPYq20XKkIf6BhRXaUdIT&#10;1J0Igh1Q/wVltUTwUIeJBJtBXWupUg1UzWz6RzWPjWhVqoWa49tTm/z/g5Wfj4/tV2Shfwc9CZiK&#10;8O0DyB+eOdg1wu3VLSJ0jRIVJZ7FlmVd6/Px09hqn/sIUnafoCKRxSFAAuprtLErVCcjdBLg6dR0&#10;1Qcmybm6WqzXUwpJil0vFstVUiUT+fPXLfrwQYFl8VJwJFETujg++BDZiPz5SUzmwejqXhuTjDhI&#10;ameQHQWNgJBSuTBUaQ6W6A5+GiWikIaB3DQyg5t4DW5KkUYyIqWEL5IYxzrivpqvhva9IID78pQ+&#10;wp0BL59ZHWgPjLYFT0lHMrHp712ViAWhzXAnNsaNKsTGDxKEvuzpYVSjhOqJ9EAY5p32ky4N4C/O&#10;Opr1gvufB4GKM/PRkabXs+UyLkcylqu3czLwMlJeRoSTBFXwwNlw3YW0ULHdDm5J+1onWc5MRq40&#10;w6l5477FJbm006vzX2H7GwAA//8DAFBLAwQUAAYACAAAACEAyXz+ttwAAAAHAQAADwAAAGRycy9k&#10;b3ducmV2LnhtbEyPwU7DMBBE70j8g7VI3KhNkdIoxKkQUiouCEh64ebG2yTCXkex24a/ZznBcWdG&#10;M2/L7eKdOOMcx0Aa7lcKBFIX7Ei9hn1b3+UgYjJkjQuEGr4xwra6vipNYcOFPvDcpF5wCcXCaBhS&#10;mgopYzegN3EVJiT2jmH2JvE599LO5sLl3sm1Upn0ZiReGMyEzwN2X83Ja9i916/h4bPZuLij1NdT&#10;+3Z8abW+vVmeHkEkXNJfGH7xGR0qZjqEE9konAZ+JGnIVAaC3TzPWThoWKtNBrIq5X/+6gcAAP//&#10;AwBQSwECLQAUAAYACAAAACEAtoM4kv4AAADhAQAAEwAAAAAAAAAAAAAAAAAAAAAAW0NvbnRlbnRf&#10;VHlwZXNdLnhtbFBLAQItABQABgAIAAAAIQA4/SH/1gAAAJQBAAALAAAAAAAAAAAAAAAAAC8BAABf&#10;cmVscy8ucmVsc1BLAQItABQABgAIAAAAIQDO7oBTMAIAAF0EAAAOAAAAAAAAAAAAAAAAAC4CAABk&#10;cnMvZTJvRG9jLnhtbFBLAQItABQABgAIAAAAIQDJfP623AAAAAcBAAAPAAAAAAAAAAAAAAAAAIoE&#10;AABkcnMvZG93bnJldi54bWxQSwUGAAAAAAQABADzAAAAkwUAAAAA&#10;" fillcolor="#eaf4d7 [660]">
                <v:textbox>
                  <w:txbxContent>
                    <w:p w14:paraId="5306FF91" w14:textId="6AA2D6E4" w:rsidR="000955DA" w:rsidRDefault="000955DA" w:rsidP="000955D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 w:rsidRPr="00A66ACD">
                        <w:rPr>
                          <w:lang w:val="en-GB"/>
                        </w:rPr>
                        <w:t>Breakout</w:t>
                      </w:r>
                      <w:r>
                        <w:rPr>
                          <w:lang w:val="en-GB"/>
                        </w:rPr>
                        <w:t xml:space="preserve"> </w:t>
                      </w:r>
                      <w:r w:rsidRPr="00A66ACD">
                        <w:rPr>
                          <w:lang w:val="en-GB"/>
                        </w:rPr>
                        <w:t>groups (n=</w:t>
                      </w:r>
                      <w:r w:rsidR="00A74A5D">
                        <w:rPr>
                          <w:rFonts w:cstheme="minorHAnsi"/>
                          <w:lang w:val="en-GB"/>
                        </w:rPr>
                        <w:t>±</w:t>
                      </w:r>
                      <w:r w:rsidR="008F4BC9">
                        <w:rPr>
                          <w:lang w:val="en-GB"/>
                        </w:rPr>
                        <w:t>7</w:t>
                      </w:r>
                      <w:r w:rsidR="00A74A5D">
                        <w:rPr>
                          <w:lang w:val="en-GB"/>
                        </w:rPr>
                        <w:t>)</w:t>
                      </w:r>
                      <w:r w:rsidRPr="00A66ACD">
                        <w:rPr>
                          <w:lang w:val="en-GB"/>
                        </w:rPr>
                        <w:t xml:space="preserve">; </w:t>
                      </w:r>
                      <w:r w:rsidR="00A74A5D">
                        <w:rPr>
                          <w:lang w:val="en-GB"/>
                        </w:rPr>
                        <w:t xml:space="preserve">participating in </w:t>
                      </w:r>
                      <w:r w:rsidRPr="00A66ACD">
                        <w:rPr>
                          <w:lang w:val="en-GB"/>
                        </w:rPr>
                        <w:t xml:space="preserve">each breakout group </w:t>
                      </w:r>
                      <w:r w:rsidR="00A74A5D">
                        <w:rPr>
                          <w:lang w:val="en-GB"/>
                        </w:rPr>
                        <w:t>one</w:t>
                      </w:r>
                      <w:r w:rsidRPr="00A66ACD">
                        <w:rPr>
                          <w:lang w:val="en-GB"/>
                        </w:rPr>
                        <w:t xml:space="preserve"> Core group member or Steering group member</w:t>
                      </w:r>
                    </w:p>
                    <w:p w14:paraId="4E8730D8" w14:textId="303446C1" w:rsidR="000955DA" w:rsidRDefault="00546E50" w:rsidP="000955D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Worksheets (poster) per break-out group and h</w:t>
                      </w:r>
                      <w:r w:rsidR="000955DA">
                        <w:rPr>
                          <w:lang w:val="en-GB"/>
                        </w:rPr>
                        <w:t xml:space="preserve">andouts for </w:t>
                      </w:r>
                      <w:r>
                        <w:rPr>
                          <w:lang w:val="en-GB"/>
                        </w:rPr>
                        <w:t>everyone</w:t>
                      </w:r>
                    </w:p>
                    <w:p w14:paraId="0A07CEA5" w14:textId="3DCE294D" w:rsidR="000955DA" w:rsidRPr="000955DA" w:rsidRDefault="000955DA" w:rsidP="000955D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There is an additional room for the breakout groups (2.01; space for 20)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084B">
        <w:rPr>
          <w:lang w:val="en-GB"/>
        </w:rPr>
        <w:t>Break</w:t>
      </w:r>
      <w:r>
        <w:rPr>
          <w:lang w:val="en-GB"/>
        </w:rPr>
        <w:t>out groups</w:t>
      </w:r>
    </w:p>
    <w:p w14:paraId="5F4A3285" w14:textId="43BF752A" w:rsidR="00A66ACD" w:rsidRDefault="58D4E40F" w:rsidP="00AC3F27">
      <w:pPr>
        <w:rPr>
          <w:lang w:val="en-GB"/>
        </w:rPr>
      </w:pPr>
      <w:r w:rsidRPr="151A0413">
        <w:rPr>
          <w:lang w:val="en-GB"/>
        </w:rPr>
        <w:lastRenderedPageBreak/>
        <w:t>14.00 – 1</w:t>
      </w:r>
      <w:r w:rsidR="3CA35055" w:rsidRPr="151A0413">
        <w:rPr>
          <w:lang w:val="en-GB"/>
        </w:rPr>
        <w:t>5</w:t>
      </w:r>
      <w:r w:rsidRPr="151A0413">
        <w:rPr>
          <w:lang w:val="en-GB"/>
        </w:rPr>
        <w:t>.</w:t>
      </w:r>
      <w:r w:rsidR="3CA35055" w:rsidRPr="151A0413">
        <w:rPr>
          <w:lang w:val="en-GB"/>
        </w:rPr>
        <w:t>0</w:t>
      </w:r>
      <w:r w:rsidRPr="151A0413">
        <w:rPr>
          <w:lang w:val="en-GB"/>
        </w:rPr>
        <w:t xml:space="preserve">0 Breakout </w:t>
      </w:r>
      <w:r w:rsidR="3CA35055" w:rsidRPr="151A0413">
        <w:rPr>
          <w:lang w:val="en-GB"/>
        </w:rPr>
        <w:t>groups</w:t>
      </w:r>
      <w:r w:rsidR="0DF6A819" w:rsidRPr="151A0413">
        <w:rPr>
          <w:lang w:val="en-GB"/>
        </w:rPr>
        <w:t xml:space="preserve"> (handouts and 1 poster per group)</w:t>
      </w:r>
      <w:r w:rsidRPr="151A0413">
        <w:rPr>
          <w:lang w:val="en-GB"/>
        </w:rPr>
        <w:t xml:space="preserve">: </w:t>
      </w:r>
    </w:p>
    <w:p w14:paraId="6D7D4195" w14:textId="48094FB9" w:rsidR="25AD81E2" w:rsidRPr="00A87EF7" w:rsidRDefault="25AD81E2" w:rsidP="151A0413">
      <w:pPr>
        <w:pStyle w:val="ListParagraph"/>
        <w:numPr>
          <w:ilvl w:val="0"/>
          <w:numId w:val="2"/>
        </w:numPr>
        <w:spacing w:before="200" w:after="0"/>
        <w:rPr>
          <w:rFonts w:ascii="Calibri" w:eastAsia="Calibri" w:hAnsi="Calibri" w:cs="Calibri"/>
          <w:color w:val="404040" w:themeColor="text1" w:themeTint="BF"/>
          <w:lang w:val="en-GB"/>
        </w:rPr>
      </w:pPr>
      <w:r w:rsidRPr="00A87EF7">
        <w:rPr>
          <w:rFonts w:ascii="Calibri" w:eastAsia="Calibri" w:hAnsi="Calibri" w:cs="Calibri"/>
          <w:color w:val="404040" w:themeColor="text1" w:themeTint="BF"/>
          <w:lang w:val="en-GB"/>
        </w:rPr>
        <w:t>A</w:t>
      </w:r>
      <w:r w:rsidR="62A5B00F" w:rsidRPr="00A87EF7">
        <w:rPr>
          <w:rFonts w:ascii="Calibri" w:eastAsia="Calibri" w:hAnsi="Calibri" w:cs="Calibri"/>
          <w:color w:val="404040" w:themeColor="text1" w:themeTint="BF"/>
          <w:lang w:val="en-GB"/>
        </w:rPr>
        <w:t>dd or change the principles and subprinciples</w:t>
      </w:r>
    </w:p>
    <w:p w14:paraId="315F9D53" w14:textId="5A0917E7" w:rsidR="62A5B00F" w:rsidRPr="00A87EF7" w:rsidRDefault="62A5B00F" w:rsidP="151A0413">
      <w:pPr>
        <w:pStyle w:val="ListParagraph"/>
        <w:numPr>
          <w:ilvl w:val="0"/>
          <w:numId w:val="2"/>
        </w:numPr>
        <w:spacing w:before="200" w:after="0"/>
        <w:rPr>
          <w:rFonts w:ascii="Calibri" w:eastAsia="Calibri" w:hAnsi="Calibri" w:cs="Calibri"/>
          <w:color w:val="404040" w:themeColor="text1" w:themeTint="BF"/>
          <w:lang w:val="en-GB"/>
        </w:rPr>
      </w:pPr>
      <w:r w:rsidRPr="00A87EF7">
        <w:rPr>
          <w:rFonts w:ascii="Calibri" w:eastAsia="Calibri" w:hAnsi="Calibri" w:cs="Calibri"/>
          <w:color w:val="404040" w:themeColor="text1" w:themeTint="BF"/>
          <w:lang w:val="en-GB"/>
        </w:rPr>
        <w:t xml:space="preserve">What are the potential </w:t>
      </w:r>
      <w:r w:rsidR="0B0AAA67" w:rsidRPr="00A87EF7">
        <w:rPr>
          <w:rFonts w:ascii="Calibri" w:eastAsia="Calibri" w:hAnsi="Calibri" w:cs="Calibri"/>
          <w:color w:val="404040" w:themeColor="text1" w:themeTint="BF"/>
          <w:lang w:val="en-GB"/>
        </w:rPr>
        <w:t>enablers/practices</w:t>
      </w:r>
      <w:r w:rsidRPr="00A87EF7">
        <w:rPr>
          <w:rFonts w:ascii="Calibri" w:eastAsia="Calibri" w:hAnsi="Calibri" w:cs="Calibri"/>
          <w:color w:val="404040" w:themeColor="text1" w:themeTint="BF"/>
          <w:lang w:val="en-GB"/>
        </w:rPr>
        <w:t xml:space="preserve"> </w:t>
      </w:r>
      <w:r w:rsidR="5DF0D052" w:rsidRPr="00A87EF7">
        <w:rPr>
          <w:rFonts w:ascii="Calibri" w:eastAsia="Calibri" w:hAnsi="Calibri" w:cs="Calibri"/>
          <w:color w:val="404040" w:themeColor="text1" w:themeTint="BF"/>
          <w:lang w:val="en-GB"/>
        </w:rPr>
        <w:t>supporting the</w:t>
      </w:r>
      <w:r w:rsidRPr="00A87EF7">
        <w:rPr>
          <w:rFonts w:ascii="Calibri" w:eastAsia="Calibri" w:hAnsi="Calibri" w:cs="Calibri"/>
          <w:color w:val="404040" w:themeColor="text1" w:themeTint="BF"/>
          <w:lang w:val="en-GB"/>
        </w:rPr>
        <w:t xml:space="preserve"> (sub-)principles?</w:t>
      </w:r>
    </w:p>
    <w:p w14:paraId="42953F0E" w14:textId="11FE4162" w:rsidR="62A5B00F" w:rsidRPr="00A87EF7" w:rsidRDefault="518EF262" w:rsidP="151A0413">
      <w:pPr>
        <w:pStyle w:val="ListParagraph"/>
        <w:numPr>
          <w:ilvl w:val="0"/>
          <w:numId w:val="2"/>
        </w:numPr>
        <w:spacing w:before="200" w:after="0"/>
        <w:rPr>
          <w:rFonts w:ascii="Calibri" w:eastAsia="Calibri" w:hAnsi="Calibri" w:cs="Calibri"/>
          <w:color w:val="404040" w:themeColor="text1" w:themeTint="BF"/>
          <w:lang w:val="en-GB"/>
        </w:rPr>
      </w:pPr>
      <w:r w:rsidRPr="00A87EF7">
        <w:rPr>
          <w:rFonts w:ascii="Calibri" w:eastAsia="Calibri" w:hAnsi="Calibri" w:cs="Calibri"/>
          <w:color w:val="404040" w:themeColor="text1" w:themeTint="BF"/>
          <w:lang w:val="en-GB"/>
        </w:rPr>
        <w:t xml:space="preserve"> </w:t>
      </w:r>
      <w:r w:rsidR="62A5B00F" w:rsidRPr="00A87EF7">
        <w:rPr>
          <w:rFonts w:ascii="Calibri" w:eastAsia="Calibri" w:hAnsi="Calibri" w:cs="Calibri"/>
          <w:color w:val="404040" w:themeColor="text1" w:themeTint="BF"/>
          <w:lang w:val="en-GB"/>
        </w:rPr>
        <w:t>Any other comment</w:t>
      </w:r>
    </w:p>
    <w:p w14:paraId="60BBDC3A" w14:textId="016AE78D" w:rsidR="000955DA" w:rsidRPr="000955DA" w:rsidRDefault="000955DA" w:rsidP="000955DA">
      <w:pPr>
        <w:rPr>
          <w:b/>
          <w:bCs/>
          <w:lang w:val="en-GB"/>
        </w:rPr>
      </w:pPr>
      <w:r w:rsidRPr="000955DA">
        <w:rPr>
          <w:b/>
          <w:bCs/>
          <w:lang w:val="en-GB"/>
        </w:rPr>
        <w:t>Pause</w:t>
      </w:r>
    </w:p>
    <w:p w14:paraId="5882EFE1" w14:textId="53B3C6CD" w:rsidR="0040084B" w:rsidRPr="0040084B" w:rsidRDefault="000955DA" w:rsidP="000955DA">
      <w:pPr>
        <w:pStyle w:val="Heading3"/>
        <w:rPr>
          <w:lang w:val="en-GB"/>
        </w:rPr>
      </w:pPr>
      <w:r>
        <w:rPr>
          <w:lang w:val="en-GB"/>
        </w:rPr>
        <w:t>closing plenary session</w:t>
      </w:r>
    </w:p>
    <w:p w14:paraId="3F0911C5" w14:textId="6C73F6BE" w:rsidR="0040084B" w:rsidRDefault="53F8279C" w:rsidP="000955DA">
      <w:pPr>
        <w:rPr>
          <w:lang w:val="en-GB"/>
        </w:rPr>
      </w:pPr>
      <w:r w:rsidRPr="151A0413">
        <w:rPr>
          <w:lang w:val="en-GB"/>
        </w:rPr>
        <w:t>15.30 – 15.50  Presentation of the results of the breakout sessions</w:t>
      </w:r>
      <w:r w:rsidR="66DB3A26" w:rsidRPr="151A0413">
        <w:rPr>
          <w:lang w:val="en-GB"/>
        </w:rPr>
        <w:t xml:space="preserve"> (</w:t>
      </w:r>
      <w:r w:rsidR="29196C29" w:rsidRPr="151A0413">
        <w:rPr>
          <w:lang w:val="en-GB"/>
        </w:rPr>
        <w:t>posters</w:t>
      </w:r>
      <w:r w:rsidR="66DB3A26" w:rsidRPr="151A0413">
        <w:rPr>
          <w:lang w:val="en-GB"/>
        </w:rPr>
        <w:t xml:space="preserve"> and input from the groups)</w:t>
      </w:r>
      <w:r w:rsidR="483F92A9" w:rsidRPr="151A0413">
        <w:rPr>
          <w:lang w:val="en-GB"/>
        </w:rPr>
        <w:t xml:space="preserve"> (moderator: John Doove)</w:t>
      </w:r>
    </w:p>
    <w:p w14:paraId="3271483E" w14:textId="4372F99C" w:rsidR="000955DA" w:rsidRDefault="000955DA" w:rsidP="00F51564">
      <w:pPr>
        <w:pStyle w:val="ListParagraph"/>
        <w:numPr>
          <w:ilvl w:val="1"/>
          <w:numId w:val="7"/>
        </w:numPr>
        <w:rPr>
          <w:lang w:val="en-GB"/>
        </w:rPr>
      </w:pPr>
      <w:r w:rsidRPr="00F51564">
        <w:rPr>
          <w:lang w:val="en-GB"/>
        </w:rPr>
        <w:t xml:space="preserve">– 16.15 </w:t>
      </w:r>
      <w:r w:rsidR="00C61122" w:rsidRPr="00F51564">
        <w:rPr>
          <w:lang w:val="en-GB"/>
        </w:rPr>
        <w:t xml:space="preserve"> </w:t>
      </w:r>
      <w:r w:rsidRPr="00F51564">
        <w:rPr>
          <w:lang w:val="en-GB"/>
        </w:rPr>
        <w:t>General discussion</w:t>
      </w:r>
      <w:r w:rsidR="001E795B">
        <w:rPr>
          <w:lang w:val="en-GB"/>
        </w:rPr>
        <w:t xml:space="preserve"> (moderator John Doove)</w:t>
      </w:r>
    </w:p>
    <w:p w14:paraId="33BD06DE" w14:textId="2F4E20F5" w:rsidR="00804955" w:rsidRPr="00804955" w:rsidRDefault="04B9CD0A" w:rsidP="00804955">
      <w:pPr>
        <w:pStyle w:val="ListParagraph"/>
        <w:numPr>
          <w:ilvl w:val="0"/>
          <w:numId w:val="16"/>
        </w:numPr>
        <w:rPr>
          <w:lang w:val="en-GB"/>
        </w:rPr>
      </w:pPr>
      <w:r w:rsidRPr="151A0413">
        <w:rPr>
          <w:lang w:val="en-GB"/>
        </w:rPr>
        <w:t>Discussion on the outcomes of the break-out groups</w:t>
      </w:r>
    </w:p>
    <w:p w14:paraId="66633115" w14:textId="485F32D4" w:rsidR="00680DDE" w:rsidRDefault="000955DA" w:rsidP="00AC3F27">
      <w:pPr>
        <w:rPr>
          <w:lang w:val="en-GB"/>
        </w:rPr>
      </w:pPr>
      <w:r>
        <w:rPr>
          <w:lang w:val="en-GB"/>
        </w:rPr>
        <w:t xml:space="preserve">16.15 – 16.30 </w:t>
      </w:r>
      <w:r w:rsidR="00C61122">
        <w:rPr>
          <w:lang w:val="en-GB"/>
        </w:rPr>
        <w:t xml:space="preserve"> </w:t>
      </w:r>
      <w:r>
        <w:rPr>
          <w:lang w:val="en-GB"/>
        </w:rPr>
        <w:t>Next steps and actions</w:t>
      </w:r>
      <w:r w:rsidR="00A932BA">
        <w:rPr>
          <w:lang w:val="en-GB"/>
        </w:rPr>
        <w:t xml:space="preserve"> (moderator John Doove)</w:t>
      </w:r>
    </w:p>
    <w:p w14:paraId="11DC52E6" w14:textId="55EBC8B4" w:rsidR="7C13C93C" w:rsidRDefault="7C13C93C" w:rsidP="151A0413">
      <w:pPr>
        <w:pStyle w:val="ListParagraph"/>
        <w:numPr>
          <w:ilvl w:val="0"/>
          <w:numId w:val="1"/>
        </w:numPr>
        <w:rPr>
          <w:lang w:val="en-GB"/>
        </w:rPr>
      </w:pPr>
      <w:r w:rsidRPr="151A0413">
        <w:rPr>
          <w:lang w:val="en-GB"/>
        </w:rPr>
        <w:t>How should we approach the development of this reference model?</w:t>
      </w:r>
      <w:r w:rsidR="7DB49C9B" w:rsidRPr="151A0413">
        <w:rPr>
          <w:lang w:val="en-GB"/>
        </w:rPr>
        <w:t xml:space="preserve"> </w:t>
      </w:r>
      <w:r w:rsidRPr="151A0413">
        <w:rPr>
          <w:lang w:val="en-GB"/>
        </w:rPr>
        <w:t>See the proposed development schedule (show the slide again).</w:t>
      </w:r>
      <w:r w:rsidR="006B04FF">
        <w:rPr>
          <w:lang w:val="en-GB"/>
        </w:rPr>
        <w:t xml:space="preserve"> [this question possibly not on Mentimeter]</w:t>
      </w:r>
      <w:r w:rsidRPr="151A0413">
        <w:rPr>
          <w:lang w:val="en-GB"/>
        </w:rPr>
        <w:t xml:space="preserve">  </w:t>
      </w:r>
    </w:p>
    <w:p w14:paraId="6E43E684" w14:textId="378C6E3D" w:rsidR="002E7A24" w:rsidRPr="002E7A24" w:rsidRDefault="002E7A24" w:rsidP="006B04FF"/>
    <w:p w14:paraId="13EF03DD" w14:textId="59FB451D" w:rsidR="00B0671A" w:rsidRPr="006B04FF" w:rsidRDefault="00B0671A" w:rsidP="00AC0AC6">
      <w:pPr>
        <w:pStyle w:val="ListParagraph"/>
        <w:numPr>
          <w:ilvl w:val="0"/>
          <w:numId w:val="17"/>
        </w:numPr>
        <w:rPr>
          <w:lang w:val="en-GB"/>
        </w:rPr>
      </w:pPr>
      <w:r w:rsidRPr="006B04FF">
        <w:rPr>
          <w:color w:val="0070C0"/>
          <w:lang w:val="en-GB"/>
        </w:rPr>
        <w:t>Beyond a reference model, what other expectations or needs do you have regarding a coherent Open Science infrastructure?</w:t>
      </w:r>
      <w:r w:rsidRPr="006B04FF">
        <w:rPr>
          <w:color w:val="FF0000"/>
          <w:lang w:val="en-GB"/>
        </w:rPr>
        <w:t xml:space="preserve"> </w:t>
      </w:r>
    </w:p>
    <w:p w14:paraId="6C6BBCBD" w14:textId="4A457833" w:rsidR="00BD3323" w:rsidRPr="006B04FF" w:rsidRDefault="04B9CD0A" w:rsidP="00AC0AC6">
      <w:pPr>
        <w:pStyle w:val="ListParagraph"/>
        <w:numPr>
          <w:ilvl w:val="0"/>
          <w:numId w:val="17"/>
        </w:numPr>
        <w:rPr>
          <w:color w:val="0070C0"/>
          <w:lang w:val="en-GB"/>
        </w:rPr>
      </w:pPr>
      <w:r w:rsidRPr="006B04FF">
        <w:rPr>
          <w:color w:val="0070C0"/>
          <w:lang w:val="en-GB"/>
        </w:rPr>
        <w:t>Are you willing to contribute</w:t>
      </w:r>
      <w:r w:rsidR="7005A9F7" w:rsidRPr="006B04FF">
        <w:rPr>
          <w:color w:val="0070C0"/>
          <w:lang w:val="en-GB"/>
        </w:rPr>
        <w:t>?</w:t>
      </w:r>
      <w:r w:rsidR="00AC0AC6">
        <w:rPr>
          <w:color w:val="0070C0"/>
          <w:lang w:val="en-GB"/>
        </w:rPr>
        <w:t xml:space="preserve"> (multiple choice]</w:t>
      </w:r>
    </w:p>
    <w:p w14:paraId="06B4313C" w14:textId="59D309CB" w:rsidR="7005A9F7" w:rsidRPr="006B04FF" w:rsidRDefault="7005A9F7" w:rsidP="00AC0AC6">
      <w:pPr>
        <w:pStyle w:val="ListParagraph"/>
        <w:numPr>
          <w:ilvl w:val="1"/>
          <w:numId w:val="19"/>
        </w:numPr>
        <w:rPr>
          <w:color w:val="0070C0"/>
          <w:lang w:val="en-GB"/>
        </w:rPr>
      </w:pPr>
      <w:r w:rsidRPr="006B04FF">
        <w:rPr>
          <w:color w:val="0070C0"/>
          <w:lang w:val="en-GB"/>
        </w:rPr>
        <w:t>Development self-assessment tool</w:t>
      </w:r>
    </w:p>
    <w:p w14:paraId="20ECD5EE" w14:textId="6CA71D05" w:rsidR="7005A9F7" w:rsidRPr="006B04FF" w:rsidRDefault="7005A9F7" w:rsidP="00AC0AC6">
      <w:pPr>
        <w:pStyle w:val="ListParagraph"/>
        <w:numPr>
          <w:ilvl w:val="1"/>
          <w:numId w:val="19"/>
        </w:numPr>
        <w:rPr>
          <w:color w:val="0070C0"/>
          <w:lang w:val="en-GB"/>
        </w:rPr>
      </w:pPr>
      <w:r w:rsidRPr="006B04FF">
        <w:rPr>
          <w:color w:val="0070C0"/>
          <w:lang w:val="en-GB"/>
        </w:rPr>
        <w:t>Landscape overview</w:t>
      </w:r>
    </w:p>
    <w:p w14:paraId="7CD25DDA" w14:textId="0FEA8454" w:rsidR="7005A9F7" w:rsidRPr="006B04FF" w:rsidRDefault="7005A9F7" w:rsidP="00AC0AC6">
      <w:pPr>
        <w:pStyle w:val="ListParagraph"/>
        <w:numPr>
          <w:ilvl w:val="1"/>
          <w:numId w:val="19"/>
        </w:numPr>
        <w:rPr>
          <w:color w:val="0070C0"/>
          <w:lang w:val="en-GB"/>
        </w:rPr>
      </w:pPr>
      <w:r w:rsidRPr="006B04FF">
        <w:rPr>
          <w:color w:val="0070C0"/>
          <w:lang w:val="en-GB"/>
        </w:rPr>
        <w:t>Shared terminology</w:t>
      </w:r>
    </w:p>
    <w:p w14:paraId="13988BE8" w14:textId="489E5AD5" w:rsidR="7005A9F7" w:rsidRPr="006B04FF" w:rsidRDefault="7005A9F7" w:rsidP="00AC0AC6">
      <w:pPr>
        <w:pStyle w:val="ListParagraph"/>
        <w:numPr>
          <w:ilvl w:val="1"/>
          <w:numId w:val="19"/>
        </w:numPr>
        <w:rPr>
          <w:color w:val="0070C0"/>
          <w:lang w:val="en-GB"/>
        </w:rPr>
      </w:pPr>
      <w:proofErr w:type="spellStart"/>
      <w:r w:rsidRPr="006B04FF">
        <w:rPr>
          <w:color w:val="0070C0"/>
          <w:lang w:val="en-GB"/>
        </w:rPr>
        <w:t>Interoperabliity</w:t>
      </w:r>
      <w:proofErr w:type="spellEnd"/>
      <w:r w:rsidRPr="006B04FF">
        <w:rPr>
          <w:color w:val="0070C0"/>
          <w:lang w:val="en-GB"/>
        </w:rPr>
        <w:t xml:space="preserve"> framework</w:t>
      </w:r>
    </w:p>
    <w:p w14:paraId="297B24AC" w14:textId="585C29AB" w:rsidR="7005A9F7" w:rsidRPr="006B04FF" w:rsidRDefault="7005A9F7" w:rsidP="00AC0AC6">
      <w:pPr>
        <w:pStyle w:val="ListParagraph"/>
        <w:numPr>
          <w:ilvl w:val="1"/>
          <w:numId w:val="19"/>
        </w:numPr>
        <w:rPr>
          <w:color w:val="0070C0"/>
          <w:lang w:val="en-GB"/>
        </w:rPr>
      </w:pPr>
      <w:r w:rsidRPr="006B04FF">
        <w:rPr>
          <w:color w:val="0070C0"/>
          <w:lang w:val="en-GB"/>
        </w:rPr>
        <w:t>Use-case Citizen Science</w:t>
      </w:r>
    </w:p>
    <w:p w14:paraId="28E52C18" w14:textId="1F63C490" w:rsidR="7005A9F7" w:rsidRPr="006B04FF" w:rsidRDefault="7005A9F7" w:rsidP="00AC0AC6">
      <w:pPr>
        <w:pStyle w:val="ListParagraph"/>
        <w:numPr>
          <w:ilvl w:val="1"/>
          <w:numId w:val="19"/>
        </w:numPr>
        <w:rPr>
          <w:color w:val="0070C0"/>
          <w:lang w:val="en-GB"/>
        </w:rPr>
      </w:pPr>
      <w:r w:rsidRPr="006B04FF">
        <w:rPr>
          <w:color w:val="0070C0"/>
          <w:lang w:val="en-GB"/>
        </w:rPr>
        <w:t>Use-case Open Educational Resources</w:t>
      </w:r>
    </w:p>
    <w:p w14:paraId="67D99023" w14:textId="1507DC67" w:rsidR="4B1626F5" w:rsidRPr="006B04FF" w:rsidRDefault="4B1626F5" w:rsidP="00AC0AC6">
      <w:pPr>
        <w:pStyle w:val="ListParagraph"/>
        <w:numPr>
          <w:ilvl w:val="1"/>
          <w:numId w:val="19"/>
        </w:numPr>
        <w:rPr>
          <w:color w:val="0070C0"/>
          <w:lang w:val="en-GB"/>
        </w:rPr>
      </w:pPr>
      <w:r w:rsidRPr="006B04FF">
        <w:rPr>
          <w:color w:val="0070C0"/>
          <w:lang w:val="en-GB"/>
        </w:rPr>
        <w:t>Other use- case</w:t>
      </w:r>
    </w:p>
    <w:p w14:paraId="32614973" w14:textId="511BA44E" w:rsidR="00BD45D4" w:rsidRDefault="00BD45D4" w:rsidP="00AC3F27">
      <w:pPr>
        <w:rPr>
          <w:lang w:val="en-GB"/>
        </w:rPr>
      </w:pPr>
      <w:r>
        <w:rPr>
          <w:lang w:val="en-GB"/>
        </w:rPr>
        <w:t xml:space="preserve">Drinks </w:t>
      </w:r>
    </w:p>
    <w:p w14:paraId="759BA74A" w14:textId="77777777" w:rsidR="00503E42" w:rsidRDefault="00680DDE" w:rsidP="00AC3F27">
      <w:pPr>
        <w:rPr>
          <w:lang w:val="en-GB"/>
        </w:rPr>
      </w:pPr>
      <w:r>
        <w:rPr>
          <w:lang w:val="en-GB"/>
        </w:rPr>
        <w:t xml:space="preserve"> </w:t>
      </w:r>
      <w:r w:rsidR="00E54590">
        <w:rPr>
          <w:lang w:val="en-GB"/>
        </w:rPr>
        <w:t>During the drinks: l</w:t>
      </w:r>
      <w:r w:rsidR="00E54590" w:rsidRPr="00E54590">
        <w:rPr>
          <w:lang w:val="en-GB"/>
        </w:rPr>
        <w:t xml:space="preserve">ast Mentimeter question </w:t>
      </w:r>
      <w:r w:rsidR="00E54590">
        <w:rPr>
          <w:lang w:val="en-GB"/>
        </w:rPr>
        <w:t xml:space="preserve">to remain </w:t>
      </w:r>
      <w:r w:rsidR="00E54590" w:rsidRPr="00E54590">
        <w:rPr>
          <w:lang w:val="en-GB"/>
        </w:rPr>
        <w:t>open for the rest of the day</w:t>
      </w:r>
      <w:r w:rsidR="00503E42">
        <w:rPr>
          <w:lang w:val="en-GB"/>
        </w:rPr>
        <w:t>:</w:t>
      </w:r>
    </w:p>
    <w:p w14:paraId="1E06243D" w14:textId="648384CF" w:rsidR="00A66ACD" w:rsidRPr="00AC0AC6" w:rsidRDefault="00107700" w:rsidP="00AC0AC6">
      <w:pPr>
        <w:pStyle w:val="ListParagraph"/>
        <w:numPr>
          <w:ilvl w:val="0"/>
          <w:numId w:val="17"/>
        </w:numPr>
        <w:rPr>
          <w:color w:val="0070C0"/>
          <w:lang w:val="en-GB"/>
        </w:rPr>
      </w:pPr>
      <w:r w:rsidRPr="00AC0AC6">
        <w:rPr>
          <w:color w:val="0070C0"/>
          <w:lang w:val="en-GB"/>
        </w:rPr>
        <w:t>D</w:t>
      </w:r>
      <w:r w:rsidR="38C6C281" w:rsidRPr="00AC0AC6">
        <w:rPr>
          <w:color w:val="0070C0"/>
          <w:lang w:val="en-GB"/>
        </w:rPr>
        <w:t>o you have additional suggestions or remarks?</w:t>
      </w:r>
    </w:p>
    <w:p w14:paraId="7FBF534A" w14:textId="4D8E41D2" w:rsidR="00A66ACD" w:rsidRDefault="00A66ACD" w:rsidP="00AC3F27">
      <w:pPr>
        <w:rPr>
          <w:lang w:val="en-GB"/>
        </w:rPr>
      </w:pPr>
      <w:r>
        <w:rPr>
          <w:lang w:val="en-GB"/>
        </w:rPr>
        <w:t xml:space="preserve"> </w:t>
      </w:r>
    </w:p>
    <w:sectPr w:rsidR="00A66A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0117"/>
    <w:multiLevelType w:val="hybridMultilevel"/>
    <w:tmpl w:val="21F045F4"/>
    <w:lvl w:ilvl="0" w:tplc="0413000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932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1004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1076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1148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1220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12924" w:hanging="360"/>
      </w:pPr>
      <w:rPr>
        <w:rFonts w:ascii="Wingdings" w:hAnsi="Wingdings" w:hint="default"/>
      </w:rPr>
    </w:lvl>
  </w:abstractNum>
  <w:abstractNum w:abstractNumId="1" w15:restartNumberingAfterBreak="0">
    <w:nsid w:val="1E7A55A2"/>
    <w:multiLevelType w:val="multilevel"/>
    <w:tmpl w:val="E6583A68"/>
    <w:lvl w:ilvl="0">
      <w:start w:val="13"/>
      <w:numFmt w:val="decimal"/>
      <w:lvlText w:val="%1"/>
      <w:lvlJc w:val="left"/>
      <w:pPr>
        <w:ind w:left="540" w:hanging="540"/>
      </w:pPr>
      <w:rPr>
        <w:rFonts w:hint="default"/>
        <w:i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 w:val="0"/>
      </w:rPr>
    </w:lvl>
  </w:abstractNum>
  <w:abstractNum w:abstractNumId="2" w15:restartNumberingAfterBreak="0">
    <w:nsid w:val="27663ACE"/>
    <w:multiLevelType w:val="hybridMultilevel"/>
    <w:tmpl w:val="860AD0E0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5068C9"/>
    <w:multiLevelType w:val="hybridMultilevel"/>
    <w:tmpl w:val="675EEA6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9C374A"/>
    <w:multiLevelType w:val="hybridMultilevel"/>
    <w:tmpl w:val="A4641D8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34134B"/>
    <w:multiLevelType w:val="hybridMultilevel"/>
    <w:tmpl w:val="EBA259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27A05"/>
    <w:multiLevelType w:val="hybridMultilevel"/>
    <w:tmpl w:val="CCF681F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6E23B2"/>
    <w:multiLevelType w:val="hybridMultilevel"/>
    <w:tmpl w:val="3F040E2C"/>
    <w:lvl w:ilvl="0" w:tplc="0413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4AD629AE"/>
    <w:multiLevelType w:val="hybridMultilevel"/>
    <w:tmpl w:val="95D46B86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>
      <w:start w:val="1"/>
      <w:numFmt w:val="lowerRoman"/>
      <w:lvlText w:val="%3."/>
      <w:lvlJc w:val="right"/>
      <w:pPr>
        <w:ind w:left="1980" w:hanging="36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5714A2"/>
    <w:multiLevelType w:val="multilevel"/>
    <w:tmpl w:val="79DEC018"/>
    <w:lvl w:ilvl="0">
      <w:start w:val="1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0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D7372B0"/>
    <w:multiLevelType w:val="hybridMultilevel"/>
    <w:tmpl w:val="23C23434"/>
    <w:lvl w:ilvl="0" w:tplc="0413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DD05BF1"/>
    <w:multiLevelType w:val="hybridMultilevel"/>
    <w:tmpl w:val="E13A0BB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D65448"/>
    <w:multiLevelType w:val="hybridMultilevel"/>
    <w:tmpl w:val="40A8C84C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052508"/>
    <w:multiLevelType w:val="hybridMultilevel"/>
    <w:tmpl w:val="F1644488"/>
    <w:lvl w:ilvl="0" w:tplc="38A0E4F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02F40B9"/>
    <w:multiLevelType w:val="hybridMultilevel"/>
    <w:tmpl w:val="5DB07CA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854E7"/>
    <w:multiLevelType w:val="hybridMultilevel"/>
    <w:tmpl w:val="EFAAFA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F71E6"/>
    <w:multiLevelType w:val="hybridMultilevel"/>
    <w:tmpl w:val="FFFFFFFF"/>
    <w:lvl w:ilvl="0" w:tplc="E01AD262">
      <w:start w:val="1"/>
      <w:numFmt w:val="decimal"/>
      <w:lvlText w:val="%1."/>
      <w:lvlJc w:val="left"/>
      <w:pPr>
        <w:ind w:left="720" w:hanging="360"/>
      </w:pPr>
    </w:lvl>
    <w:lvl w:ilvl="1" w:tplc="8F94CB58">
      <w:start w:val="1"/>
      <w:numFmt w:val="lowerLetter"/>
      <w:lvlText w:val="%2."/>
      <w:lvlJc w:val="left"/>
      <w:pPr>
        <w:ind w:left="1440" w:hanging="360"/>
      </w:pPr>
    </w:lvl>
    <w:lvl w:ilvl="2" w:tplc="9E22E656">
      <w:start w:val="1"/>
      <w:numFmt w:val="lowerRoman"/>
      <w:lvlText w:val="%3."/>
      <w:lvlJc w:val="right"/>
      <w:pPr>
        <w:ind w:left="2160" w:hanging="180"/>
      </w:pPr>
    </w:lvl>
    <w:lvl w:ilvl="3" w:tplc="04BAA8E4">
      <w:start w:val="1"/>
      <w:numFmt w:val="decimal"/>
      <w:lvlText w:val="%4."/>
      <w:lvlJc w:val="left"/>
      <w:pPr>
        <w:ind w:left="2880" w:hanging="360"/>
      </w:pPr>
    </w:lvl>
    <w:lvl w:ilvl="4" w:tplc="E2CEB88C">
      <w:start w:val="1"/>
      <w:numFmt w:val="lowerLetter"/>
      <w:lvlText w:val="%5."/>
      <w:lvlJc w:val="left"/>
      <w:pPr>
        <w:ind w:left="3600" w:hanging="360"/>
      </w:pPr>
    </w:lvl>
    <w:lvl w:ilvl="5" w:tplc="8BC47CEC">
      <w:start w:val="1"/>
      <w:numFmt w:val="lowerRoman"/>
      <w:lvlText w:val="%6."/>
      <w:lvlJc w:val="right"/>
      <w:pPr>
        <w:ind w:left="4320" w:hanging="180"/>
      </w:pPr>
    </w:lvl>
    <w:lvl w:ilvl="6" w:tplc="0CC2C9BA">
      <w:start w:val="1"/>
      <w:numFmt w:val="decimal"/>
      <w:lvlText w:val="%7."/>
      <w:lvlJc w:val="left"/>
      <w:pPr>
        <w:ind w:left="5040" w:hanging="360"/>
      </w:pPr>
    </w:lvl>
    <w:lvl w:ilvl="7" w:tplc="76C28AF6">
      <w:start w:val="1"/>
      <w:numFmt w:val="lowerLetter"/>
      <w:lvlText w:val="%8."/>
      <w:lvlJc w:val="left"/>
      <w:pPr>
        <w:ind w:left="5760" w:hanging="360"/>
      </w:pPr>
    </w:lvl>
    <w:lvl w:ilvl="8" w:tplc="85DA87E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C2DC26"/>
    <w:multiLevelType w:val="hybridMultilevel"/>
    <w:tmpl w:val="FFFFFFFF"/>
    <w:lvl w:ilvl="0" w:tplc="1976304C">
      <w:start w:val="1"/>
      <w:numFmt w:val="decimal"/>
      <w:lvlText w:val="%1."/>
      <w:lvlJc w:val="left"/>
      <w:pPr>
        <w:ind w:left="360" w:hanging="360"/>
      </w:pPr>
    </w:lvl>
    <w:lvl w:ilvl="1" w:tplc="39C823D0">
      <w:start w:val="1"/>
      <w:numFmt w:val="lowerLetter"/>
      <w:lvlText w:val="%2."/>
      <w:lvlJc w:val="left"/>
      <w:pPr>
        <w:ind w:left="1080" w:hanging="360"/>
      </w:pPr>
    </w:lvl>
    <w:lvl w:ilvl="2" w:tplc="6ECAB3D2">
      <w:start w:val="1"/>
      <w:numFmt w:val="lowerRoman"/>
      <w:lvlText w:val="%3."/>
      <w:lvlJc w:val="right"/>
      <w:pPr>
        <w:ind w:left="1800" w:hanging="180"/>
      </w:pPr>
    </w:lvl>
    <w:lvl w:ilvl="3" w:tplc="285252C6">
      <w:start w:val="1"/>
      <w:numFmt w:val="decimal"/>
      <w:lvlText w:val="%4."/>
      <w:lvlJc w:val="left"/>
      <w:pPr>
        <w:ind w:left="2520" w:hanging="360"/>
      </w:pPr>
    </w:lvl>
    <w:lvl w:ilvl="4" w:tplc="109EF1A2">
      <w:start w:val="1"/>
      <w:numFmt w:val="lowerLetter"/>
      <w:lvlText w:val="%5."/>
      <w:lvlJc w:val="left"/>
      <w:pPr>
        <w:ind w:left="3240" w:hanging="360"/>
      </w:pPr>
    </w:lvl>
    <w:lvl w:ilvl="5" w:tplc="6BCCC96C">
      <w:start w:val="1"/>
      <w:numFmt w:val="lowerRoman"/>
      <w:lvlText w:val="%6."/>
      <w:lvlJc w:val="right"/>
      <w:pPr>
        <w:ind w:left="3960" w:hanging="180"/>
      </w:pPr>
    </w:lvl>
    <w:lvl w:ilvl="6" w:tplc="DBBA1244">
      <w:start w:val="1"/>
      <w:numFmt w:val="decimal"/>
      <w:lvlText w:val="%7."/>
      <w:lvlJc w:val="left"/>
      <w:pPr>
        <w:ind w:left="4680" w:hanging="360"/>
      </w:pPr>
    </w:lvl>
    <w:lvl w:ilvl="7" w:tplc="FE56C2CA">
      <w:start w:val="1"/>
      <w:numFmt w:val="lowerLetter"/>
      <w:lvlText w:val="%8."/>
      <w:lvlJc w:val="left"/>
      <w:pPr>
        <w:ind w:left="5400" w:hanging="360"/>
      </w:pPr>
    </w:lvl>
    <w:lvl w:ilvl="8" w:tplc="780A8F70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3EC6EFB"/>
    <w:multiLevelType w:val="hybridMultilevel"/>
    <w:tmpl w:val="676E5526"/>
    <w:lvl w:ilvl="0" w:tplc="63984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71873926">
    <w:abstractNumId w:val="5"/>
  </w:num>
  <w:num w:numId="2" w16cid:durableId="1231425569">
    <w:abstractNumId w:val="16"/>
  </w:num>
  <w:num w:numId="3" w16cid:durableId="1308316592">
    <w:abstractNumId w:val="6"/>
  </w:num>
  <w:num w:numId="4" w16cid:durableId="1510098073">
    <w:abstractNumId w:val="14"/>
  </w:num>
  <w:num w:numId="5" w16cid:durableId="1625235292">
    <w:abstractNumId w:val="11"/>
  </w:num>
  <w:num w:numId="6" w16cid:durableId="1634870098">
    <w:abstractNumId w:val="8"/>
  </w:num>
  <w:num w:numId="7" w16cid:durableId="1817143769">
    <w:abstractNumId w:val="9"/>
  </w:num>
  <w:num w:numId="8" w16cid:durableId="1889340537">
    <w:abstractNumId w:val="3"/>
  </w:num>
  <w:num w:numId="9" w16cid:durableId="1988630383">
    <w:abstractNumId w:val="17"/>
  </w:num>
  <w:num w:numId="10" w16cid:durableId="2133935053">
    <w:abstractNumId w:val="10"/>
  </w:num>
  <w:num w:numId="11" w16cid:durableId="264583223">
    <w:abstractNumId w:val="7"/>
  </w:num>
  <w:num w:numId="12" w16cid:durableId="655113627">
    <w:abstractNumId w:val="13"/>
  </w:num>
  <w:num w:numId="13" w16cid:durableId="790981978">
    <w:abstractNumId w:val="12"/>
  </w:num>
  <w:num w:numId="14" w16cid:durableId="83113768">
    <w:abstractNumId w:val="4"/>
  </w:num>
  <w:num w:numId="15" w16cid:durableId="927542341">
    <w:abstractNumId w:val="0"/>
  </w:num>
  <w:num w:numId="16" w16cid:durableId="933368341">
    <w:abstractNumId w:val="15"/>
  </w:num>
  <w:num w:numId="17" w16cid:durableId="1656029663">
    <w:abstractNumId w:val="18"/>
  </w:num>
  <w:num w:numId="18" w16cid:durableId="2122802437">
    <w:abstractNumId w:val="1"/>
  </w:num>
  <w:num w:numId="19" w16cid:durableId="695273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ACBD5C9-030E-4F8B-80E1-3CC6AFB8F09E}"/>
    <w:docVar w:name="dgnword-eventsink" w:val="2480030304160"/>
  </w:docVars>
  <w:rsids>
    <w:rsidRoot w:val="00AC3F27"/>
    <w:rsid w:val="00020CD7"/>
    <w:rsid w:val="000247FA"/>
    <w:rsid w:val="00026500"/>
    <w:rsid w:val="000855BF"/>
    <w:rsid w:val="0009459F"/>
    <w:rsid w:val="000955DA"/>
    <w:rsid w:val="000E118E"/>
    <w:rsid w:val="00107700"/>
    <w:rsid w:val="001533B3"/>
    <w:rsid w:val="001617AA"/>
    <w:rsid w:val="00166F07"/>
    <w:rsid w:val="0017073B"/>
    <w:rsid w:val="00182E15"/>
    <w:rsid w:val="00185A9A"/>
    <w:rsid w:val="001A187B"/>
    <w:rsid w:val="001AF8B8"/>
    <w:rsid w:val="001B01F1"/>
    <w:rsid w:val="001B72F6"/>
    <w:rsid w:val="001D4BD9"/>
    <w:rsid w:val="001E795B"/>
    <w:rsid w:val="002061B8"/>
    <w:rsid w:val="002169EC"/>
    <w:rsid w:val="00235B81"/>
    <w:rsid w:val="002433D6"/>
    <w:rsid w:val="00252A9C"/>
    <w:rsid w:val="002777A5"/>
    <w:rsid w:val="002E7A24"/>
    <w:rsid w:val="00301061"/>
    <w:rsid w:val="0034315D"/>
    <w:rsid w:val="003509B3"/>
    <w:rsid w:val="00360FBC"/>
    <w:rsid w:val="003A3194"/>
    <w:rsid w:val="003A40DB"/>
    <w:rsid w:val="003A515F"/>
    <w:rsid w:val="003B74FC"/>
    <w:rsid w:val="003C0CB9"/>
    <w:rsid w:val="0040084B"/>
    <w:rsid w:val="00404408"/>
    <w:rsid w:val="00473BC0"/>
    <w:rsid w:val="004850B5"/>
    <w:rsid w:val="00494955"/>
    <w:rsid w:val="004B1591"/>
    <w:rsid w:val="004C6ADA"/>
    <w:rsid w:val="004C770D"/>
    <w:rsid w:val="004E4B34"/>
    <w:rsid w:val="00503E42"/>
    <w:rsid w:val="00530008"/>
    <w:rsid w:val="0053148A"/>
    <w:rsid w:val="00546E50"/>
    <w:rsid w:val="00574D4E"/>
    <w:rsid w:val="0059425B"/>
    <w:rsid w:val="00654559"/>
    <w:rsid w:val="00680DDE"/>
    <w:rsid w:val="00691CE9"/>
    <w:rsid w:val="00693FEE"/>
    <w:rsid w:val="006B04FF"/>
    <w:rsid w:val="006C7CC1"/>
    <w:rsid w:val="006D023D"/>
    <w:rsid w:val="00710E84"/>
    <w:rsid w:val="00714DA0"/>
    <w:rsid w:val="00793B01"/>
    <w:rsid w:val="007C4017"/>
    <w:rsid w:val="007F7966"/>
    <w:rsid w:val="00804955"/>
    <w:rsid w:val="0083592C"/>
    <w:rsid w:val="00837155"/>
    <w:rsid w:val="008420A2"/>
    <w:rsid w:val="00846ED7"/>
    <w:rsid w:val="00873A40"/>
    <w:rsid w:val="00895828"/>
    <w:rsid w:val="008973AB"/>
    <w:rsid w:val="008F4BC9"/>
    <w:rsid w:val="0097233D"/>
    <w:rsid w:val="00973740"/>
    <w:rsid w:val="009937C9"/>
    <w:rsid w:val="009D3244"/>
    <w:rsid w:val="009F6558"/>
    <w:rsid w:val="009F6F97"/>
    <w:rsid w:val="00A414F0"/>
    <w:rsid w:val="00A5366C"/>
    <w:rsid w:val="00A66ACD"/>
    <w:rsid w:val="00A718CE"/>
    <w:rsid w:val="00A74A5D"/>
    <w:rsid w:val="00A87EF7"/>
    <w:rsid w:val="00A932BA"/>
    <w:rsid w:val="00AC0AC6"/>
    <w:rsid w:val="00AC3F27"/>
    <w:rsid w:val="00B0671A"/>
    <w:rsid w:val="00B35B76"/>
    <w:rsid w:val="00B37D32"/>
    <w:rsid w:val="00B5098E"/>
    <w:rsid w:val="00B55CAC"/>
    <w:rsid w:val="00B75B60"/>
    <w:rsid w:val="00B84325"/>
    <w:rsid w:val="00B87E19"/>
    <w:rsid w:val="00BB0E9E"/>
    <w:rsid w:val="00BD3323"/>
    <w:rsid w:val="00BD45D4"/>
    <w:rsid w:val="00BD6C64"/>
    <w:rsid w:val="00BD7B43"/>
    <w:rsid w:val="00BE3B10"/>
    <w:rsid w:val="00C61122"/>
    <w:rsid w:val="00C726AA"/>
    <w:rsid w:val="00CE7BD1"/>
    <w:rsid w:val="00CF6B18"/>
    <w:rsid w:val="00D20FF6"/>
    <w:rsid w:val="00D24276"/>
    <w:rsid w:val="00D351F2"/>
    <w:rsid w:val="00D53804"/>
    <w:rsid w:val="00D90074"/>
    <w:rsid w:val="00D93C41"/>
    <w:rsid w:val="00D97337"/>
    <w:rsid w:val="00DB6BB0"/>
    <w:rsid w:val="00DC5024"/>
    <w:rsid w:val="00E3648F"/>
    <w:rsid w:val="00E36689"/>
    <w:rsid w:val="00E54590"/>
    <w:rsid w:val="00E647CC"/>
    <w:rsid w:val="00E65474"/>
    <w:rsid w:val="00E75248"/>
    <w:rsid w:val="00EA59D6"/>
    <w:rsid w:val="00ED724F"/>
    <w:rsid w:val="00F51564"/>
    <w:rsid w:val="00F64439"/>
    <w:rsid w:val="00F772A6"/>
    <w:rsid w:val="00F8576A"/>
    <w:rsid w:val="00FA4C98"/>
    <w:rsid w:val="00FC148E"/>
    <w:rsid w:val="00FC37C2"/>
    <w:rsid w:val="00FC72E3"/>
    <w:rsid w:val="01D4A339"/>
    <w:rsid w:val="04B9CD0A"/>
    <w:rsid w:val="061515A8"/>
    <w:rsid w:val="088A9DAE"/>
    <w:rsid w:val="0AA48458"/>
    <w:rsid w:val="0B04341F"/>
    <w:rsid w:val="0B0AAA67"/>
    <w:rsid w:val="0B5A3C42"/>
    <w:rsid w:val="0B709937"/>
    <w:rsid w:val="0DF6A819"/>
    <w:rsid w:val="0EDC8762"/>
    <w:rsid w:val="11F1F0A4"/>
    <w:rsid w:val="1251B844"/>
    <w:rsid w:val="1257E965"/>
    <w:rsid w:val="13F5A5C9"/>
    <w:rsid w:val="14C10E6B"/>
    <w:rsid w:val="150CFC63"/>
    <w:rsid w:val="151A0413"/>
    <w:rsid w:val="1595AEEA"/>
    <w:rsid w:val="181CE2F4"/>
    <w:rsid w:val="18947FFD"/>
    <w:rsid w:val="189A8349"/>
    <w:rsid w:val="1971CF01"/>
    <w:rsid w:val="19C5405E"/>
    <w:rsid w:val="1BA8665A"/>
    <w:rsid w:val="1D015DA9"/>
    <w:rsid w:val="1E452051"/>
    <w:rsid w:val="1ED04644"/>
    <w:rsid w:val="1FB74F4C"/>
    <w:rsid w:val="20179FAD"/>
    <w:rsid w:val="21C7A048"/>
    <w:rsid w:val="241026CF"/>
    <w:rsid w:val="24C38332"/>
    <w:rsid w:val="25AD81E2"/>
    <w:rsid w:val="26080DFC"/>
    <w:rsid w:val="28E44DF8"/>
    <w:rsid w:val="29196C29"/>
    <w:rsid w:val="2B3034AC"/>
    <w:rsid w:val="2B880342"/>
    <w:rsid w:val="2BC6BFC7"/>
    <w:rsid w:val="2C6A2AA8"/>
    <w:rsid w:val="2D67F951"/>
    <w:rsid w:val="3169F8F8"/>
    <w:rsid w:val="317E1752"/>
    <w:rsid w:val="32518B76"/>
    <w:rsid w:val="32E888F2"/>
    <w:rsid w:val="336C2BD5"/>
    <w:rsid w:val="34222A6B"/>
    <w:rsid w:val="34AD9B5F"/>
    <w:rsid w:val="34AEA2CE"/>
    <w:rsid w:val="37E43C63"/>
    <w:rsid w:val="38C6C281"/>
    <w:rsid w:val="39B0C5DD"/>
    <w:rsid w:val="3CA35055"/>
    <w:rsid w:val="40E42ABD"/>
    <w:rsid w:val="44365713"/>
    <w:rsid w:val="46669C6F"/>
    <w:rsid w:val="479C0024"/>
    <w:rsid w:val="47D19573"/>
    <w:rsid w:val="48350A85"/>
    <w:rsid w:val="483F92A9"/>
    <w:rsid w:val="4B1626F5"/>
    <w:rsid w:val="4D1363F6"/>
    <w:rsid w:val="4DB73518"/>
    <w:rsid w:val="4DEC3A77"/>
    <w:rsid w:val="50538F7C"/>
    <w:rsid w:val="50F32851"/>
    <w:rsid w:val="518EF262"/>
    <w:rsid w:val="51A64E46"/>
    <w:rsid w:val="526AB642"/>
    <w:rsid w:val="53F8279C"/>
    <w:rsid w:val="5706F416"/>
    <w:rsid w:val="58C4FEFC"/>
    <w:rsid w:val="58D4E40F"/>
    <w:rsid w:val="5AA970A1"/>
    <w:rsid w:val="5D1AF390"/>
    <w:rsid w:val="5D4033C6"/>
    <w:rsid w:val="5DF0D052"/>
    <w:rsid w:val="61F774AD"/>
    <w:rsid w:val="62A5B00F"/>
    <w:rsid w:val="64D2DB3B"/>
    <w:rsid w:val="66DB3A26"/>
    <w:rsid w:val="67A5E5A3"/>
    <w:rsid w:val="6B2FF414"/>
    <w:rsid w:val="6C15C5FA"/>
    <w:rsid w:val="6FCEC5E5"/>
    <w:rsid w:val="7005A9F7"/>
    <w:rsid w:val="7034AC28"/>
    <w:rsid w:val="711ACD73"/>
    <w:rsid w:val="73485793"/>
    <w:rsid w:val="738D6A7A"/>
    <w:rsid w:val="7639C5C8"/>
    <w:rsid w:val="76D73FBB"/>
    <w:rsid w:val="7818B1FD"/>
    <w:rsid w:val="78238FC2"/>
    <w:rsid w:val="78787DE4"/>
    <w:rsid w:val="7919FC96"/>
    <w:rsid w:val="79B4687F"/>
    <w:rsid w:val="7A401392"/>
    <w:rsid w:val="7C13C93C"/>
    <w:rsid w:val="7C6BBB9B"/>
    <w:rsid w:val="7D457D8F"/>
    <w:rsid w:val="7DB49C9B"/>
    <w:rsid w:val="7FF09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A194"/>
  <w15:chartTrackingRefBased/>
  <w15:docId w15:val="{ACF5D794-CD6F-4BE5-84AC-5F6CB108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before="10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5F"/>
  </w:style>
  <w:style w:type="paragraph" w:styleId="Heading1">
    <w:name w:val="heading 1"/>
    <w:basedOn w:val="Normal"/>
    <w:next w:val="Normal"/>
    <w:link w:val="Heading1Char"/>
    <w:uiPriority w:val="9"/>
    <w:qFormat/>
    <w:rsid w:val="003A515F"/>
    <w:pPr>
      <w:pBdr>
        <w:top w:val="single" w:sz="24" w:space="0" w:color="99CB38" w:themeColor="accent1"/>
        <w:left w:val="single" w:sz="24" w:space="0" w:color="99CB38" w:themeColor="accent1"/>
        <w:bottom w:val="single" w:sz="24" w:space="0" w:color="99CB38" w:themeColor="accent1"/>
        <w:right w:val="single" w:sz="24" w:space="0" w:color="99CB38" w:themeColor="accent1"/>
      </w:pBdr>
      <w:shd w:val="clear" w:color="auto" w:fill="99CB38" w:themeFill="accent1"/>
      <w:spacing w:after="0"/>
      <w:outlineLvl w:val="0"/>
    </w:pPr>
    <w:rPr>
      <w:caps/>
      <w:color w:val="FFFFFF" w:themeColor="background1"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15F"/>
    <w:pPr>
      <w:pBdr>
        <w:top w:val="single" w:sz="24" w:space="0" w:color="EAF4D7" w:themeColor="accent1" w:themeTint="33"/>
        <w:left w:val="single" w:sz="24" w:space="0" w:color="EAF4D7" w:themeColor="accent1" w:themeTint="33"/>
        <w:bottom w:val="single" w:sz="24" w:space="0" w:color="EAF4D7" w:themeColor="accent1" w:themeTint="33"/>
        <w:right w:val="single" w:sz="24" w:space="0" w:color="EAF4D7" w:themeColor="accent1" w:themeTint="33"/>
      </w:pBdr>
      <w:shd w:val="clear" w:color="auto" w:fill="EAF4D7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15F"/>
    <w:pPr>
      <w:pBdr>
        <w:top w:val="single" w:sz="6" w:space="2" w:color="99CB38" w:themeColor="accent1"/>
      </w:pBdr>
      <w:spacing w:before="300" w:after="0"/>
      <w:outlineLvl w:val="2"/>
    </w:pPr>
    <w:rPr>
      <w:caps/>
      <w:color w:val="4C661A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515F"/>
    <w:pPr>
      <w:pBdr>
        <w:top w:val="dotted" w:sz="6" w:space="2" w:color="99CB38" w:themeColor="accent1"/>
      </w:pBdr>
      <w:spacing w:before="200" w:after="0"/>
      <w:outlineLvl w:val="3"/>
    </w:pPr>
    <w:rPr>
      <w:caps/>
      <w:color w:val="72992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515F"/>
    <w:pPr>
      <w:pBdr>
        <w:bottom w:val="single" w:sz="6" w:space="1" w:color="99CB38" w:themeColor="accent1"/>
      </w:pBdr>
      <w:spacing w:before="200" w:after="0"/>
      <w:outlineLvl w:val="4"/>
    </w:pPr>
    <w:rPr>
      <w:caps/>
      <w:color w:val="72992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5F"/>
    <w:pPr>
      <w:pBdr>
        <w:bottom w:val="dotted" w:sz="6" w:space="1" w:color="99CB38" w:themeColor="accent1"/>
      </w:pBdr>
      <w:spacing w:before="200" w:after="0"/>
      <w:outlineLvl w:val="5"/>
    </w:pPr>
    <w:rPr>
      <w:caps/>
      <w:color w:val="72992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5F"/>
    <w:pPr>
      <w:spacing w:before="200" w:after="0"/>
      <w:outlineLvl w:val="6"/>
    </w:pPr>
    <w:rPr>
      <w:caps/>
      <w:color w:val="72992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5F"/>
    <w:rPr>
      <w:caps/>
      <w:color w:val="FFFFFF" w:themeColor="background1"/>
      <w:spacing w:val="15"/>
      <w:shd w:val="clear" w:color="auto" w:fill="99CB3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A515F"/>
    <w:rPr>
      <w:caps/>
      <w:spacing w:val="15"/>
      <w:shd w:val="clear" w:color="auto" w:fill="EAF4D7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A515F"/>
    <w:rPr>
      <w:caps/>
      <w:color w:val="4C661A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3A515F"/>
    <w:rPr>
      <w:caps/>
      <w:color w:val="72992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3A515F"/>
    <w:rPr>
      <w:caps/>
      <w:color w:val="72992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5F"/>
    <w:rPr>
      <w:caps/>
      <w:color w:val="72992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5F"/>
    <w:rPr>
      <w:caps/>
      <w:color w:val="72992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5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A515F"/>
    <w:rPr>
      <w:b/>
      <w:bCs/>
      <w:color w:val="729928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A515F"/>
    <w:pPr>
      <w:spacing w:before="0" w:after="0"/>
    </w:pPr>
    <w:rPr>
      <w:rFonts w:asciiTheme="majorHAnsi" w:eastAsiaTheme="majorEastAsia" w:hAnsiTheme="majorHAnsi" w:cstheme="majorBidi"/>
      <w:caps/>
      <w:color w:val="99CB3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515F"/>
    <w:rPr>
      <w:rFonts w:asciiTheme="majorHAnsi" w:eastAsiaTheme="majorEastAsia" w:hAnsiTheme="majorHAnsi" w:cstheme="majorBidi"/>
      <w:caps/>
      <w:color w:val="99CB3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A515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A515F"/>
    <w:rPr>
      <w:b/>
      <w:bCs/>
    </w:rPr>
  </w:style>
  <w:style w:type="character" w:styleId="Emphasis">
    <w:name w:val="Emphasis"/>
    <w:uiPriority w:val="20"/>
    <w:qFormat/>
    <w:rsid w:val="003A515F"/>
    <w:rPr>
      <w:caps/>
      <w:color w:val="4C661A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3A515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A515F"/>
  </w:style>
  <w:style w:type="paragraph" w:styleId="ListParagraph">
    <w:name w:val="List Paragraph"/>
    <w:aliases w:val="Dot pt,F5 List Paragraph,List Paragraph1,No Spacing1,List Paragraph Char Char Char,Indicator Text,Numbered Para 1,Bullet 1,List Paragraph12,Bullet Points,MAIN CONTENT,Colorful List - Accent 11,List Paragraph11,List Paragraph2,OBC Bullet,L"/>
    <w:basedOn w:val="Normal"/>
    <w:link w:val="ListParagraphChar"/>
    <w:uiPriority w:val="34"/>
    <w:qFormat/>
    <w:rsid w:val="003A515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A515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515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5F"/>
    <w:pPr>
      <w:spacing w:before="240" w:after="240" w:line="240" w:lineRule="auto"/>
      <w:ind w:left="1080" w:right="1080"/>
      <w:jc w:val="center"/>
    </w:pPr>
    <w:rPr>
      <w:color w:val="99CB3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5F"/>
    <w:rPr>
      <w:color w:val="99CB38" w:themeColor="accent1"/>
      <w:sz w:val="24"/>
      <w:szCs w:val="24"/>
    </w:rPr>
  </w:style>
  <w:style w:type="character" w:styleId="SubtleEmphasis">
    <w:name w:val="Subtle Emphasis"/>
    <w:uiPriority w:val="19"/>
    <w:qFormat/>
    <w:rsid w:val="003A515F"/>
    <w:rPr>
      <w:i/>
      <w:iCs/>
      <w:color w:val="4C661A" w:themeColor="accent1" w:themeShade="7F"/>
    </w:rPr>
  </w:style>
  <w:style w:type="character" w:styleId="IntenseEmphasis">
    <w:name w:val="Intense Emphasis"/>
    <w:uiPriority w:val="21"/>
    <w:qFormat/>
    <w:rsid w:val="003A515F"/>
    <w:rPr>
      <w:b/>
      <w:bCs/>
      <w:caps/>
      <w:color w:val="4C661A" w:themeColor="accent1" w:themeShade="7F"/>
      <w:spacing w:val="10"/>
    </w:rPr>
  </w:style>
  <w:style w:type="character" w:styleId="SubtleReference">
    <w:name w:val="Subtle Reference"/>
    <w:uiPriority w:val="31"/>
    <w:qFormat/>
    <w:rsid w:val="003A515F"/>
    <w:rPr>
      <w:b/>
      <w:bCs/>
      <w:color w:val="99CB38" w:themeColor="accent1"/>
    </w:rPr>
  </w:style>
  <w:style w:type="character" w:styleId="IntenseReference">
    <w:name w:val="Intense Reference"/>
    <w:uiPriority w:val="32"/>
    <w:qFormat/>
    <w:rsid w:val="003A515F"/>
    <w:rPr>
      <w:b/>
      <w:bCs/>
      <w:i/>
      <w:iCs/>
      <w:caps/>
      <w:color w:val="99CB38" w:themeColor="accent1"/>
    </w:rPr>
  </w:style>
  <w:style w:type="character" w:styleId="BookTitle">
    <w:name w:val="Book Title"/>
    <w:uiPriority w:val="33"/>
    <w:qFormat/>
    <w:rsid w:val="003A51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A515F"/>
    <w:pPr>
      <w:outlineLvl w:val="9"/>
    </w:pPr>
  </w:style>
  <w:style w:type="character" w:customStyle="1" w:styleId="ListParagraphChar">
    <w:name w:val="List Paragraph Char"/>
    <w:aliases w:val="Dot pt Char,F5 List Paragraph Char,List Paragraph1 Char,No Spacing1 Char,List Paragraph Char Char Char Char,Indicator Text Char,Numbered Para 1 Char,Bullet 1 Char,List Paragraph12 Char,Bullet Points Char,MAIN CONTENT Char,L Char"/>
    <w:link w:val="ListParagraph"/>
    <w:uiPriority w:val="34"/>
    <w:qFormat/>
    <w:locked/>
    <w:rsid w:val="00CF6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oengeel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44E7D8CDF21640A2CB411A004C26AA" ma:contentTypeVersion="3" ma:contentTypeDescription="Een nieuw document maken." ma:contentTypeScope="" ma:versionID="478e023948054a734f1857a6524f5884">
  <xsd:schema xmlns:xsd="http://www.w3.org/2001/XMLSchema" xmlns:xs="http://www.w3.org/2001/XMLSchema" xmlns:p="http://schemas.microsoft.com/office/2006/metadata/properties" xmlns:ns2="99b56041-f469-46ab-a667-ae07b6fc5753" targetNamespace="http://schemas.microsoft.com/office/2006/metadata/properties" ma:root="true" ma:fieldsID="29acb918f8a6f91154a3e737e3b6fea2" ns2:_="">
    <xsd:import namespace="99b56041-f469-46ab-a667-ae07b6fc5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b56041-f469-46ab-a667-ae07b6fc5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091163-500F-438B-B1E1-28FA8C8D06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b56041-f469-46ab-a667-ae07b6fc5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526CE8-5F39-48AD-92C3-11179EB219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5E2D4D-630C-4C7A-976F-3E891719F7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2128</Characters>
  <Application>Microsoft Office Word</Application>
  <DocSecurity>0</DocSecurity>
  <Lines>57</Lines>
  <Paragraphs>54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Maurits van der Graaf</dc:creator>
  <cp:keywords/>
  <dc:description/>
  <cp:lastModifiedBy>Maurits van der Graaf</cp:lastModifiedBy>
  <cp:revision>31</cp:revision>
  <dcterms:created xsi:type="dcterms:W3CDTF">2026-06-24T11:31:00Z</dcterms:created>
  <dcterms:modified xsi:type="dcterms:W3CDTF">2026-06-24T12:42:00Z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0x010100A444E7D8CDF21640A2CB411A004C26AA</vt:lpwstr>
  </property>
</Properties>
</file>