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3F" w:rsidRDefault="00FA63CD" w:rsidP="00FA63CD">
      <w:r>
        <w:t>(*1) – add reason for choosing the BG2, on others.</w:t>
      </w:r>
    </w:p>
    <w:p w:rsidR="00FA63CD" w:rsidRDefault="007C6BB1" w:rsidP="00FA63CD">
      <w:r>
        <w:t>Add nicely example for run:</w:t>
      </w:r>
    </w:p>
    <w:p w:rsidR="007C6BB1" w:rsidRDefault="007C6BB1" w:rsidP="00FA63CD">
      <w:r>
        <w:rPr>
          <w:noProof/>
        </w:rPr>
        <w:drawing>
          <wp:inline distT="0" distB="0" distL="0" distR="0" wp14:anchorId="6F9DECCA" wp14:editId="1AA756F3">
            <wp:extent cx="2202693" cy="1880581"/>
            <wp:effectExtent l="0" t="0" r="762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71" t="14929" r="58566" b="28785"/>
                    <a:stretch/>
                  </pic:blipFill>
                  <pic:spPr bwMode="auto">
                    <a:xfrm>
                      <a:off x="0" y="0"/>
                      <a:ext cx="2202853" cy="1880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BB1" w:rsidRDefault="007C6BB1" w:rsidP="00FA63CD">
      <w:r>
        <w:t>4 3</w:t>
      </w:r>
    </w:p>
    <w:p w:rsidR="007C6BB1" w:rsidRDefault="007C6BB1" w:rsidP="00FA63CD">
      <w:r>
        <w:t>1 2</w:t>
      </w:r>
    </w:p>
    <w:p w:rsidR="007E5C8F" w:rsidRDefault="007C6BB1" w:rsidP="00FA63CD">
      <w:r>
        <w:t>After start , moving rope in front of camera , shows that background is not affected , but foreground is quickly shown. #4 is after thresholding</w:t>
      </w:r>
    </w:p>
    <w:p w:rsidR="007E5C8F" w:rsidRDefault="007E5C8F" w:rsidP="00FA63CD"/>
    <w:p w:rsidR="007E5C8F" w:rsidRDefault="00D450A0" w:rsidP="00FA63CD">
      <w:r>
        <w:t>Bg subs for depth:</w:t>
      </w:r>
    </w:p>
    <w:p w:rsidR="007E5C8F" w:rsidRDefault="007E5C8F" w:rsidP="00FA63CD">
      <w:hyperlink r:id="rId7" w:history="1">
        <w:r w:rsidRPr="0045473D">
          <w:rPr>
            <w:rStyle w:val="Hyperlink"/>
          </w:rPr>
          <w:t>https://www.youtube.com/watch?v=VBisVCnXxjI</w:t>
        </w:r>
      </w:hyperlink>
    </w:p>
    <w:p w:rsidR="007C6BB1" w:rsidRDefault="007C6BB1" w:rsidP="00FA63CD">
      <w:r>
        <w:t xml:space="preserve"> </w:t>
      </w:r>
    </w:p>
    <w:p w:rsidR="007C6BB1" w:rsidRDefault="0011558A" w:rsidP="00FA63CD">
      <w:r>
        <w:t>ref to bgsubs opencv :</w:t>
      </w:r>
    </w:p>
    <w:p w:rsidR="0011558A" w:rsidRDefault="0011558A" w:rsidP="00FA63CD">
      <w:hyperlink r:id="rId8" w:history="1">
        <w:r w:rsidRPr="0045473D">
          <w:rPr>
            <w:rStyle w:val="Hyperlink"/>
          </w:rPr>
          <w:t>http://docs.opencv.org/trunk/d1/dc5/tutorial_background_subtraction.html</w:t>
        </w:r>
      </w:hyperlink>
    </w:p>
    <w:p w:rsidR="0011558A" w:rsidRDefault="0011558A" w:rsidP="00FA63CD">
      <w:bookmarkStart w:id="0" w:name="_GoBack"/>
      <w:bookmarkEnd w:id="0"/>
    </w:p>
    <w:p w:rsidR="007C6BB1" w:rsidRPr="00FA63CD" w:rsidRDefault="007C6BB1" w:rsidP="00FA63CD"/>
    <w:sectPr w:rsidR="007C6BB1" w:rsidRPr="00FA6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35E43"/>
    <w:multiLevelType w:val="hybridMultilevel"/>
    <w:tmpl w:val="D4B6E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62BC8"/>
    <w:multiLevelType w:val="hybridMultilevel"/>
    <w:tmpl w:val="20D865B4"/>
    <w:lvl w:ilvl="0" w:tplc="650291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13"/>
    <w:rsid w:val="0011558A"/>
    <w:rsid w:val="001246F6"/>
    <w:rsid w:val="00151A77"/>
    <w:rsid w:val="001904DD"/>
    <w:rsid w:val="00191606"/>
    <w:rsid w:val="001A792A"/>
    <w:rsid w:val="001E44FD"/>
    <w:rsid w:val="00207694"/>
    <w:rsid w:val="002350D5"/>
    <w:rsid w:val="003D00C2"/>
    <w:rsid w:val="00494C98"/>
    <w:rsid w:val="004E4206"/>
    <w:rsid w:val="004E5671"/>
    <w:rsid w:val="00533F08"/>
    <w:rsid w:val="0063222C"/>
    <w:rsid w:val="006B37C0"/>
    <w:rsid w:val="006B7643"/>
    <w:rsid w:val="006E1C85"/>
    <w:rsid w:val="007A52AA"/>
    <w:rsid w:val="007B0F5A"/>
    <w:rsid w:val="007C6BB1"/>
    <w:rsid w:val="007E5C8F"/>
    <w:rsid w:val="007F6A1E"/>
    <w:rsid w:val="008721DF"/>
    <w:rsid w:val="009A4907"/>
    <w:rsid w:val="00A3663F"/>
    <w:rsid w:val="00A549B3"/>
    <w:rsid w:val="00B0296D"/>
    <w:rsid w:val="00B23113"/>
    <w:rsid w:val="00B5692A"/>
    <w:rsid w:val="00BE01CD"/>
    <w:rsid w:val="00C4288B"/>
    <w:rsid w:val="00C7763F"/>
    <w:rsid w:val="00CE6859"/>
    <w:rsid w:val="00D020CD"/>
    <w:rsid w:val="00D450A0"/>
    <w:rsid w:val="00D549ED"/>
    <w:rsid w:val="00D941E0"/>
    <w:rsid w:val="00DB6AD4"/>
    <w:rsid w:val="00E510E5"/>
    <w:rsid w:val="00E70C9B"/>
    <w:rsid w:val="00E71449"/>
    <w:rsid w:val="00E748EC"/>
    <w:rsid w:val="00E87911"/>
    <w:rsid w:val="00EB6E4C"/>
    <w:rsid w:val="00F70FEE"/>
    <w:rsid w:val="00FA63CD"/>
    <w:rsid w:val="00FD1D81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2D61-5620-49E0-969F-FC7BE65D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3663F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2076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A792A"/>
    <w:pPr>
      <w:bidi/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1A792A"/>
    <w:pPr>
      <w:spacing w:after="100"/>
    </w:pPr>
  </w:style>
  <w:style w:type="character" w:customStyle="1" w:styleId="20">
    <w:name w:val="כותרת 2 תו"/>
    <w:basedOn w:val="a0"/>
    <w:link w:val="2"/>
    <w:uiPriority w:val="9"/>
    <w:rsid w:val="001A79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a"/>
    <w:next w:val="a"/>
    <w:autoRedefine/>
    <w:uiPriority w:val="39"/>
    <w:unhideWhenUsed/>
    <w:rsid w:val="00FD1D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trunk/d1/dc5/tutorial_background_subtractio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VBisVCnXxj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87811-EE4E-41B5-AE5D-A236C22D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Ran_the_User</dc:creator>
  <cp:keywords/>
  <dc:description/>
  <cp:lastModifiedBy>Ran_the_User</cp:lastModifiedBy>
  <cp:revision>39</cp:revision>
  <dcterms:created xsi:type="dcterms:W3CDTF">2016-03-08T05:05:00Z</dcterms:created>
  <dcterms:modified xsi:type="dcterms:W3CDTF">2016-09-17T12:19:00Z</dcterms:modified>
</cp:coreProperties>
</file>