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7EF" w:rsidRDefault="00C76A2E" w:rsidP="000D47EF">
      <w:pPr>
        <w:jc w:val="center"/>
        <w:rPr>
          <w:b/>
          <w:bCs/>
          <w:sz w:val="36"/>
          <w:szCs w:val="36"/>
          <w:u w:val="single"/>
        </w:rPr>
      </w:pPr>
      <w:bookmarkStart w:id="0" w:name="_Hlk496103283"/>
      <w:bookmarkEnd w:id="0"/>
      <w:r>
        <w:rPr>
          <w:b/>
          <w:bCs/>
          <w:sz w:val="36"/>
          <w:szCs w:val="36"/>
          <w:u w:val="single"/>
        </w:rPr>
        <w:t xml:space="preserve">ME-Project </w:t>
      </w:r>
      <w:r w:rsidR="000D47EF">
        <w:rPr>
          <w:b/>
          <w:bCs/>
          <w:sz w:val="36"/>
          <w:szCs w:val="36"/>
          <w:u w:val="single"/>
        </w:rPr>
        <w:t xml:space="preserve">Report </w:t>
      </w:r>
    </w:p>
    <w:p w:rsidR="000D47EF" w:rsidRDefault="000D47EF" w:rsidP="000D47EF">
      <w:pPr>
        <w:jc w:val="center"/>
        <w:rPr>
          <w:b/>
          <w:bCs/>
          <w:sz w:val="36"/>
          <w:szCs w:val="36"/>
          <w:u w:val="single"/>
        </w:rPr>
      </w:pPr>
      <w:r>
        <w:rPr>
          <w:b/>
          <w:bCs/>
          <w:sz w:val="36"/>
          <w:szCs w:val="36"/>
          <w:u w:val="single"/>
        </w:rPr>
        <w:t xml:space="preserve">about </w:t>
      </w:r>
    </w:p>
    <w:p w:rsidR="000D47EF" w:rsidRPr="002445AB" w:rsidRDefault="00C76A2E" w:rsidP="000D47EF">
      <w:pPr>
        <w:jc w:val="center"/>
        <w:rPr>
          <w:b/>
          <w:bCs/>
          <w:sz w:val="36"/>
          <w:szCs w:val="36"/>
          <w:u w:val="single"/>
        </w:rPr>
      </w:pPr>
      <w:r>
        <w:rPr>
          <w:b/>
          <w:bCs/>
          <w:sz w:val="36"/>
          <w:szCs w:val="36"/>
          <w:u w:val="single"/>
        </w:rPr>
        <w:t>Quad-rotors &amp; P</w:t>
      </w:r>
      <w:r w:rsidR="000D47EF">
        <w:rPr>
          <w:b/>
          <w:bCs/>
          <w:sz w:val="36"/>
          <w:szCs w:val="36"/>
          <w:u w:val="single"/>
        </w:rPr>
        <w:t>ayload system dynamics</w:t>
      </w:r>
      <w:r>
        <w:rPr>
          <w:b/>
          <w:bCs/>
          <w:sz w:val="36"/>
          <w:szCs w:val="36"/>
          <w:u w:val="single"/>
        </w:rPr>
        <w:t xml:space="preserve"> and stability</w:t>
      </w:r>
    </w:p>
    <w:p w:rsidR="000D47EF" w:rsidRDefault="000D47EF" w:rsidP="00460586">
      <w:pPr>
        <w:jc w:val="center"/>
      </w:pPr>
      <w:r>
        <w:t xml:space="preserve">By:    Ran </w:t>
      </w:r>
      <w:r w:rsidR="00460586">
        <w:t xml:space="preserve">, </w:t>
      </w:r>
      <w:r w:rsidR="00CC6EC5">
        <w:t>Oct</w:t>
      </w:r>
      <w:r>
        <w:t xml:space="preserve">  2017</w:t>
      </w:r>
    </w:p>
    <w:p w:rsidR="00CC6EC5" w:rsidRDefault="00CC6EC5" w:rsidP="000D47EF">
      <w:pPr>
        <w:jc w:val="center"/>
      </w:pPr>
    </w:p>
    <w:p w:rsidR="00CC6EC5" w:rsidRDefault="00CC6EC5" w:rsidP="00CC6EC5">
      <w:pPr>
        <w:pStyle w:val="1"/>
        <w:rPr>
          <w:rFonts w:eastAsiaTheme="minorHAnsi"/>
        </w:rPr>
      </w:pPr>
      <w:bookmarkStart w:id="1" w:name="_Toc496163864"/>
      <w:r w:rsidRPr="00CC6EC5">
        <w:rPr>
          <w:rFonts w:eastAsiaTheme="minorHAnsi"/>
        </w:rPr>
        <w:t>Abstract</w:t>
      </w:r>
      <w:bookmarkEnd w:id="1"/>
    </w:p>
    <w:p w:rsidR="00286BD6" w:rsidRPr="00286BD6" w:rsidRDefault="00286BD6" w:rsidP="00286BD6"/>
    <w:p w:rsidR="00CC6EC5" w:rsidRDefault="00CC6EC5" w:rsidP="00E242E9">
      <w:pPr>
        <w:jc w:val="both"/>
      </w:pPr>
      <w:r>
        <w:t xml:space="preserve">This report </w:t>
      </w:r>
      <w:r w:rsidR="0069727F">
        <w:t xml:space="preserve">is the summary of my </w:t>
      </w:r>
      <w:r>
        <w:t>resear</w:t>
      </w:r>
      <w:r w:rsidR="00871250">
        <w:t>ch work</w:t>
      </w:r>
      <w:r w:rsidR="003837A4">
        <w:t xml:space="preserve"> </w:t>
      </w:r>
      <w:r w:rsidR="00093F8C">
        <w:t>as part of</w:t>
      </w:r>
      <w:r w:rsidR="003837A4">
        <w:t xml:space="preserve"> </w:t>
      </w:r>
      <w:r w:rsidR="003837A4" w:rsidRPr="003837A4">
        <w:t>Master of Engineering in Auto</w:t>
      </w:r>
      <w:r w:rsidR="003837A4">
        <w:t>nomous Systems and Robotics (</w:t>
      </w:r>
      <w:r w:rsidR="00871250">
        <w:t xml:space="preserve"> </w:t>
      </w:r>
      <w:hyperlink r:id="rId8" w:history="1">
        <w:r w:rsidR="00871250" w:rsidRPr="00163A6E">
          <w:rPr>
            <w:rStyle w:val="Hyperlink"/>
          </w:rPr>
          <w:t>TASP</w:t>
        </w:r>
      </w:hyperlink>
      <w:r w:rsidR="00871250">
        <w:t xml:space="preserve"> </w:t>
      </w:r>
      <w:r w:rsidR="003837A4">
        <w:t>).</w:t>
      </w:r>
    </w:p>
    <w:p w:rsidR="002C1B47" w:rsidRDefault="002C1B47" w:rsidP="00E242E9">
      <w:pPr>
        <w:jc w:val="both"/>
      </w:pPr>
      <w:r>
        <w:t xml:space="preserve">In this </w:t>
      </w:r>
      <w:r w:rsidR="00093F8C">
        <w:t>research,</w:t>
      </w:r>
      <w:r>
        <w:t xml:space="preserve"> I am investigating the </w:t>
      </w:r>
      <w:r w:rsidR="003837A4">
        <w:t xml:space="preserve">stability </w:t>
      </w:r>
      <w:r>
        <w:t xml:space="preserve">of payload carried by </w:t>
      </w:r>
      <w:r w:rsidR="003837A4">
        <w:t>a 2 quadrotors ‘array’</w:t>
      </w:r>
      <w:r w:rsidR="00E242E9">
        <w:t>, under certain conditions</w:t>
      </w:r>
      <w:r>
        <w:t xml:space="preserve">. This </w:t>
      </w:r>
      <w:r w:rsidR="00E242E9">
        <w:t>case is in interes</w:t>
      </w:r>
      <w:r>
        <w:t xml:space="preserve">t </w:t>
      </w:r>
      <w:r w:rsidR="00E242E9">
        <w:t xml:space="preserve">because of possible payload delivery mission required by companies such ‘Amazon’ and others, to deliver </w:t>
      </w:r>
      <w:r w:rsidR="003837A4">
        <w:t xml:space="preserve">a </w:t>
      </w:r>
      <w:r w:rsidR="00E242E9">
        <w:t>relativ</w:t>
      </w:r>
      <w:r w:rsidR="00093F8C">
        <w:t>ely big-size and heavy payload</w:t>
      </w:r>
      <w:r w:rsidR="003837A4">
        <w:t xml:space="preserve"> – a mission that is not always possible for 1 quadrotor alone.</w:t>
      </w:r>
    </w:p>
    <w:p w:rsidR="00CC6EC5" w:rsidRDefault="00E242E9" w:rsidP="00CC6EC5">
      <w:r>
        <w:t xml:space="preserve">I’ll show the model equations of motion, analytical investigation and a numerical investigation results for comparison. </w:t>
      </w:r>
    </w:p>
    <w:p w:rsidR="007362D0" w:rsidRDefault="007362D0" w:rsidP="00CC6EC5">
      <w:r>
        <w:t>This report will show the system bifurcation structure , and highlight interesting parameters thresholds.</w:t>
      </w:r>
    </w:p>
    <w:p w:rsidR="00CC6EC5" w:rsidRDefault="00CC6EC5" w:rsidP="000D47EF">
      <w:pPr>
        <w:jc w:val="center"/>
      </w:pPr>
    </w:p>
    <w:p w:rsidR="00943B13" w:rsidRDefault="00943B13">
      <w:r>
        <w:rPr>
          <w:b/>
          <w:bCs/>
        </w:rPr>
        <w:br w:type="page"/>
      </w:r>
    </w:p>
    <w:sdt>
      <w:sdtPr>
        <w:rPr>
          <w:rFonts w:asciiTheme="minorHAnsi" w:eastAsiaTheme="minorHAnsi" w:hAnsiTheme="minorHAnsi" w:cstheme="minorBidi"/>
          <w:b w:val="0"/>
          <w:bCs w:val="0"/>
          <w:color w:val="auto"/>
          <w:sz w:val="22"/>
          <w:szCs w:val="22"/>
          <w:lang w:eastAsia="en-US" w:bidi="he-IL"/>
        </w:rPr>
        <w:id w:val="-86925229"/>
        <w:docPartObj>
          <w:docPartGallery w:val="Table of Contents"/>
          <w:docPartUnique/>
        </w:docPartObj>
      </w:sdtPr>
      <w:sdtEndPr>
        <w:rPr>
          <w:noProof/>
        </w:rPr>
      </w:sdtEndPr>
      <w:sdtContent>
        <w:p w:rsidR="000D47EF" w:rsidRDefault="000D47EF" w:rsidP="000D47EF">
          <w:pPr>
            <w:pStyle w:val="a3"/>
          </w:pPr>
          <w:r>
            <w:t xml:space="preserve">Table of </w:t>
          </w:r>
          <w:bookmarkStart w:id="2" w:name="_GoBack"/>
          <w:bookmarkEnd w:id="2"/>
          <w:r>
            <w:t>Contents</w:t>
          </w:r>
        </w:p>
        <w:p w:rsidR="00597705" w:rsidRDefault="000D47EF">
          <w:pPr>
            <w:pStyle w:val="TOC1"/>
            <w:tabs>
              <w:tab w:val="right" w:leader="dot" w:pos="8636"/>
            </w:tabs>
            <w:rPr>
              <w:rFonts w:eastAsiaTheme="minorEastAsia"/>
              <w:noProof/>
              <w:lang w:val="en-NZ" w:eastAsia="en-NZ"/>
            </w:rPr>
          </w:pPr>
          <w:r>
            <w:fldChar w:fldCharType="begin"/>
          </w:r>
          <w:r>
            <w:instrText xml:space="preserve"> TOC \o "1-3" \h \z \u </w:instrText>
          </w:r>
          <w:r>
            <w:fldChar w:fldCharType="separate"/>
          </w:r>
          <w:hyperlink w:anchor="_Toc496163864" w:history="1">
            <w:r w:rsidR="00597705" w:rsidRPr="003B1676">
              <w:rPr>
                <w:rStyle w:val="Hyperlink"/>
                <w:noProof/>
              </w:rPr>
              <w:t>Abstract</w:t>
            </w:r>
            <w:r w:rsidR="00597705">
              <w:rPr>
                <w:noProof/>
                <w:webHidden/>
              </w:rPr>
              <w:tab/>
            </w:r>
            <w:r w:rsidR="00597705">
              <w:rPr>
                <w:noProof/>
                <w:webHidden/>
              </w:rPr>
              <w:fldChar w:fldCharType="begin"/>
            </w:r>
            <w:r w:rsidR="00597705">
              <w:rPr>
                <w:noProof/>
                <w:webHidden/>
              </w:rPr>
              <w:instrText xml:space="preserve"> PAGEREF _Toc496163864 \h </w:instrText>
            </w:r>
            <w:r w:rsidR="00597705">
              <w:rPr>
                <w:noProof/>
                <w:webHidden/>
              </w:rPr>
            </w:r>
            <w:r w:rsidR="00597705">
              <w:rPr>
                <w:noProof/>
                <w:webHidden/>
              </w:rPr>
              <w:fldChar w:fldCharType="separate"/>
            </w:r>
            <w:r w:rsidR="00FC2B1F">
              <w:rPr>
                <w:noProof/>
                <w:webHidden/>
              </w:rPr>
              <w:t>1</w:t>
            </w:r>
            <w:r w:rsidR="00597705">
              <w:rPr>
                <w:noProof/>
                <w:webHidden/>
              </w:rPr>
              <w:fldChar w:fldCharType="end"/>
            </w:r>
          </w:hyperlink>
        </w:p>
        <w:p w:rsidR="00597705" w:rsidRDefault="00597705">
          <w:pPr>
            <w:pStyle w:val="TOC1"/>
            <w:tabs>
              <w:tab w:val="left" w:pos="440"/>
              <w:tab w:val="right" w:leader="dot" w:pos="8636"/>
            </w:tabs>
            <w:rPr>
              <w:rFonts w:eastAsiaTheme="minorEastAsia"/>
              <w:noProof/>
              <w:lang w:val="en-NZ" w:eastAsia="en-NZ"/>
            </w:rPr>
          </w:pPr>
          <w:hyperlink w:anchor="_Toc496163865" w:history="1">
            <w:r w:rsidRPr="003B1676">
              <w:rPr>
                <w:rStyle w:val="Hyperlink"/>
                <w:noProof/>
              </w:rPr>
              <w:t>1.</w:t>
            </w:r>
            <w:r>
              <w:rPr>
                <w:rFonts w:eastAsiaTheme="minorEastAsia"/>
                <w:noProof/>
                <w:lang w:val="en-NZ" w:eastAsia="en-NZ"/>
              </w:rPr>
              <w:tab/>
            </w:r>
            <w:r w:rsidRPr="003B1676">
              <w:rPr>
                <w:rStyle w:val="Hyperlink"/>
                <w:noProof/>
              </w:rPr>
              <w:t>Introduction</w:t>
            </w:r>
            <w:r>
              <w:rPr>
                <w:noProof/>
                <w:webHidden/>
              </w:rPr>
              <w:tab/>
            </w:r>
            <w:r>
              <w:rPr>
                <w:noProof/>
                <w:webHidden/>
              </w:rPr>
              <w:fldChar w:fldCharType="begin"/>
            </w:r>
            <w:r>
              <w:rPr>
                <w:noProof/>
                <w:webHidden/>
              </w:rPr>
              <w:instrText xml:space="preserve"> PAGEREF _Toc496163865 \h </w:instrText>
            </w:r>
            <w:r>
              <w:rPr>
                <w:noProof/>
                <w:webHidden/>
              </w:rPr>
            </w:r>
            <w:r>
              <w:rPr>
                <w:noProof/>
                <w:webHidden/>
              </w:rPr>
              <w:fldChar w:fldCharType="separate"/>
            </w:r>
            <w:r w:rsidR="00FC2B1F">
              <w:rPr>
                <w:noProof/>
                <w:webHidden/>
              </w:rPr>
              <w:t>3</w:t>
            </w:r>
            <w:r>
              <w:rPr>
                <w:noProof/>
                <w:webHidden/>
              </w:rPr>
              <w:fldChar w:fldCharType="end"/>
            </w:r>
          </w:hyperlink>
        </w:p>
        <w:p w:rsidR="00597705" w:rsidRDefault="00597705">
          <w:pPr>
            <w:pStyle w:val="TOC1"/>
            <w:tabs>
              <w:tab w:val="left" w:pos="440"/>
              <w:tab w:val="right" w:leader="dot" w:pos="8636"/>
            </w:tabs>
            <w:rPr>
              <w:rFonts w:eastAsiaTheme="minorEastAsia"/>
              <w:noProof/>
              <w:lang w:val="en-NZ" w:eastAsia="en-NZ"/>
            </w:rPr>
          </w:pPr>
          <w:hyperlink w:anchor="_Toc496163866" w:history="1">
            <w:r w:rsidRPr="003B1676">
              <w:rPr>
                <w:rStyle w:val="Hyperlink"/>
                <w:noProof/>
              </w:rPr>
              <w:t>2.</w:t>
            </w:r>
            <w:r>
              <w:rPr>
                <w:rFonts w:eastAsiaTheme="minorEastAsia"/>
                <w:noProof/>
                <w:lang w:val="en-NZ" w:eastAsia="en-NZ"/>
              </w:rPr>
              <w:tab/>
            </w:r>
            <w:r w:rsidRPr="003B1676">
              <w:rPr>
                <w:rStyle w:val="Hyperlink"/>
                <w:noProof/>
              </w:rPr>
              <w:t>Nomenclature</w:t>
            </w:r>
            <w:r>
              <w:rPr>
                <w:noProof/>
                <w:webHidden/>
              </w:rPr>
              <w:tab/>
            </w:r>
            <w:r>
              <w:rPr>
                <w:noProof/>
                <w:webHidden/>
              </w:rPr>
              <w:fldChar w:fldCharType="begin"/>
            </w:r>
            <w:r>
              <w:rPr>
                <w:noProof/>
                <w:webHidden/>
              </w:rPr>
              <w:instrText xml:space="preserve"> PAGEREF _Toc496163866 \h </w:instrText>
            </w:r>
            <w:r>
              <w:rPr>
                <w:noProof/>
                <w:webHidden/>
              </w:rPr>
            </w:r>
            <w:r>
              <w:rPr>
                <w:noProof/>
                <w:webHidden/>
              </w:rPr>
              <w:fldChar w:fldCharType="separate"/>
            </w:r>
            <w:r w:rsidR="00FC2B1F">
              <w:rPr>
                <w:noProof/>
                <w:webHidden/>
              </w:rPr>
              <w:t>5</w:t>
            </w:r>
            <w:r>
              <w:rPr>
                <w:noProof/>
                <w:webHidden/>
              </w:rPr>
              <w:fldChar w:fldCharType="end"/>
            </w:r>
          </w:hyperlink>
        </w:p>
        <w:p w:rsidR="00597705" w:rsidRDefault="00597705">
          <w:pPr>
            <w:pStyle w:val="TOC1"/>
            <w:tabs>
              <w:tab w:val="left" w:pos="440"/>
              <w:tab w:val="right" w:leader="dot" w:pos="8636"/>
            </w:tabs>
            <w:rPr>
              <w:rFonts w:eastAsiaTheme="minorEastAsia"/>
              <w:noProof/>
              <w:lang w:val="en-NZ" w:eastAsia="en-NZ"/>
            </w:rPr>
          </w:pPr>
          <w:hyperlink w:anchor="_Toc496163867" w:history="1">
            <w:r w:rsidRPr="003B1676">
              <w:rPr>
                <w:rStyle w:val="Hyperlink"/>
                <w:noProof/>
              </w:rPr>
              <w:t>3.</w:t>
            </w:r>
            <w:r>
              <w:rPr>
                <w:rFonts w:eastAsiaTheme="minorEastAsia"/>
                <w:noProof/>
                <w:lang w:val="en-NZ" w:eastAsia="en-NZ"/>
              </w:rPr>
              <w:tab/>
            </w:r>
            <w:r w:rsidRPr="003B1676">
              <w:rPr>
                <w:rStyle w:val="Hyperlink"/>
                <w:noProof/>
              </w:rPr>
              <w:t>Problem formulation and system dynamics</w:t>
            </w:r>
            <w:r>
              <w:rPr>
                <w:noProof/>
                <w:webHidden/>
              </w:rPr>
              <w:tab/>
            </w:r>
            <w:r>
              <w:rPr>
                <w:noProof/>
                <w:webHidden/>
              </w:rPr>
              <w:fldChar w:fldCharType="begin"/>
            </w:r>
            <w:r>
              <w:rPr>
                <w:noProof/>
                <w:webHidden/>
              </w:rPr>
              <w:instrText xml:space="preserve"> PAGEREF _Toc496163867 \h </w:instrText>
            </w:r>
            <w:r>
              <w:rPr>
                <w:noProof/>
                <w:webHidden/>
              </w:rPr>
            </w:r>
            <w:r>
              <w:rPr>
                <w:noProof/>
                <w:webHidden/>
              </w:rPr>
              <w:fldChar w:fldCharType="separate"/>
            </w:r>
            <w:r w:rsidR="00FC2B1F">
              <w:rPr>
                <w:noProof/>
                <w:webHidden/>
              </w:rPr>
              <w:t>6</w:t>
            </w:r>
            <w:r>
              <w:rPr>
                <w:noProof/>
                <w:webHidden/>
              </w:rPr>
              <w:fldChar w:fldCharType="end"/>
            </w:r>
          </w:hyperlink>
        </w:p>
        <w:p w:rsidR="00597705" w:rsidRDefault="00597705">
          <w:pPr>
            <w:pStyle w:val="TOC2"/>
            <w:tabs>
              <w:tab w:val="right" w:leader="dot" w:pos="8636"/>
            </w:tabs>
            <w:rPr>
              <w:rFonts w:eastAsiaTheme="minorEastAsia"/>
              <w:noProof/>
              <w:lang w:val="en-NZ" w:eastAsia="en-NZ"/>
            </w:rPr>
          </w:pPr>
          <w:hyperlink w:anchor="_Toc496163868" w:history="1">
            <w:r w:rsidRPr="003B1676">
              <w:rPr>
                <w:rStyle w:val="Hyperlink"/>
                <w:noProof/>
              </w:rPr>
              <w:t>model assumptions</w:t>
            </w:r>
            <w:r>
              <w:rPr>
                <w:noProof/>
                <w:webHidden/>
              </w:rPr>
              <w:tab/>
            </w:r>
            <w:r>
              <w:rPr>
                <w:noProof/>
                <w:webHidden/>
              </w:rPr>
              <w:fldChar w:fldCharType="begin"/>
            </w:r>
            <w:r>
              <w:rPr>
                <w:noProof/>
                <w:webHidden/>
              </w:rPr>
              <w:instrText xml:space="preserve"> PAGEREF _Toc496163868 \h </w:instrText>
            </w:r>
            <w:r>
              <w:rPr>
                <w:noProof/>
                <w:webHidden/>
              </w:rPr>
            </w:r>
            <w:r>
              <w:rPr>
                <w:noProof/>
                <w:webHidden/>
              </w:rPr>
              <w:fldChar w:fldCharType="separate"/>
            </w:r>
            <w:r w:rsidR="00FC2B1F">
              <w:rPr>
                <w:noProof/>
                <w:webHidden/>
              </w:rPr>
              <w:t>6</w:t>
            </w:r>
            <w:r>
              <w:rPr>
                <w:noProof/>
                <w:webHidden/>
              </w:rPr>
              <w:fldChar w:fldCharType="end"/>
            </w:r>
          </w:hyperlink>
        </w:p>
        <w:p w:rsidR="00597705" w:rsidRDefault="00597705">
          <w:pPr>
            <w:pStyle w:val="TOC2"/>
            <w:tabs>
              <w:tab w:val="right" w:leader="dot" w:pos="8636"/>
            </w:tabs>
            <w:rPr>
              <w:rFonts w:eastAsiaTheme="minorEastAsia"/>
              <w:noProof/>
              <w:lang w:val="en-NZ" w:eastAsia="en-NZ"/>
            </w:rPr>
          </w:pPr>
          <w:hyperlink w:anchor="_Toc496163869" w:history="1">
            <w:r w:rsidRPr="003B1676">
              <w:rPr>
                <w:rStyle w:val="Hyperlink"/>
                <w:noProof/>
              </w:rPr>
              <w:t>Coordinate systems, and general coordinates</w:t>
            </w:r>
            <w:r>
              <w:rPr>
                <w:noProof/>
                <w:webHidden/>
              </w:rPr>
              <w:tab/>
            </w:r>
            <w:r>
              <w:rPr>
                <w:noProof/>
                <w:webHidden/>
              </w:rPr>
              <w:fldChar w:fldCharType="begin"/>
            </w:r>
            <w:r>
              <w:rPr>
                <w:noProof/>
                <w:webHidden/>
              </w:rPr>
              <w:instrText xml:space="preserve"> PAGEREF _Toc496163869 \h </w:instrText>
            </w:r>
            <w:r>
              <w:rPr>
                <w:noProof/>
                <w:webHidden/>
              </w:rPr>
            </w:r>
            <w:r>
              <w:rPr>
                <w:noProof/>
                <w:webHidden/>
              </w:rPr>
              <w:fldChar w:fldCharType="separate"/>
            </w:r>
            <w:r w:rsidR="00FC2B1F">
              <w:rPr>
                <w:noProof/>
                <w:webHidden/>
              </w:rPr>
              <w:t>7</w:t>
            </w:r>
            <w:r>
              <w:rPr>
                <w:noProof/>
                <w:webHidden/>
              </w:rPr>
              <w:fldChar w:fldCharType="end"/>
            </w:r>
          </w:hyperlink>
        </w:p>
        <w:p w:rsidR="00597705" w:rsidRDefault="00597705">
          <w:pPr>
            <w:pStyle w:val="TOC2"/>
            <w:tabs>
              <w:tab w:val="right" w:leader="dot" w:pos="8636"/>
            </w:tabs>
            <w:rPr>
              <w:rFonts w:eastAsiaTheme="minorEastAsia"/>
              <w:noProof/>
              <w:lang w:val="en-NZ" w:eastAsia="en-NZ"/>
            </w:rPr>
          </w:pPr>
          <w:hyperlink w:anchor="_Toc496163870" w:history="1">
            <w:r w:rsidRPr="003B1676">
              <w:rPr>
                <w:rStyle w:val="Hyperlink"/>
                <w:noProof/>
              </w:rPr>
              <w:t>The Lagrangian of the system</w:t>
            </w:r>
            <w:r>
              <w:rPr>
                <w:noProof/>
                <w:webHidden/>
              </w:rPr>
              <w:tab/>
            </w:r>
            <w:r>
              <w:rPr>
                <w:noProof/>
                <w:webHidden/>
              </w:rPr>
              <w:fldChar w:fldCharType="begin"/>
            </w:r>
            <w:r>
              <w:rPr>
                <w:noProof/>
                <w:webHidden/>
              </w:rPr>
              <w:instrText xml:space="preserve"> PAGEREF _Toc496163870 \h </w:instrText>
            </w:r>
            <w:r>
              <w:rPr>
                <w:noProof/>
                <w:webHidden/>
              </w:rPr>
            </w:r>
            <w:r>
              <w:rPr>
                <w:noProof/>
                <w:webHidden/>
              </w:rPr>
              <w:fldChar w:fldCharType="separate"/>
            </w:r>
            <w:r w:rsidR="00FC2B1F">
              <w:rPr>
                <w:noProof/>
                <w:webHidden/>
              </w:rPr>
              <w:t>8</w:t>
            </w:r>
            <w:r>
              <w:rPr>
                <w:noProof/>
                <w:webHidden/>
              </w:rPr>
              <w:fldChar w:fldCharType="end"/>
            </w:r>
          </w:hyperlink>
        </w:p>
        <w:p w:rsidR="00597705" w:rsidRDefault="00597705">
          <w:pPr>
            <w:pStyle w:val="TOC2"/>
            <w:tabs>
              <w:tab w:val="right" w:leader="dot" w:pos="8636"/>
            </w:tabs>
            <w:rPr>
              <w:rFonts w:eastAsiaTheme="minorEastAsia"/>
              <w:noProof/>
              <w:lang w:val="en-NZ" w:eastAsia="en-NZ"/>
            </w:rPr>
          </w:pPr>
          <w:hyperlink w:anchor="_Toc496163871" w:history="1">
            <w:r w:rsidRPr="003B1676">
              <w:rPr>
                <w:rStyle w:val="Hyperlink"/>
                <w:noProof/>
              </w:rPr>
              <w:t>non-conservative forces</w:t>
            </w:r>
            <w:r>
              <w:rPr>
                <w:noProof/>
                <w:webHidden/>
              </w:rPr>
              <w:tab/>
            </w:r>
            <w:r>
              <w:rPr>
                <w:noProof/>
                <w:webHidden/>
              </w:rPr>
              <w:fldChar w:fldCharType="begin"/>
            </w:r>
            <w:r>
              <w:rPr>
                <w:noProof/>
                <w:webHidden/>
              </w:rPr>
              <w:instrText xml:space="preserve"> PAGEREF _Toc496163871 \h </w:instrText>
            </w:r>
            <w:r>
              <w:rPr>
                <w:noProof/>
                <w:webHidden/>
              </w:rPr>
            </w:r>
            <w:r>
              <w:rPr>
                <w:noProof/>
                <w:webHidden/>
              </w:rPr>
              <w:fldChar w:fldCharType="separate"/>
            </w:r>
            <w:r w:rsidR="00FC2B1F">
              <w:rPr>
                <w:noProof/>
                <w:webHidden/>
              </w:rPr>
              <w:t>9</w:t>
            </w:r>
            <w:r>
              <w:rPr>
                <w:noProof/>
                <w:webHidden/>
              </w:rPr>
              <w:fldChar w:fldCharType="end"/>
            </w:r>
          </w:hyperlink>
        </w:p>
        <w:p w:rsidR="00597705" w:rsidRDefault="00597705">
          <w:pPr>
            <w:pStyle w:val="TOC2"/>
            <w:tabs>
              <w:tab w:val="right" w:leader="dot" w:pos="8636"/>
            </w:tabs>
            <w:rPr>
              <w:rFonts w:eastAsiaTheme="minorEastAsia"/>
              <w:noProof/>
              <w:lang w:val="en-NZ" w:eastAsia="en-NZ"/>
            </w:rPr>
          </w:pPr>
          <w:hyperlink w:anchor="_Toc496163872" w:history="1">
            <w:r w:rsidRPr="003B1676">
              <w:rPr>
                <w:rStyle w:val="Hyperlink"/>
                <w:noProof/>
              </w:rPr>
              <w:t>Equations of Motion (dimensional)</w:t>
            </w:r>
            <w:r>
              <w:rPr>
                <w:noProof/>
                <w:webHidden/>
              </w:rPr>
              <w:tab/>
            </w:r>
            <w:r>
              <w:rPr>
                <w:noProof/>
                <w:webHidden/>
              </w:rPr>
              <w:fldChar w:fldCharType="begin"/>
            </w:r>
            <w:r>
              <w:rPr>
                <w:noProof/>
                <w:webHidden/>
              </w:rPr>
              <w:instrText xml:space="preserve"> PAGEREF _Toc496163872 \h </w:instrText>
            </w:r>
            <w:r>
              <w:rPr>
                <w:noProof/>
                <w:webHidden/>
              </w:rPr>
            </w:r>
            <w:r>
              <w:rPr>
                <w:noProof/>
                <w:webHidden/>
              </w:rPr>
              <w:fldChar w:fldCharType="separate"/>
            </w:r>
            <w:r w:rsidR="00FC2B1F">
              <w:rPr>
                <w:noProof/>
                <w:webHidden/>
              </w:rPr>
              <w:t>9</w:t>
            </w:r>
            <w:r>
              <w:rPr>
                <w:noProof/>
                <w:webHidden/>
              </w:rPr>
              <w:fldChar w:fldCharType="end"/>
            </w:r>
          </w:hyperlink>
        </w:p>
        <w:p w:rsidR="00597705" w:rsidRDefault="00597705">
          <w:pPr>
            <w:pStyle w:val="TOC2"/>
            <w:tabs>
              <w:tab w:val="right" w:leader="dot" w:pos="8636"/>
            </w:tabs>
            <w:rPr>
              <w:rFonts w:eastAsiaTheme="minorEastAsia"/>
              <w:noProof/>
              <w:lang w:val="en-NZ" w:eastAsia="en-NZ"/>
            </w:rPr>
          </w:pPr>
          <w:hyperlink w:anchor="_Toc496163873" w:history="1">
            <w:r w:rsidRPr="003B1676">
              <w:rPr>
                <w:rStyle w:val="Hyperlink"/>
                <w:noProof/>
              </w:rPr>
              <w:t>Non-dimensional Equations of Motion</w:t>
            </w:r>
            <w:r>
              <w:rPr>
                <w:noProof/>
                <w:webHidden/>
              </w:rPr>
              <w:tab/>
            </w:r>
            <w:r>
              <w:rPr>
                <w:noProof/>
                <w:webHidden/>
              </w:rPr>
              <w:fldChar w:fldCharType="begin"/>
            </w:r>
            <w:r>
              <w:rPr>
                <w:noProof/>
                <w:webHidden/>
              </w:rPr>
              <w:instrText xml:space="preserve"> PAGEREF _Toc496163873 \h </w:instrText>
            </w:r>
            <w:r>
              <w:rPr>
                <w:noProof/>
                <w:webHidden/>
              </w:rPr>
            </w:r>
            <w:r>
              <w:rPr>
                <w:noProof/>
                <w:webHidden/>
              </w:rPr>
              <w:fldChar w:fldCharType="separate"/>
            </w:r>
            <w:r w:rsidR="00FC2B1F">
              <w:rPr>
                <w:noProof/>
                <w:webHidden/>
              </w:rPr>
              <w:t>10</w:t>
            </w:r>
            <w:r>
              <w:rPr>
                <w:noProof/>
                <w:webHidden/>
              </w:rPr>
              <w:fldChar w:fldCharType="end"/>
            </w:r>
          </w:hyperlink>
        </w:p>
        <w:p w:rsidR="00597705" w:rsidRDefault="00597705">
          <w:pPr>
            <w:pStyle w:val="TOC2"/>
            <w:tabs>
              <w:tab w:val="right" w:leader="dot" w:pos="8636"/>
            </w:tabs>
            <w:rPr>
              <w:rFonts w:eastAsiaTheme="minorEastAsia"/>
              <w:noProof/>
              <w:lang w:val="en-NZ" w:eastAsia="en-NZ"/>
            </w:rPr>
          </w:pPr>
          <w:hyperlink w:anchor="_Toc496163874" w:history="1">
            <w:r w:rsidRPr="003B1676">
              <w:rPr>
                <w:rStyle w:val="Hyperlink"/>
                <w:noProof/>
              </w:rPr>
              <w:t>further analysis assumptions</w:t>
            </w:r>
            <w:r>
              <w:rPr>
                <w:noProof/>
                <w:webHidden/>
              </w:rPr>
              <w:tab/>
            </w:r>
            <w:r>
              <w:rPr>
                <w:noProof/>
                <w:webHidden/>
              </w:rPr>
              <w:fldChar w:fldCharType="begin"/>
            </w:r>
            <w:r>
              <w:rPr>
                <w:noProof/>
                <w:webHidden/>
              </w:rPr>
              <w:instrText xml:space="preserve"> PAGEREF _Toc496163874 \h </w:instrText>
            </w:r>
            <w:r>
              <w:rPr>
                <w:noProof/>
                <w:webHidden/>
              </w:rPr>
            </w:r>
            <w:r>
              <w:rPr>
                <w:noProof/>
                <w:webHidden/>
              </w:rPr>
              <w:fldChar w:fldCharType="separate"/>
            </w:r>
            <w:r w:rsidR="00FC2B1F">
              <w:rPr>
                <w:noProof/>
                <w:webHidden/>
              </w:rPr>
              <w:t>11</w:t>
            </w:r>
            <w:r>
              <w:rPr>
                <w:noProof/>
                <w:webHidden/>
              </w:rPr>
              <w:fldChar w:fldCharType="end"/>
            </w:r>
          </w:hyperlink>
        </w:p>
        <w:p w:rsidR="00597705" w:rsidRDefault="00597705">
          <w:pPr>
            <w:pStyle w:val="TOC1"/>
            <w:tabs>
              <w:tab w:val="left" w:pos="440"/>
              <w:tab w:val="right" w:leader="dot" w:pos="8636"/>
            </w:tabs>
            <w:rPr>
              <w:rFonts w:eastAsiaTheme="minorEastAsia"/>
              <w:noProof/>
              <w:lang w:val="en-NZ" w:eastAsia="en-NZ"/>
            </w:rPr>
          </w:pPr>
          <w:hyperlink w:anchor="_Toc496163875" w:history="1">
            <w:r w:rsidRPr="003B1676">
              <w:rPr>
                <w:rStyle w:val="Hyperlink"/>
                <w:noProof/>
              </w:rPr>
              <w:t>4.</w:t>
            </w:r>
            <w:r>
              <w:rPr>
                <w:rFonts w:eastAsiaTheme="minorEastAsia"/>
                <w:noProof/>
                <w:lang w:val="en-NZ" w:eastAsia="en-NZ"/>
              </w:rPr>
              <w:tab/>
            </w:r>
            <w:r w:rsidRPr="003B1676">
              <w:rPr>
                <w:rStyle w:val="Hyperlink"/>
                <w:noProof/>
              </w:rPr>
              <w:t>Equilibrium analysis</w:t>
            </w:r>
            <w:r>
              <w:rPr>
                <w:noProof/>
                <w:webHidden/>
              </w:rPr>
              <w:tab/>
            </w:r>
            <w:r>
              <w:rPr>
                <w:noProof/>
                <w:webHidden/>
              </w:rPr>
              <w:fldChar w:fldCharType="begin"/>
            </w:r>
            <w:r>
              <w:rPr>
                <w:noProof/>
                <w:webHidden/>
              </w:rPr>
              <w:instrText xml:space="preserve"> PAGEREF _Toc496163875 \h </w:instrText>
            </w:r>
            <w:r>
              <w:rPr>
                <w:noProof/>
                <w:webHidden/>
              </w:rPr>
            </w:r>
            <w:r>
              <w:rPr>
                <w:noProof/>
                <w:webHidden/>
              </w:rPr>
              <w:fldChar w:fldCharType="separate"/>
            </w:r>
            <w:r w:rsidR="00FC2B1F">
              <w:rPr>
                <w:noProof/>
                <w:webHidden/>
              </w:rPr>
              <w:t>11</w:t>
            </w:r>
            <w:r>
              <w:rPr>
                <w:noProof/>
                <w:webHidden/>
              </w:rPr>
              <w:fldChar w:fldCharType="end"/>
            </w:r>
          </w:hyperlink>
        </w:p>
        <w:p w:rsidR="00597705" w:rsidRDefault="00597705">
          <w:pPr>
            <w:pStyle w:val="TOC2"/>
            <w:tabs>
              <w:tab w:val="right" w:leader="dot" w:pos="8636"/>
            </w:tabs>
            <w:rPr>
              <w:rFonts w:eastAsiaTheme="minorEastAsia"/>
              <w:noProof/>
              <w:lang w:val="en-NZ" w:eastAsia="en-NZ"/>
            </w:rPr>
          </w:pPr>
          <w:hyperlink w:anchor="_Toc496163876" w:history="1">
            <w:r w:rsidRPr="003B1676">
              <w:rPr>
                <w:rStyle w:val="Hyperlink"/>
                <w:noProof/>
              </w:rPr>
              <w:t>Equilibrium points:</w:t>
            </w:r>
            <w:r>
              <w:rPr>
                <w:noProof/>
                <w:webHidden/>
              </w:rPr>
              <w:tab/>
            </w:r>
            <w:r>
              <w:rPr>
                <w:noProof/>
                <w:webHidden/>
              </w:rPr>
              <w:fldChar w:fldCharType="begin"/>
            </w:r>
            <w:r>
              <w:rPr>
                <w:noProof/>
                <w:webHidden/>
              </w:rPr>
              <w:instrText xml:space="preserve"> PAGEREF _Toc496163876 \h </w:instrText>
            </w:r>
            <w:r>
              <w:rPr>
                <w:noProof/>
                <w:webHidden/>
              </w:rPr>
            </w:r>
            <w:r>
              <w:rPr>
                <w:noProof/>
                <w:webHidden/>
              </w:rPr>
              <w:fldChar w:fldCharType="separate"/>
            </w:r>
            <w:r w:rsidR="00FC2B1F">
              <w:rPr>
                <w:noProof/>
                <w:webHidden/>
              </w:rPr>
              <w:t>11</w:t>
            </w:r>
            <w:r>
              <w:rPr>
                <w:noProof/>
                <w:webHidden/>
              </w:rPr>
              <w:fldChar w:fldCharType="end"/>
            </w:r>
          </w:hyperlink>
        </w:p>
        <w:p w:rsidR="00597705" w:rsidRDefault="00597705">
          <w:pPr>
            <w:pStyle w:val="TOC2"/>
            <w:tabs>
              <w:tab w:val="right" w:leader="dot" w:pos="8636"/>
            </w:tabs>
            <w:rPr>
              <w:rFonts w:eastAsiaTheme="minorEastAsia"/>
              <w:noProof/>
              <w:lang w:val="en-NZ" w:eastAsia="en-NZ"/>
            </w:rPr>
          </w:pPr>
          <w:hyperlink w:anchor="_Toc496163877" w:history="1">
            <w:r w:rsidRPr="003B1676">
              <w:rPr>
                <w:rStyle w:val="Hyperlink"/>
                <w:noProof/>
              </w:rPr>
              <w:t>Linearizing about that equilibrium point</w:t>
            </w:r>
            <w:r>
              <w:rPr>
                <w:noProof/>
                <w:webHidden/>
              </w:rPr>
              <w:tab/>
            </w:r>
            <w:r>
              <w:rPr>
                <w:noProof/>
                <w:webHidden/>
              </w:rPr>
              <w:fldChar w:fldCharType="begin"/>
            </w:r>
            <w:r>
              <w:rPr>
                <w:noProof/>
                <w:webHidden/>
              </w:rPr>
              <w:instrText xml:space="preserve"> PAGEREF _Toc496163877 \h </w:instrText>
            </w:r>
            <w:r>
              <w:rPr>
                <w:noProof/>
                <w:webHidden/>
              </w:rPr>
            </w:r>
            <w:r>
              <w:rPr>
                <w:noProof/>
                <w:webHidden/>
              </w:rPr>
              <w:fldChar w:fldCharType="separate"/>
            </w:r>
            <w:r w:rsidR="00FC2B1F">
              <w:rPr>
                <w:noProof/>
                <w:webHidden/>
              </w:rPr>
              <w:t>11</w:t>
            </w:r>
            <w:r>
              <w:rPr>
                <w:noProof/>
                <w:webHidden/>
              </w:rPr>
              <w:fldChar w:fldCharType="end"/>
            </w:r>
          </w:hyperlink>
        </w:p>
        <w:p w:rsidR="00597705" w:rsidRDefault="00597705">
          <w:pPr>
            <w:pStyle w:val="TOC2"/>
            <w:tabs>
              <w:tab w:val="right" w:leader="dot" w:pos="8636"/>
            </w:tabs>
            <w:rPr>
              <w:rFonts w:eastAsiaTheme="minorEastAsia"/>
              <w:noProof/>
              <w:lang w:val="en-NZ" w:eastAsia="en-NZ"/>
            </w:rPr>
          </w:pPr>
          <w:hyperlink w:anchor="_Toc496163878" w:history="1">
            <w:r w:rsidRPr="003B1676">
              <w:rPr>
                <w:rStyle w:val="Hyperlink"/>
                <w:noProof/>
              </w:rPr>
              <w:t>Reducing order of the system dynamics to 2DOF</w:t>
            </w:r>
            <w:r>
              <w:rPr>
                <w:noProof/>
                <w:webHidden/>
              </w:rPr>
              <w:tab/>
            </w:r>
            <w:r>
              <w:rPr>
                <w:noProof/>
                <w:webHidden/>
              </w:rPr>
              <w:fldChar w:fldCharType="begin"/>
            </w:r>
            <w:r>
              <w:rPr>
                <w:noProof/>
                <w:webHidden/>
              </w:rPr>
              <w:instrText xml:space="preserve"> PAGEREF _Toc496163878 \h </w:instrText>
            </w:r>
            <w:r>
              <w:rPr>
                <w:noProof/>
                <w:webHidden/>
              </w:rPr>
            </w:r>
            <w:r>
              <w:rPr>
                <w:noProof/>
                <w:webHidden/>
              </w:rPr>
              <w:fldChar w:fldCharType="separate"/>
            </w:r>
            <w:r w:rsidR="00FC2B1F">
              <w:rPr>
                <w:noProof/>
                <w:webHidden/>
              </w:rPr>
              <w:t>12</w:t>
            </w:r>
            <w:r>
              <w:rPr>
                <w:noProof/>
                <w:webHidden/>
              </w:rPr>
              <w:fldChar w:fldCharType="end"/>
            </w:r>
          </w:hyperlink>
        </w:p>
        <w:p w:rsidR="00597705" w:rsidRDefault="00597705">
          <w:pPr>
            <w:pStyle w:val="TOC1"/>
            <w:tabs>
              <w:tab w:val="left" w:pos="440"/>
              <w:tab w:val="right" w:leader="dot" w:pos="8636"/>
            </w:tabs>
            <w:rPr>
              <w:rFonts w:eastAsiaTheme="minorEastAsia"/>
              <w:noProof/>
              <w:lang w:val="en-NZ" w:eastAsia="en-NZ"/>
            </w:rPr>
          </w:pPr>
          <w:hyperlink w:anchor="_Toc496163879" w:history="1">
            <w:r w:rsidRPr="003B1676">
              <w:rPr>
                <w:rStyle w:val="Hyperlink"/>
                <w:noProof/>
              </w:rPr>
              <w:t>5.</w:t>
            </w:r>
            <w:r>
              <w:rPr>
                <w:rFonts w:eastAsiaTheme="minorEastAsia"/>
                <w:noProof/>
                <w:lang w:val="en-NZ" w:eastAsia="en-NZ"/>
              </w:rPr>
              <w:tab/>
            </w:r>
            <w:r w:rsidRPr="003B1676">
              <w:rPr>
                <w:rStyle w:val="Hyperlink"/>
                <w:noProof/>
              </w:rPr>
              <w:t>Asymptotic analysis</w:t>
            </w:r>
            <w:r>
              <w:rPr>
                <w:noProof/>
                <w:webHidden/>
              </w:rPr>
              <w:tab/>
            </w:r>
            <w:r>
              <w:rPr>
                <w:noProof/>
                <w:webHidden/>
              </w:rPr>
              <w:fldChar w:fldCharType="begin"/>
            </w:r>
            <w:r>
              <w:rPr>
                <w:noProof/>
                <w:webHidden/>
              </w:rPr>
              <w:instrText xml:space="preserve"> PAGEREF _Toc496163879 \h </w:instrText>
            </w:r>
            <w:r>
              <w:rPr>
                <w:noProof/>
                <w:webHidden/>
              </w:rPr>
            </w:r>
            <w:r>
              <w:rPr>
                <w:noProof/>
                <w:webHidden/>
              </w:rPr>
              <w:fldChar w:fldCharType="separate"/>
            </w:r>
            <w:r w:rsidR="00FC2B1F">
              <w:rPr>
                <w:noProof/>
                <w:webHidden/>
              </w:rPr>
              <w:t>13</w:t>
            </w:r>
            <w:r>
              <w:rPr>
                <w:noProof/>
                <w:webHidden/>
              </w:rPr>
              <w:fldChar w:fldCharType="end"/>
            </w:r>
          </w:hyperlink>
        </w:p>
        <w:p w:rsidR="00597705" w:rsidRDefault="00597705">
          <w:pPr>
            <w:pStyle w:val="TOC1"/>
            <w:tabs>
              <w:tab w:val="left" w:pos="440"/>
              <w:tab w:val="right" w:leader="dot" w:pos="8636"/>
            </w:tabs>
            <w:rPr>
              <w:rFonts w:eastAsiaTheme="minorEastAsia"/>
              <w:noProof/>
              <w:lang w:val="en-NZ" w:eastAsia="en-NZ"/>
            </w:rPr>
          </w:pPr>
          <w:hyperlink w:anchor="_Toc496163880" w:history="1">
            <w:r w:rsidRPr="003B1676">
              <w:rPr>
                <w:rStyle w:val="Hyperlink"/>
                <w:noProof/>
              </w:rPr>
              <w:t>6.</w:t>
            </w:r>
            <w:r>
              <w:rPr>
                <w:rFonts w:eastAsiaTheme="minorEastAsia"/>
                <w:noProof/>
                <w:lang w:val="en-NZ" w:eastAsia="en-NZ"/>
              </w:rPr>
              <w:tab/>
            </w:r>
            <w:r w:rsidRPr="003B1676">
              <w:rPr>
                <w:rStyle w:val="Hyperlink"/>
                <w:noProof/>
              </w:rPr>
              <w:t>Numerical analysis</w:t>
            </w:r>
            <w:r>
              <w:rPr>
                <w:noProof/>
                <w:webHidden/>
              </w:rPr>
              <w:tab/>
            </w:r>
            <w:r>
              <w:rPr>
                <w:noProof/>
                <w:webHidden/>
              </w:rPr>
              <w:fldChar w:fldCharType="begin"/>
            </w:r>
            <w:r>
              <w:rPr>
                <w:noProof/>
                <w:webHidden/>
              </w:rPr>
              <w:instrText xml:space="preserve"> PAGEREF _Toc496163880 \h </w:instrText>
            </w:r>
            <w:r>
              <w:rPr>
                <w:noProof/>
                <w:webHidden/>
              </w:rPr>
            </w:r>
            <w:r>
              <w:rPr>
                <w:noProof/>
                <w:webHidden/>
              </w:rPr>
              <w:fldChar w:fldCharType="separate"/>
            </w:r>
            <w:r w:rsidR="00FC2B1F">
              <w:rPr>
                <w:noProof/>
                <w:webHidden/>
              </w:rPr>
              <w:t>14</w:t>
            </w:r>
            <w:r>
              <w:rPr>
                <w:noProof/>
                <w:webHidden/>
              </w:rPr>
              <w:fldChar w:fldCharType="end"/>
            </w:r>
          </w:hyperlink>
        </w:p>
        <w:p w:rsidR="00597705" w:rsidRDefault="00597705">
          <w:pPr>
            <w:pStyle w:val="TOC3"/>
            <w:tabs>
              <w:tab w:val="right" w:leader="dot" w:pos="8636"/>
            </w:tabs>
            <w:rPr>
              <w:rFonts w:eastAsiaTheme="minorEastAsia"/>
              <w:noProof/>
              <w:lang w:val="en-NZ" w:eastAsia="en-NZ"/>
            </w:rPr>
          </w:pPr>
          <w:hyperlink w:anchor="_Toc496163881" w:history="1">
            <w:r w:rsidRPr="003B1676">
              <w:rPr>
                <w:rStyle w:val="Hyperlink"/>
                <w:noProof/>
              </w:rPr>
              <w:t>Study Case of conservative system</w:t>
            </w:r>
            <w:r>
              <w:rPr>
                <w:noProof/>
                <w:webHidden/>
              </w:rPr>
              <w:tab/>
            </w:r>
            <w:r>
              <w:rPr>
                <w:noProof/>
                <w:webHidden/>
              </w:rPr>
              <w:fldChar w:fldCharType="begin"/>
            </w:r>
            <w:r>
              <w:rPr>
                <w:noProof/>
                <w:webHidden/>
              </w:rPr>
              <w:instrText xml:space="preserve"> PAGEREF _Toc496163881 \h </w:instrText>
            </w:r>
            <w:r>
              <w:rPr>
                <w:noProof/>
                <w:webHidden/>
              </w:rPr>
            </w:r>
            <w:r>
              <w:rPr>
                <w:noProof/>
                <w:webHidden/>
              </w:rPr>
              <w:fldChar w:fldCharType="separate"/>
            </w:r>
            <w:r w:rsidR="00FC2B1F">
              <w:rPr>
                <w:noProof/>
                <w:webHidden/>
              </w:rPr>
              <w:t>15</w:t>
            </w:r>
            <w:r>
              <w:rPr>
                <w:noProof/>
                <w:webHidden/>
              </w:rPr>
              <w:fldChar w:fldCharType="end"/>
            </w:r>
          </w:hyperlink>
        </w:p>
        <w:p w:rsidR="00597705" w:rsidRDefault="00597705">
          <w:pPr>
            <w:pStyle w:val="TOC1"/>
            <w:tabs>
              <w:tab w:val="left" w:pos="440"/>
              <w:tab w:val="right" w:leader="dot" w:pos="8636"/>
            </w:tabs>
            <w:rPr>
              <w:rFonts w:eastAsiaTheme="minorEastAsia"/>
              <w:noProof/>
              <w:lang w:val="en-NZ" w:eastAsia="en-NZ"/>
            </w:rPr>
          </w:pPr>
          <w:hyperlink w:anchor="_Toc496163882" w:history="1">
            <w:r w:rsidRPr="003B1676">
              <w:rPr>
                <w:rStyle w:val="Hyperlink"/>
                <w:noProof/>
              </w:rPr>
              <w:t>7.</w:t>
            </w:r>
            <w:r>
              <w:rPr>
                <w:rFonts w:eastAsiaTheme="minorEastAsia"/>
                <w:noProof/>
                <w:lang w:val="en-NZ" w:eastAsia="en-NZ"/>
              </w:rPr>
              <w:tab/>
            </w:r>
            <w:r w:rsidRPr="003B1676">
              <w:rPr>
                <w:rStyle w:val="Hyperlink"/>
                <w:noProof/>
              </w:rPr>
              <w:t>Discussion</w:t>
            </w:r>
            <w:r>
              <w:rPr>
                <w:noProof/>
                <w:webHidden/>
              </w:rPr>
              <w:tab/>
            </w:r>
            <w:r>
              <w:rPr>
                <w:noProof/>
                <w:webHidden/>
              </w:rPr>
              <w:fldChar w:fldCharType="begin"/>
            </w:r>
            <w:r>
              <w:rPr>
                <w:noProof/>
                <w:webHidden/>
              </w:rPr>
              <w:instrText xml:space="preserve"> PAGEREF _Toc496163882 \h </w:instrText>
            </w:r>
            <w:r>
              <w:rPr>
                <w:noProof/>
                <w:webHidden/>
              </w:rPr>
            </w:r>
            <w:r>
              <w:rPr>
                <w:noProof/>
                <w:webHidden/>
              </w:rPr>
              <w:fldChar w:fldCharType="separate"/>
            </w:r>
            <w:r w:rsidR="00FC2B1F">
              <w:rPr>
                <w:noProof/>
                <w:webHidden/>
              </w:rPr>
              <w:t>19</w:t>
            </w:r>
            <w:r>
              <w:rPr>
                <w:noProof/>
                <w:webHidden/>
              </w:rPr>
              <w:fldChar w:fldCharType="end"/>
            </w:r>
          </w:hyperlink>
        </w:p>
        <w:p w:rsidR="00597705" w:rsidRDefault="00597705">
          <w:pPr>
            <w:pStyle w:val="TOC1"/>
            <w:tabs>
              <w:tab w:val="right" w:leader="dot" w:pos="8636"/>
            </w:tabs>
            <w:rPr>
              <w:rFonts w:eastAsiaTheme="minorEastAsia"/>
              <w:noProof/>
              <w:lang w:val="en-NZ" w:eastAsia="en-NZ"/>
            </w:rPr>
          </w:pPr>
          <w:hyperlink w:anchor="_Toc496163883" w:history="1">
            <w:r w:rsidRPr="003B1676">
              <w:rPr>
                <w:rStyle w:val="Hyperlink"/>
                <w:noProof/>
              </w:rPr>
              <w:t>Summary</w:t>
            </w:r>
            <w:r>
              <w:rPr>
                <w:noProof/>
                <w:webHidden/>
              </w:rPr>
              <w:tab/>
            </w:r>
            <w:r>
              <w:rPr>
                <w:noProof/>
                <w:webHidden/>
              </w:rPr>
              <w:fldChar w:fldCharType="begin"/>
            </w:r>
            <w:r>
              <w:rPr>
                <w:noProof/>
                <w:webHidden/>
              </w:rPr>
              <w:instrText xml:space="preserve"> PAGEREF _Toc496163883 \h </w:instrText>
            </w:r>
            <w:r>
              <w:rPr>
                <w:noProof/>
                <w:webHidden/>
              </w:rPr>
            </w:r>
            <w:r>
              <w:rPr>
                <w:noProof/>
                <w:webHidden/>
              </w:rPr>
              <w:fldChar w:fldCharType="separate"/>
            </w:r>
            <w:r w:rsidR="00FC2B1F">
              <w:rPr>
                <w:noProof/>
                <w:webHidden/>
              </w:rPr>
              <w:t>21</w:t>
            </w:r>
            <w:r>
              <w:rPr>
                <w:noProof/>
                <w:webHidden/>
              </w:rPr>
              <w:fldChar w:fldCharType="end"/>
            </w:r>
          </w:hyperlink>
        </w:p>
        <w:p w:rsidR="00597705" w:rsidRDefault="00597705">
          <w:pPr>
            <w:pStyle w:val="TOC1"/>
            <w:tabs>
              <w:tab w:val="right" w:leader="dot" w:pos="8636"/>
            </w:tabs>
            <w:rPr>
              <w:rFonts w:eastAsiaTheme="minorEastAsia"/>
              <w:noProof/>
              <w:lang w:val="en-NZ" w:eastAsia="en-NZ"/>
            </w:rPr>
          </w:pPr>
          <w:hyperlink w:anchor="_Toc496163884" w:history="1">
            <w:r w:rsidRPr="003B1676">
              <w:rPr>
                <w:rStyle w:val="Hyperlink"/>
                <w:noProof/>
              </w:rPr>
              <w:t>Acknowledgements</w:t>
            </w:r>
            <w:r>
              <w:rPr>
                <w:noProof/>
                <w:webHidden/>
              </w:rPr>
              <w:tab/>
            </w:r>
            <w:r>
              <w:rPr>
                <w:noProof/>
                <w:webHidden/>
              </w:rPr>
              <w:fldChar w:fldCharType="begin"/>
            </w:r>
            <w:r>
              <w:rPr>
                <w:noProof/>
                <w:webHidden/>
              </w:rPr>
              <w:instrText xml:space="preserve"> PAGEREF _Toc496163884 \h </w:instrText>
            </w:r>
            <w:r>
              <w:rPr>
                <w:noProof/>
                <w:webHidden/>
              </w:rPr>
            </w:r>
            <w:r>
              <w:rPr>
                <w:noProof/>
                <w:webHidden/>
              </w:rPr>
              <w:fldChar w:fldCharType="separate"/>
            </w:r>
            <w:r w:rsidR="00FC2B1F">
              <w:rPr>
                <w:noProof/>
                <w:webHidden/>
              </w:rPr>
              <w:t>21</w:t>
            </w:r>
            <w:r>
              <w:rPr>
                <w:noProof/>
                <w:webHidden/>
              </w:rPr>
              <w:fldChar w:fldCharType="end"/>
            </w:r>
          </w:hyperlink>
        </w:p>
        <w:p w:rsidR="00597705" w:rsidRDefault="00597705">
          <w:pPr>
            <w:pStyle w:val="TOC1"/>
            <w:tabs>
              <w:tab w:val="right" w:leader="dot" w:pos="8636"/>
            </w:tabs>
            <w:rPr>
              <w:rFonts w:eastAsiaTheme="minorEastAsia"/>
              <w:noProof/>
              <w:lang w:val="en-NZ" w:eastAsia="en-NZ"/>
            </w:rPr>
          </w:pPr>
          <w:hyperlink w:anchor="_Toc496163885" w:history="1">
            <w:r w:rsidRPr="003B1676">
              <w:rPr>
                <w:rStyle w:val="Hyperlink"/>
                <w:noProof/>
              </w:rPr>
              <w:t>References</w:t>
            </w:r>
            <w:r>
              <w:rPr>
                <w:noProof/>
                <w:webHidden/>
              </w:rPr>
              <w:tab/>
            </w:r>
            <w:r>
              <w:rPr>
                <w:noProof/>
                <w:webHidden/>
              </w:rPr>
              <w:fldChar w:fldCharType="begin"/>
            </w:r>
            <w:r>
              <w:rPr>
                <w:noProof/>
                <w:webHidden/>
              </w:rPr>
              <w:instrText xml:space="preserve"> PAGEREF _Toc496163885 \h </w:instrText>
            </w:r>
            <w:r>
              <w:rPr>
                <w:noProof/>
                <w:webHidden/>
              </w:rPr>
            </w:r>
            <w:r>
              <w:rPr>
                <w:noProof/>
                <w:webHidden/>
              </w:rPr>
              <w:fldChar w:fldCharType="separate"/>
            </w:r>
            <w:r w:rsidR="00FC2B1F">
              <w:rPr>
                <w:noProof/>
                <w:webHidden/>
              </w:rPr>
              <w:t>22</w:t>
            </w:r>
            <w:r>
              <w:rPr>
                <w:noProof/>
                <w:webHidden/>
              </w:rPr>
              <w:fldChar w:fldCharType="end"/>
            </w:r>
          </w:hyperlink>
        </w:p>
        <w:p w:rsidR="00597705" w:rsidRDefault="00597705">
          <w:pPr>
            <w:pStyle w:val="TOC1"/>
            <w:tabs>
              <w:tab w:val="right" w:leader="dot" w:pos="8636"/>
            </w:tabs>
            <w:rPr>
              <w:rFonts w:eastAsiaTheme="minorEastAsia"/>
              <w:noProof/>
              <w:lang w:val="en-NZ" w:eastAsia="en-NZ"/>
            </w:rPr>
          </w:pPr>
          <w:hyperlink w:anchor="_Toc496163886" w:history="1">
            <w:r w:rsidRPr="003B1676">
              <w:rPr>
                <w:rStyle w:val="Hyperlink"/>
                <w:noProof/>
              </w:rPr>
              <w:t>Appendices</w:t>
            </w:r>
            <w:r>
              <w:rPr>
                <w:noProof/>
                <w:webHidden/>
              </w:rPr>
              <w:tab/>
            </w:r>
            <w:r>
              <w:rPr>
                <w:noProof/>
                <w:webHidden/>
              </w:rPr>
              <w:fldChar w:fldCharType="begin"/>
            </w:r>
            <w:r>
              <w:rPr>
                <w:noProof/>
                <w:webHidden/>
              </w:rPr>
              <w:instrText xml:space="preserve"> PAGEREF _Toc496163886 \h </w:instrText>
            </w:r>
            <w:r>
              <w:rPr>
                <w:noProof/>
                <w:webHidden/>
              </w:rPr>
            </w:r>
            <w:r>
              <w:rPr>
                <w:noProof/>
                <w:webHidden/>
              </w:rPr>
              <w:fldChar w:fldCharType="separate"/>
            </w:r>
            <w:r w:rsidR="00FC2B1F">
              <w:rPr>
                <w:noProof/>
                <w:webHidden/>
              </w:rPr>
              <w:t>24</w:t>
            </w:r>
            <w:r>
              <w:rPr>
                <w:noProof/>
                <w:webHidden/>
              </w:rPr>
              <w:fldChar w:fldCharType="end"/>
            </w:r>
          </w:hyperlink>
        </w:p>
        <w:p w:rsidR="00597705" w:rsidRDefault="00597705">
          <w:pPr>
            <w:pStyle w:val="TOC2"/>
            <w:tabs>
              <w:tab w:val="right" w:leader="dot" w:pos="8636"/>
            </w:tabs>
            <w:rPr>
              <w:rFonts w:eastAsiaTheme="minorEastAsia"/>
              <w:noProof/>
              <w:lang w:val="en-NZ" w:eastAsia="en-NZ"/>
            </w:rPr>
          </w:pPr>
          <w:hyperlink w:anchor="_Toc496163887" w:history="1">
            <w:r w:rsidRPr="003B1676">
              <w:rPr>
                <w:rStyle w:val="Hyperlink"/>
                <w:noProof/>
              </w:rPr>
              <w:t>Appendix 1 –Limiting case dynamics – elastic pendulum</w:t>
            </w:r>
            <w:r>
              <w:rPr>
                <w:noProof/>
                <w:webHidden/>
              </w:rPr>
              <w:tab/>
            </w:r>
            <w:r>
              <w:rPr>
                <w:noProof/>
                <w:webHidden/>
              </w:rPr>
              <w:fldChar w:fldCharType="begin"/>
            </w:r>
            <w:r>
              <w:rPr>
                <w:noProof/>
                <w:webHidden/>
              </w:rPr>
              <w:instrText xml:space="preserve"> PAGEREF _Toc496163887 \h </w:instrText>
            </w:r>
            <w:r>
              <w:rPr>
                <w:noProof/>
                <w:webHidden/>
              </w:rPr>
            </w:r>
            <w:r>
              <w:rPr>
                <w:noProof/>
                <w:webHidden/>
              </w:rPr>
              <w:fldChar w:fldCharType="separate"/>
            </w:r>
            <w:r w:rsidR="00FC2B1F">
              <w:rPr>
                <w:noProof/>
                <w:webHidden/>
              </w:rPr>
              <w:t>24</w:t>
            </w:r>
            <w:r>
              <w:rPr>
                <w:noProof/>
                <w:webHidden/>
              </w:rPr>
              <w:fldChar w:fldCharType="end"/>
            </w:r>
          </w:hyperlink>
        </w:p>
        <w:p w:rsidR="00597705" w:rsidRDefault="00597705">
          <w:pPr>
            <w:pStyle w:val="TOC3"/>
            <w:tabs>
              <w:tab w:val="right" w:leader="dot" w:pos="8636"/>
            </w:tabs>
            <w:rPr>
              <w:rFonts w:eastAsiaTheme="minorEastAsia"/>
              <w:noProof/>
              <w:lang w:val="en-NZ" w:eastAsia="en-NZ"/>
            </w:rPr>
          </w:pPr>
          <w:hyperlink w:anchor="_Toc496163888" w:history="1">
            <w:r w:rsidRPr="003B1676">
              <w:rPr>
                <w:rStyle w:val="Hyperlink"/>
                <w:noProof/>
              </w:rPr>
              <w:t>Linearization around the equilibrium point</w:t>
            </w:r>
            <w:r>
              <w:rPr>
                <w:noProof/>
                <w:webHidden/>
              </w:rPr>
              <w:tab/>
            </w:r>
            <w:r>
              <w:rPr>
                <w:noProof/>
                <w:webHidden/>
              </w:rPr>
              <w:fldChar w:fldCharType="begin"/>
            </w:r>
            <w:r>
              <w:rPr>
                <w:noProof/>
                <w:webHidden/>
              </w:rPr>
              <w:instrText xml:space="preserve"> PAGEREF _Toc496163888 \h </w:instrText>
            </w:r>
            <w:r>
              <w:rPr>
                <w:noProof/>
                <w:webHidden/>
              </w:rPr>
            </w:r>
            <w:r>
              <w:rPr>
                <w:noProof/>
                <w:webHidden/>
              </w:rPr>
              <w:fldChar w:fldCharType="separate"/>
            </w:r>
            <w:r w:rsidR="00FC2B1F">
              <w:rPr>
                <w:noProof/>
                <w:webHidden/>
              </w:rPr>
              <w:t>25</w:t>
            </w:r>
            <w:r>
              <w:rPr>
                <w:noProof/>
                <w:webHidden/>
              </w:rPr>
              <w:fldChar w:fldCharType="end"/>
            </w:r>
          </w:hyperlink>
        </w:p>
        <w:p w:rsidR="00597705" w:rsidRDefault="00597705">
          <w:pPr>
            <w:pStyle w:val="TOC2"/>
            <w:tabs>
              <w:tab w:val="right" w:leader="dot" w:pos="8636"/>
            </w:tabs>
            <w:rPr>
              <w:rFonts w:eastAsiaTheme="minorEastAsia"/>
              <w:noProof/>
              <w:lang w:val="en-NZ" w:eastAsia="en-NZ"/>
            </w:rPr>
          </w:pPr>
          <w:hyperlink w:anchor="_Toc496163889" w:history="1">
            <w:r w:rsidRPr="003B1676">
              <w:rPr>
                <w:rStyle w:val="Hyperlink"/>
                <w:noProof/>
              </w:rPr>
              <w:t>Appendix A –Equations of Motion for 9D.O.F case</w:t>
            </w:r>
            <w:r>
              <w:rPr>
                <w:noProof/>
                <w:webHidden/>
              </w:rPr>
              <w:tab/>
            </w:r>
            <w:r>
              <w:rPr>
                <w:noProof/>
                <w:webHidden/>
              </w:rPr>
              <w:fldChar w:fldCharType="begin"/>
            </w:r>
            <w:r>
              <w:rPr>
                <w:noProof/>
                <w:webHidden/>
              </w:rPr>
              <w:instrText xml:space="preserve"> PAGEREF _Toc496163889 \h </w:instrText>
            </w:r>
            <w:r>
              <w:rPr>
                <w:noProof/>
                <w:webHidden/>
              </w:rPr>
            </w:r>
            <w:r>
              <w:rPr>
                <w:noProof/>
                <w:webHidden/>
              </w:rPr>
              <w:fldChar w:fldCharType="separate"/>
            </w:r>
            <w:r w:rsidR="00FC2B1F">
              <w:rPr>
                <w:noProof/>
                <w:webHidden/>
              </w:rPr>
              <w:t>27</w:t>
            </w:r>
            <w:r>
              <w:rPr>
                <w:noProof/>
                <w:webHidden/>
              </w:rPr>
              <w:fldChar w:fldCharType="end"/>
            </w:r>
          </w:hyperlink>
        </w:p>
        <w:p w:rsidR="00597705" w:rsidRDefault="00597705">
          <w:pPr>
            <w:pStyle w:val="TOC2"/>
            <w:tabs>
              <w:tab w:val="right" w:leader="dot" w:pos="8636"/>
            </w:tabs>
            <w:rPr>
              <w:rFonts w:eastAsiaTheme="minorEastAsia"/>
              <w:noProof/>
              <w:lang w:val="en-NZ" w:eastAsia="en-NZ"/>
            </w:rPr>
          </w:pPr>
          <w:hyperlink w:anchor="_Toc496163890" w:history="1">
            <w:r w:rsidRPr="003B1676">
              <w:rPr>
                <w:rStyle w:val="Hyperlink"/>
                <w:noProof/>
              </w:rPr>
              <w:t>Appendix B –Linearization, and natural frequencies</w:t>
            </w:r>
            <w:r>
              <w:rPr>
                <w:noProof/>
                <w:webHidden/>
              </w:rPr>
              <w:tab/>
            </w:r>
            <w:r>
              <w:rPr>
                <w:noProof/>
                <w:webHidden/>
              </w:rPr>
              <w:fldChar w:fldCharType="begin"/>
            </w:r>
            <w:r>
              <w:rPr>
                <w:noProof/>
                <w:webHidden/>
              </w:rPr>
              <w:instrText xml:space="preserve"> PAGEREF _Toc496163890 \h </w:instrText>
            </w:r>
            <w:r>
              <w:rPr>
                <w:noProof/>
                <w:webHidden/>
              </w:rPr>
            </w:r>
            <w:r>
              <w:rPr>
                <w:noProof/>
                <w:webHidden/>
              </w:rPr>
              <w:fldChar w:fldCharType="separate"/>
            </w:r>
            <w:r w:rsidR="00FC2B1F">
              <w:rPr>
                <w:noProof/>
                <w:webHidden/>
              </w:rPr>
              <w:t>28</w:t>
            </w:r>
            <w:r>
              <w:rPr>
                <w:noProof/>
                <w:webHidden/>
              </w:rPr>
              <w:fldChar w:fldCharType="end"/>
            </w:r>
          </w:hyperlink>
        </w:p>
        <w:p w:rsidR="00597705" w:rsidRDefault="00597705">
          <w:pPr>
            <w:pStyle w:val="TOC2"/>
            <w:tabs>
              <w:tab w:val="right" w:leader="dot" w:pos="8636"/>
            </w:tabs>
            <w:rPr>
              <w:rFonts w:eastAsiaTheme="minorEastAsia"/>
              <w:noProof/>
              <w:lang w:val="en-NZ" w:eastAsia="en-NZ"/>
            </w:rPr>
          </w:pPr>
          <w:hyperlink w:anchor="_Toc496163891" w:history="1">
            <w:r w:rsidRPr="003B1676">
              <w:rPr>
                <w:rStyle w:val="Hyperlink"/>
                <w:noProof/>
              </w:rPr>
              <w:t>Appendix C –system parameters vs. natural frequencies</w:t>
            </w:r>
            <w:r>
              <w:rPr>
                <w:noProof/>
                <w:webHidden/>
              </w:rPr>
              <w:tab/>
            </w:r>
            <w:r>
              <w:rPr>
                <w:noProof/>
                <w:webHidden/>
              </w:rPr>
              <w:fldChar w:fldCharType="begin"/>
            </w:r>
            <w:r>
              <w:rPr>
                <w:noProof/>
                <w:webHidden/>
              </w:rPr>
              <w:instrText xml:space="preserve"> PAGEREF _Toc496163891 \h </w:instrText>
            </w:r>
            <w:r>
              <w:rPr>
                <w:noProof/>
                <w:webHidden/>
              </w:rPr>
            </w:r>
            <w:r>
              <w:rPr>
                <w:noProof/>
                <w:webHidden/>
              </w:rPr>
              <w:fldChar w:fldCharType="separate"/>
            </w:r>
            <w:r w:rsidR="00FC2B1F">
              <w:rPr>
                <w:noProof/>
                <w:webHidden/>
              </w:rPr>
              <w:t>31</w:t>
            </w:r>
            <w:r>
              <w:rPr>
                <w:noProof/>
                <w:webHidden/>
              </w:rPr>
              <w:fldChar w:fldCharType="end"/>
            </w:r>
          </w:hyperlink>
        </w:p>
        <w:p w:rsidR="00597705" w:rsidRDefault="00597705">
          <w:pPr>
            <w:pStyle w:val="TOC2"/>
            <w:tabs>
              <w:tab w:val="right" w:leader="dot" w:pos="8636"/>
            </w:tabs>
            <w:rPr>
              <w:rFonts w:eastAsiaTheme="minorEastAsia"/>
              <w:noProof/>
              <w:lang w:val="en-NZ" w:eastAsia="en-NZ"/>
            </w:rPr>
          </w:pPr>
          <w:hyperlink w:anchor="_Toc496163892" w:history="1">
            <w:r w:rsidRPr="003B1676">
              <w:rPr>
                <w:rStyle w:val="Hyperlink"/>
                <w:noProof/>
              </w:rPr>
              <w:t>Appendix D – reducing system’s DOF</w:t>
            </w:r>
            <w:r>
              <w:rPr>
                <w:noProof/>
                <w:webHidden/>
              </w:rPr>
              <w:tab/>
            </w:r>
            <w:r>
              <w:rPr>
                <w:noProof/>
                <w:webHidden/>
              </w:rPr>
              <w:fldChar w:fldCharType="begin"/>
            </w:r>
            <w:r>
              <w:rPr>
                <w:noProof/>
                <w:webHidden/>
              </w:rPr>
              <w:instrText xml:space="preserve"> PAGEREF _Toc496163892 \h </w:instrText>
            </w:r>
            <w:r>
              <w:rPr>
                <w:noProof/>
                <w:webHidden/>
              </w:rPr>
            </w:r>
            <w:r>
              <w:rPr>
                <w:noProof/>
                <w:webHidden/>
              </w:rPr>
              <w:fldChar w:fldCharType="separate"/>
            </w:r>
            <w:r w:rsidR="00FC2B1F">
              <w:rPr>
                <w:noProof/>
                <w:webHidden/>
              </w:rPr>
              <w:t>33</w:t>
            </w:r>
            <w:r>
              <w:rPr>
                <w:noProof/>
                <w:webHidden/>
              </w:rPr>
              <w:fldChar w:fldCharType="end"/>
            </w:r>
          </w:hyperlink>
        </w:p>
        <w:p w:rsidR="000D47EF" w:rsidRDefault="000D47EF" w:rsidP="001D077C">
          <w:pPr>
            <w:rPr>
              <w:u w:val="single"/>
            </w:rPr>
          </w:pPr>
          <w:r>
            <w:rPr>
              <w:b/>
              <w:bCs/>
              <w:noProof/>
            </w:rPr>
            <w:fldChar w:fldCharType="end"/>
          </w:r>
        </w:p>
      </w:sdtContent>
    </w:sdt>
    <w:p w:rsidR="000D47EF" w:rsidRDefault="000D47EF">
      <w:pPr>
        <w:rPr>
          <w:rFonts w:asciiTheme="majorHAnsi" w:eastAsiaTheme="majorEastAsia" w:hAnsiTheme="majorHAnsi" w:cstheme="majorBidi"/>
          <w:b/>
          <w:bCs/>
          <w:color w:val="365F91" w:themeColor="accent1" w:themeShade="BF"/>
          <w:sz w:val="28"/>
          <w:szCs w:val="28"/>
          <w:u w:val="single"/>
        </w:rPr>
      </w:pPr>
      <w:r>
        <w:rPr>
          <w:u w:val="single"/>
        </w:rPr>
        <w:br w:type="page"/>
      </w:r>
    </w:p>
    <w:p w:rsidR="000D47EF" w:rsidRDefault="000D47EF" w:rsidP="00870B58">
      <w:pPr>
        <w:pStyle w:val="1"/>
        <w:numPr>
          <w:ilvl w:val="0"/>
          <w:numId w:val="22"/>
        </w:numPr>
        <w:rPr>
          <w:u w:val="single"/>
        </w:rPr>
      </w:pPr>
      <w:bookmarkStart w:id="3" w:name="_Toc496163865"/>
      <w:r w:rsidRPr="002445AB">
        <w:rPr>
          <w:u w:val="single"/>
        </w:rPr>
        <w:lastRenderedPageBreak/>
        <w:t>Introduction</w:t>
      </w:r>
      <w:bookmarkEnd w:id="3"/>
    </w:p>
    <w:p w:rsidR="00286BD6" w:rsidRPr="00286BD6" w:rsidRDefault="00286BD6" w:rsidP="00286BD6"/>
    <w:p w:rsidR="00DE76F4" w:rsidRPr="00DE76F4" w:rsidRDefault="00DE76F4" w:rsidP="004869C0">
      <w:pPr>
        <w:jc w:val="both"/>
      </w:pPr>
      <w:r w:rsidRPr="00DE76F4">
        <w:t>There is a growing amount of interest in the controlled autonomous behavior of collectively operating unmanned aerial vehicles. An example is an array of autonomous quadrotors which are under consideration for a variety of missions including surveillance [Acevedo et al., 2012], heavy payload delivery [Bernard et al, 2011], and assembly of structures [Kumar and Michael, 2012]. While there is an abundance of documentation of multi-agent behavior of very large groups (or swarms) such as flocks of birds and schools of fish which can quickly adapt to a complex terrain [Shklarsh et al, 2011] or environmental conditions [Elor and Bruckstein, 2011; Agmon et al, 2011], and an uncertain and changing environment in nature [Young et al, 2013], there is limited research on small size arrays of autonomous elements that continue to maneuver collectively under severe environmental conditions.</w:t>
      </w:r>
    </w:p>
    <w:p w:rsidR="00DE76F4" w:rsidRPr="00DE76F4" w:rsidRDefault="00DE76F4" w:rsidP="004869C0">
      <w:pPr>
        <w:jc w:val="both"/>
      </w:pPr>
      <w:r w:rsidRPr="00DE76F4">
        <w:t>Documented research on single quadrotor dynamics, stability and control consists of rigid-body dynamical systems models augmented by angular rotor dynamics [Leishman 2006]. Investigations include nonlinear control for take-off, hovering and landing [Kendoul et al, 2007] and to overcome path following uncertainties [Raffo et al, 2010] and disturbances [Schoellig et al., 2012].   Control of aggressive maneuvers such as flying through a narrow gap [Mellinger et al, 2012] have been implemented, and investigations include robustness analysis applied to wind gusts [Alexis et a</w:t>
      </w:r>
      <w:r w:rsidR="004869C0">
        <w:t xml:space="preserve">l, 2011; Escareno et al, 2013], and </w:t>
      </w:r>
      <w:r w:rsidRPr="00DE76F4">
        <w:t>control of cable suspended payload has been proposed [Sreenath et al, 2013].</w:t>
      </w:r>
    </w:p>
    <w:p w:rsidR="00DE76F4" w:rsidRPr="00DE76F4" w:rsidRDefault="004869C0" w:rsidP="004869C0">
      <w:pPr>
        <w:jc w:val="both"/>
      </w:pPr>
      <w:r w:rsidRPr="00DE76F4">
        <w:t>Recently,</w:t>
      </w:r>
      <w:r w:rsidR="00D53BC4">
        <w:t xml:space="preserve"> there is </w:t>
      </w:r>
      <w:r w:rsidR="00E457A5">
        <w:t>increasing interest in</w:t>
      </w:r>
      <w:r w:rsidR="00D53BC4">
        <w:t xml:space="preserve"> payload carried by more than 1 vehicle, investigating better controls and better flight structure to get better performance for flight stability and distance [</w:t>
      </w:r>
      <w:r w:rsidR="00D53BC4" w:rsidRPr="00D53BC4">
        <w:rPr>
          <w:rFonts w:eastAsiaTheme="minorEastAsia"/>
        </w:rPr>
        <w:t>J. Enciu</w:t>
      </w:r>
      <w:r w:rsidR="00D53BC4">
        <w:rPr>
          <w:rFonts w:eastAsiaTheme="minorEastAsia"/>
        </w:rPr>
        <w:t xml:space="preserve"> 2017]</w:t>
      </w:r>
      <w:r w:rsidR="00E457A5">
        <w:t>.</w:t>
      </w:r>
    </w:p>
    <w:p w:rsidR="00DE76F4" w:rsidRPr="00DE76F4" w:rsidRDefault="00DE76F4" w:rsidP="00E457A5">
      <w:pPr>
        <w:jc w:val="both"/>
      </w:pPr>
      <w:r w:rsidRPr="00DE76F4">
        <w:t>Motivated by simulation studies of decision making in animal groups in motion, the stability of  multiagent particle dynamical systems models have been analyzed to reveal cohesive behavior [Liu and Passino, 2005] and separation of fast and slow time scales reflecting a local bifurcation structure indicative of a compromise by individual elements with conflicting preferences [Nabet et al., 2009]. Symmetrical and asymmetrical bifurcations have been shown in a swarm robotics test bed [Garnier et al, 2013] and a noise intensity threshold was shown to govern swarm transition from a misaligned state into an aligned state [Mier et al, 2012]. Furthermore, nonlinear multi-agent swarm models exhibit existence of periodic limit-cycles culminating with non-stationary chaotic solutions [Das et al, 2012], and stochastic bifurcations [Ebeli</w:t>
      </w:r>
      <w:r w:rsidR="00E457A5">
        <w:t>ng and Schimansky-Geier, 2008].</w:t>
      </w:r>
    </w:p>
    <w:p w:rsidR="00E457A5" w:rsidRDefault="00DE76F4" w:rsidP="00E457A5">
      <w:pPr>
        <w:jc w:val="both"/>
      </w:pPr>
      <w:r w:rsidRPr="00DE76F4">
        <w:t xml:space="preserve">In the light of the current scientific background the behavior in severe environmental conditions is yet unresolved. Thus, </w:t>
      </w:r>
      <w:r w:rsidR="00E457A5">
        <w:t xml:space="preserve">this paper’s </w:t>
      </w:r>
      <w:r w:rsidRPr="00DE76F4">
        <w:t xml:space="preserve">aim is to derive a consistent dynamical systems model for a </w:t>
      </w:r>
      <w:r w:rsidR="00E457A5">
        <w:t>2-element</w:t>
      </w:r>
      <w:r w:rsidRPr="00DE76F4">
        <w:t xml:space="preserve"> </w:t>
      </w:r>
      <w:r w:rsidR="00E457A5">
        <w:t>‘</w:t>
      </w:r>
      <w:r w:rsidRPr="00DE76F4">
        <w:t>array</w:t>
      </w:r>
      <w:r w:rsidR="00E457A5">
        <w:t>’</w:t>
      </w:r>
      <w:r w:rsidRPr="00DE76F4">
        <w:t xml:space="preserve"> of quadrotors which can withstand severe and unsteady aerodynamic disturbances. </w:t>
      </w:r>
      <w:r w:rsidR="00E457A5">
        <w:t>Investigating</w:t>
      </w:r>
      <w:r w:rsidRPr="00DE76F4">
        <w:t xml:space="preserve"> the nonlinear array dynamics asymptotically and numerically, culminating with a system bifurcation structure highlighting </w:t>
      </w:r>
      <w:r w:rsidR="00E457A5">
        <w:t>parameters</w:t>
      </w:r>
      <w:r w:rsidRPr="00DE76F4">
        <w:t xml:space="preserve"> thresholds</w:t>
      </w:r>
      <w:r w:rsidR="00E457A5">
        <w:t xml:space="preserve"> to stability</w:t>
      </w:r>
      <w:r w:rsidRPr="00DE76F4">
        <w:t xml:space="preserve">. </w:t>
      </w:r>
    </w:p>
    <w:p w:rsidR="00DE76F4" w:rsidRPr="00DE76F4" w:rsidRDefault="00E457A5" w:rsidP="00E457A5">
      <w:pPr>
        <w:jc w:val="both"/>
      </w:pPr>
      <w:r>
        <w:lastRenderedPageBreak/>
        <w:t xml:space="preserve">This </w:t>
      </w:r>
      <w:r w:rsidR="00DE76F4" w:rsidRPr="00DE76F4">
        <w:t xml:space="preserve">approach </w:t>
      </w:r>
      <w:r>
        <w:t>can help</w:t>
      </w:r>
      <w:r w:rsidR="00DE76F4" w:rsidRPr="00DE76F4">
        <w:t xml:space="preserve"> to bridge the gap between documented </w:t>
      </w:r>
      <w:r>
        <w:t xml:space="preserve">stable </w:t>
      </w:r>
      <w:r w:rsidR="00DE76F4" w:rsidRPr="00DE76F4">
        <w:t>operation</w:t>
      </w:r>
      <w:r>
        <w:t>s</w:t>
      </w:r>
      <w:r w:rsidR="00DE76F4" w:rsidRPr="00DE76F4">
        <w:t xml:space="preserve"> and large time-dependent perturbations expected in a changing non-stationary environment.</w:t>
      </w:r>
    </w:p>
    <w:p w:rsidR="00C76A2E" w:rsidRPr="00063AF7" w:rsidRDefault="00DE76F4" w:rsidP="00063AF7">
      <w:pPr>
        <w:jc w:val="both"/>
      </w:pPr>
      <w:r w:rsidRPr="00DE76F4">
        <w:t xml:space="preserve">The </w:t>
      </w:r>
      <w:r>
        <w:t xml:space="preserve">paper </w:t>
      </w:r>
      <w:r w:rsidR="00063AF7">
        <w:t xml:space="preserve">contains </w:t>
      </w:r>
      <w:r w:rsidRPr="00DE76F4">
        <w:t xml:space="preserve">: i) </w:t>
      </w:r>
      <w:r w:rsidR="00063AF7">
        <w:t xml:space="preserve">derivation of 2-element-with-payload system dynamic model ii) </w:t>
      </w:r>
      <w:r w:rsidRPr="00DE76F4">
        <w:t xml:space="preserve">the </w:t>
      </w:r>
      <w:r w:rsidR="00063AF7">
        <w:t>model</w:t>
      </w:r>
      <w:r w:rsidRPr="00DE76F4">
        <w:t xml:space="preserve"> will be investigated via the asymptotic multiple-scales method to yield stability thresholds for synchronous and non-stationary dynamics</w:t>
      </w:r>
      <w:r w:rsidR="00063AF7">
        <w:t>, iii</w:t>
      </w:r>
      <w:r w:rsidRPr="00DE76F4">
        <w:t xml:space="preserve">) numerical stability analysis of the dynamical system </w:t>
      </w:r>
      <w:r w:rsidR="00063AF7">
        <w:t xml:space="preserve">to </w:t>
      </w:r>
      <w:r w:rsidRPr="00DE76F4">
        <w:t>validate the asymptotic stability thresholds</w:t>
      </w:r>
      <w:r w:rsidR="00063AF7">
        <w:t>, iv) conclusions and summary</w:t>
      </w:r>
      <w:r w:rsidRPr="00DE76F4">
        <w:t>.</w:t>
      </w:r>
    </w:p>
    <w:p w:rsidR="00DE76F4" w:rsidRDefault="00DE76F4" w:rsidP="00C76A2E">
      <w:pPr>
        <w:rPr>
          <w:u w:val="single"/>
        </w:rPr>
      </w:pPr>
    </w:p>
    <w:p w:rsidR="00C73358" w:rsidRDefault="00C73358" w:rsidP="00063AF7">
      <w:pPr>
        <w:jc w:val="both"/>
      </w:pPr>
    </w:p>
    <w:p w:rsidR="007C755E" w:rsidRPr="00870B58" w:rsidRDefault="007C755E" w:rsidP="00870B58">
      <w:pPr>
        <w:pStyle w:val="a6"/>
        <w:jc w:val="center"/>
      </w:pPr>
      <w:r>
        <w:rPr>
          <w:u w:val="single"/>
        </w:rPr>
        <w:br w:type="page"/>
      </w:r>
    </w:p>
    <w:p w:rsidR="000D47EF" w:rsidRDefault="000D47EF" w:rsidP="00870B58">
      <w:pPr>
        <w:pStyle w:val="1"/>
        <w:numPr>
          <w:ilvl w:val="0"/>
          <w:numId w:val="22"/>
        </w:numPr>
        <w:rPr>
          <w:u w:val="single"/>
        </w:rPr>
      </w:pPr>
      <w:bookmarkStart w:id="4" w:name="_Toc496163866"/>
      <w:r w:rsidRPr="00487F1A">
        <w:rPr>
          <w:u w:val="single"/>
        </w:rPr>
        <w:lastRenderedPageBreak/>
        <w:t>Nomenclature</w:t>
      </w:r>
      <w:bookmarkEnd w:id="4"/>
    </w:p>
    <w:p w:rsidR="000D47EF" w:rsidRDefault="000D47EF" w:rsidP="000D47EF"/>
    <w:p w:rsidR="007C755E" w:rsidRDefault="00A273CA" w:rsidP="000D47EF">
      <w:r>
        <w:t>i</w:t>
      </w:r>
      <w:r w:rsidR="007C755E">
        <w:tab/>
        <w:t>: index for object {1,2,p} regarding: quad #1, quad #2, Payload, or: cable #1, cable #2.</w:t>
      </w:r>
    </w:p>
    <w:p w:rsidR="00FF3C42" w:rsidRDefault="004B2514" w:rsidP="00FF3C42">
      <w:pPr>
        <w:jc w:val="both"/>
        <w:rPr>
          <w:rFonts w:eastAsiaTheme="minorEastAsia"/>
        </w:rPr>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 xml:space="preserve"> </m:t>
        </m:r>
      </m:oMath>
      <w:r w:rsidR="00FF3C42" w:rsidRPr="0056147F">
        <w:rPr>
          <w:rFonts w:eastAsiaTheme="minorEastAsia"/>
        </w:rPr>
        <w:tab/>
        <w:t>:</w:t>
      </w:r>
      <w:r w:rsidR="00FF3C42">
        <w:rPr>
          <w:rFonts w:eastAsiaTheme="minorEastAsia"/>
        </w:rPr>
        <w:t xml:space="preserve"> </w:t>
      </w:r>
      <w:r w:rsidR="00093F8C">
        <w:rPr>
          <w:rFonts w:eastAsiaTheme="minorEastAsia"/>
        </w:rPr>
        <w:t xml:space="preserve">returning force constant of the linear </w:t>
      </w:r>
      <w:r w:rsidR="00FF3C42">
        <w:rPr>
          <w:rFonts w:eastAsiaTheme="minorEastAsia"/>
        </w:rPr>
        <w:t xml:space="preserve">spring i </w:t>
      </w:r>
    </w:p>
    <w:p w:rsidR="00093F8C" w:rsidRPr="00093F8C" w:rsidRDefault="004B2514" w:rsidP="00093F8C">
      <w:pPr>
        <w:jc w:val="both"/>
        <w:rPr>
          <w:rFonts w:eastAsiaTheme="minorEastAsia"/>
          <w:strike/>
        </w:rPr>
      </w:pPr>
      <m:oMath>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i</m:t>
            </m:r>
          </m:sub>
        </m:sSub>
      </m:oMath>
      <w:r w:rsidR="00FF3C42">
        <w:rPr>
          <w:rFonts w:eastAsiaTheme="minorEastAsia"/>
        </w:rPr>
        <w:tab/>
        <w:t xml:space="preserve">: </w:t>
      </w:r>
      <w:r w:rsidR="00093F8C">
        <w:rPr>
          <w:rFonts w:eastAsiaTheme="minorEastAsia"/>
        </w:rPr>
        <w:t xml:space="preserve">free </w:t>
      </w:r>
      <w:r w:rsidR="00831FBB">
        <w:rPr>
          <w:rFonts w:eastAsiaTheme="minorEastAsia"/>
        </w:rPr>
        <w:t xml:space="preserve">spring length </w:t>
      </w:r>
      <w:r w:rsidR="00093F8C">
        <w:rPr>
          <w:rFonts w:eastAsiaTheme="minorEastAsia"/>
        </w:rPr>
        <w:t>(</w:t>
      </w:r>
      <w:r w:rsidR="00957055">
        <w:rPr>
          <w:rFonts w:eastAsiaTheme="minorEastAsia"/>
        </w:rPr>
        <w:t xml:space="preserve">not </w:t>
      </w:r>
      <w:r w:rsidR="00831FBB">
        <w:rPr>
          <w:rFonts w:eastAsiaTheme="minorEastAsia"/>
        </w:rPr>
        <w:t>loaded</w:t>
      </w:r>
      <w:r w:rsidR="00093F8C">
        <w:rPr>
          <w:rFonts w:eastAsiaTheme="minorEastAsia"/>
        </w:rPr>
        <w:t xml:space="preserve">) </w:t>
      </w:r>
    </w:p>
    <w:p w:rsidR="00FF3C42" w:rsidRDefault="004B2514" w:rsidP="00093F8C">
      <w:pPr>
        <w:jc w:val="both"/>
        <w:rPr>
          <w:rFonts w:eastAsiaTheme="minorEastAsia"/>
        </w:rPr>
      </w:pPr>
      <m:oMath>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i</m:t>
            </m:r>
          </m:sub>
        </m:sSub>
      </m:oMath>
      <w:r w:rsidR="00FF3C42">
        <w:rPr>
          <w:rFonts w:eastAsiaTheme="minorEastAsia"/>
        </w:rPr>
        <w:tab/>
        <w:t>: current length of the loaded spring</w:t>
      </w:r>
    </w:p>
    <w:p w:rsidR="00093F8C" w:rsidRDefault="004B2514" w:rsidP="00093F8C">
      <w:pPr>
        <w:jc w:val="both"/>
        <w:rPr>
          <w:rFonts w:eastAsiaTheme="minorEastAsia"/>
        </w:rPr>
      </w:pPr>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xml:space="preserve"> </m:t>
        </m:r>
      </m:oMath>
      <w:r w:rsidR="00093F8C" w:rsidRPr="0056147F">
        <w:rPr>
          <w:rFonts w:eastAsiaTheme="minorEastAsia"/>
        </w:rPr>
        <w:tab/>
        <w:t>:</w:t>
      </w:r>
      <w:r w:rsidR="00E4507A">
        <w:rPr>
          <w:rFonts w:eastAsiaTheme="minorEastAsia"/>
        </w:rPr>
        <w:t xml:space="preserve"> mass of object i</w:t>
      </w:r>
    </w:p>
    <w:p w:rsidR="00093F8C" w:rsidRDefault="004B2514" w:rsidP="00093F8C">
      <w:pPr>
        <w:jc w:val="both"/>
        <w:rPr>
          <w:rFonts w:eastAsiaTheme="minorEastAsia"/>
        </w:rPr>
      </w:pP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093F8C" w:rsidRPr="0056147F">
        <w:rPr>
          <w:rFonts w:eastAsiaTheme="minorEastAsia"/>
        </w:rPr>
        <w:tab/>
        <w:t>:</w:t>
      </w:r>
      <w:r w:rsidR="00093F8C">
        <w:rPr>
          <w:rFonts w:eastAsiaTheme="minorEastAsia"/>
        </w:rPr>
        <w:t xml:space="preserve"> location of the i’th mass center</w:t>
      </w:r>
      <w:r w:rsidR="00074FBE">
        <w:rPr>
          <w:rFonts w:eastAsiaTheme="minorEastAsia"/>
        </w:rPr>
        <w:t>, in inertial coor.system</w:t>
      </w:r>
    </w:p>
    <w:p w:rsidR="00093F8C" w:rsidRPr="00FF3C42" w:rsidRDefault="004B2514" w:rsidP="00093F8C">
      <w:pPr>
        <w:jc w:val="both"/>
        <w:rPr>
          <w:rFonts w:eastAsiaTheme="minorEastAsia"/>
        </w:rPr>
      </w:pPr>
      <m:oMath>
        <m:sSub>
          <m:sSubPr>
            <m:ctrlPr>
              <w:rPr>
                <w:rFonts w:ascii="Cambria Math" w:hAnsi="Cambria Math"/>
              </w:rPr>
            </m:ctrlPr>
          </m:sSubPr>
          <m:e>
            <m:r>
              <w:rPr>
                <w:rFonts w:ascii="Cambria Math" w:hAnsi="Cambria Math"/>
              </w:rPr>
              <m:t>θ</m:t>
            </m:r>
          </m:e>
          <m:sub>
            <m:r>
              <w:rPr>
                <w:rFonts w:ascii="Cambria Math" w:hAnsi="Cambria Math"/>
              </w:rPr>
              <m:t>p</m:t>
            </m:r>
          </m:sub>
        </m:sSub>
      </m:oMath>
      <w:r w:rsidR="00093F8C">
        <w:rPr>
          <w:rFonts w:eastAsiaTheme="minorEastAsia"/>
        </w:rPr>
        <w:tab/>
        <w:t xml:space="preserve">: rotation angle around </w:t>
      </w:r>
      <m:oMath>
        <m:acc>
          <m:accPr>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e>
        </m:acc>
      </m:oMath>
      <w:r w:rsidR="00093F8C">
        <w:rPr>
          <w:rFonts w:eastAsiaTheme="minorEastAsia"/>
        </w:rPr>
        <w:t xml:space="preserve"> axis, of the rigid body payload, relative to the Inertial frame. </w:t>
      </w:r>
    </w:p>
    <w:p w:rsidR="000D47EF" w:rsidRDefault="004B2514" w:rsidP="000D47EF">
      <w:pPr>
        <w:jc w:val="both"/>
      </w:pPr>
      <m:oMath>
        <m:sSub>
          <m:sSubPr>
            <m:ctrlPr>
              <w:rPr>
                <w:rFonts w:ascii="Cambria Math" w:hAnsi="Cambria Math"/>
              </w:rPr>
            </m:ctrlPr>
          </m:sSubPr>
          <m:e>
            <m:r>
              <w:rPr>
                <w:rFonts w:ascii="Cambria Math" w:hAnsi="Cambria Math"/>
              </w:rPr>
              <m:t>w</m:t>
            </m:r>
          </m:e>
          <m:sub>
            <m:r>
              <w:rPr>
                <w:rFonts w:ascii="Cambria Math" w:hAnsi="Cambria Math"/>
              </w:rPr>
              <m:t>p</m:t>
            </m:r>
          </m:sub>
        </m:sSub>
      </m:oMath>
      <w:r w:rsidR="000D47EF">
        <w:tab/>
      </w:r>
      <w:r w:rsidR="000D47EF" w:rsidRPr="00B02552">
        <w:t xml:space="preserve">: </w:t>
      </w:r>
      <w:r w:rsidR="00FF3C42">
        <w:t xml:space="preserve">geometric </w:t>
      </w:r>
      <w:r w:rsidR="00130C10">
        <w:t xml:space="preserve">(half) </w:t>
      </w:r>
      <w:r w:rsidR="00FF3C42">
        <w:t>length of the payload rigid body</w:t>
      </w:r>
    </w:p>
    <w:p w:rsidR="000D47EF" w:rsidRPr="00B02552" w:rsidRDefault="004B2514" w:rsidP="000D47EF">
      <w:pPr>
        <w:jc w:val="both"/>
      </w:pPr>
      <m:oMath>
        <m:sSub>
          <m:sSubPr>
            <m:ctrlPr>
              <w:rPr>
                <w:rFonts w:ascii="Cambria Math" w:hAnsi="Cambria Math"/>
              </w:rPr>
            </m:ctrlPr>
          </m:sSubPr>
          <m:e>
            <m:r>
              <w:rPr>
                <w:rFonts w:ascii="Cambria Math" w:hAnsi="Cambria Math"/>
              </w:rPr>
              <m:t>h</m:t>
            </m:r>
          </m:e>
          <m:sub>
            <m:r>
              <w:rPr>
                <w:rFonts w:ascii="Cambria Math" w:hAnsi="Cambria Math"/>
              </w:rPr>
              <m:t>p</m:t>
            </m:r>
          </m:sub>
        </m:sSub>
      </m:oMath>
      <w:r w:rsidR="000D47EF">
        <w:tab/>
      </w:r>
      <w:r w:rsidR="000D47EF" w:rsidRPr="00B02552">
        <w:t xml:space="preserve">: </w:t>
      </w:r>
      <w:r w:rsidR="00FF3C42">
        <w:t xml:space="preserve">geometric </w:t>
      </w:r>
      <w:r w:rsidR="00130C10">
        <w:t xml:space="preserve">(half) </w:t>
      </w:r>
      <w:r w:rsidR="007C755E">
        <w:t>height</w:t>
      </w:r>
      <w:r w:rsidR="00FF3C42">
        <w:t xml:space="preserve"> of the payload rigid body</w:t>
      </w:r>
    </w:p>
    <w:p w:rsidR="000D47EF" w:rsidRDefault="004B2514" w:rsidP="00130C10">
      <w:pPr>
        <w:jc w:val="both"/>
        <w:rPr>
          <w:u w:val="single"/>
        </w:rPr>
      </w:pPr>
      <m:oMath>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p</m:t>
            </m:r>
          </m:sub>
          <m:sup>
            <m:r>
              <w:rPr>
                <w:rFonts w:ascii="Cambria Math" w:eastAsiaTheme="minorEastAsia" w:hAnsi="Cambria Math"/>
              </w:rPr>
              <m:t>I</m:t>
            </m:r>
          </m:sup>
        </m:sSubSup>
      </m:oMath>
      <w:r w:rsidR="000D47EF">
        <w:rPr>
          <w:rFonts w:eastAsiaTheme="minorEastAsia"/>
        </w:rPr>
        <w:t xml:space="preserve">  </w:t>
      </w:r>
      <w:r w:rsidR="000D47EF">
        <w:rPr>
          <w:rFonts w:eastAsiaTheme="minorEastAsia"/>
        </w:rPr>
        <w:tab/>
        <w:t xml:space="preserve">: rotation matrix </w:t>
      </w:r>
      <w:r w:rsidR="00E001A7">
        <w:rPr>
          <w:rFonts w:eastAsiaTheme="minorEastAsia"/>
        </w:rPr>
        <w:t>from</w:t>
      </w:r>
      <w:r w:rsidR="007C755E">
        <w:rPr>
          <w:rFonts w:eastAsiaTheme="minorEastAsia"/>
        </w:rPr>
        <w:t xml:space="preserve"> payload </w:t>
      </w:r>
      <w:r w:rsidR="000D47EF">
        <w:rPr>
          <w:rFonts w:eastAsiaTheme="minorEastAsia"/>
        </w:rPr>
        <w:t xml:space="preserve">to Inertial coordinate </w:t>
      </w:r>
      <w:r w:rsidR="007C755E">
        <w:rPr>
          <w:rFonts w:eastAsiaTheme="minorEastAsia"/>
        </w:rPr>
        <w:t>frame</w:t>
      </w:r>
      <w:r w:rsidR="00130C10">
        <w:rPr>
          <w:rFonts w:eastAsiaTheme="minorEastAsia"/>
        </w:rPr>
        <w:t xml:space="preserve"> </w:t>
      </w:r>
    </w:p>
    <w:p w:rsidR="007C755E" w:rsidRDefault="004B2514" w:rsidP="007C755E">
      <w:pPr>
        <w:jc w:val="both"/>
        <w:rPr>
          <w:rFonts w:eastAsiaTheme="minorEastAsia"/>
        </w:rPr>
      </w:pPr>
      <m:oMath>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7C755E" w:rsidRPr="0056147F">
        <w:rPr>
          <w:rFonts w:eastAsiaTheme="minorEastAsia"/>
        </w:rPr>
        <w:tab/>
        <w:t>:</w:t>
      </w:r>
      <w:r w:rsidR="007C755E">
        <w:rPr>
          <w:rFonts w:eastAsiaTheme="minorEastAsia"/>
        </w:rPr>
        <w:t xml:space="preserve"> moment of </w:t>
      </w:r>
      <w:r w:rsidR="00E4507A">
        <w:rPr>
          <w:rFonts w:eastAsiaTheme="minorEastAsia"/>
        </w:rPr>
        <w:t>inertia,</w:t>
      </w:r>
      <w:r w:rsidR="007C755E">
        <w:rPr>
          <w:rFonts w:eastAsiaTheme="minorEastAsia"/>
        </w:rPr>
        <w:t xml:space="preserve"> around axis </w:t>
      </w:r>
      <m:oMath>
        <m:acc>
          <m:accPr>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e>
        </m:acc>
      </m:oMath>
      <w:r w:rsidR="007C755E">
        <w:rPr>
          <w:rFonts w:eastAsiaTheme="minorEastAsia"/>
        </w:rPr>
        <w:t>, for object i</w:t>
      </w:r>
    </w:p>
    <w:p w:rsidR="007C755E" w:rsidRDefault="00DE129E" w:rsidP="007C755E">
      <w:pPr>
        <w:jc w:val="both"/>
        <w:rPr>
          <w:rFonts w:eastAsiaTheme="minorEastAsia"/>
        </w:rPr>
      </w:pPr>
      <w:r>
        <w:rPr>
          <w:rFonts w:eastAsiaTheme="minorEastAsia"/>
        </w:rPr>
        <w:t>L</w:t>
      </w:r>
      <w:r>
        <w:rPr>
          <w:rFonts w:eastAsiaTheme="minorEastAsia"/>
        </w:rPr>
        <w:tab/>
        <w:t>: Lagrangian</w:t>
      </w:r>
      <w:r w:rsidR="00A273CA">
        <w:rPr>
          <w:rFonts w:eastAsiaTheme="minorEastAsia"/>
        </w:rPr>
        <w:t xml:space="preserve"> of the system</w:t>
      </w:r>
    </w:p>
    <w:p w:rsidR="00DE129E" w:rsidRDefault="00DE129E" w:rsidP="007C755E">
      <w:pPr>
        <w:jc w:val="both"/>
        <w:rPr>
          <w:rFonts w:eastAsiaTheme="minorEastAsia"/>
        </w:rPr>
      </w:pPr>
      <w:r>
        <w:rPr>
          <w:rFonts w:eastAsiaTheme="minorEastAsia"/>
        </w:rPr>
        <w:t>T</w:t>
      </w:r>
      <w:r>
        <w:rPr>
          <w:rFonts w:eastAsiaTheme="minorEastAsia"/>
        </w:rPr>
        <w:tab/>
        <w:t>: kinetic energy</w:t>
      </w:r>
    </w:p>
    <w:p w:rsidR="00DE129E" w:rsidRDefault="00DE129E" w:rsidP="00DE129E">
      <w:pPr>
        <w:jc w:val="both"/>
        <w:rPr>
          <w:rFonts w:eastAsiaTheme="minorEastAsia"/>
        </w:rPr>
      </w:pPr>
      <w:r>
        <w:rPr>
          <w:rFonts w:eastAsiaTheme="minorEastAsia"/>
        </w:rPr>
        <w:t>V</w:t>
      </w:r>
      <w:r>
        <w:rPr>
          <w:rFonts w:eastAsiaTheme="minorEastAsia"/>
        </w:rPr>
        <w:tab/>
        <w:t>: potential energy</w:t>
      </w:r>
    </w:p>
    <w:p w:rsidR="00E4507A" w:rsidRDefault="00E4507A" w:rsidP="00DE129E">
      <w:pPr>
        <w:jc w:val="both"/>
        <w:rPr>
          <w:rFonts w:eastAsiaTheme="minorEastAsia"/>
        </w:rPr>
      </w:pPr>
      <w:r>
        <w:rPr>
          <w:rFonts w:eastAsiaTheme="minorEastAsia"/>
        </w:rPr>
        <w:t>u</w:t>
      </w:r>
      <w:r>
        <w:rPr>
          <w:rFonts w:eastAsiaTheme="minorEastAsia"/>
        </w:rPr>
        <w:tab/>
        <w:t>: air velocity in global framework, in X direction</w:t>
      </w:r>
    </w:p>
    <w:p w:rsidR="00E4507A" w:rsidRDefault="00E4507A" w:rsidP="00E4507A">
      <w:pPr>
        <w:jc w:val="both"/>
        <w:rPr>
          <w:rFonts w:eastAsiaTheme="minorEastAsia"/>
        </w:rPr>
      </w:pPr>
      <w:r>
        <w:rPr>
          <w:rFonts w:eastAsiaTheme="minorEastAsia"/>
        </w:rPr>
        <w:t>v</w:t>
      </w:r>
      <w:r>
        <w:rPr>
          <w:rFonts w:eastAsiaTheme="minorEastAsia"/>
        </w:rPr>
        <w:tab/>
        <w:t>: air velocity in global framework, in Y direction</w:t>
      </w:r>
    </w:p>
    <w:p w:rsidR="00E4507A" w:rsidRDefault="00E4507A" w:rsidP="00E4507A">
      <w:pPr>
        <w:jc w:val="both"/>
        <w:rPr>
          <w:rFonts w:eastAsiaTheme="minorEastAsia"/>
        </w:rPr>
      </w:pPr>
      <m:oMath>
        <m:r>
          <w:rPr>
            <w:rFonts w:ascii="Cambria Math" w:eastAsiaTheme="minorEastAsia" w:hAnsi="Cambria Math"/>
          </w:rPr>
          <m:t xml:space="preserve">ρ </m:t>
        </m:r>
      </m:oMath>
      <w:r>
        <w:rPr>
          <w:rFonts w:eastAsiaTheme="minorEastAsia"/>
        </w:rPr>
        <w:t xml:space="preserve"> </w:t>
      </w:r>
      <w:r>
        <w:rPr>
          <w:rFonts w:eastAsiaTheme="minorEastAsia"/>
        </w:rPr>
        <w:tab/>
        <w:t>: air density. Treated as constant</w:t>
      </w:r>
    </w:p>
    <w:p w:rsidR="00E4507A" w:rsidRDefault="00E4507A" w:rsidP="00DE129E">
      <w:pPr>
        <w:jc w:val="both"/>
        <w:rPr>
          <w:rFonts w:eastAsiaTheme="minorEastAsia"/>
        </w:rPr>
      </w:pPr>
      <m:oMath>
        <m: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rPr>
              <m:t>C</m:t>
            </m:r>
          </m:e>
          <m:sub>
            <m:r>
              <w:rPr>
                <w:rFonts w:ascii="Cambria Math" w:eastAsiaTheme="minorEastAsia"/>
              </w:rPr>
              <m:t>D</m:t>
            </m:r>
          </m:sub>
        </m:sSub>
      </m:oMath>
      <w:r>
        <w:rPr>
          <w:rFonts w:eastAsiaTheme="minorEastAsia"/>
        </w:rPr>
        <w:t xml:space="preserve"> </w:t>
      </w:r>
      <w:r>
        <w:rPr>
          <w:rFonts w:eastAsiaTheme="minorEastAsia"/>
        </w:rPr>
        <w:tab/>
        <w:t>: drag coefficient of the payload. Taken as equal for both directions of X, Y.</w:t>
      </w:r>
    </w:p>
    <w:p w:rsidR="00E4507A" w:rsidRDefault="00E4507A" w:rsidP="00DE129E">
      <w:pPr>
        <w:jc w:val="both"/>
        <w:rPr>
          <w:rFonts w:eastAsiaTheme="minorEastAsia"/>
        </w:rPr>
      </w:pPr>
    </w:p>
    <w:p w:rsidR="00DE129E" w:rsidRPr="00395DC6" w:rsidRDefault="00395DC6" w:rsidP="007C755E">
      <w:pPr>
        <w:jc w:val="both"/>
        <w:rPr>
          <w:rFonts w:eastAsiaTheme="minorEastAsia"/>
          <w:u w:val="single"/>
        </w:rPr>
      </w:pPr>
      <w:r w:rsidRPr="00395DC6">
        <w:rPr>
          <w:rFonts w:eastAsiaTheme="minorEastAsia"/>
          <w:u w:val="single"/>
        </w:rPr>
        <w:t xml:space="preserve">Acronyms </w:t>
      </w:r>
    </w:p>
    <w:p w:rsidR="007C755E" w:rsidRDefault="00395DC6" w:rsidP="007C755E">
      <w:pPr>
        <w:jc w:val="both"/>
        <w:rPr>
          <w:rFonts w:eastAsiaTheme="minorEastAsia"/>
        </w:rPr>
      </w:pPr>
      <w:r>
        <w:rPr>
          <w:rFonts w:eastAsiaTheme="minorEastAsia"/>
        </w:rPr>
        <w:t xml:space="preserve">DOF </w:t>
      </w:r>
      <w:r>
        <w:rPr>
          <w:rFonts w:eastAsiaTheme="minorEastAsia"/>
        </w:rPr>
        <w:tab/>
        <w:t>: Degreed of Freedom</w:t>
      </w:r>
    </w:p>
    <w:p w:rsidR="007C755E" w:rsidRDefault="00395DC6" w:rsidP="00E4507A">
      <w:pPr>
        <w:jc w:val="both"/>
        <w:rPr>
          <w:rFonts w:asciiTheme="majorHAnsi" w:eastAsiaTheme="majorEastAsia" w:hAnsiTheme="majorHAnsi" w:cstheme="majorBidi"/>
          <w:b/>
          <w:bCs/>
          <w:color w:val="365F91" w:themeColor="accent1" w:themeShade="BF"/>
          <w:sz w:val="28"/>
          <w:szCs w:val="28"/>
          <w:u w:val="single"/>
        </w:rPr>
      </w:pPr>
      <w:r>
        <w:rPr>
          <w:rFonts w:eastAsiaTheme="minorEastAsia"/>
        </w:rPr>
        <w:t xml:space="preserve">EOM </w:t>
      </w:r>
      <w:r>
        <w:rPr>
          <w:rFonts w:eastAsiaTheme="minorEastAsia"/>
        </w:rPr>
        <w:tab/>
        <w:t>: Equations of motion</w:t>
      </w:r>
    </w:p>
    <w:p w:rsidR="0041517B" w:rsidRDefault="0041517B">
      <w:pPr>
        <w:rPr>
          <w:rFonts w:asciiTheme="majorHAnsi" w:eastAsiaTheme="majorEastAsia" w:hAnsiTheme="majorHAnsi" w:cstheme="majorBidi"/>
          <w:b/>
          <w:bCs/>
          <w:color w:val="365F91" w:themeColor="accent1" w:themeShade="BF"/>
          <w:sz w:val="28"/>
          <w:szCs w:val="28"/>
          <w:highlight w:val="lightGray"/>
        </w:rPr>
      </w:pPr>
      <w:r>
        <w:rPr>
          <w:highlight w:val="lightGray"/>
        </w:rPr>
        <w:br w:type="page"/>
      </w:r>
    </w:p>
    <w:p w:rsidR="00C45F73" w:rsidRDefault="00F54DD4" w:rsidP="0041517B">
      <w:pPr>
        <w:pStyle w:val="1"/>
        <w:numPr>
          <w:ilvl w:val="0"/>
          <w:numId w:val="22"/>
        </w:numPr>
        <w:rPr>
          <w:u w:val="single"/>
        </w:rPr>
      </w:pPr>
      <w:bookmarkStart w:id="5" w:name="_Toc496163867"/>
      <w:r>
        <w:rPr>
          <w:u w:val="single"/>
        </w:rPr>
        <w:lastRenderedPageBreak/>
        <w:t xml:space="preserve">Problem formulation and </w:t>
      </w:r>
      <w:r w:rsidR="00C45F73">
        <w:rPr>
          <w:u w:val="single"/>
        </w:rPr>
        <w:t>system dynamics</w:t>
      </w:r>
      <w:bookmarkEnd w:id="5"/>
      <w:r w:rsidR="00C45F73">
        <w:rPr>
          <w:u w:val="single"/>
        </w:rPr>
        <w:t xml:space="preserve"> </w:t>
      </w:r>
    </w:p>
    <w:p w:rsidR="00C45F73" w:rsidRDefault="00C45F73" w:rsidP="00C45F73"/>
    <w:p w:rsidR="00C45F73" w:rsidRDefault="00C45F73" w:rsidP="0090669C">
      <w:pPr>
        <w:jc w:val="both"/>
      </w:pPr>
      <w:r>
        <w:t>The examined system is composed of 2 units of quadrotor</w:t>
      </w:r>
      <w:r w:rsidR="0090669C">
        <w:t xml:space="preserve">s, and 1 </w:t>
      </w:r>
      <w:r w:rsidR="00932860">
        <w:t xml:space="preserve">rigid body </w:t>
      </w:r>
      <w:r w:rsidR="0090669C">
        <w:t xml:space="preserve">payload which </w:t>
      </w:r>
      <w:r>
        <w:t>is connected to each of the quadrotors</w:t>
      </w:r>
      <w:r w:rsidR="00932860">
        <w:t xml:space="preserve"> by </w:t>
      </w:r>
      <w:r w:rsidR="000949F6">
        <w:t xml:space="preserve">cables connected to the anchor </w:t>
      </w:r>
      <w:r w:rsidR="00932860">
        <w:t>points</w:t>
      </w:r>
      <w:r w:rsidR="0090669C">
        <w:t>.</w:t>
      </w:r>
    </w:p>
    <w:p w:rsidR="0090669C" w:rsidRDefault="0090669C" w:rsidP="000D5D40">
      <w:r>
        <w:t xml:space="preserve">The system </w:t>
      </w:r>
      <w:r w:rsidR="003406D0">
        <w:t xml:space="preserve">is described </w:t>
      </w:r>
      <w:r w:rsidR="004E046E">
        <w:t xml:space="preserve">and investigated </w:t>
      </w:r>
      <w:r w:rsidR="003406D0">
        <w:t>in the 2</w:t>
      </w:r>
      <w:r>
        <w:t xml:space="preserve">D world. </w:t>
      </w:r>
    </w:p>
    <w:p w:rsidR="000D5D40" w:rsidRDefault="00433FF0" w:rsidP="00433FF0">
      <w:pPr>
        <w:jc w:val="center"/>
      </w:pPr>
      <w:r>
        <w:rPr>
          <w:noProof/>
        </w:rPr>
        <w:drawing>
          <wp:inline distT="0" distB="0" distL="0" distR="0">
            <wp:extent cx="3105130" cy="2571750"/>
            <wp:effectExtent l="0" t="0" r="635" b="0"/>
            <wp:docPr id="6" name="תמונה 6" descr="C:\Users\Ran_the_User\AppData\Local\Microsoft\Windows\INetCache\Content.Word\graphics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_the_User\AppData\Local\Microsoft\Windows\INetCache\Content.Word\graphics2D.PNG"/>
                    <pic:cNvPicPr>
                      <a:picLocks noChangeAspect="1" noChangeArrowheads="1"/>
                    </pic:cNvPicPr>
                  </pic:nvPicPr>
                  <pic:blipFill rotWithShape="1">
                    <a:blip r:embed="rId9">
                      <a:extLst>
                        <a:ext uri="{28A0092B-C50C-407E-A947-70E740481C1C}">
                          <a14:useLocalDpi xmlns:a14="http://schemas.microsoft.com/office/drawing/2010/main" val="0"/>
                        </a:ext>
                      </a:extLst>
                    </a:blip>
                    <a:srcRect b="6337"/>
                    <a:stretch/>
                  </pic:blipFill>
                  <pic:spPr bwMode="auto">
                    <a:xfrm>
                      <a:off x="0" y="0"/>
                      <a:ext cx="3105130" cy="2571750"/>
                    </a:xfrm>
                    <a:prstGeom prst="rect">
                      <a:avLst/>
                    </a:prstGeom>
                    <a:noFill/>
                    <a:ln>
                      <a:noFill/>
                    </a:ln>
                    <a:extLst>
                      <a:ext uri="{53640926-AAD7-44D8-BBD7-CCE9431645EC}">
                        <a14:shadowObscured xmlns:a14="http://schemas.microsoft.com/office/drawing/2010/main"/>
                      </a:ext>
                    </a:extLst>
                  </pic:spPr>
                </pic:pic>
              </a:graphicData>
            </a:graphic>
          </wp:inline>
        </w:drawing>
      </w:r>
    </w:p>
    <w:p w:rsidR="00F54DD4" w:rsidRDefault="000D5D40" w:rsidP="000D5D40">
      <w:pPr>
        <w:pStyle w:val="a6"/>
        <w:jc w:val="center"/>
      </w:pPr>
      <w:r>
        <w:t xml:space="preserve">Figure </w:t>
      </w:r>
      <w:fldSimple w:instr=" SEQ Figure \* ARABIC ">
        <w:r w:rsidR="00FC2B1F">
          <w:rPr>
            <w:noProof/>
          </w:rPr>
          <w:t>1</w:t>
        </w:r>
      </w:fldSimple>
      <w:r>
        <w:rPr>
          <w:noProof/>
        </w:rPr>
        <w:t xml:space="preserve"> - system setup</w:t>
      </w:r>
    </w:p>
    <w:p w:rsidR="00C45F73" w:rsidRPr="0026039F" w:rsidRDefault="00130C10" w:rsidP="00130C10">
      <w:pPr>
        <w:pStyle w:val="2"/>
      </w:pPr>
      <w:bookmarkStart w:id="6" w:name="_Toc496163868"/>
      <w:r>
        <w:t>model</w:t>
      </w:r>
      <w:r w:rsidR="00C31961">
        <w:t xml:space="preserve"> </w:t>
      </w:r>
      <w:r w:rsidR="00C45F73" w:rsidRPr="0026039F">
        <w:t>assumptions</w:t>
      </w:r>
      <w:bookmarkEnd w:id="6"/>
      <w:r w:rsidR="00C45F73" w:rsidRPr="0026039F">
        <w:t xml:space="preserve"> </w:t>
      </w:r>
    </w:p>
    <w:p w:rsidR="00AD5B4E" w:rsidRDefault="00AD5B4E" w:rsidP="00AD5B4E">
      <w:r>
        <w:t>Quadrotor:</w:t>
      </w:r>
    </w:p>
    <w:p w:rsidR="00AD5B4E" w:rsidRDefault="001807B7" w:rsidP="00AD5B4E">
      <w:pPr>
        <w:pStyle w:val="a7"/>
        <w:numPr>
          <w:ilvl w:val="0"/>
          <w:numId w:val="8"/>
        </w:numPr>
        <w:jc w:val="both"/>
      </w:pPr>
      <w:r>
        <w:t>Q</w:t>
      </w:r>
      <w:r w:rsidR="00AD5B4E">
        <w:t xml:space="preserve">uad body </w:t>
      </w:r>
      <w:r>
        <w:t>and parts are</w:t>
      </w:r>
      <w:r w:rsidR="00AD5B4E">
        <w:t xml:space="preserve"> </w:t>
      </w:r>
      <w:r w:rsidR="00AD5B4E" w:rsidRPr="001D5870">
        <w:rPr>
          <w:b/>
          <w:bCs/>
        </w:rPr>
        <w:t>rigid</w:t>
      </w:r>
      <w:r w:rsidR="00AD5B4E">
        <w:t xml:space="preserve">. </w:t>
      </w:r>
      <w:r w:rsidR="00AD5B4E" w:rsidRPr="00356A39">
        <w:rPr>
          <w:i/>
          <w:iCs/>
        </w:rPr>
        <w:t>No</w:t>
      </w:r>
      <w:r w:rsidR="00AD5B4E">
        <w:t xml:space="preserve"> elasticity is </w:t>
      </w:r>
      <w:r w:rsidR="00C31961">
        <w:t>included</w:t>
      </w:r>
      <w:r w:rsidR="00AD5B4E">
        <w:t>.</w:t>
      </w:r>
    </w:p>
    <w:p w:rsidR="00AD5B4E" w:rsidRDefault="001807B7" w:rsidP="0090669C">
      <w:pPr>
        <w:pStyle w:val="a7"/>
        <w:numPr>
          <w:ilvl w:val="0"/>
          <w:numId w:val="8"/>
        </w:numPr>
        <w:jc w:val="both"/>
      </w:pPr>
      <w:r>
        <w:t>G</w:t>
      </w:r>
      <w:r w:rsidR="00AD5B4E">
        <w:t xml:space="preserve">eometry </w:t>
      </w:r>
      <w:r>
        <w:t xml:space="preserve">structure is </w:t>
      </w:r>
      <w:r w:rsidR="00AD5B4E" w:rsidRPr="001D5870">
        <w:rPr>
          <w:b/>
          <w:bCs/>
        </w:rPr>
        <w:t>symmetrical</w:t>
      </w:r>
      <w:r w:rsidR="00AD5B4E">
        <w:rPr>
          <w:b/>
          <w:bCs/>
        </w:rPr>
        <w:t xml:space="preserve"> </w:t>
      </w:r>
      <w:r w:rsidR="00AD5B4E">
        <w:t xml:space="preserve">in relation to </w:t>
      </w:r>
      <w:r>
        <w:t>the</w:t>
      </w:r>
      <w:r w:rsidR="00AD5B4E">
        <w:t xml:space="preserve"> principal axes. </w:t>
      </w:r>
      <w:r>
        <w:t xml:space="preserve">And the mass distribution is </w:t>
      </w:r>
      <w:r w:rsidRPr="0090669C">
        <w:rPr>
          <w:b/>
          <w:bCs/>
        </w:rPr>
        <w:t>uniform</w:t>
      </w:r>
      <w:r>
        <w:t xml:space="preserve">. </w:t>
      </w:r>
      <w:r w:rsidR="00AD5B4E">
        <w:t xml:space="preserve">Hence the Inertia matrix is taken as pure diagonal. </w:t>
      </w:r>
    </w:p>
    <w:p w:rsidR="00DB536B" w:rsidRDefault="00DB536B" w:rsidP="0090669C">
      <w:pPr>
        <w:pStyle w:val="a7"/>
        <w:numPr>
          <w:ilvl w:val="0"/>
          <w:numId w:val="8"/>
        </w:numPr>
        <w:jc w:val="both"/>
      </w:pPr>
      <w:r w:rsidRPr="00C31961">
        <w:rPr>
          <w:b/>
          <w:bCs/>
        </w:rPr>
        <w:t xml:space="preserve">quads motion is </w:t>
      </w:r>
      <w:r w:rsidR="00C31961" w:rsidRPr="00C31961">
        <w:rPr>
          <w:b/>
          <w:bCs/>
        </w:rPr>
        <w:t>treated as</w:t>
      </w:r>
      <w:r w:rsidR="00C31961">
        <w:t xml:space="preserve"> </w:t>
      </w:r>
      <w:r w:rsidRPr="00C31961">
        <w:rPr>
          <w:b/>
          <w:bCs/>
        </w:rPr>
        <w:t>given</w:t>
      </w:r>
      <w:r>
        <w:t>!</w:t>
      </w:r>
      <w:r w:rsidR="00C31961">
        <w:t xml:space="preserve"> Hence the quad pure dynamics and control are not considered here, and they are mentioned only to give a better perspective for the problem in hand.</w:t>
      </w:r>
    </w:p>
    <w:p w:rsidR="00AD5B4E" w:rsidRDefault="00AD5B4E" w:rsidP="00AD5B4E">
      <w:r>
        <w:t xml:space="preserve">Payload </w:t>
      </w:r>
      <w:r w:rsidR="009A6ABA">
        <w:t xml:space="preserve">&amp; cable </w:t>
      </w:r>
      <w:r w:rsidR="003A3349">
        <w:t>construction:</w:t>
      </w:r>
    </w:p>
    <w:p w:rsidR="00C45F73" w:rsidRDefault="00C45F73" w:rsidP="00974F67">
      <w:pPr>
        <w:pStyle w:val="a7"/>
        <w:numPr>
          <w:ilvl w:val="0"/>
          <w:numId w:val="8"/>
        </w:numPr>
      </w:pPr>
      <w:r>
        <w:t xml:space="preserve">The ‘cable’ </w:t>
      </w:r>
      <w:r w:rsidR="00AD5B4E">
        <w:t xml:space="preserve">which </w:t>
      </w:r>
      <w:r>
        <w:t>the payload is connected to</w:t>
      </w:r>
      <w:r w:rsidR="004D0761">
        <w:t>,</w:t>
      </w:r>
      <w:r>
        <w:t xml:space="preserve"> </w:t>
      </w:r>
      <w:r w:rsidR="001D6A1A">
        <w:t xml:space="preserve">is </w:t>
      </w:r>
      <w:r w:rsidR="003406D0">
        <w:t xml:space="preserve">modeled as </w:t>
      </w:r>
      <w:r w:rsidR="00C31961">
        <w:t xml:space="preserve">a </w:t>
      </w:r>
      <w:r w:rsidR="00C31961" w:rsidRPr="004D0761">
        <w:rPr>
          <w:b/>
          <w:bCs/>
        </w:rPr>
        <w:t xml:space="preserve">lumped mass </w:t>
      </w:r>
      <w:r w:rsidR="004D0761" w:rsidRPr="004D0761">
        <w:rPr>
          <w:b/>
          <w:bCs/>
        </w:rPr>
        <w:t>linear</w:t>
      </w:r>
      <w:r w:rsidR="003406D0" w:rsidRPr="004D0761">
        <w:rPr>
          <w:b/>
          <w:bCs/>
        </w:rPr>
        <w:t xml:space="preserve"> spring</w:t>
      </w:r>
      <w:r w:rsidR="001D6A1A">
        <w:t xml:space="preserve">, </w:t>
      </w:r>
      <w:r>
        <w:t xml:space="preserve">with </w:t>
      </w:r>
      <w:r w:rsidR="003406D0">
        <w:t xml:space="preserve">initial </w:t>
      </w:r>
      <w:r>
        <w:t>length</w:t>
      </w:r>
      <w:r w:rsidR="003406D0">
        <w:t xml:space="preserve"> </w:t>
      </w:r>
      <m:oMath>
        <m:sSub>
          <m:sSubPr>
            <m:ctrlPr>
              <w:rPr>
                <w:rFonts w:ascii="Cambria Math" w:hAnsi="Cambria Math"/>
              </w:rPr>
            </m:ctrlPr>
          </m:sSubPr>
          <m:e>
            <m:r>
              <m:rPr>
                <m:sty m:val="p"/>
              </m:rPr>
              <w:rPr>
                <w:rFonts w:ascii="Cambria Math" w:hAnsi="Cambria Math"/>
              </w:rPr>
              <m:t>L0</m:t>
            </m:r>
          </m:e>
          <m:sub>
            <m:r>
              <w:rPr>
                <w:rFonts w:ascii="Cambria Math" w:hAnsi="Cambria Math"/>
              </w:rPr>
              <m:t>i</m:t>
            </m:r>
          </m:sub>
        </m:sSub>
      </m:oMath>
      <w:r w:rsidR="00974F67">
        <w:rPr>
          <w:rFonts w:eastAsiaTheme="minorEastAsia"/>
        </w:rPr>
        <w:t xml:space="preserve"> </w:t>
      </w:r>
      <w:r w:rsidR="00C31961">
        <w:rPr>
          <w:rFonts w:eastAsiaTheme="minorEastAsia"/>
        </w:rPr>
        <w:t xml:space="preserve">, and </w:t>
      </w:r>
      <w:r w:rsidR="004D0761">
        <w:rPr>
          <w:rFonts w:eastAsiaTheme="minorEastAsia"/>
        </w:rPr>
        <w:t xml:space="preserve">a </w:t>
      </w:r>
      <w:r w:rsidR="00C31961">
        <w:rPr>
          <w:rFonts w:eastAsiaTheme="minorEastAsia"/>
        </w:rPr>
        <w:t>linea</w:t>
      </w:r>
      <w:r w:rsidR="004D0761">
        <w:rPr>
          <w:rFonts w:eastAsiaTheme="minorEastAsia"/>
        </w:rPr>
        <w:t>r returning force coefficient</w:t>
      </w:r>
      <w:r w:rsidR="00C31961">
        <w:rPr>
          <w:rFonts w:eastAsiaTheme="minorEastAsia"/>
        </w:rPr>
        <w:t xml:space="preserve"> </w:t>
      </w:r>
      <m:oMath>
        <m:sSub>
          <m:sSubPr>
            <m:ctrlPr>
              <w:rPr>
                <w:rFonts w:ascii="Cambria Math" w:hAnsi="Cambria Math"/>
              </w:rPr>
            </m:ctrlPr>
          </m:sSubPr>
          <m:e>
            <m:r>
              <m:rPr>
                <m:sty m:val="p"/>
              </m:rPr>
              <w:rPr>
                <w:rFonts w:ascii="Cambria Math" w:hAnsi="Cambria Math"/>
              </w:rPr>
              <m:t>k</m:t>
            </m:r>
          </m:e>
          <m:sub>
            <m:r>
              <w:rPr>
                <w:rFonts w:ascii="Cambria Math" w:hAnsi="Cambria Math"/>
              </w:rPr>
              <m:t>i</m:t>
            </m:r>
          </m:sub>
        </m:sSub>
      </m:oMath>
      <w:r w:rsidR="00C31961">
        <w:t>.</w:t>
      </w:r>
    </w:p>
    <w:p w:rsidR="00C45F73" w:rsidRDefault="00C45F73" w:rsidP="00C45F73">
      <w:pPr>
        <w:pStyle w:val="a7"/>
        <w:numPr>
          <w:ilvl w:val="0"/>
          <w:numId w:val="8"/>
        </w:numPr>
      </w:pPr>
      <w:r>
        <w:t xml:space="preserve">The </w:t>
      </w:r>
      <w:r w:rsidR="003406D0">
        <w:t xml:space="preserve">cable </w:t>
      </w:r>
      <w:r>
        <w:t>is connected to the quadrotor exactly in its center of mass (C.G).</w:t>
      </w:r>
      <w:r w:rsidR="00AD5B4E">
        <w:t xml:space="preserve"> </w:t>
      </w:r>
    </w:p>
    <w:p w:rsidR="00353CAE" w:rsidRDefault="00353CAE" w:rsidP="00353CAE">
      <w:pPr>
        <w:pStyle w:val="a7"/>
      </w:pPr>
      <w:r>
        <w:t>There is no friction and moment actuated through those hanging points.</w:t>
      </w:r>
    </w:p>
    <w:p w:rsidR="00AD5B4E" w:rsidRDefault="00353CAE" w:rsidP="00353CAE">
      <w:pPr>
        <w:pStyle w:val="a7"/>
        <w:numPr>
          <w:ilvl w:val="0"/>
          <w:numId w:val="8"/>
        </w:numPr>
      </w:pPr>
      <w:r>
        <w:t>I</w:t>
      </w:r>
      <w:r w:rsidR="00AD5B4E">
        <w:t xml:space="preserve">n the </w:t>
      </w:r>
      <w:r>
        <w:t xml:space="preserve">payload hanging </w:t>
      </w:r>
      <w:r w:rsidR="00AD5B4E">
        <w:t>points</w:t>
      </w:r>
      <w:r w:rsidR="00135EF7">
        <w:t xml:space="preserve"> there is an arbitrary </w:t>
      </w:r>
      <w:r w:rsidR="00135EF7" w:rsidRPr="004D0761">
        <w:rPr>
          <w:b/>
          <w:bCs/>
        </w:rPr>
        <w:t xml:space="preserve">structural dumping </w:t>
      </w:r>
      <m:oMath>
        <m:sSub>
          <m:sSubPr>
            <m:ctrlPr>
              <w:rPr>
                <w:rFonts w:ascii="Cambria Math" w:hAnsi="Cambria Math"/>
                <w:b/>
                <w:bCs/>
              </w:rPr>
            </m:ctrlPr>
          </m:sSubPr>
          <m:e>
            <m:r>
              <m:rPr>
                <m:sty m:val="b"/>
              </m:rPr>
              <w:rPr>
                <w:rFonts w:ascii="Cambria Math" w:hAnsi="Cambria Math"/>
              </w:rPr>
              <m:t>c</m:t>
            </m:r>
          </m:e>
          <m:sub>
            <m:r>
              <m:rPr>
                <m:sty m:val="bi"/>
              </m:rPr>
              <w:rPr>
                <w:rFonts w:ascii="Cambria Math" w:hAnsi="Cambria Math"/>
              </w:rPr>
              <m:t>i</m:t>
            </m:r>
          </m:sub>
        </m:sSub>
      </m:oMath>
      <w:r w:rsidR="008061DD">
        <w:rPr>
          <w:rFonts w:eastAsiaTheme="minorEastAsia"/>
          <w:b/>
          <w:bCs/>
        </w:rPr>
        <w:t xml:space="preserve"> </w:t>
      </w:r>
      <w:r w:rsidR="008061DD" w:rsidRPr="008061DD">
        <w:rPr>
          <w:rFonts w:eastAsiaTheme="minorEastAsia"/>
        </w:rPr>
        <w:t>(r</w:t>
      </w:r>
      <w:r w:rsidR="008061DD">
        <w:t>esultant of hanging point friction and spring dumping)</w:t>
      </w:r>
      <w:r w:rsidR="00AD5B4E">
        <w:t>.</w:t>
      </w:r>
    </w:p>
    <w:p w:rsidR="0026039F" w:rsidRDefault="00CF20F3" w:rsidP="00811C11">
      <w:pPr>
        <w:pStyle w:val="a7"/>
        <w:numPr>
          <w:ilvl w:val="0"/>
          <w:numId w:val="8"/>
        </w:numPr>
        <w:jc w:val="both"/>
      </w:pPr>
      <w:r>
        <w:t>The payload is</w:t>
      </w:r>
      <w:r w:rsidR="003406D0">
        <w:t xml:space="preserve"> a </w:t>
      </w:r>
      <w:r w:rsidR="004D0761" w:rsidRPr="00811C11">
        <w:rPr>
          <w:b/>
          <w:bCs/>
        </w:rPr>
        <w:t>rectangular box</w:t>
      </w:r>
      <w:r w:rsidR="003406D0">
        <w:t>,</w:t>
      </w:r>
      <w:r w:rsidR="00811C11">
        <w:t xml:space="preserve"> similar to a ‘CONEX’ cargo container,</w:t>
      </w:r>
      <w:r w:rsidR="003406D0">
        <w:t xml:space="preserve"> characterized </w:t>
      </w:r>
      <w:r w:rsidR="004D0761">
        <w:t xml:space="preserve">by width of </w:t>
      </w:r>
      <w:r w:rsidR="004D0761" w:rsidRPr="00811C11">
        <w:rPr>
          <w:rFonts w:eastAsiaTheme="minorEastAsia"/>
        </w:rPr>
        <w:t>(</w:t>
      </w:r>
      <m:oMath>
        <m:r>
          <w:rPr>
            <w:rFonts w:ascii="Cambria Math" w:hAnsi="Cambria Math"/>
          </w:rPr>
          <m:t xml:space="preserve">2 </m:t>
        </m:r>
        <m:sSub>
          <m:sSubPr>
            <m:ctrlPr>
              <w:rPr>
                <w:rFonts w:ascii="Cambria Math" w:hAnsi="Cambria Math"/>
              </w:rPr>
            </m:ctrlPr>
          </m:sSubPr>
          <m:e>
            <m:r>
              <m:rPr>
                <m:sty m:val="p"/>
              </m:rPr>
              <w:rPr>
                <w:rFonts w:ascii="Cambria Math" w:hAnsi="Cambria Math"/>
              </w:rPr>
              <m:t>w</m:t>
            </m:r>
          </m:e>
          <m:sub>
            <m:r>
              <w:rPr>
                <w:rFonts w:ascii="Cambria Math" w:hAnsi="Cambria Math"/>
              </w:rPr>
              <m:t>p</m:t>
            </m:r>
          </m:sub>
        </m:sSub>
        <m:r>
          <w:rPr>
            <w:rFonts w:ascii="Cambria Math" w:hAnsi="Cambria Math"/>
          </w:rPr>
          <m:t>)</m:t>
        </m:r>
      </m:oMath>
      <w:r w:rsidR="004D0761" w:rsidRPr="00811C11">
        <w:rPr>
          <w:rFonts w:eastAsiaTheme="minorEastAsia"/>
        </w:rPr>
        <w:t>, and height of (</w:t>
      </w:r>
      <m:oMath>
        <m:r>
          <w:rPr>
            <w:rFonts w:ascii="Cambria Math" w:eastAsiaTheme="minorEastAsia" w:hAnsi="Cambria Math"/>
          </w:rPr>
          <m:t xml:space="preserve">2 </m:t>
        </m:r>
        <m:sSub>
          <m:sSubPr>
            <m:ctrlPr>
              <w:rPr>
                <w:rFonts w:ascii="Cambria Math" w:hAnsi="Cambria Math"/>
              </w:rPr>
            </m:ctrlPr>
          </m:sSubPr>
          <m:e>
            <m:r>
              <m:rPr>
                <m:sty m:val="p"/>
              </m:rPr>
              <w:rPr>
                <w:rFonts w:ascii="Cambria Math" w:hAnsi="Cambria Math"/>
              </w:rPr>
              <m:t>h</m:t>
            </m:r>
          </m:e>
          <m:sub>
            <m:r>
              <w:rPr>
                <w:rFonts w:ascii="Cambria Math" w:hAnsi="Cambria Math"/>
              </w:rPr>
              <m:t>p</m:t>
            </m:r>
          </m:sub>
        </m:sSub>
        <m:r>
          <w:rPr>
            <w:rFonts w:ascii="Cambria Math" w:hAnsi="Cambria Math"/>
          </w:rPr>
          <m:t>)</m:t>
        </m:r>
      </m:oMath>
      <w:r w:rsidR="004D0761" w:rsidRPr="00811C11">
        <w:rPr>
          <w:rFonts w:eastAsiaTheme="minorEastAsia"/>
        </w:rPr>
        <w:t>,</w:t>
      </w:r>
      <w:r w:rsidR="00811C11">
        <w:rPr>
          <w:rFonts w:eastAsiaTheme="minorEastAsia"/>
        </w:rPr>
        <w:t xml:space="preserve"> </w:t>
      </w:r>
      <w:r w:rsidR="004D0761">
        <w:t xml:space="preserve">and </w:t>
      </w:r>
      <w:r w:rsidR="003406D0">
        <w:t xml:space="preserve">with </w:t>
      </w:r>
      <w:r w:rsidR="004D0761">
        <w:t xml:space="preserve">inertia matrix </w:t>
      </w:r>
      <m:oMath>
        <m:sSub>
          <m:sSubPr>
            <m:ctrlPr>
              <w:rPr>
                <w:rFonts w:ascii="Cambria Math" w:hAnsi="Cambria Math"/>
              </w:rPr>
            </m:ctrlPr>
          </m:sSubPr>
          <m:e>
            <m:r>
              <w:rPr>
                <w:rFonts w:ascii="Cambria Math" w:hAnsi="Cambria Math"/>
              </w:rPr>
              <m:t>I</m:t>
            </m:r>
          </m:e>
          <m:sub>
            <m:r>
              <w:rPr>
                <w:rFonts w:ascii="Cambria Math" w:hAnsi="Cambria Math"/>
              </w:rPr>
              <m:t>p</m:t>
            </m:r>
          </m:sub>
        </m:sSub>
      </m:oMath>
      <w:r w:rsidR="003406D0">
        <w:t>.</w:t>
      </w:r>
      <w:r>
        <w:t xml:space="preserve"> </w:t>
      </w:r>
    </w:p>
    <w:p w:rsidR="008061DD" w:rsidRDefault="008061DD" w:rsidP="00811C11">
      <w:pPr>
        <w:pStyle w:val="a7"/>
        <w:numPr>
          <w:ilvl w:val="0"/>
          <w:numId w:val="8"/>
        </w:numPr>
        <w:jc w:val="both"/>
      </w:pPr>
      <w:r>
        <w:t xml:space="preserve">There is no consideration </w:t>
      </w:r>
      <w:r w:rsidR="006A2645">
        <w:t>in</w:t>
      </w:r>
      <w:r>
        <w:t xml:space="preserve"> </w:t>
      </w:r>
      <w:r w:rsidR="006A2645">
        <w:t>possible</w:t>
      </w:r>
      <w:r>
        <w:t xml:space="preserve"> aerodynamic drag</w:t>
      </w:r>
      <w:r w:rsidR="006A2645">
        <w:t xml:space="preserve"> of the cables</w:t>
      </w:r>
      <w:r>
        <w:t>.</w:t>
      </w:r>
    </w:p>
    <w:p w:rsidR="009A6ABA" w:rsidRDefault="004D0761" w:rsidP="003406D0">
      <w:pPr>
        <w:pStyle w:val="a7"/>
        <w:numPr>
          <w:ilvl w:val="0"/>
          <w:numId w:val="8"/>
        </w:numPr>
        <w:jc w:val="both"/>
      </w:pPr>
      <w:r w:rsidRPr="004D0761">
        <w:rPr>
          <w:b/>
          <w:bCs/>
        </w:rPr>
        <w:lastRenderedPageBreak/>
        <w:t>Simplified a</w:t>
      </w:r>
      <w:r w:rsidR="009A6ABA" w:rsidRPr="004D0761">
        <w:rPr>
          <w:b/>
          <w:bCs/>
        </w:rPr>
        <w:t xml:space="preserve">erodynamic forces </w:t>
      </w:r>
      <w:r w:rsidR="009A6ABA">
        <w:t xml:space="preserve">(lift and drag) on the payload </w:t>
      </w:r>
      <w:r>
        <w:t xml:space="preserve">are considered </w:t>
      </w:r>
      <w:r w:rsidR="009A6ABA">
        <w:t xml:space="preserve">– </w:t>
      </w:r>
      <w:r>
        <w:t>will</w:t>
      </w:r>
      <w:r w:rsidR="009A6ABA">
        <w:t xml:space="preserve"> be addressed in the non-conservative forces</w:t>
      </w:r>
      <w:r>
        <w:t xml:space="preserve"> section</w:t>
      </w:r>
      <w:r w:rsidR="009A6ABA">
        <w:t>.</w:t>
      </w:r>
    </w:p>
    <w:p w:rsidR="001B3976" w:rsidRPr="009A6ABA" w:rsidRDefault="009B244E" w:rsidP="00130C10">
      <w:pPr>
        <w:pStyle w:val="2"/>
      </w:pPr>
      <w:bookmarkStart w:id="7" w:name="_Toc496163869"/>
      <w:r w:rsidRPr="009A6ABA">
        <w:t>Coordinate systems</w:t>
      </w:r>
      <w:r w:rsidR="001C7078" w:rsidRPr="009A6ABA">
        <w:t xml:space="preserve">, </w:t>
      </w:r>
      <w:r w:rsidR="00130C10">
        <w:t>and general coordinates</w:t>
      </w:r>
      <w:bookmarkEnd w:id="7"/>
    </w:p>
    <w:p w:rsidR="00F73EB8" w:rsidRDefault="00C65F7B" w:rsidP="009B244E">
      <w:r>
        <w:t>I – inertial coordinates frame. It is the global reference point for the problem.</w:t>
      </w:r>
      <w:r w:rsidR="00F73EB8">
        <w:t xml:space="preserve"> </w:t>
      </w:r>
    </w:p>
    <w:p w:rsidR="0057526B" w:rsidRDefault="00F73EB8" w:rsidP="00F73EB8">
      <w:r>
        <w:t xml:space="preserve">      Its</w:t>
      </w:r>
      <w:r w:rsidR="009A6ABA">
        <w:t>’</w:t>
      </w:r>
      <w:r>
        <w:t xml:space="preserve"> axes are </w:t>
      </w:r>
      <w:r>
        <w:rPr>
          <w:rFonts w:eastAsiaTheme="minorEastAsia"/>
        </w:rPr>
        <w:t xml:space="preserve">: </w:t>
      </w:r>
      <m:oMath>
        <m:sSup>
          <m:sSupPr>
            <m:ctrlPr>
              <w:rPr>
                <w:rFonts w:ascii="Cambria Math" w:hAnsi="Cambria Math" w:cs="Segoe UI Symbol"/>
              </w:rPr>
            </m:ctrlPr>
          </m:sSupPr>
          <m:e>
            <m:d>
              <m:dPr>
                <m:ctrlPr>
                  <w:rPr>
                    <w:rFonts w:ascii="Cambria Math" w:hAnsi="Cambria Math" w:cs="Segoe UI Symbol"/>
                  </w:rPr>
                </m:ctrlPr>
              </m:dPr>
              <m:e>
                <m:r>
                  <w:rPr>
                    <w:rFonts w:ascii="Segoe UI Symbol" w:hAnsi="Segoe UI Symbol" w:cs="Segoe UI Symbol"/>
                  </w:rPr>
                  <m:t>⁠</m:t>
                </m:r>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I</m:t>
                        </m:r>
                      </m:sub>
                    </m:sSub>
                  </m:e>
                </m:acc>
              </m:e>
            </m:d>
          </m:e>
          <m:sup>
            <m:r>
              <w:rPr>
                <w:rFonts w:ascii="Cambria Math" w:hAnsi="Cambria Math" w:cs="Segoe UI Symbol"/>
              </w:rPr>
              <m:t>T</m:t>
            </m:r>
          </m:sup>
        </m:sSup>
      </m:oMath>
    </w:p>
    <w:p w:rsidR="00377A50" w:rsidRDefault="00C65F7B" w:rsidP="009439E3">
      <w:pPr>
        <w:rPr>
          <w:u w:val="single"/>
        </w:rPr>
      </w:pPr>
      <w:r>
        <w:t>P – Payload coordinate frame.</w:t>
      </w:r>
      <w:r w:rsidR="009B6A59">
        <w:t xml:space="preserve"> The origin is </w:t>
      </w:r>
      <w:r w:rsidR="009A6ABA">
        <w:t>located at the C.G of that</w:t>
      </w:r>
      <w:r w:rsidR="009B6A59">
        <w:t xml:space="preserve"> </w:t>
      </w:r>
      <w:r w:rsidR="009A6ABA">
        <w:t>rigid body</w:t>
      </w:r>
      <w:r w:rsidR="009B6A59">
        <w:t>.</w:t>
      </w:r>
    </w:p>
    <w:p w:rsidR="00747777" w:rsidRDefault="00747777" w:rsidP="00747777">
      <w:pPr>
        <w:rPr>
          <w:rFonts w:eastAsiaTheme="minorEastAsia"/>
        </w:rPr>
      </w:pPr>
    </w:p>
    <w:p w:rsidR="00E467B7" w:rsidRDefault="006C15F1" w:rsidP="006C15F1">
      <w:pPr>
        <w:rPr>
          <w:rFonts w:eastAsiaTheme="minorEastAsia"/>
        </w:rPr>
      </w:pPr>
      <w:r>
        <w:rPr>
          <w:rFonts w:eastAsiaTheme="minorEastAsia"/>
        </w:rPr>
        <w:t>Since we are looking at 2D problem, for each system element we have 3D.O.F which are planar position and pitch angle. For the full 2D problem</w:t>
      </w:r>
      <w:r w:rsidR="007377E1">
        <w:rPr>
          <w:rFonts w:eastAsiaTheme="minorEastAsia"/>
        </w:rPr>
        <w:t xml:space="preserve">, we have </w:t>
      </w:r>
      <w:r>
        <w:rPr>
          <w:rFonts w:eastAsiaTheme="minorEastAsia"/>
        </w:rPr>
        <w:t xml:space="preserve">the </w:t>
      </w:r>
      <w:r w:rsidR="007377E1">
        <w:rPr>
          <w:rFonts w:eastAsiaTheme="minorEastAsia"/>
        </w:rPr>
        <w:t>general coordinates as</w:t>
      </w:r>
      <w:r w:rsidR="00E467B7">
        <w:rPr>
          <w:rFonts w:eastAsiaTheme="minorEastAsia"/>
        </w:rPr>
        <w:t>:</w:t>
      </w:r>
    </w:p>
    <w:p w:rsidR="00870B58" w:rsidRPr="006C15F1" w:rsidRDefault="001C2C0B" w:rsidP="006C15F1">
      <w:pPr>
        <w:ind w:left="720"/>
        <w:rPr>
          <w:rFonts w:eastAsiaTheme="minorEastAsia"/>
        </w:rPr>
      </w:pPr>
      <w:r w:rsidRPr="006C15F1">
        <w:rPr>
          <w:rFonts w:eastAsiaTheme="minorEastAsia"/>
          <w:iCs/>
        </w:rPr>
        <w:t xml:space="preserve"> </w:t>
      </w:r>
      <w:r w:rsidRPr="006C15F1">
        <w:rPr>
          <w:rFonts w:eastAsiaTheme="minorEastAsia"/>
          <w:iCs/>
        </w:rPr>
        <w:tab/>
      </w:r>
      <w:r w:rsidRPr="006C15F1">
        <w:rPr>
          <w:rFonts w:eastAsiaTheme="minorEastAsia"/>
          <w:iCs/>
        </w:rPr>
        <w:tab/>
        <w:t xml:space="preserve">  </w:t>
      </w:r>
      <m:oMath>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d>
          </m:e>
          <m:sup>
            <m:r>
              <w:rPr>
                <w:rFonts w:ascii="Cambria Math" w:eastAsiaTheme="minorEastAsia" w:hAnsi="Cambria Math"/>
              </w:rPr>
              <m:t>T</m:t>
            </m:r>
          </m:sup>
        </m:sSup>
      </m:oMath>
      <w:r w:rsidR="006C15F1">
        <w:rPr>
          <w:rFonts w:eastAsiaTheme="minorEastAsia"/>
        </w:rPr>
        <w:t xml:space="preserve"> </w:t>
      </w:r>
      <w:r w:rsidR="006C15F1">
        <w:rPr>
          <w:rFonts w:eastAsiaTheme="minorEastAsia"/>
        </w:rPr>
        <w:tab/>
      </w:r>
      <w:r w:rsidR="006C15F1">
        <w:rPr>
          <w:rFonts w:eastAsiaTheme="minorEastAsia"/>
        </w:rPr>
        <w:tab/>
        <w:t xml:space="preserve"> </w:t>
      </w:r>
      <w:r w:rsidR="006C15F1">
        <w:rPr>
          <w:rFonts w:eastAsiaTheme="minorEastAsia"/>
        </w:rPr>
        <w:tab/>
      </w:r>
      <w:r w:rsidR="00870B58" w:rsidRPr="006C15F1">
        <w:rPr>
          <w:rFonts w:eastAsiaTheme="minorEastAsia"/>
        </w:rPr>
        <w:tab/>
        <w:t>(1)</w:t>
      </w:r>
    </w:p>
    <w:p w:rsidR="00870B58" w:rsidRDefault="006C15F1" w:rsidP="00870B58">
      <w:pPr>
        <w:rPr>
          <w:rFonts w:eastAsiaTheme="minorEastAsia"/>
        </w:rPr>
      </w:pPr>
      <w:r>
        <w:rPr>
          <w:rFonts w:eastAsiaTheme="minorEastAsia"/>
        </w:rPr>
        <w:t>w</w:t>
      </w:r>
      <w:r w:rsidR="00870B58">
        <w:rPr>
          <w:rFonts w:eastAsiaTheme="minorEastAsia"/>
        </w:rPr>
        <w:t xml:space="preserve">hich </w:t>
      </w:r>
      <w:r>
        <w:rPr>
          <w:rFonts w:eastAsiaTheme="minorEastAsia"/>
        </w:rPr>
        <w:t>is a</w:t>
      </w:r>
      <w:r w:rsidR="00870B58">
        <w:rPr>
          <w:rFonts w:eastAsiaTheme="minorEastAsia"/>
        </w:rPr>
        <w:t xml:space="preserve"> 9 D.O.F </w:t>
      </w:r>
      <w:r>
        <w:rPr>
          <w:rFonts w:eastAsiaTheme="minorEastAsia"/>
        </w:rPr>
        <w:t>problem</w:t>
      </w:r>
      <w:r w:rsidR="00870B58">
        <w:rPr>
          <w:rFonts w:eastAsiaTheme="minorEastAsia"/>
        </w:rPr>
        <w:t>.</w:t>
      </w:r>
    </w:p>
    <w:p w:rsidR="00A273CA" w:rsidRPr="00A273CA" w:rsidRDefault="00A273CA" w:rsidP="00957055">
      <w:pPr>
        <w:rPr>
          <w:rFonts w:eastAsiaTheme="minorEastAsia"/>
          <w:u w:val="single"/>
        </w:rPr>
      </w:pPr>
      <w:r w:rsidRPr="00A273CA">
        <w:rPr>
          <w:rFonts w:eastAsiaTheme="minorEastAsia"/>
          <w:u w:val="single"/>
        </w:rPr>
        <w:t>The problem</w:t>
      </w:r>
      <w:r w:rsidR="00396FC3">
        <w:rPr>
          <w:rFonts w:eastAsiaTheme="minorEastAsia"/>
          <w:u w:val="single"/>
        </w:rPr>
        <w:t>’s</w:t>
      </w:r>
      <w:r w:rsidRPr="00A273CA">
        <w:rPr>
          <w:rFonts w:eastAsiaTheme="minorEastAsia"/>
          <w:u w:val="single"/>
        </w:rPr>
        <w:t xml:space="preserve"> geometry</w:t>
      </w:r>
    </w:p>
    <w:p w:rsidR="00A273CA" w:rsidRDefault="00A273CA" w:rsidP="00957055">
      <w:r w:rsidRPr="00A273CA">
        <w:t>Schematics</w:t>
      </w:r>
      <w:r>
        <w:t xml:space="preserve"> </w:t>
      </w:r>
      <w:r w:rsidRPr="00A273CA">
        <w:t xml:space="preserve">of the </w:t>
      </w:r>
      <w:r>
        <w:t>system, in accordance with the nomenclature listed above:</w:t>
      </w:r>
    </w:p>
    <w:p w:rsidR="00E001A7" w:rsidRDefault="0012170E" w:rsidP="00E001A7">
      <w:pPr>
        <w:keepNext/>
        <w:jc w:val="center"/>
      </w:pPr>
      <w:r>
        <w:rPr>
          <w:noProof/>
        </w:rPr>
        <w:drawing>
          <wp:inline distT="0" distB="0" distL="0" distR="0">
            <wp:extent cx="3085742" cy="1876425"/>
            <wp:effectExtent l="0" t="0" r="635" b="0"/>
            <wp:docPr id="8" name="תמונה 8" descr="C:\Users\Ran_the_User\AppData\Local\Microsoft\Windows\INetCache\Content.Word\graphics2D_detailed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_the_User\AppData\Local\Microsoft\Windows\INetCache\Content.Word\graphics2D_detailedSketch.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31231"/>
                    <a:stretch/>
                  </pic:blipFill>
                  <pic:spPr bwMode="auto">
                    <a:xfrm>
                      <a:off x="0" y="0"/>
                      <a:ext cx="3089847" cy="1878921"/>
                    </a:xfrm>
                    <a:prstGeom prst="rect">
                      <a:avLst/>
                    </a:prstGeom>
                    <a:noFill/>
                    <a:ln>
                      <a:noFill/>
                    </a:ln>
                    <a:extLst>
                      <a:ext uri="{53640926-AAD7-44D8-BBD7-CCE9431645EC}">
                        <a14:shadowObscured xmlns:a14="http://schemas.microsoft.com/office/drawing/2010/main"/>
                      </a:ext>
                    </a:extLst>
                  </pic:spPr>
                </pic:pic>
              </a:graphicData>
            </a:graphic>
          </wp:inline>
        </w:drawing>
      </w:r>
    </w:p>
    <w:p w:rsidR="000A6978" w:rsidRDefault="00E001A7" w:rsidP="00E001A7">
      <w:pPr>
        <w:pStyle w:val="a6"/>
        <w:jc w:val="center"/>
      </w:pPr>
      <w:r>
        <w:t xml:space="preserve">Figure </w:t>
      </w:r>
      <w:fldSimple w:instr=" SEQ Figure \* ARABIC ">
        <w:r w:rsidR="00FC2B1F">
          <w:rPr>
            <w:noProof/>
          </w:rPr>
          <w:t>2</w:t>
        </w:r>
      </w:fldSimple>
      <w:r>
        <w:t xml:space="preserve"> - detailed sketch for hanging points geometry</w:t>
      </w:r>
    </w:p>
    <w:p w:rsidR="000A6978" w:rsidRDefault="000A6978" w:rsidP="000A6978">
      <w:r w:rsidRPr="000A6978">
        <w:t>Where</w:t>
      </w:r>
    </w:p>
    <w:p w:rsidR="000A6978" w:rsidRPr="000A6978" w:rsidRDefault="00D9423C" w:rsidP="000A6978">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m:oMath>
        <m:sSub>
          <m:sSubPr>
            <m:ctrlPr>
              <w:rPr>
                <w:rFonts w:ascii="Cambria Math" w:hAnsi="Cambria Math"/>
              </w:rPr>
            </m:ctrlPr>
          </m:sSubPr>
          <m:e>
            <m:r>
              <m:rPr>
                <m:sty m:val="p"/>
              </m:rPr>
              <w:rPr>
                <w:rFonts w:ascii="Cambria Math" w:hAnsi="Cambria Math"/>
              </w:rPr>
              <m:t>HangPoint</m:t>
            </m:r>
          </m:e>
          <m:sub>
            <m:r>
              <w:rPr>
                <w:rFonts w:ascii="Cambria Math" w:hAnsi="Cambria Math"/>
              </w:rPr>
              <m:t>1</m:t>
            </m:r>
          </m:sub>
        </m:sSub>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m:t>
                </m:r>
              </m:sub>
            </m:sSub>
            <m:r>
              <m:rPr>
                <m:sty m:val="p"/>
              </m:rPr>
              <w:rPr>
                <w:rFonts w:ascii="Cambria Math" w:hAnsi="Cambria Math"/>
              </w:rPr>
              <m:t>)</m:t>
            </m:r>
          </m:e>
          <m:sup>
            <m:r>
              <w:rPr>
                <w:rFonts w:ascii="Cambria Math" w:hAnsi="Cambria Math"/>
              </w:rPr>
              <m:t>T</m:t>
            </m:r>
          </m:sup>
        </m:sSup>
        <m:r>
          <w:rPr>
            <w:rFonts w:ascii="Cambria Math" w:hAnsi="Cambria Math"/>
          </w:rPr>
          <m:t>+</m:t>
        </m:r>
        <m:sSubSup>
          <m:sSubSupPr>
            <m:ctrlPr>
              <w:rPr>
                <w:rFonts w:ascii="Cambria Math" w:hAnsi="Cambria Math"/>
              </w:rPr>
            </m:ctrlPr>
          </m:sSubSupPr>
          <m:e>
            <m:r>
              <m:rPr>
                <m:sty m:val="p"/>
              </m:rPr>
              <w:rPr>
                <w:rFonts w:ascii="Cambria Math" w:hAnsi="Cambria Math"/>
              </w:rPr>
              <m:t>R</m:t>
            </m:r>
          </m:e>
          <m:sub>
            <m:r>
              <w:rPr>
                <w:rFonts w:ascii="Cambria Math" w:hAnsi="Cambria Math"/>
              </w:rPr>
              <m:t>p</m:t>
            </m:r>
          </m:sub>
          <m:sup>
            <m:r>
              <w:rPr>
                <w:rFonts w:ascii="Cambria Math" w:hAnsi="Cambria Math"/>
              </w:rPr>
              <m:t>I</m:t>
            </m:r>
          </m:sup>
        </m:sSubSup>
        <m:sSup>
          <m:sSupPr>
            <m:ctrlPr>
              <w:rPr>
                <w:rFonts w:ascii="Cambria Math" w:hAnsi="Cambria Math"/>
              </w:rPr>
            </m:ctrlPr>
          </m:sSupPr>
          <m:e>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e>
          <m:sup>
            <m:r>
              <w:rPr>
                <w:rFonts w:ascii="Cambria Math" w:hAnsi="Cambria Math"/>
              </w:rPr>
              <m:t>T</m:t>
            </m:r>
          </m:sup>
        </m:sSup>
      </m:oMath>
      <w:r>
        <w:rPr>
          <w:rFonts w:eastAsiaTheme="minorEastAsia"/>
        </w:rPr>
        <w:t xml:space="preserve">    </w:t>
      </w:r>
      <w:r>
        <w:rPr>
          <w:rFonts w:eastAsiaTheme="minorEastAsia"/>
        </w:rPr>
        <w:tab/>
      </w:r>
      <w:r>
        <w:rPr>
          <w:rFonts w:eastAsiaTheme="minorEastAsia"/>
        </w:rPr>
        <w:tab/>
      </w:r>
      <w:r>
        <w:rPr>
          <w:rFonts w:eastAsiaTheme="minorEastAsia"/>
        </w:rPr>
        <w:tab/>
        <w:t>(2)</w:t>
      </w:r>
    </w:p>
    <w:p w:rsidR="00E001A7" w:rsidRDefault="00D9423C" w:rsidP="00E001A7">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m:oMath>
        <m:sSub>
          <m:sSubPr>
            <m:ctrlPr>
              <w:rPr>
                <w:rFonts w:ascii="Cambria Math" w:hAnsi="Cambria Math"/>
              </w:rPr>
            </m:ctrlPr>
          </m:sSubPr>
          <m:e>
            <m:r>
              <m:rPr>
                <m:sty m:val="p"/>
              </m:rPr>
              <w:rPr>
                <w:rFonts w:ascii="Cambria Math" w:hAnsi="Cambria Math"/>
              </w:rPr>
              <m:t>HangPoint</m:t>
            </m:r>
          </m:e>
          <m:sub>
            <m:r>
              <w:rPr>
                <w:rFonts w:ascii="Cambria Math" w:hAnsi="Cambria Math"/>
              </w:rPr>
              <m:t>2</m:t>
            </m:r>
          </m:sub>
        </m:sSub>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m:t>
                </m:r>
              </m:sub>
            </m:sSub>
            <m:r>
              <m:rPr>
                <m:sty m:val="p"/>
              </m:rPr>
              <w:rPr>
                <w:rFonts w:ascii="Cambria Math" w:hAnsi="Cambria Math"/>
              </w:rPr>
              <m:t>)</m:t>
            </m:r>
          </m:e>
          <m:sup>
            <m:r>
              <w:rPr>
                <w:rFonts w:ascii="Cambria Math" w:hAnsi="Cambria Math"/>
              </w:rPr>
              <m:t>T</m:t>
            </m:r>
          </m:sup>
        </m:sSup>
        <m:r>
          <w:rPr>
            <w:rFonts w:ascii="Cambria Math" w:hAnsi="Cambria Math"/>
          </w:rPr>
          <m:t>+</m:t>
        </m:r>
        <m:sSubSup>
          <m:sSubSupPr>
            <m:ctrlPr>
              <w:rPr>
                <w:rFonts w:ascii="Cambria Math" w:hAnsi="Cambria Math"/>
              </w:rPr>
            </m:ctrlPr>
          </m:sSubSupPr>
          <m:e>
            <m:r>
              <m:rPr>
                <m:sty m:val="p"/>
              </m:rPr>
              <w:rPr>
                <w:rFonts w:ascii="Cambria Math" w:hAnsi="Cambria Math"/>
              </w:rPr>
              <m:t>R</m:t>
            </m:r>
          </m:e>
          <m:sub>
            <m:r>
              <w:rPr>
                <w:rFonts w:ascii="Cambria Math" w:hAnsi="Cambria Math"/>
              </w:rPr>
              <m:t>p</m:t>
            </m:r>
          </m:sub>
          <m:sup>
            <m:r>
              <w:rPr>
                <w:rFonts w:ascii="Cambria Math" w:hAnsi="Cambria Math"/>
              </w:rPr>
              <m:t>I</m:t>
            </m:r>
          </m:sup>
        </m:sSubSup>
        <m:sSup>
          <m:sSupPr>
            <m:ctrlPr>
              <w:rPr>
                <w:rFonts w:ascii="Cambria Math" w:hAnsi="Cambria Math"/>
              </w:rPr>
            </m:ctrlPr>
          </m:sSupPr>
          <m:e>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e>
          <m:sup>
            <m:r>
              <w:rPr>
                <w:rFonts w:ascii="Cambria Math" w:hAnsi="Cambria Math"/>
              </w:rPr>
              <m:t>T</m:t>
            </m:r>
          </m:sup>
        </m:sSup>
      </m:oMath>
    </w:p>
    <w:p w:rsidR="00130C10" w:rsidRPr="00130C10" w:rsidRDefault="004B2514" w:rsidP="00E001A7">
      <w:pPr>
        <w:rPr>
          <w:rFonts w:eastAsiaTheme="minorEastAsia"/>
        </w:rPr>
      </w:pPr>
      <m:oMathPara>
        <m:oMath>
          <m:sSubSup>
            <m:sSubSupPr>
              <m:ctrlPr>
                <w:rPr>
                  <w:rFonts w:ascii="Cambria Math" w:hAnsi="Cambria Math"/>
                </w:rPr>
              </m:ctrlPr>
            </m:sSubSupPr>
            <m:e>
              <m:r>
                <m:rPr>
                  <m:sty m:val="p"/>
                </m:rPr>
                <w:rPr>
                  <w:rFonts w:ascii="Cambria Math" w:hAnsi="Cambria Math"/>
                </w:rPr>
                <m:t>R</m:t>
              </m:r>
            </m:e>
            <m:sub>
              <m:r>
                <w:rPr>
                  <w:rFonts w:ascii="Cambria Math" w:hAnsi="Cambria Math"/>
                </w:rPr>
                <m:t>p</m:t>
              </m:r>
            </m:sub>
            <m:sup>
              <m:r>
                <w:rPr>
                  <w:rFonts w:ascii="Cambria Math" w:hAnsi="Cambria Math"/>
                </w:rPr>
                <m:t>I</m:t>
              </m:r>
            </m:sup>
          </m:sSubSup>
          <m:r>
            <w:rPr>
              <w:rFonts w:ascii="Cambria Math" w:hAnsi="Cambria Math"/>
            </w:rPr>
            <m:t>=</m:t>
          </m:r>
          <m:d>
            <m:dPr>
              <m:ctrlPr>
                <w:rPr>
                  <w:rFonts w:ascii="Cambria Math" w:hAnsi="Cambria Math"/>
                  <w:i/>
                </w:rPr>
              </m:ctrlPr>
            </m:dPr>
            <m:e>
              <m:m>
                <m:mPr>
                  <m:plcHide m:val="1"/>
                  <m:mcs>
                    <m:mc>
                      <m:mcPr>
                        <m:count m:val="2"/>
                        <m:mcJc m:val="center"/>
                      </m:mcPr>
                    </m:mc>
                  </m:mcs>
                  <m:ctrlPr>
                    <w:rPr>
                      <w:rFonts w:ascii="Cambria Math" w:hAnsi="Cambria Math"/>
                    </w:rPr>
                  </m:ctrlPr>
                </m:mPr>
                <m:mr>
                  <m:e>
                    <m:func>
                      <m:funcPr>
                        <m:ctrlPr>
                          <w:rPr>
                            <w:rFonts w:ascii="Cambria Math" w:hAnsi="Cambria Math"/>
                            <w:i/>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rPr>
                                  <m:t>p</m:t>
                                </m:r>
                              </m:sub>
                            </m:sSub>
                          </m:e>
                        </m:d>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rPr>
                                  <m:t>p</m:t>
                                </m:r>
                              </m:sub>
                            </m:sSub>
                          </m:e>
                        </m:d>
                      </m:e>
                    </m:func>
                  </m:e>
                </m:mr>
                <m:mr>
                  <m:e>
                    <m:func>
                      <m:funcPr>
                        <m:ctrlPr>
                          <w:rPr>
                            <w:rFonts w:ascii="Cambria Math" w:hAnsi="Cambria Math"/>
                            <w:i/>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rPr>
                                  <m:t>p</m:t>
                                </m:r>
                              </m:sub>
                            </m:sSub>
                          </m:e>
                        </m:d>
                      </m:e>
                    </m:func>
                  </m:e>
                  <m:e>
                    <m:func>
                      <m:funcPr>
                        <m:ctrlPr>
                          <w:rPr>
                            <w:rFonts w:ascii="Cambria Math" w:hAnsi="Cambria Math"/>
                            <w:i/>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rPr>
                                  <m:t>p</m:t>
                                </m:r>
                              </m:sub>
                            </m:sSub>
                          </m:e>
                        </m:d>
                      </m:e>
                    </m:func>
                  </m:e>
                </m:mr>
              </m:m>
            </m:e>
          </m:d>
        </m:oMath>
      </m:oMathPara>
    </w:p>
    <w:p w:rsidR="000A6978" w:rsidRPr="000A6978" w:rsidRDefault="00130C10" w:rsidP="00396FC3">
      <w:pPr>
        <w:rPr>
          <w:rFonts w:eastAsiaTheme="minorEastAsia"/>
        </w:rPr>
      </w:pPr>
      <m:oMath>
        <m:r>
          <w:rPr>
            <w:rFonts w:ascii="Cambria Math" w:hAnsi="Cambria Math"/>
          </w:rPr>
          <m:t>2</m:t>
        </m:r>
        <m:sSub>
          <m:sSubPr>
            <m:ctrlPr>
              <w:rPr>
                <w:rFonts w:ascii="Cambria Math" w:hAnsi="Cambria Math"/>
              </w:rPr>
            </m:ctrlPr>
          </m:sSubPr>
          <m:e>
            <m:r>
              <w:rPr>
                <w:rFonts w:ascii="Cambria Math" w:hAnsi="Cambria Math"/>
              </w:rPr>
              <m:t>w</m:t>
            </m:r>
          </m:e>
          <m:sub>
            <m:r>
              <w:rPr>
                <w:rFonts w:ascii="Cambria Math" w:hAnsi="Cambria Math"/>
              </w:rPr>
              <m:t>p</m:t>
            </m:r>
          </m:sub>
        </m:sSub>
      </m:oMath>
      <w:r>
        <w:rPr>
          <w:rFonts w:eastAsiaTheme="minorEastAsia"/>
        </w:rPr>
        <w:t xml:space="preserve"> is the width of the payload. </w:t>
      </w:r>
      <m:oMath>
        <m:r>
          <w:rPr>
            <w:rFonts w:ascii="Cambria Math" w:hAnsi="Cambria Math"/>
          </w:rPr>
          <m:t>2</m:t>
        </m:r>
        <m:sSub>
          <m:sSubPr>
            <m:ctrlPr>
              <w:rPr>
                <w:rFonts w:ascii="Cambria Math" w:hAnsi="Cambria Math"/>
              </w:rPr>
            </m:ctrlPr>
          </m:sSubPr>
          <m:e>
            <m:r>
              <w:rPr>
                <w:rFonts w:ascii="Cambria Math" w:hAnsi="Cambria Math"/>
              </w:rPr>
              <m:t>h</m:t>
            </m:r>
          </m:e>
          <m:sub>
            <m:r>
              <w:rPr>
                <w:rFonts w:ascii="Cambria Math" w:hAnsi="Cambria Math"/>
              </w:rPr>
              <m:t>p</m:t>
            </m:r>
          </m:sub>
        </m:sSub>
      </m:oMath>
      <w:r>
        <w:rPr>
          <w:rFonts w:eastAsiaTheme="minorEastAsia"/>
        </w:rPr>
        <w:t xml:space="preserve"> is the </w:t>
      </w:r>
      <w:r w:rsidR="00396FC3">
        <w:rPr>
          <w:rFonts w:eastAsiaTheme="minorEastAsia"/>
        </w:rPr>
        <w:t>height</w:t>
      </w:r>
      <w:r>
        <w:rPr>
          <w:rFonts w:eastAsiaTheme="minorEastAsia"/>
        </w:rPr>
        <w:t xml:space="preserve"> of the payload. </w:t>
      </w:r>
      <w:r w:rsidR="007A4F80" w:rsidRPr="000A6978">
        <w:br w:type="page"/>
      </w:r>
    </w:p>
    <w:p w:rsidR="00377A50" w:rsidRDefault="00377A50" w:rsidP="00396FC3">
      <w:pPr>
        <w:pStyle w:val="2"/>
      </w:pPr>
      <w:bookmarkStart w:id="8" w:name="_Toc496163870"/>
      <w:r>
        <w:lastRenderedPageBreak/>
        <w:t xml:space="preserve">The </w:t>
      </w:r>
      <w:r w:rsidR="00E467B7">
        <w:t>Lagrangian</w:t>
      </w:r>
      <w:r w:rsidR="00396FC3">
        <w:t xml:space="preserve"> of the system</w:t>
      </w:r>
      <w:bookmarkEnd w:id="8"/>
    </w:p>
    <w:p w:rsidR="00396FC3" w:rsidRPr="00396FC3" w:rsidRDefault="00396FC3" w:rsidP="00396FC3"/>
    <w:p w:rsidR="001C2C0B" w:rsidRPr="00C871B3" w:rsidRDefault="00C871B3" w:rsidP="00C871B3">
      <w:pPr>
        <w:rPr>
          <w:rFonts w:eastAsiaTheme="minorEastAsia"/>
        </w:rPr>
      </w:pPr>
      <w:r>
        <w:rPr>
          <w:rFonts w:eastAsiaTheme="minorEastAsia"/>
          <w:iCs/>
        </w:rPr>
        <w:t xml:space="preserve">By definition of the Lagrangian </w:t>
      </w:r>
      <m:oMath>
        <m:r>
          <w:rPr>
            <w:rFonts w:ascii="Cambria Math" w:eastAsiaTheme="minorEastAsia" w:hAnsi="Cambria Math"/>
          </w:rPr>
          <m:t xml:space="preserve"> L=T-V</m:t>
        </m:r>
      </m:oMath>
      <w:r w:rsidR="00D9423C">
        <w:rPr>
          <w:rFonts w:eastAsiaTheme="minorEastAsia"/>
        </w:rPr>
        <w:t xml:space="preserve"> , we construct the system Lagrangian:</w:t>
      </w:r>
    </w:p>
    <w:p w:rsidR="00E467B7" w:rsidRPr="00D9423C" w:rsidRDefault="00A43A1F" w:rsidP="00D9423C">
      <w:pPr>
        <w:rPr>
          <w:u w:val="single"/>
        </w:rPr>
      </w:pPr>
      <w:r>
        <w:rPr>
          <w:rFonts w:eastAsiaTheme="minorEastAsia"/>
          <w:sz w:val="20"/>
          <w:szCs w:val="20"/>
        </w:rPr>
        <w:t xml:space="preserve">     </w:t>
      </w:r>
      <m:oMath>
        <m:r>
          <w:rPr>
            <w:rFonts w:ascii="Cambria Math" w:eastAsiaTheme="minorEastAsia" w:hAnsi="Cambria Math" w:cs="Cambria Math"/>
            <w:sz w:val="20"/>
            <w:szCs w:val="20"/>
          </w:rPr>
          <m:t>L</m:t>
        </m:r>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m:rPr>
                <m:sty m:val="p"/>
              </m:rPr>
              <w:rPr>
                <w:rFonts w:ascii="Cambria Math" w:eastAsiaTheme="minorEastAsia" w:hAnsi="Cambria Math"/>
                <w:sz w:val="20"/>
                <w:szCs w:val="20"/>
              </w:rPr>
              <m:t>quad#1</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m:rPr>
                <m:sty m:val="p"/>
              </m:rPr>
              <w:rPr>
                <w:rFonts w:ascii="Cambria Math" w:eastAsiaTheme="minorEastAsia" w:hAnsi="Cambria Math"/>
                <w:sz w:val="20"/>
                <w:szCs w:val="20"/>
              </w:rPr>
              <m:t>quad#2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m:rPr>
                <m:sty m:val="p"/>
              </m:rPr>
              <w:rPr>
                <w:rFonts w:ascii="Cambria Math" w:eastAsiaTheme="minorEastAsia" w:hAnsi="Cambria Math"/>
                <w:sz w:val="20"/>
                <w:szCs w:val="20"/>
              </w:rPr>
              <m:t>payload</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quad#1</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quad#2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payload</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spring#1</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spring#2</m:t>
                </m:r>
              </m:sub>
            </m:sSub>
          </m:e>
        </m:d>
      </m:oMath>
      <w:r w:rsidR="00D9423C">
        <w:rPr>
          <w:rFonts w:eastAsiaTheme="minorEastAsia"/>
          <w:sz w:val="20"/>
          <w:szCs w:val="20"/>
        </w:rPr>
        <w:t xml:space="preserve">    </w:t>
      </w:r>
      <w:r w:rsidR="00D9423C" w:rsidRPr="005C072F">
        <w:rPr>
          <w:rFonts w:eastAsiaTheme="minorEastAsia"/>
          <w:sz w:val="18"/>
          <w:szCs w:val="18"/>
        </w:rPr>
        <w:tab/>
      </w:r>
      <w:r w:rsidR="00D9423C" w:rsidRPr="005C072F">
        <w:rPr>
          <w:rFonts w:eastAsiaTheme="minorEastAsia"/>
        </w:rPr>
        <w:t>(3)</w:t>
      </w:r>
    </w:p>
    <w:p w:rsidR="00D9423C" w:rsidRPr="00D9423C" w:rsidRDefault="00D9423C" w:rsidP="00D9423C">
      <w:pPr>
        <w:rPr>
          <w:rFonts w:eastAsiaTheme="minorEastAsia"/>
        </w:rPr>
      </w:pPr>
      <w:r>
        <w:rPr>
          <w:rFonts w:eastAsiaTheme="minorEastAsia"/>
        </w:rPr>
        <w:t xml:space="preserve">Where </w:t>
      </w:r>
    </w:p>
    <w:p w:rsidR="00032FE5" w:rsidRDefault="00032FE5" w:rsidP="00032FE5">
      <w:pPr>
        <w:ind w:left="-567" w:right="-716"/>
        <w:rPr>
          <w:rFonts w:ascii="Cambria Math" w:eastAsiaTheme="minorEastAsia" w:hAnsi="Cambria Math"/>
          <w:sz w:val="20"/>
          <w:szCs w:val="20"/>
          <w:oMath/>
        </w:rPr>
        <w:sectPr w:rsidR="00032FE5" w:rsidSect="00C87DE4">
          <w:footerReference w:type="default" r:id="rId11"/>
          <w:pgSz w:w="12240" w:h="15840"/>
          <w:pgMar w:top="1191" w:right="1797" w:bottom="1440" w:left="1797" w:header="709" w:footer="709" w:gutter="0"/>
          <w:cols w:space="708"/>
          <w:docGrid w:linePitch="360"/>
        </w:sectPr>
      </w:pPr>
    </w:p>
    <w:p w:rsidR="00D9423C" w:rsidRPr="00D9423C" w:rsidRDefault="004B2514" w:rsidP="00032FE5">
      <w:pPr>
        <w:ind w:left="-567" w:right="-716"/>
        <w:rPr>
          <w:rFonts w:eastAsiaTheme="minorEastAsia"/>
          <w:sz w:val="20"/>
          <w:szCs w:val="20"/>
        </w:rPr>
      </w:pPr>
      <m:oMathPara>
        <m:oMath>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m:rPr>
                  <m:sty m:val="p"/>
                </m:rPr>
                <w:rPr>
                  <w:rFonts w:ascii="Cambria Math" w:eastAsiaTheme="minorEastAsia" w:hAnsi="Cambria Math"/>
                  <w:sz w:val="20"/>
                  <w:szCs w:val="20"/>
                </w:rPr>
                <m:t>payload</m:t>
              </m:r>
            </m:sub>
          </m:sSub>
          <m:r>
            <w:rPr>
              <w:rFonts w:ascii="Cambria Math" w:eastAsiaTheme="minorEastAsia"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p</m:t>
              </m:r>
            </m:sub>
          </m:sSub>
          <m:d>
            <m:dPr>
              <m:ctrlPr>
                <w:rPr>
                  <w:rFonts w:ascii="Cambria Math" w:hAnsi="Cambria Math"/>
                  <w:i/>
                  <w:sz w:val="20"/>
                  <w:szCs w:val="20"/>
                </w:rPr>
              </m:ctrlPr>
            </m:dPr>
            <m:e>
              <m:sSup>
                <m:sSupPr>
                  <m:ctrlPr>
                    <w:rPr>
                      <w:rFonts w:ascii="Cambria Math" w:hAnsi="Cambria Math"/>
                      <w:sz w:val="20"/>
                      <w:szCs w:val="20"/>
                    </w:rPr>
                  </m:ctrlPr>
                </m:sSupPr>
                <m:e>
                  <m:limUpp>
                    <m:limUppPr>
                      <m:ctrlPr>
                        <w:rPr>
                          <w:rFonts w:ascii="Cambria Math" w:hAnsi="Cambria Math"/>
                          <w:sz w:val="20"/>
                          <w:szCs w:val="20"/>
                        </w:rPr>
                      </m:ctrlPr>
                    </m:limUpp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p</m:t>
                          </m:r>
                        </m:sub>
                      </m:sSub>
                    </m:e>
                    <m:lim>
                      <m:r>
                        <w:rPr>
                          <w:rFonts w:ascii="Cambria Math" w:hAnsi="Cambria Math"/>
                          <w:sz w:val="20"/>
                          <w:szCs w:val="20"/>
                        </w:rPr>
                        <m:t>.</m:t>
                      </m:r>
                    </m:lim>
                  </m:limUpp>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limUpp>
                    <m:limUppPr>
                      <m:ctrlPr>
                        <w:rPr>
                          <w:rFonts w:ascii="Cambria Math" w:hAnsi="Cambria Math"/>
                          <w:sz w:val="20"/>
                          <w:szCs w:val="20"/>
                        </w:rPr>
                      </m:ctrlPr>
                    </m:limUppPr>
                    <m:e>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p</m:t>
                          </m:r>
                        </m:sub>
                      </m:sSub>
                    </m:e>
                    <m:lim>
                      <m:r>
                        <w:rPr>
                          <w:rFonts w:ascii="Cambria Math" w:hAnsi="Cambria Math"/>
                          <w:sz w:val="20"/>
                          <w:szCs w:val="20"/>
                        </w:rPr>
                        <m:t>.</m:t>
                      </m:r>
                    </m:lim>
                  </m:limUpp>
                </m:e>
                <m:sup>
                  <m:r>
                    <w:rPr>
                      <w:rFonts w:ascii="Cambria Math" w:hAnsi="Cambria Math"/>
                      <w:sz w:val="20"/>
                      <w:szCs w:val="20"/>
                    </w:rPr>
                    <m:t>2</m:t>
                  </m:r>
                </m:sup>
              </m:sSup>
            </m:e>
          </m:d>
          <m: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eastAsiaTheme="minorEastAsia" w:hAnsi="Cambria Math"/>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p</m:t>
              </m:r>
            </m:sub>
          </m:sSub>
          <m:sSup>
            <m:sSupPr>
              <m:ctrlPr>
                <w:rPr>
                  <w:rFonts w:ascii="Cambria Math" w:eastAsiaTheme="minorEastAsia" w:hAnsi="Cambria Math"/>
                  <w:sz w:val="20"/>
                  <w:szCs w:val="20"/>
                </w:rPr>
              </m:ctrlPr>
            </m:sSupPr>
            <m:e>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lim>
                  <m:r>
                    <w:rPr>
                      <w:rFonts w:ascii="Cambria Math" w:eastAsiaTheme="minorEastAsia" w:hAnsi="Cambria Math"/>
                      <w:sz w:val="20"/>
                      <w:szCs w:val="20"/>
                    </w:rPr>
                    <m:t>.</m:t>
                  </m:r>
                </m:lim>
              </m:limUpp>
            </m:e>
            <m:sup>
              <m:r>
                <w:rPr>
                  <w:rFonts w:ascii="Cambria Math" w:eastAsiaTheme="minorEastAsia" w:hAnsi="Cambria Math"/>
                  <w:sz w:val="20"/>
                  <w:szCs w:val="20"/>
                </w:rPr>
                <m:t>2</m:t>
              </m:r>
            </m:sup>
          </m:sSup>
          <m:r>
            <w:rPr>
              <w:rFonts w:ascii="Cambria Math" w:eastAsiaTheme="minorEastAsia"/>
              <w:sz w:val="20"/>
              <w:szCs w:val="20"/>
            </w:rPr>
            <m:t xml:space="preserve"> </m:t>
          </m:r>
        </m:oMath>
      </m:oMathPara>
    </w:p>
    <w:p w:rsidR="00D9423C" w:rsidRPr="00D9423C" w:rsidRDefault="004B2514" w:rsidP="00032FE5">
      <w:pPr>
        <w:ind w:left="-567" w:right="-716"/>
        <w:rPr>
          <w:rFonts w:eastAsiaTheme="minorEastAsia"/>
          <w:sz w:val="20"/>
          <w:szCs w:val="20"/>
        </w:rPr>
      </w:pPr>
      <m:oMathPara>
        <m:oMath>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m:rPr>
                  <m:sty m:val="p"/>
                </m:rPr>
                <w:rPr>
                  <w:rFonts w:ascii="Cambria Math" w:eastAsiaTheme="minorEastAsia" w:hAnsi="Cambria Math"/>
                  <w:sz w:val="20"/>
                  <w:szCs w:val="20"/>
                </w:rPr>
                <m:t>quad#1</m:t>
              </m:r>
            </m:sub>
          </m:sSub>
          <m:r>
            <w:rPr>
              <w:rFonts w:ascii="Cambria Math" w:eastAsiaTheme="minorEastAsia"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1</m:t>
              </m:r>
            </m:sub>
          </m:sSub>
          <m:d>
            <m:dPr>
              <m:ctrlPr>
                <w:rPr>
                  <w:rFonts w:ascii="Cambria Math" w:hAnsi="Cambria Math"/>
                  <w:i/>
                  <w:sz w:val="20"/>
                  <w:szCs w:val="20"/>
                </w:rPr>
              </m:ctrlPr>
            </m:dPr>
            <m:e>
              <m:sSup>
                <m:sSupPr>
                  <m:ctrlPr>
                    <w:rPr>
                      <w:rFonts w:ascii="Cambria Math" w:hAnsi="Cambria Math"/>
                      <w:sz w:val="20"/>
                      <w:szCs w:val="20"/>
                    </w:rPr>
                  </m:ctrlPr>
                </m:sSupPr>
                <m:e>
                  <m:limUpp>
                    <m:limUppPr>
                      <m:ctrlPr>
                        <w:rPr>
                          <w:rFonts w:ascii="Cambria Math" w:hAnsi="Cambria Math"/>
                          <w:sz w:val="20"/>
                          <w:szCs w:val="20"/>
                        </w:rPr>
                      </m:ctrlPr>
                    </m:limUpp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1</m:t>
                          </m:r>
                        </m:sub>
                      </m:sSub>
                    </m:e>
                    <m:lim>
                      <m:r>
                        <w:rPr>
                          <w:rFonts w:ascii="Cambria Math" w:hAnsi="Cambria Math"/>
                          <w:sz w:val="20"/>
                          <w:szCs w:val="20"/>
                        </w:rPr>
                        <m:t>.</m:t>
                      </m:r>
                    </m:lim>
                  </m:limUpp>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limUpp>
                    <m:limUppPr>
                      <m:ctrlPr>
                        <w:rPr>
                          <w:rFonts w:ascii="Cambria Math" w:hAnsi="Cambria Math"/>
                          <w:sz w:val="20"/>
                          <w:szCs w:val="20"/>
                        </w:rPr>
                      </m:ctrlPr>
                    </m:limUppPr>
                    <m:e>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1</m:t>
                          </m:r>
                        </m:sub>
                      </m:sSub>
                    </m:e>
                    <m:lim>
                      <m:r>
                        <w:rPr>
                          <w:rFonts w:ascii="Cambria Math" w:hAnsi="Cambria Math"/>
                          <w:sz w:val="20"/>
                          <w:szCs w:val="20"/>
                        </w:rPr>
                        <m:t>.</m:t>
                      </m:r>
                    </m:lim>
                  </m:limUpp>
                </m:e>
                <m:sup>
                  <m:r>
                    <w:rPr>
                      <w:rFonts w:ascii="Cambria Math" w:hAnsi="Cambria Math"/>
                      <w:sz w:val="20"/>
                      <w:szCs w:val="20"/>
                    </w:rPr>
                    <m:t>2</m:t>
                  </m:r>
                </m:sup>
              </m:sSup>
            </m:e>
          </m: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1</m:t>
              </m:r>
            </m:sub>
          </m:sSub>
          <m:sSup>
            <m:sSupPr>
              <m:ctrlPr>
                <w:rPr>
                  <w:rFonts w:ascii="Cambria Math" w:hAnsi="Cambria Math"/>
                  <w:sz w:val="20"/>
                  <w:szCs w:val="20"/>
                </w:rPr>
              </m:ctrlPr>
            </m:sSupPr>
            <m:e>
              <m:limUpp>
                <m:limUppPr>
                  <m:ctrlPr>
                    <w:rPr>
                      <w:rFonts w:ascii="Cambria Math" w:hAnsi="Cambria Math"/>
                      <w:sz w:val="20"/>
                      <w:szCs w:val="20"/>
                    </w:rPr>
                  </m:ctrlPr>
                </m:limUpp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1</m:t>
                      </m:r>
                    </m:sub>
                  </m:sSub>
                </m:e>
                <m:lim>
                  <m:r>
                    <w:rPr>
                      <w:rFonts w:ascii="Cambria Math" w:hAnsi="Cambria Math"/>
                      <w:sz w:val="20"/>
                      <w:szCs w:val="20"/>
                    </w:rPr>
                    <m:t>.</m:t>
                  </m:r>
                </m:lim>
              </m:limUpp>
            </m:e>
            <m:sup>
              <m:r>
                <w:rPr>
                  <w:rFonts w:ascii="Cambria Math" w:hAnsi="Cambria Math"/>
                  <w:sz w:val="20"/>
                  <w:szCs w:val="20"/>
                </w:rPr>
                <m:t>2</m:t>
              </m:r>
            </m:sup>
          </m:sSup>
        </m:oMath>
      </m:oMathPara>
    </w:p>
    <w:p w:rsidR="00B031B6" w:rsidRPr="00D9423C" w:rsidRDefault="004B2514" w:rsidP="00032FE5">
      <w:pPr>
        <w:ind w:left="-567" w:right="-716"/>
        <w:rPr>
          <w:rFonts w:eastAsiaTheme="minorEastAsia"/>
          <w:sz w:val="20"/>
          <w:szCs w:val="20"/>
        </w:rPr>
      </w:pPr>
      <m:oMathPara>
        <m:oMath>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m:rPr>
                  <m:sty m:val="p"/>
                </m:rPr>
                <w:rPr>
                  <w:rFonts w:ascii="Cambria Math" w:eastAsiaTheme="minorEastAsia" w:hAnsi="Cambria Math"/>
                  <w:sz w:val="20"/>
                  <w:szCs w:val="20"/>
                </w:rPr>
                <m:t>quad#2</m:t>
              </m:r>
            </m:sub>
          </m:sSub>
          <m:r>
            <w:rPr>
              <w:rFonts w:ascii="Cambria Math" w:eastAsiaTheme="minorEastAsia"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2</m:t>
              </m:r>
            </m:sub>
          </m:sSub>
          <m:d>
            <m:dPr>
              <m:ctrlPr>
                <w:rPr>
                  <w:rFonts w:ascii="Cambria Math" w:hAnsi="Cambria Math"/>
                  <w:i/>
                  <w:sz w:val="20"/>
                  <w:szCs w:val="20"/>
                </w:rPr>
              </m:ctrlPr>
            </m:dPr>
            <m:e>
              <m:sSup>
                <m:sSupPr>
                  <m:ctrlPr>
                    <w:rPr>
                      <w:rFonts w:ascii="Cambria Math" w:hAnsi="Cambria Math"/>
                      <w:sz w:val="20"/>
                      <w:szCs w:val="20"/>
                    </w:rPr>
                  </m:ctrlPr>
                </m:sSupPr>
                <m:e>
                  <m:limUpp>
                    <m:limUppPr>
                      <m:ctrlPr>
                        <w:rPr>
                          <w:rFonts w:ascii="Cambria Math" w:hAnsi="Cambria Math"/>
                          <w:sz w:val="20"/>
                          <w:szCs w:val="20"/>
                        </w:rPr>
                      </m:ctrlPr>
                    </m:limUpp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2</m:t>
                          </m:r>
                        </m:sub>
                      </m:sSub>
                    </m:e>
                    <m:lim>
                      <m:r>
                        <w:rPr>
                          <w:rFonts w:ascii="Cambria Math" w:hAnsi="Cambria Math"/>
                          <w:sz w:val="20"/>
                          <w:szCs w:val="20"/>
                        </w:rPr>
                        <m:t>.</m:t>
                      </m:r>
                    </m:lim>
                  </m:limUpp>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limUpp>
                    <m:limUppPr>
                      <m:ctrlPr>
                        <w:rPr>
                          <w:rFonts w:ascii="Cambria Math" w:hAnsi="Cambria Math"/>
                          <w:sz w:val="20"/>
                          <w:szCs w:val="20"/>
                        </w:rPr>
                      </m:ctrlPr>
                    </m:limUppPr>
                    <m:e>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2</m:t>
                          </m:r>
                        </m:sub>
                      </m:sSub>
                    </m:e>
                    <m:lim>
                      <m:r>
                        <w:rPr>
                          <w:rFonts w:ascii="Cambria Math" w:hAnsi="Cambria Math"/>
                          <w:sz w:val="20"/>
                          <w:szCs w:val="20"/>
                        </w:rPr>
                        <m:t>.</m:t>
                      </m:r>
                    </m:lim>
                  </m:limUpp>
                </m:e>
                <m:sup>
                  <m:r>
                    <w:rPr>
                      <w:rFonts w:ascii="Cambria Math" w:hAnsi="Cambria Math"/>
                      <w:sz w:val="20"/>
                      <w:szCs w:val="20"/>
                    </w:rPr>
                    <m:t>2</m:t>
                  </m:r>
                </m:sup>
              </m:sSup>
            </m:e>
          </m:d>
          <m: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eastAsiaTheme="minorEastAsia" w:hAnsi="Cambria Math"/>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2</m:t>
              </m:r>
            </m:sub>
          </m:sSub>
          <m:sSup>
            <m:sSupPr>
              <m:ctrlPr>
                <w:rPr>
                  <w:rFonts w:ascii="Cambria Math" w:eastAsiaTheme="minorEastAsia" w:hAnsi="Cambria Math"/>
                  <w:sz w:val="20"/>
                  <w:szCs w:val="20"/>
                </w:rPr>
              </m:ctrlPr>
            </m:sSupPr>
            <m:e>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2</m:t>
                      </m:r>
                    </m:sub>
                  </m:sSub>
                </m:e>
                <m:lim>
                  <m:r>
                    <w:rPr>
                      <w:rFonts w:ascii="Cambria Math" w:eastAsiaTheme="minorEastAsia" w:hAnsi="Cambria Math"/>
                      <w:sz w:val="20"/>
                      <w:szCs w:val="20"/>
                    </w:rPr>
                    <m:t>.</m:t>
                  </m:r>
                </m:lim>
              </m:limUpp>
            </m:e>
            <m:sup>
              <m:r>
                <w:rPr>
                  <w:rFonts w:ascii="Cambria Math" w:eastAsiaTheme="minorEastAsia" w:hAnsi="Cambria Math"/>
                  <w:sz w:val="20"/>
                  <w:szCs w:val="20"/>
                </w:rPr>
                <m:t>2</m:t>
              </m:r>
            </m:sup>
          </m:sSup>
          <m:r>
            <w:rPr>
              <w:rFonts w:ascii="Cambria Math" w:eastAsiaTheme="minorEastAsia" w:hAnsi="Cambria Math"/>
              <w:sz w:val="20"/>
              <w:szCs w:val="20"/>
            </w:rPr>
            <m:t xml:space="preserve"> </m:t>
          </m:r>
        </m:oMath>
      </m:oMathPara>
    </w:p>
    <w:p w:rsidR="00B031B6" w:rsidRPr="00B031B6" w:rsidRDefault="004B2514" w:rsidP="00032FE5">
      <w:pPr>
        <w:ind w:left="-567" w:right="-716"/>
        <w:rPr>
          <w:rFonts w:eastAsiaTheme="minorEastAsia"/>
          <w:sz w:val="20"/>
          <w:szCs w:val="20"/>
        </w:rPr>
      </w:pPr>
      <m:oMathPara>
        <m:oMath>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payload</m:t>
              </m:r>
            </m:sub>
          </m:sSub>
          <m:r>
            <w:rPr>
              <w:rFonts w:ascii="Cambria Math" w:eastAsiaTheme="minorEastAsia" w:hAnsi="Cambria Math"/>
              <w:sz w:val="20"/>
              <w:szCs w:val="20"/>
            </w:rPr>
            <m:t>=</m:t>
          </m:r>
          <m:r>
            <w:rPr>
              <w:rFonts w:ascii="Cambria Math" w:hAnsi="Cambria Math"/>
              <w:sz w:val="20"/>
              <w:szCs w:val="20"/>
            </w:rPr>
            <m:t>g</m:t>
          </m:r>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p</m:t>
              </m:r>
            </m:sub>
          </m:sSub>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p</m:t>
              </m:r>
            </m:sub>
          </m:sSub>
        </m:oMath>
      </m:oMathPara>
    </w:p>
    <w:p w:rsidR="00B031B6" w:rsidRPr="00B031B6" w:rsidRDefault="004B2514" w:rsidP="00032FE5">
      <w:pPr>
        <w:ind w:left="-567" w:right="-716"/>
        <w:rPr>
          <w:rFonts w:eastAsiaTheme="minorEastAsia"/>
          <w:sz w:val="20"/>
          <w:szCs w:val="20"/>
        </w:rPr>
      </w:pPr>
      <m:oMathPara>
        <m:oMath>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quad#1</m:t>
              </m:r>
            </m:sub>
          </m:sSub>
          <m:r>
            <w:rPr>
              <w:rFonts w:ascii="Cambria Math" w:hAnsi="Cambria Math"/>
              <w:sz w:val="20"/>
              <w:szCs w:val="20"/>
            </w:rPr>
            <m:t>=g</m:t>
          </m:r>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1</m:t>
              </m:r>
            </m:sub>
          </m:sSub>
        </m:oMath>
      </m:oMathPara>
    </w:p>
    <w:p w:rsidR="008D4BE3" w:rsidRPr="00032FE5" w:rsidRDefault="004B2514" w:rsidP="008D4BE3">
      <w:pPr>
        <w:ind w:left="-567" w:right="-716"/>
        <w:rPr>
          <w:rFonts w:eastAsiaTheme="minorEastAsia"/>
          <w:sz w:val="20"/>
          <w:szCs w:val="20"/>
        </w:rPr>
      </w:pPr>
      <m:oMathPara>
        <m:oMath>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quad#2</m:t>
              </m:r>
            </m:sub>
          </m:sSub>
          <m:r>
            <w:rPr>
              <w:rFonts w:ascii="Cambria Math" w:hAnsi="Cambria Math"/>
              <w:sz w:val="20"/>
              <w:szCs w:val="20"/>
            </w:rPr>
            <m:t>=g</m:t>
          </m:r>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2</m:t>
              </m:r>
            </m:sub>
          </m:sSub>
        </m:oMath>
      </m:oMathPara>
    </w:p>
    <w:p w:rsidR="00032FE5" w:rsidRPr="00B031B6" w:rsidRDefault="00032FE5" w:rsidP="00032FE5">
      <w:pPr>
        <w:ind w:left="-567" w:right="-716"/>
        <w:rPr>
          <w:rFonts w:eastAsiaTheme="minorEastAsia"/>
          <w:sz w:val="20"/>
          <w:szCs w:val="20"/>
        </w:rPr>
      </w:pPr>
    </w:p>
    <w:p w:rsidR="00B031B6" w:rsidRPr="00B031B6" w:rsidRDefault="004B2514" w:rsidP="00032FE5">
      <w:pPr>
        <w:ind w:left="-567" w:right="-716"/>
        <w:rPr>
          <w:rFonts w:eastAsiaTheme="minorEastAsia"/>
          <w:sz w:val="20"/>
          <w:szCs w:val="20"/>
        </w:rPr>
      </w:pPr>
      <m:oMathPara>
        <m:oMath>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spring#1</m:t>
              </m:r>
            </m:sub>
          </m:sSub>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1</m:t>
              </m:r>
            </m:sub>
          </m:sSub>
          <m:sSup>
            <m:sSupPr>
              <m:ctrlPr>
                <w:rPr>
                  <w:rFonts w:ascii="Cambria Math" w:hAnsi="Cambria Math"/>
                  <w:sz w:val="20"/>
                  <w:szCs w:val="20"/>
                </w:rPr>
              </m:ctrlPr>
            </m:sSupPr>
            <m:e>
              <m:d>
                <m:dPr>
                  <m:ctrlPr>
                    <w:rPr>
                      <w:rFonts w:ascii="Cambria Math" w:hAnsi="Cambria Math"/>
                      <w:i/>
                      <w:sz w:val="20"/>
                      <w:szCs w:val="20"/>
                    </w:rPr>
                  </m:ctrlPr>
                </m:dPr>
                <m:e>
                  <m:sSub>
                    <m:sSubPr>
                      <m:ctrlPr>
                        <w:rPr>
                          <w:rFonts w:ascii="Cambria Math" w:hAnsi="Cambria Math"/>
                          <w:sz w:val="20"/>
                          <w:szCs w:val="20"/>
                        </w:rPr>
                      </m:ctrlPr>
                    </m:sSubPr>
                    <m:e>
                      <m:r>
                        <m:rPr>
                          <m:sty m:val="p"/>
                        </m:rPr>
                        <w:rPr>
                          <w:rFonts w:ascii="Cambria Math" w:hAnsi="Cambria Math"/>
                          <w:sz w:val="20"/>
                          <w:szCs w:val="20"/>
                        </w:rPr>
                        <m:t>L</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L0</m:t>
                      </m:r>
                    </m:e>
                    <m:sub>
                      <m:r>
                        <w:rPr>
                          <w:rFonts w:ascii="Cambria Math" w:hAnsi="Cambria Math"/>
                          <w:sz w:val="20"/>
                          <w:szCs w:val="20"/>
                        </w:rPr>
                        <m:t>1</m:t>
                      </m:r>
                    </m:sub>
                  </m:sSub>
                </m:e>
              </m:d>
            </m:e>
            <m:sup>
              <m:r>
                <w:rPr>
                  <w:rFonts w:ascii="Cambria Math" w:hAnsi="Cambria Math"/>
                  <w:sz w:val="20"/>
                  <w:szCs w:val="20"/>
                </w:rPr>
                <m:t>2</m:t>
              </m:r>
            </m:sup>
          </m:sSup>
        </m:oMath>
      </m:oMathPara>
    </w:p>
    <w:p w:rsidR="00377A50" w:rsidRPr="00C30E5A" w:rsidRDefault="004B2514" w:rsidP="00032FE5">
      <w:pPr>
        <w:ind w:left="-567" w:right="-716"/>
        <w:rPr>
          <w:rFonts w:eastAsiaTheme="minorEastAsia"/>
          <w:sz w:val="20"/>
          <w:szCs w:val="20"/>
          <w:rtl/>
        </w:rPr>
      </w:pPr>
      <m:oMathPara>
        <m:oMath>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spring#2</m:t>
              </m:r>
            </m:sub>
          </m:sSub>
          <m:r>
            <w:rPr>
              <w:rFonts w:ascii="Cambria Math" w:eastAsiaTheme="minorEastAsia"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2</m:t>
              </m:r>
            </m:sub>
          </m:sSub>
          <m:sSup>
            <m:sSupPr>
              <m:ctrlPr>
                <w:rPr>
                  <w:rFonts w:ascii="Cambria Math" w:hAnsi="Cambria Math"/>
                  <w:sz w:val="20"/>
                  <w:szCs w:val="20"/>
                </w:rPr>
              </m:ctrlPr>
            </m:sSupPr>
            <m:e>
              <m:d>
                <m:dPr>
                  <m:ctrlPr>
                    <w:rPr>
                      <w:rFonts w:ascii="Cambria Math" w:hAnsi="Cambria Math"/>
                      <w:i/>
                      <w:sz w:val="20"/>
                      <w:szCs w:val="20"/>
                    </w:rPr>
                  </m:ctrlPr>
                </m:dPr>
                <m:e>
                  <m:sSub>
                    <m:sSubPr>
                      <m:ctrlPr>
                        <w:rPr>
                          <w:rFonts w:ascii="Cambria Math" w:hAnsi="Cambria Math"/>
                          <w:sz w:val="20"/>
                          <w:szCs w:val="20"/>
                        </w:rPr>
                      </m:ctrlPr>
                    </m:sSubPr>
                    <m:e>
                      <m:r>
                        <m:rPr>
                          <m:sty m:val="p"/>
                        </m:rPr>
                        <w:rPr>
                          <w:rFonts w:ascii="Cambria Math" w:hAnsi="Cambria Math"/>
                          <w:sz w:val="20"/>
                          <w:szCs w:val="20"/>
                        </w:rPr>
                        <m:t>L</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L0</m:t>
                      </m:r>
                    </m:e>
                    <m:sub>
                      <m:r>
                        <w:rPr>
                          <w:rFonts w:ascii="Cambria Math" w:hAnsi="Cambria Math"/>
                          <w:sz w:val="20"/>
                          <w:szCs w:val="20"/>
                        </w:rPr>
                        <m:t>2</m:t>
                      </m:r>
                    </m:sub>
                  </m:sSub>
                </m:e>
              </m:d>
            </m:e>
            <m:sup>
              <m:r>
                <w:rPr>
                  <w:rFonts w:ascii="Cambria Math" w:hAnsi="Cambria Math"/>
                  <w:sz w:val="20"/>
                  <w:szCs w:val="20"/>
                </w:rPr>
                <m:t>2</m:t>
              </m:r>
            </m:sup>
          </m:sSup>
        </m:oMath>
      </m:oMathPara>
    </w:p>
    <w:p w:rsidR="00032FE5" w:rsidRDefault="00032FE5" w:rsidP="001C2C0B">
      <w:pPr>
        <w:rPr>
          <w:rFonts w:eastAsiaTheme="minorEastAsia"/>
          <w:sz w:val="20"/>
          <w:szCs w:val="20"/>
        </w:rPr>
      </w:pPr>
    </w:p>
    <w:p w:rsidR="008D4BE3" w:rsidRDefault="008D4BE3" w:rsidP="001C2C0B">
      <w:pPr>
        <w:rPr>
          <w:rFonts w:ascii="Cambria Math" w:hAnsi="Cambria Math"/>
          <w:sz w:val="20"/>
          <w:szCs w:val="20"/>
          <w:oMath/>
        </w:rPr>
        <w:sectPr w:rsidR="008D4BE3" w:rsidSect="00032FE5">
          <w:type w:val="continuous"/>
          <w:pgSz w:w="12240" w:h="15840"/>
          <w:pgMar w:top="1440" w:right="1800" w:bottom="1440" w:left="1800" w:header="708" w:footer="708" w:gutter="0"/>
          <w:cols w:num="3" w:space="708"/>
          <w:docGrid w:linePitch="360"/>
        </w:sectPr>
      </w:pPr>
    </w:p>
    <w:p w:rsidR="00870B58" w:rsidRPr="00870B58" w:rsidRDefault="004B2514" w:rsidP="001C2C0B">
      <w:pPr>
        <w:rPr>
          <w:rFonts w:eastAsiaTheme="minorEastAsia"/>
          <w:sz w:val="20"/>
          <w:szCs w:val="20"/>
        </w:rPr>
      </w:pPr>
      <m:oMathPara>
        <m:oMath>
          <m:sSub>
            <m:sSubPr>
              <m:ctrlPr>
                <w:rPr>
                  <w:rFonts w:ascii="Cambria Math" w:hAnsi="Cambria Math"/>
                  <w:sz w:val="20"/>
                  <w:szCs w:val="20"/>
                </w:rPr>
              </m:ctrlPr>
            </m:sSubPr>
            <m:e>
              <m:r>
                <m:rPr>
                  <m:sty m:val="p"/>
                </m:rPr>
                <w:rPr>
                  <w:rFonts w:ascii="Cambria Math" w:hAnsi="Cambria Math"/>
                  <w:sz w:val="20"/>
                  <w:szCs w:val="20"/>
                </w:rPr>
                <m:t>L</m:t>
              </m:r>
            </m:e>
            <m:sub>
              <m:r>
                <w:rPr>
                  <w:rFonts w:ascii="Cambria Math" w:hAnsi="Cambria Math"/>
                  <w:sz w:val="20"/>
                  <w:szCs w:val="20"/>
                </w:rPr>
                <m:t>1</m:t>
              </m:r>
            </m:sub>
          </m:sSub>
          <m:r>
            <w:rPr>
              <w:rFonts w:ascii="Cambria Math" w:hAnsi="Cambria Math"/>
              <w:sz w:val="20"/>
              <w:szCs w:val="20"/>
            </w:rPr>
            <m:t>=</m:t>
          </m:r>
          <m:rad>
            <m:radPr>
              <m:degHide m:val="1"/>
              <m:ctrlPr>
                <w:rPr>
                  <w:rFonts w:ascii="Cambria Math" w:hAnsi="Cambria Math"/>
                  <w:sz w:val="20"/>
                  <w:szCs w:val="20"/>
                </w:rPr>
              </m:ctrlPr>
            </m:radPr>
            <m:deg/>
            <m:e>
              <m:sSup>
                <m:sSupPr>
                  <m:ctrlPr>
                    <w:rPr>
                      <w:rFonts w:ascii="Cambria Math" w:hAnsi="Cambria Math"/>
                      <w:sz w:val="20"/>
                      <w:szCs w:val="20"/>
                    </w:rPr>
                  </m:ctrlPr>
                </m:sSupPr>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p</m:t>
                          </m:r>
                        </m:sub>
                      </m:sSub>
                      <m:func>
                        <m:funcPr>
                          <m:ctrlPr>
                            <w:rPr>
                              <w:rFonts w:ascii="Cambria Math" w:hAnsi="Cambria Math"/>
                              <w:i/>
                              <w:sz w:val="20"/>
                              <w:szCs w:val="20"/>
                            </w:rPr>
                          </m:ctrlPr>
                        </m:funcPr>
                        <m:fName>
                          <m:r>
                            <m:rPr>
                              <m:sty m:val="p"/>
                            </m:rPr>
                            <w:rPr>
                              <w:rFonts w:ascii="Cambria Math" w:hAnsi="Cambria Math"/>
                              <w:sz w:val="20"/>
                              <w:szCs w:val="20"/>
                            </w:rPr>
                            <m:t>cos</m:t>
                          </m:r>
                          <m:ctrlPr>
                            <w:rPr>
                              <w:rFonts w:ascii="Cambria Math" w:hAnsi="Cambria Math"/>
                              <w:sz w:val="20"/>
                              <w:szCs w:val="20"/>
                            </w:rPr>
                          </m:ctrlPr>
                        </m:fNa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p</m:t>
                                  </m:r>
                                </m:sub>
                              </m:sSub>
                            </m:e>
                          </m:d>
                        </m:e>
                      </m:fun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p</m:t>
                          </m:r>
                        </m:sub>
                      </m:sSub>
                      <m:func>
                        <m:funcPr>
                          <m:ctrlPr>
                            <w:rPr>
                              <w:rFonts w:ascii="Cambria Math" w:hAnsi="Cambria Math"/>
                              <w:i/>
                              <w:sz w:val="20"/>
                              <w:szCs w:val="20"/>
                            </w:rPr>
                          </m:ctrlPr>
                        </m:funcPr>
                        <m:fName>
                          <m:r>
                            <m:rPr>
                              <m:sty m:val="p"/>
                            </m:rPr>
                            <w:rPr>
                              <w:rFonts w:ascii="Cambria Math" w:hAnsi="Cambria Math"/>
                              <w:sz w:val="20"/>
                              <w:szCs w:val="20"/>
                            </w:rPr>
                            <m:t>sin</m:t>
                          </m:r>
                          <m:ctrlPr>
                            <w:rPr>
                              <w:rFonts w:ascii="Cambria Math" w:hAnsi="Cambria Math"/>
                              <w:sz w:val="20"/>
                              <w:szCs w:val="20"/>
                            </w:rPr>
                          </m:ctrlPr>
                        </m:fNa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p</m:t>
                                  </m:r>
                                </m:sub>
                              </m:sSub>
                            </m:e>
                          </m:d>
                        </m:e>
                      </m:fun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d>
                    <m:dPr>
                      <m:ctrlPr>
                        <w:rPr>
                          <w:rFonts w:ascii="Cambria Math" w:hAnsi="Cambria Math"/>
                          <w:i/>
                          <w:sz w:val="20"/>
                          <w:szCs w:val="20"/>
                        </w:rPr>
                      </m:ctrlPr>
                    </m:dPr>
                    <m:e>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p</m:t>
                          </m:r>
                        </m:sub>
                      </m:sSub>
                      <m:func>
                        <m:funcPr>
                          <m:ctrlPr>
                            <w:rPr>
                              <w:rFonts w:ascii="Cambria Math" w:hAnsi="Cambria Math"/>
                              <w:i/>
                              <w:sz w:val="20"/>
                              <w:szCs w:val="20"/>
                            </w:rPr>
                          </m:ctrlPr>
                        </m:funcPr>
                        <m:fName>
                          <m:r>
                            <m:rPr>
                              <m:sty m:val="p"/>
                            </m:rPr>
                            <w:rPr>
                              <w:rFonts w:ascii="Cambria Math" w:hAnsi="Cambria Math"/>
                              <w:sz w:val="20"/>
                              <w:szCs w:val="20"/>
                            </w:rPr>
                            <m:t>cos</m:t>
                          </m:r>
                          <m:ctrlPr>
                            <w:rPr>
                              <w:rFonts w:ascii="Cambria Math" w:hAnsi="Cambria Math"/>
                              <w:sz w:val="20"/>
                              <w:szCs w:val="20"/>
                            </w:rPr>
                          </m:ctrlPr>
                        </m:fNa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p</m:t>
                                  </m:r>
                                </m:sub>
                              </m:sSub>
                            </m:e>
                          </m:d>
                        </m:e>
                      </m:fun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p</m:t>
                          </m:r>
                        </m:sub>
                      </m:sSub>
                      <m:func>
                        <m:funcPr>
                          <m:ctrlPr>
                            <w:rPr>
                              <w:rFonts w:ascii="Cambria Math" w:hAnsi="Cambria Math"/>
                              <w:i/>
                              <w:sz w:val="20"/>
                              <w:szCs w:val="20"/>
                            </w:rPr>
                          </m:ctrlPr>
                        </m:funcPr>
                        <m:fName>
                          <m:r>
                            <m:rPr>
                              <m:sty m:val="p"/>
                            </m:rPr>
                            <w:rPr>
                              <w:rFonts w:ascii="Cambria Math" w:hAnsi="Cambria Math"/>
                              <w:sz w:val="20"/>
                              <w:szCs w:val="20"/>
                            </w:rPr>
                            <m:t>sin</m:t>
                          </m:r>
                          <m:ctrlPr>
                            <w:rPr>
                              <w:rFonts w:ascii="Cambria Math" w:hAnsi="Cambria Math"/>
                              <w:sz w:val="20"/>
                              <w:szCs w:val="20"/>
                            </w:rPr>
                          </m:ctrlPr>
                        </m:fNa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p</m:t>
                                  </m:r>
                                </m:sub>
                              </m:sSub>
                            </m:e>
                          </m:d>
                        </m:e>
                      </m:fun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1</m:t>
                          </m:r>
                        </m:sub>
                      </m:sSub>
                      <m:r>
                        <w:rPr>
                          <w:rFonts w:ascii="Cambria Math" w:hAnsi="Cambria Math"/>
                          <w:sz w:val="20"/>
                          <w:szCs w:val="20"/>
                        </w:rPr>
                        <m:t>)</m:t>
                      </m:r>
                    </m:e>
                  </m:d>
                </m:e>
                <m:sup>
                  <m:r>
                    <w:rPr>
                      <w:rFonts w:ascii="Cambria Math" w:hAnsi="Cambria Math"/>
                      <w:sz w:val="20"/>
                      <w:szCs w:val="20"/>
                    </w:rPr>
                    <m:t>2</m:t>
                  </m:r>
                </m:sup>
              </m:sSup>
            </m:e>
          </m:rad>
        </m:oMath>
      </m:oMathPara>
    </w:p>
    <w:p w:rsidR="00870B58" w:rsidRPr="00870B58" w:rsidRDefault="004B2514" w:rsidP="001C2C0B">
      <w:pPr>
        <w:rPr>
          <w:rFonts w:eastAsiaTheme="minorEastAsia"/>
        </w:rPr>
      </w:pPr>
      <m:oMathPara>
        <m:oMath>
          <m:sSub>
            <m:sSubPr>
              <m:ctrlPr>
                <w:rPr>
                  <w:rFonts w:ascii="Cambria Math" w:hAnsi="Cambria Math"/>
                  <w:sz w:val="20"/>
                  <w:szCs w:val="20"/>
                </w:rPr>
              </m:ctrlPr>
            </m:sSubPr>
            <m:e>
              <m:r>
                <m:rPr>
                  <m:sty m:val="p"/>
                </m:rPr>
                <w:rPr>
                  <w:rFonts w:ascii="Cambria Math" w:hAnsi="Cambria Math"/>
                  <w:sz w:val="20"/>
                  <w:szCs w:val="20"/>
                </w:rPr>
                <m:t>L</m:t>
              </m:r>
            </m:e>
            <m:sub>
              <m:r>
                <w:rPr>
                  <w:rFonts w:ascii="Cambria Math" w:hAnsi="Cambria Math"/>
                  <w:sz w:val="20"/>
                  <w:szCs w:val="20"/>
                </w:rPr>
                <m:t>2</m:t>
              </m:r>
            </m:sub>
          </m:sSub>
          <m:r>
            <w:rPr>
              <w:rFonts w:ascii="Cambria Math" w:hAnsi="Cambria Math"/>
              <w:sz w:val="20"/>
              <w:szCs w:val="20"/>
            </w:rPr>
            <m:t>=</m:t>
          </m:r>
          <m:rad>
            <m:radPr>
              <m:degHide m:val="1"/>
              <m:ctrlPr>
                <w:rPr>
                  <w:rFonts w:ascii="Cambria Math" w:hAnsi="Cambria Math"/>
                  <w:sz w:val="20"/>
                  <w:szCs w:val="20"/>
                </w:rPr>
              </m:ctrlPr>
            </m:radPr>
            <m:deg/>
            <m:e>
              <m:sSup>
                <m:sSupPr>
                  <m:ctrlPr>
                    <w:rPr>
                      <w:rFonts w:ascii="Cambria Math" w:hAnsi="Cambria Math"/>
                      <w:sz w:val="20"/>
                      <w:szCs w:val="20"/>
                    </w:rPr>
                  </m:ctrlPr>
                </m:sSupPr>
                <m:e>
                  <m:d>
                    <m:dPr>
                      <m:ctrlPr>
                        <w:rPr>
                          <w:rFonts w:ascii="Cambria Math" w:hAnsi="Cambria Math"/>
                          <w:i/>
                          <w:sz w:val="20"/>
                          <w:szCs w:val="20"/>
                        </w:rPr>
                      </m:ctrlPr>
                    </m:dPr>
                    <m:e>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p</m:t>
                          </m:r>
                        </m:sub>
                      </m:sSub>
                      <m:func>
                        <m:funcPr>
                          <m:ctrlPr>
                            <w:rPr>
                              <w:rFonts w:ascii="Cambria Math" w:hAnsi="Cambria Math"/>
                              <w:i/>
                              <w:sz w:val="20"/>
                              <w:szCs w:val="20"/>
                            </w:rPr>
                          </m:ctrlPr>
                        </m:funcPr>
                        <m:fName>
                          <m:r>
                            <m:rPr>
                              <m:sty m:val="p"/>
                            </m:rPr>
                            <w:rPr>
                              <w:rFonts w:ascii="Cambria Math" w:hAnsi="Cambria Math"/>
                              <w:sz w:val="20"/>
                              <w:szCs w:val="20"/>
                            </w:rPr>
                            <m:t>cos</m:t>
                          </m:r>
                          <m:ctrlPr>
                            <w:rPr>
                              <w:rFonts w:ascii="Cambria Math" w:hAnsi="Cambria Math"/>
                              <w:sz w:val="20"/>
                              <w:szCs w:val="20"/>
                            </w:rPr>
                          </m:ctrlPr>
                        </m:fNa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p</m:t>
                                  </m:r>
                                </m:sub>
                              </m:sSub>
                            </m:e>
                          </m:d>
                        </m:e>
                      </m:fun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p</m:t>
                          </m:r>
                        </m:sub>
                      </m:sSub>
                      <m:func>
                        <m:funcPr>
                          <m:ctrlPr>
                            <w:rPr>
                              <w:rFonts w:ascii="Cambria Math" w:hAnsi="Cambria Math"/>
                              <w:i/>
                              <w:sz w:val="20"/>
                              <w:szCs w:val="20"/>
                            </w:rPr>
                          </m:ctrlPr>
                        </m:funcPr>
                        <m:fName>
                          <m:r>
                            <m:rPr>
                              <m:sty m:val="p"/>
                            </m:rPr>
                            <w:rPr>
                              <w:rFonts w:ascii="Cambria Math" w:hAnsi="Cambria Math"/>
                              <w:sz w:val="20"/>
                              <w:szCs w:val="20"/>
                            </w:rPr>
                            <m:t>sin</m:t>
                          </m:r>
                          <m:ctrlPr>
                            <w:rPr>
                              <w:rFonts w:ascii="Cambria Math" w:hAnsi="Cambria Math"/>
                              <w:sz w:val="20"/>
                              <w:szCs w:val="20"/>
                            </w:rPr>
                          </m:ctrlPr>
                        </m:fNa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p</m:t>
                                  </m:r>
                                </m:sub>
                              </m:sSub>
                            </m:e>
                          </m:d>
                        </m:e>
                      </m:fun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m:t>
                      </m: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d>
                    <m:dPr>
                      <m:ctrlPr>
                        <w:rPr>
                          <w:rFonts w:ascii="Cambria Math" w:hAnsi="Cambria Math"/>
                          <w:i/>
                          <w:sz w:val="20"/>
                          <w:szCs w:val="20"/>
                        </w:rPr>
                      </m:ctrlPr>
                    </m:dPr>
                    <m:e>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p</m:t>
                          </m:r>
                        </m:sub>
                      </m:sSub>
                      <m:func>
                        <m:funcPr>
                          <m:ctrlPr>
                            <w:rPr>
                              <w:rFonts w:ascii="Cambria Math" w:hAnsi="Cambria Math"/>
                              <w:i/>
                              <w:sz w:val="20"/>
                              <w:szCs w:val="20"/>
                            </w:rPr>
                          </m:ctrlPr>
                        </m:funcPr>
                        <m:fName>
                          <m:r>
                            <m:rPr>
                              <m:sty m:val="p"/>
                            </m:rPr>
                            <w:rPr>
                              <w:rFonts w:ascii="Cambria Math" w:hAnsi="Cambria Math"/>
                              <w:sz w:val="20"/>
                              <w:szCs w:val="20"/>
                            </w:rPr>
                            <m:t>cos</m:t>
                          </m:r>
                          <m:ctrlPr>
                            <w:rPr>
                              <w:rFonts w:ascii="Cambria Math" w:hAnsi="Cambria Math"/>
                              <w:sz w:val="20"/>
                              <w:szCs w:val="20"/>
                            </w:rPr>
                          </m:ctrlPr>
                        </m:fNa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p</m:t>
                                  </m:r>
                                </m:sub>
                              </m:sSub>
                            </m:e>
                          </m:d>
                        </m:e>
                      </m:fun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p</m:t>
                          </m:r>
                        </m:sub>
                      </m:sSub>
                      <m:func>
                        <m:funcPr>
                          <m:ctrlPr>
                            <w:rPr>
                              <w:rFonts w:ascii="Cambria Math" w:hAnsi="Cambria Math"/>
                              <w:i/>
                              <w:sz w:val="20"/>
                              <w:szCs w:val="20"/>
                            </w:rPr>
                          </m:ctrlPr>
                        </m:funcPr>
                        <m:fName>
                          <m:r>
                            <m:rPr>
                              <m:sty m:val="p"/>
                            </m:rPr>
                            <w:rPr>
                              <w:rFonts w:ascii="Cambria Math" w:hAnsi="Cambria Math"/>
                              <w:sz w:val="20"/>
                              <w:szCs w:val="20"/>
                            </w:rPr>
                            <m:t>sin</m:t>
                          </m:r>
                          <m:ctrlPr>
                            <w:rPr>
                              <w:rFonts w:ascii="Cambria Math" w:hAnsi="Cambria Math"/>
                              <w:sz w:val="20"/>
                              <w:szCs w:val="20"/>
                            </w:rPr>
                          </m:ctrlPr>
                        </m:fNa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p</m:t>
                                  </m:r>
                                </m:sub>
                              </m:sSub>
                            </m:e>
                          </m:d>
                        </m:e>
                      </m:fun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2</m:t>
                          </m:r>
                        </m:sub>
                      </m:sSub>
                      <m:r>
                        <w:rPr>
                          <w:rFonts w:ascii="Cambria Math" w:hAnsi="Cambria Math"/>
                          <w:sz w:val="20"/>
                          <w:szCs w:val="20"/>
                        </w:rPr>
                        <m:t>)</m:t>
                      </m:r>
                    </m:e>
                  </m:d>
                </m:e>
                <m:sup>
                  <m:r>
                    <w:rPr>
                      <w:rFonts w:ascii="Cambria Math" w:hAnsi="Cambria Math"/>
                      <w:sz w:val="20"/>
                      <w:szCs w:val="20"/>
                    </w:rPr>
                    <m:t>2</m:t>
                  </m:r>
                </m:sup>
              </m:sSup>
            </m:e>
          </m:rad>
        </m:oMath>
      </m:oMathPara>
    </w:p>
    <w:p w:rsidR="006A67C6" w:rsidRDefault="005C072F" w:rsidP="001C2C0B">
      <w:pPr>
        <w:rPr>
          <w:rFonts w:eastAsiaTheme="minorEastAsia"/>
        </w:rPr>
      </w:pPr>
      <w:r>
        <w:rPr>
          <w:rFonts w:eastAsiaTheme="minorEastAsia"/>
        </w:rPr>
        <w:t>The Lagrange equations will be calculated using the next equation</w:t>
      </w:r>
      <w:r w:rsidR="006A67C6">
        <w:rPr>
          <w:rFonts w:eastAsiaTheme="minorEastAsia"/>
        </w:rPr>
        <w:t xml:space="preserve"> </w:t>
      </w:r>
      <w:r>
        <w:rPr>
          <w:rFonts w:eastAsiaTheme="minorEastAsia"/>
        </w:rPr>
        <w:t>(</w:t>
      </w:r>
      <w:r w:rsidR="00AC6486">
        <w:rPr>
          <w:rFonts w:eastAsiaTheme="minorEastAsia"/>
        </w:rPr>
        <w:t xml:space="preserve">while using the common fact that </w:t>
      </w:r>
      <w:r w:rsidR="006A67C6">
        <w:rPr>
          <w:rFonts w:eastAsiaTheme="minorEastAsia"/>
        </w:rPr>
        <w:t xml:space="preserve">V is not dependent 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oMath>
      <w:r w:rsidR="006A67C6">
        <w:rPr>
          <w:rFonts w:eastAsiaTheme="minorEastAsia"/>
        </w:rPr>
        <w:t xml:space="preserve"> for mechanical </w:t>
      </w:r>
      <w:r w:rsidR="001C2C0B">
        <w:rPr>
          <w:rFonts w:eastAsiaTheme="minorEastAsia"/>
        </w:rPr>
        <w:t>systems</w:t>
      </w:r>
      <w:r>
        <w:rPr>
          <w:rFonts w:eastAsiaTheme="minorEastAsia"/>
        </w:rPr>
        <w:t>)</w:t>
      </w:r>
      <w:r w:rsidR="001C2C0B">
        <w:rPr>
          <w:rFonts w:eastAsiaTheme="minorEastAsia"/>
        </w:rPr>
        <w:t>:</w:t>
      </w:r>
    </w:p>
    <w:p w:rsidR="006A67C6" w:rsidRPr="005C072F" w:rsidRDefault="008D45B4" w:rsidP="005C072F">
      <w:pPr>
        <w:jc w:val="both"/>
        <w:rPr>
          <w:rFonts w:eastAsiaTheme="minorEastAsia"/>
        </w:rPr>
      </w:pPr>
      <w:r w:rsidRPr="005C072F">
        <w:rPr>
          <w:rFonts w:eastAsiaTheme="minorEastAsia"/>
        </w:rPr>
        <w:t xml:space="preserve"> </w:t>
      </w:r>
      <w:r w:rsidRPr="005C072F">
        <w:rPr>
          <w:rFonts w:eastAsiaTheme="minorEastAsia"/>
        </w:rPr>
        <w:tab/>
      </w:r>
      <w:r w:rsidRPr="005C072F">
        <w:rPr>
          <w:rFonts w:eastAsiaTheme="minorEastAsia"/>
          <w:sz w:val="24"/>
          <w:szCs w:val="24"/>
        </w:rPr>
        <w:tab/>
      </w:r>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∂L</m:t>
                </m:r>
              </m:num>
              <m:den>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e>
                </m:acc>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∂L</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∂T</m:t>
                </m:r>
              </m:num>
              <m:den>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e>
                </m:acc>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r>
          <w:rPr>
            <w:rFonts w:ascii="Cambria Math" w:hAnsi="Cambria Math"/>
            <w:sz w:val="24"/>
            <w:szCs w:val="24"/>
          </w:rPr>
          <m:t xml:space="preserve">          ;      i=1÷9</m:t>
        </m:r>
      </m:oMath>
      <w:r w:rsidR="005C072F">
        <w:rPr>
          <w:rFonts w:eastAsiaTheme="minorEastAsia"/>
          <w:sz w:val="24"/>
          <w:szCs w:val="24"/>
        </w:rPr>
        <w:t xml:space="preserve">  </w:t>
      </w:r>
      <w:r w:rsidR="005C072F">
        <w:rPr>
          <w:rFonts w:eastAsiaTheme="minorEastAsia"/>
          <w:sz w:val="24"/>
          <w:szCs w:val="24"/>
        </w:rPr>
        <w:tab/>
      </w:r>
      <w:r w:rsidR="005C072F" w:rsidRPr="005C072F">
        <w:rPr>
          <w:rFonts w:eastAsiaTheme="minorEastAsia"/>
        </w:rPr>
        <w:t>(4)</w:t>
      </w:r>
    </w:p>
    <w:p w:rsidR="005C072F" w:rsidRDefault="004B2514" w:rsidP="00623043">
      <w:pPr>
        <w:jc w:val="both"/>
        <w:rPr>
          <w:rFonts w:eastAsiaTheme="minorEastAsia"/>
        </w:rPr>
      </w:pP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oMath>
      <w:r w:rsidR="00623043">
        <w:rPr>
          <w:rFonts w:eastAsiaTheme="minorEastAsia"/>
          <w:sz w:val="24"/>
          <w:szCs w:val="24"/>
        </w:rPr>
        <w:t xml:space="preserve"> </w:t>
      </w:r>
      <w:r w:rsidR="00623043" w:rsidRPr="00623043">
        <w:rPr>
          <w:rFonts w:eastAsiaTheme="minorEastAsia"/>
        </w:rPr>
        <w:t xml:space="preserve">– are the </w:t>
      </w:r>
      <w:r w:rsidR="005C072F" w:rsidRPr="00623043">
        <w:rPr>
          <w:rFonts w:eastAsiaTheme="minorEastAsia"/>
        </w:rPr>
        <w:t>non-conservative</w:t>
      </w:r>
      <w:r w:rsidR="005C072F">
        <w:rPr>
          <w:rFonts w:eastAsiaTheme="minorEastAsia"/>
        </w:rPr>
        <w:t xml:space="preserve"> forces</w:t>
      </w:r>
      <w:r w:rsidR="008D4BE3">
        <w:rPr>
          <w:rFonts w:eastAsiaTheme="minorEastAsia"/>
        </w:rPr>
        <w:t>.</w:t>
      </w:r>
    </w:p>
    <w:p w:rsidR="008D4BE3" w:rsidRDefault="008D4BE3" w:rsidP="008D4BE3">
      <w:pPr>
        <w:jc w:val="both"/>
        <w:rPr>
          <w:rFonts w:eastAsiaTheme="minorEastAsia"/>
        </w:rPr>
      </w:pPr>
    </w:p>
    <w:p w:rsidR="008D4BE3" w:rsidRPr="00870B58" w:rsidRDefault="008D4BE3" w:rsidP="004867E2">
      <w:pPr>
        <w:jc w:val="both"/>
        <w:rPr>
          <w:rFonts w:eastAsiaTheme="minorEastAsia"/>
        </w:rPr>
      </w:pPr>
      <w:r w:rsidRPr="008D4BE3">
        <w:rPr>
          <w:rFonts w:eastAsiaTheme="minorEastAsia"/>
          <w:i/>
          <w:iCs/>
        </w:rPr>
        <w:t>Note:</w:t>
      </w:r>
      <w:r>
        <w:rPr>
          <w:rFonts w:eastAsiaTheme="minorEastAsia"/>
        </w:rPr>
        <w:t xml:space="preserve"> If I would consider the inner dynamics of each of the quads and their controllers – I would need to consider at least those 9 Equations Of Motion.</w:t>
      </w:r>
    </w:p>
    <w:p w:rsidR="008D4BE3" w:rsidRDefault="008D4BE3" w:rsidP="004867E2">
      <w:pPr>
        <w:jc w:val="both"/>
        <w:rPr>
          <w:rFonts w:eastAsiaTheme="minorEastAsia"/>
        </w:rPr>
      </w:pPr>
      <w:r>
        <w:rPr>
          <w:rFonts w:eastAsiaTheme="minorEastAsia"/>
        </w:rPr>
        <w:t xml:space="preserve">Because this is a ‘Research project’ and not a full research work - I will focus my desired analysis on the payload stability, and I will limit myself to deal with </w:t>
      </w:r>
      <m:oMath>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qArr>
          </m:e>
        </m:d>
      </m:oMath>
      <w:r>
        <w:rPr>
          <w:rFonts w:eastAsiaTheme="minorEastAsia"/>
        </w:rPr>
        <w:t xml:space="preserve"> , while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2</m:t>
            </m:r>
          </m:sub>
        </m:sSub>
      </m:oMath>
      <w:r>
        <w:rPr>
          <w:rFonts w:eastAsiaTheme="minorEastAsia"/>
        </w:rPr>
        <w:t>) are treated as given.</w:t>
      </w:r>
    </w:p>
    <w:p w:rsidR="008D4BE3" w:rsidRDefault="008D4BE3" w:rsidP="004867E2">
      <w:pPr>
        <w:jc w:val="both"/>
        <w:rPr>
          <w:rFonts w:eastAsiaTheme="minorEastAsia"/>
        </w:rPr>
      </w:pPr>
      <w:r>
        <w:rPr>
          <w:rFonts w:eastAsiaTheme="minorEastAsia"/>
        </w:rPr>
        <w:t xml:space="preserve">The dimensional 9 EOM are described in Appendix A for reference. </w:t>
      </w:r>
    </w:p>
    <w:p w:rsidR="008D4BE3" w:rsidRDefault="008D4BE3" w:rsidP="00623043">
      <w:pPr>
        <w:jc w:val="both"/>
        <w:rPr>
          <w:rFonts w:eastAsiaTheme="minorEastAsia"/>
        </w:rPr>
      </w:pPr>
    </w:p>
    <w:p w:rsidR="00141780" w:rsidRDefault="00141780">
      <w:pPr>
        <w:rPr>
          <w:u w:val="single"/>
        </w:rPr>
      </w:pPr>
      <w:r>
        <w:rPr>
          <w:u w:val="single"/>
        </w:rPr>
        <w:br w:type="page"/>
      </w:r>
    </w:p>
    <w:p w:rsidR="00DD35F8" w:rsidRDefault="00DD35F8" w:rsidP="00396FC3">
      <w:pPr>
        <w:pStyle w:val="2"/>
      </w:pPr>
      <w:bookmarkStart w:id="9" w:name="_Toc496163871"/>
      <w:r w:rsidRPr="00DD35F8">
        <w:lastRenderedPageBreak/>
        <w:t>non-conservative forces</w:t>
      </w:r>
      <w:bookmarkEnd w:id="9"/>
    </w:p>
    <w:p w:rsidR="00DD35F8" w:rsidRDefault="00141937" w:rsidP="00623043">
      <w:pPr>
        <w:jc w:val="both"/>
        <w:rPr>
          <w:rFonts w:eastAsiaTheme="minorEastAsia"/>
        </w:rPr>
      </w:pPr>
      <w:r>
        <w:rPr>
          <w:rFonts w:eastAsiaTheme="minorEastAsia"/>
        </w:rPr>
        <w:t>we consider the next general forces</w:t>
      </w:r>
      <w:r w:rsidR="002A116B">
        <w:rPr>
          <w:rFonts w:eastAsiaTheme="minorEastAsia"/>
        </w:rPr>
        <w:t xml:space="preserve"> (for the payload-related general coordinates)</w:t>
      </w:r>
      <w:r>
        <w:rPr>
          <w:rFonts w:eastAsiaTheme="minorEastAsia"/>
        </w:rPr>
        <w:t>:</w:t>
      </w:r>
    </w:p>
    <w:p w:rsidR="002A116B" w:rsidRDefault="00141937" w:rsidP="00623043">
      <w:pPr>
        <w:jc w:val="both"/>
        <w:rPr>
          <w:rFonts w:eastAsiaTheme="minorEastAsia"/>
        </w:rPr>
      </w:pPr>
      <w:r>
        <w:rPr>
          <w:rFonts w:eastAsiaTheme="minorEastAsia"/>
        </w:rPr>
        <w:t>-</w:t>
      </w:r>
      <w:r w:rsidR="00010427">
        <w:rPr>
          <w:rFonts w:eastAsiaTheme="minorEastAsia"/>
        </w:rPr>
        <w:t xml:space="preserve"> </w:t>
      </w:r>
      <w:r w:rsidRPr="002A116B">
        <w:rPr>
          <w:rFonts w:eastAsiaTheme="minorEastAsia"/>
          <w:i/>
          <w:iCs/>
        </w:rPr>
        <w:t>structural dumping</w:t>
      </w:r>
    </w:p>
    <w:p w:rsidR="00141937" w:rsidRDefault="002A116B" w:rsidP="00623043">
      <w:pPr>
        <w:jc w:val="both"/>
        <w:rPr>
          <w:rFonts w:eastAsiaTheme="minorEastAsia"/>
        </w:rPr>
      </w:pPr>
      <w:r>
        <w:rPr>
          <w:rFonts w:eastAsiaTheme="minorEastAsia"/>
        </w:rPr>
        <w:t>A</w:t>
      </w:r>
      <w:r w:rsidR="00010427">
        <w:rPr>
          <w:rFonts w:eastAsiaTheme="minorEastAsia"/>
        </w:rPr>
        <w:t>s described briefly in the assumptions section above. It</w:t>
      </w:r>
      <w:r w:rsidR="00E9288D">
        <w:rPr>
          <w:rFonts w:eastAsiaTheme="minorEastAsia"/>
        </w:rPr>
        <w:t xml:space="preserve"> is related to the relative movement of the payload to each of the quadrotors, and</w:t>
      </w:r>
      <w:r w:rsidR="00010427">
        <w:rPr>
          <w:rFonts w:eastAsiaTheme="minorEastAsia"/>
        </w:rPr>
        <w:t xml:space="preserve"> </w:t>
      </w:r>
      <w:r>
        <w:rPr>
          <w:rFonts w:eastAsiaTheme="minorEastAsia"/>
        </w:rPr>
        <w:t>will be</w:t>
      </w:r>
      <w:r w:rsidR="00010427">
        <w:rPr>
          <w:rFonts w:eastAsiaTheme="minorEastAsia"/>
        </w:rPr>
        <w:t xml:space="preserve"> written as:</w:t>
      </w:r>
    </w:p>
    <w:p w:rsidR="00010427" w:rsidRDefault="002A116B" w:rsidP="00623043">
      <w:pPr>
        <w:jc w:val="both"/>
        <w:rPr>
          <w:rFonts w:eastAsiaTheme="minorEastAsia"/>
        </w:rPr>
      </w:pPr>
      <w:r>
        <w:rPr>
          <w:rFonts w:eastAsiaTheme="minorEastAsia"/>
          <w:sz w:val="24"/>
          <w:szCs w:val="24"/>
        </w:rPr>
        <w:t xml:space="preserve">  </w:t>
      </w:r>
      <w:r>
        <w:rPr>
          <w:rFonts w:eastAsiaTheme="minorEastAsia"/>
          <w:sz w:val="24"/>
          <w:szCs w:val="24"/>
        </w:rPr>
        <w:tab/>
      </w:r>
      <w:r>
        <w:rPr>
          <w:rFonts w:eastAsiaTheme="minorEastAsia"/>
          <w:sz w:val="24"/>
          <w:szCs w:val="24"/>
        </w:rPr>
        <w:tab/>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c</m:t>
            </m:r>
          </m:sub>
        </m:sSub>
        <m:r>
          <w:rPr>
            <w:rFonts w:ascii="Cambria Math" w:hAnsi="Cambria Math"/>
            <w:sz w:val="24"/>
            <w:szCs w:val="24"/>
          </w:rPr>
          <m:t>=-</m:t>
        </m:r>
        <m:d>
          <m:dPr>
            <m:ctrlPr>
              <w:rPr>
                <w:rFonts w:ascii="Cambria Math" w:hAnsi="Cambria Math"/>
                <w:i/>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x</m:t>
                    </m:r>
                  </m:sub>
                </m:sSub>
                <m:d>
                  <m:dPr>
                    <m:ctrlPr>
                      <w:rPr>
                        <w:rFonts w:ascii="Cambria Math" w:hAnsi="Cambria Math"/>
                        <w:i/>
                        <w:sz w:val="24"/>
                        <w:szCs w:val="24"/>
                      </w:rPr>
                    </m:ctrlPr>
                  </m:dPr>
                  <m:e>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p</m:t>
                            </m:r>
                          </m:sub>
                        </m:sSub>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e>
                      <m:lim>
                        <m:r>
                          <w:rPr>
                            <w:rFonts w:ascii="Cambria Math" w:hAnsi="Cambria Math"/>
                            <w:sz w:val="24"/>
                            <w:szCs w:val="24"/>
                          </w:rPr>
                          <m:t>.</m:t>
                        </m:r>
                      </m:lim>
                    </m:limUp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x</m:t>
                    </m:r>
                  </m:sub>
                </m:sSub>
                <m:d>
                  <m:dPr>
                    <m:ctrlPr>
                      <w:rPr>
                        <w:rFonts w:ascii="Cambria Math" w:hAnsi="Cambria Math"/>
                        <w:i/>
                        <w:sz w:val="24"/>
                        <w:szCs w:val="24"/>
                      </w:rPr>
                    </m:ctrlPr>
                  </m:dPr>
                  <m:e>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p</m:t>
                            </m:r>
                          </m:sub>
                        </m:sSub>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e>
                      <m:lim>
                        <m:r>
                          <w:rPr>
                            <w:rFonts w:ascii="Cambria Math" w:hAnsi="Cambria Math"/>
                            <w:sz w:val="24"/>
                            <w:szCs w:val="24"/>
                          </w:rPr>
                          <m:t>.</m:t>
                        </m:r>
                      </m:lim>
                    </m:limUpp>
                  </m:e>
                </m:d>
              </m:e>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y</m:t>
                    </m:r>
                  </m:sub>
                </m:sSub>
                <m:d>
                  <m:dPr>
                    <m:ctrlPr>
                      <w:rPr>
                        <w:rFonts w:ascii="Cambria Math" w:hAnsi="Cambria Math"/>
                        <w:i/>
                        <w:sz w:val="24"/>
                        <w:szCs w:val="24"/>
                      </w:rPr>
                    </m:ctrlPr>
                  </m:dPr>
                  <m:e>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p</m:t>
                            </m:r>
                          </m:sub>
                        </m:sSub>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e>
                      <m:lim>
                        <m:r>
                          <w:rPr>
                            <w:rFonts w:ascii="Cambria Math" w:hAnsi="Cambria Math"/>
                            <w:sz w:val="24"/>
                            <w:szCs w:val="24"/>
                          </w:rPr>
                          <m:t>.</m:t>
                        </m:r>
                      </m:lim>
                    </m:limUp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y</m:t>
                    </m:r>
                  </m:sub>
                </m:sSub>
                <m:d>
                  <m:dPr>
                    <m:ctrlPr>
                      <w:rPr>
                        <w:rFonts w:ascii="Cambria Math" w:hAnsi="Cambria Math"/>
                        <w:i/>
                        <w:sz w:val="24"/>
                        <w:szCs w:val="24"/>
                      </w:rPr>
                    </m:ctrlPr>
                  </m:dPr>
                  <m:e>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p</m:t>
                            </m:r>
                          </m:sub>
                        </m:sSub>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e>
                      <m:lim>
                        <m:r>
                          <w:rPr>
                            <w:rFonts w:ascii="Cambria Math" w:hAnsi="Cambria Math"/>
                            <w:sz w:val="24"/>
                            <w:szCs w:val="24"/>
                          </w:rPr>
                          <m:t>.</m:t>
                        </m:r>
                      </m:lim>
                    </m:limUpp>
                  </m:e>
                </m:d>
              </m:e>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θ</m:t>
                    </m:r>
                  </m:sub>
                </m:sSub>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p</m:t>
                        </m:r>
                      </m:sub>
                    </m:sSub>
                  </m:e>
                  <m:lim>
                    <m:r>
                      <w:rPr>
                        <w:rFonts w:ascii="Cambria Math" w:hAnsi="Cambria Math"/>
                        <w:sz w:val="24"/>
                        <w:szCs w:val="24"/>
                      </w:rPr>
                      <m:t>.</m:t>
                    </m:r>
                  </m:lim>
                </m:limUpp>
              </m:e>
            </m:eqArr>
          </m:e>
        </m:d>
      </m:oMath>
      <w:r>
        <w:rPr>
          <w:rFonts w:eastAsiaTheme="minorEastAsia"/>
          <w:sz w:val="24"/>
          <w:szCs w:val="24"/>
        </w:rPr>
        <w:t xml:space="preserve">   ;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&gt;0</m:t>
        </m:r>
      </m:oMath>
      <w:r>
        <w:rPr>
          <w:rFonts w:eastAsiaTheme="minorEastAsia"/>
          <w:sz w:val="24"/>
          <w:szCs w:val="24"/>
        </w:rPr>
        <w:t xml:space="preserve">    </w:t>
      </w:r>
      <w:r>
        <w:rPr>
          <w:rFonts w:eastAsiaTheme="minorEastAsia"/>
          <w:sz w:val="24"/>
          <w:szCs w:val="24"/>
        </w:rPr>
        <w:tab/>
      </w:r>
      <w:r>
        <w:rPr>
          <w:rFonts w:eastAsiaTheme="minorEastAsia"/>
          <w:sz w:val="24"/>
          <w:szCs w:val="24"/>
        </w:rPr>
        <w:tab/>
        <w:t>(5)</w:t>
      </w:r>
    </w:p>
    <w:p w:rsidR="00141937" w:rsidRDefault="00141937" w:rsidP="00623043">
      <w:pPr>
        <w:jc w:val="both"/>
        <w:rPr>
          <w:rFonts w:eastAsiaTheme="minorEastAsia"/>
        </w:rPr>
      </w:pPr>
      <w:r>
        <w:rPr>
          <w:rFonts w:eastAsiaTheme="minorEastAsia"/>
        </w:rPr>
        <w:t>-</w:t>
      </w:r>
      <w:r w:rsidR="002A116B">
        <w:rPr>
          <w:rFonts w:eastAsiaTheme="minorEastAsia"/>
        </w:rPr>
        <w:t xml:space="preserve"> </w:t>
      </w:r>
      <w:r w:rsidRPr="002A116B">
        <w:rPr>
          <w:rFonts w:eastAsiaTheme="minorEastAsia"/>
          <w:i/>
          <w:iCs/>
        </w:rPr>
        <w:t>aerodynamic forces</w:t>
      </w:r>
    </w:p>
    <w:p w:rsidR="002A116B" w:rsidRDefault="002A116B" w:rsidP="00E4507A">
      <w:pPr>
        <w:jc w:val="both"/>
        <w:rPr>
          <w:rFonts w:eastAsiaTheme="minorEastAsia"/>
        </w:rPr>
      </w:pPr>
      <w:r>
        <w:rPr>
          <w:rFonts w:eastAsiaTheme="minorEastAsia"/>
        </w:rPr>
        <w:t xml:space="preserve">While the desire is to use simple terms for the aerodynamic contribution, I </w:t>
      </w:r>
      <w:r w:rsidR="000D7650">
        <w:rPr>
          <w:rFonts w:eastAsiaTheme="minorEastAsia"/>
        </w:rPr>
        <w:t xml:space="preserve">will assume just drag forces in x,y directions. </w:t>
      </w:r>
      <w:r w:rsidR="00E71E75">
        <w:rPr>
          <w:rFonts w:eastAsiaTheme="minorEastAsia"/>
        </w:rPr>
        <w:t xml:space="preserve">Furthermore, I’ll assume </w:t>
      </w:r>
      <m:oMath>
        <m:sSub>
          <m:sSubPr>
            <m:ctrlPr>
              <w:rPr>
                <w:rFonts w:ascii="Cambria Math" w:eastAsiaTheme="minorEastAsia" w:hAnsi="Cambria Math"/>
              </w:rPr>
            </m:ctrlPr>
          </m:sSubPr>
          <m:e>
            <m:r>
              <w:rPr>
                <w:rFonts w:ascii="Cambria Math" w:eastAsiaTheme="minorEastAsia"/>
              </w:rPr>
              <m:t>C</m:t>
            </m:r>
          </m:e>
          <m:sub>
            <m:r>
              <w:rPr>
                <w:rFonts w:ascii="Cambria Math" w:eastAsiaTheme="minorEastAsia"/>
              </w:rPr>
              <m:t>D</m:t>
            </m:r>
          </m:sub>
        </m:sSub>
      </m:oMath>
      <w:r w:rsidR="00E71E75">
        <w:rPr>
          <w:rFonts w:eastAsiaTheme="minorEastAsia"/>
        </w:rPr>
        <w:t xml:space="preserve"> which is like ones’ of </w:t>
      </w:r>
      <w:r>
        <w:rPr>
          <w:rFonts w:eastAsiaTheme="minorEastAsia"/>
        </w:rPr>
        <w:t>‘CONEX’ cargo</w:t>
      </w:r>
      <w:r w:rsidR="00E71E75">
        <w:rPr>
          <w:rFonts w:eastAsiaTheme="minorEastAsia"/>
        </w:rPr>
        <w:t xml:space="preserve"> </w:t>
      </w:r>
      <w:r w:rsidR="00E4507A">
        <w:rPr>
          <w:rFonts w:eastAsiaTheme="minorEastAsia"/>
        </w:rPr>
        <w:t>c</w:t>
      </w:r>
      <w:r w:rsidR="00E9288D">
        <w:rPr>
          <w:rFonts w:eastAsiaTheme="minorEastAsia"/>
        </w:rPr>
        <w:t>ontainer.</w:t>
      </w:r>
    </w:p>
    <w:p w:rsidR="002A116B" w:rsidRPr="00154ED0" w:rsidRDefault="004B2514" w:rsidP="00E4507A">
      <w:pPr>
        <w:ind w:left="1440"/>
        <w:rPr>
          <w:rFonts w:eastAsiaTheme="minorEastAsia"/>
        </w:rPr>
      </w:pP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p>
          <m:sSupPr>
            <m:ctrlPr>
              <w:rPr>
                <w:rFonts w:ascii="Cambria Math" w:eastAsiaTheme="minorEastAsia" w:hAnsi="Cambria Math"/>
              </w:rPr>
            </m:ctrlPr>
          </m:sSupPr>
          <m:e>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lim>
                <m:r>
                  <w:rPr>
                    <w:rFonts w:ascii="Cambria Math" w:eastAsiaTheme="minorEastAsia" w:hAnsi="Cambria Math"/>
                  </w:rPr>
                  <m:t>.</m:t>
                </m:r>
              </m:lim>
            </m:limUpp>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e>
        </m:d>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C</m:t>
                </m:r>
              </m:e>
              <m:sub>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sub>
            </m:sSub>
          </m:e>
          <m:sub>
            <m:r>
              <w:rPr>
                <w:rFonts w:ascii="Cambria Math" w:eastAsiaTheme="minorEastAsia" w:hAnsi="Cambria Math"/>
              </w:rPr>
              <m:t>α</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rPr>
          <m:t xml:space="preserve"> ~ </m:t>
        </m:r>
        <m:r>
          <m:rPr>
            <m:sty m:val="p"/>
          </m:rPr>
          <w:rPr>
            <w:rFonts w:ascii="Cambria Math" w:eastAsiaTheme="minorEastAsia"/>
          </w:rPr>
          <m:t xml:space="preserve"> </m:t>
        </m:r>
        <m:r>
          <w:rPr>
            <w:rFonts w:ascii="Cambria Math" w:eastAsiaTheme="minorEastAsia"/>
          </w:rPr>
          <m:t xml:space="preserve">ρ </m:t>
        </m:r>
        <m:sSub>
          <m:sSubPr>
            <m:ctrlPr>
              <w:rPr>
                <w:rFonts w:ascii="Cambria Math" w:eastAsiaTheme="minorEastAsia" w:hAnsi="Cambria Math"/>
              </w:rPr>
            </m:ctrlPr>
          </m:sSubPr>
          <m:e>
            <m:r>
              <w:rPr>
                <w:rFonts w:ascii="Cambria Math" w:eastAsiaTheme="minorEastAsia" w:hAnsi="Cambria Math" w:cs="Cambria Math"/>
              </w:rPr>
              <m:t>h</m:t>
            </m:r>
          </m:e>
          <m:sub>
            <m:r>
              <w:rPr>
                <w:rFonts w:ascii="Cambria Math" w:eastAsiaTheme="minorEastAsia"/>
              </w:rPr>
              <m:t>p</m:t>
            </m:r>
          </m:sub>
        </m:sSub>
        <m:r>
          <w:rPr>
            <w:rFonts w:ascii="Cambria Math" w:eastAsiaTheme="minorEastAsia"/>
          </w:rPr>
          <m:t xml:space="preserve"> </m:t>
        </m:r>
        <m:sSub>
          <m:sSubPr>
            <m:ctrlPr>
              <w:rPr>
                <w:rFonts w:ascii="Cambria Math" w:eastAsiaTheme="minorEastAsia" w:hAnsi="Cambria Math"/>
              </w:rPr>
            </m:ctrlPr>
          </m:sSubPr>
          <m:e>
            <m:r>
              <w:rPr>
                <w:rFonts w:ascii="Cambria Math" w:eastAsiaTheme="minorEastAsia"/>
              </w:rPr>
              <m:t>C</m:t>
            </m:r>
          </m:e>
          <m:sub>
            <m:r>
              <w:rPr>
                <w:rFonts w:ascii="Cambria Math" w:eastAsiaTheme="minorEastAsia"/>
              </w:rPr>
              <m:t>D</m:t>
            </m:r>
          </m:sub>
        </m:sSub>
        <m:sSup>
          <m:sSupPr>
            <m:ctrlPr>
              <w:rPr>
                <w:rFonts w:ascii="Cambria Math" w:eastAsiaTheme="minorEastAsia" w:hAnsi="Cambria Math"/>
              </w:rPr>
            </m:ctrlPr>
          </m:sSupPr>
          <m:e>
            <m:r>
              <w:rPr>
                <w:rFonts w:ascii="Cambria Math" w:eastAsiaTheme="minorEastAsia" w:hAnsi="Cambria Math"/>
              </w:rPr>
              <m:t>(</m:t>
            </m:r>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rPr>
                      <m:t>x</m:t>
                    </m:r>
                  </m:e>
                  <m:sub>
                    <m:r>
                      <w:rPr>
                        <w:rFonts w:ascii="Cambria Math" w:eastAsiaTheme="minorEastAsia"/>
                      </w:rPr>
                      <m:t>p</m:t>
                    </m:r>
                  </m:sub>
                </m:sSub>
              </m:e>
              <m:lim>
                <m:r>
                  <w:rPr>
                    <w:rFonts w:ascii="Cambria Math" w:eastAsiaTheme="minorEastAsia"/>
                  </w:rPr>
                  <m:t>.</m:t>
                </m:r>
              </m:lim>
            </m:limUpp>
            <m:r>
              <w:rPr>
                <w:rFonts w:ascii="Cambria Math" w:eastAsiaTheme="minorEastAsia" w:hAnsi="Cambria Math"/>
              </w:rPr>
              <m:t>-u)</m:t>
            </m:r>
          </m:e>
          <m:sup>
            <m:r>
              <w:rPr>
                <w:rFonts w:ascii="Cambria Math" w:eastAsiaTheme="minorEastAsia"/>
              </w:rPr>
              <m:t>2</m:t>
            </m:r>
          </m:sup>
        </m:sSup>
      </m:oMath>
      <w:r w:rsidR="00C83D56">
        <w:rPr>
          <w:rFonts w:eastAsiaTheme="minorEastAsia"/>
        </w:rPr>
        <w:t xml:space="preserve">       </w:t>
      </w:r>
      <w:r w:rsidR="00C83D56">
        <w:rPr>
          <w:rFonts w:eastAsiaTheme="minorEastAsia"/>
        </w:rPr>
        <w:tab/>
      </w:r>
      <w:r w:rsidR="00C83D56">
        <w:rPr>
          <w:rFonts w:eastAsiaTheme="minorEastAsia"/>
        </w:rPr>
        <w:tab/>
      </w:r>
      <w:r w:rsidR="00C83D56">
        <w:rPr>
          <w:rFonts w:eastAsiaTheme="minorEastAsia"/>
        </w:rPr>
        <w:tab/>
        <w:t>(6)</w:t>
      </w:r>
      <w:r w:rsidR="00E4507A">
        <w:rPr>
          <w:rFonts w:eastAsiaTheme="minorEastAsia"/>
        </w:rPr>
        <w:t xml:space="preserve">   </w:t>
      </w: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y</m:t>
                </m:r>
              </m:sub>
            </m:sSub>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p>
          <m:sSupPr>
            <m:ctrlPr>
              <w:rPr>
                <w:rFonts w:ascii="Cambria Math" w:eastAsiaTheme="minorEastAsia" w:hAnsi="Cambria Math"/>
              </w:rPr>
            </m:ctrlPr>
          </m:sSupPr>
          <m:e>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lim>
                <m:r>
                  <w:rPr>
                    <w:rFonts w:ascii="Cambria Math" w:eastAsiaTheme="minorEastAsia" w:hAnsi="Cambria Math"/>
                  </w:rPr>
                  <m:t>.</m:t>
                </m:r>
              </m:lim>
            </m:limUpp>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e>
        </m:d>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C</m:t>
                </m:r>
              </m:e>
              <m:sub>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y</m:t>
                    </m:r>
                  </m:sub>
                </m:sSub>
              </m:sub>
            </m:sSub>
          </m:e>
          <m:sub>
            <m:r>
              <w:rPr>
                <w:rFonts w:ascii="Cambria Math" w:eastAsiaTheme="minorEastAsia" w:hAnsi="Cambria Math"/>
              </w:rPr>
              <m:t>α</m:t>
            </m:r>
          </m:sub>
        </m:sSub>
        <m:d>
          <m:dPr>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d>
        <m:r>
          <w:rPr>
            <w:rFonts w:ascii="Cambria Math" w:eastAsiaTheme="minorEastAsia"/>
          </w:rPr>
          <m:t xml:space="preserve"> ~ </m:t>
        </m:r>
        <m:r>
          <w:rPr>
            <w:rFonts w:ascii="Cambria Math" w:eastAsiaTheme="minorEastAsia" w:hAnsi="Cambria Math"/>
          </w:rPr>
          <m:t xml:space="preserve">ρ </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rPr>
              <m:t>C</m:t>
            </m:r>
          </m:e>
          <m:sub>
            <m:r>
              <w:rPr>
                <w:rFonts w:ascii="Cambria Math" w:eastAsiaTheme="minorEastAsia"/>
              </w:rPr>
              <m:t>D</m:t>
            </m:r>
          </m:sub>
        </m:sSub>
        <m:r>
          <w:rPr>
            <w:rFonts w:ascii="Cambria Math" w:eastAsiaTheme="minorEastAsia"/>
          </w:rPr>
          <m:t xml:space="preserve"> </m:t>
        </m:r>
        <m:sSup>
          <m:sSupPr>
            <m:ctrlPr>
              <w:rPr>
                <w:rFonts w:ascii="Cambria Math" w:eastAsiaTheme="minorEastAsia" w:hAnsi="Cambria Math"/>
              </w:rPr>
            </m:ctrlPr>
          </m:sSupPr>
          <m:e>
            <m:r>
              <w:rPr>
                <w:rFonts w:ascii="Cambria Math" w:eastAsiaTheme="minorEastAsia" w:hAnsi="Cambria Math"/>
              </w:rPr>
              <m:t>(</m:t>
            </m:r>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lim>
                <m:r>
                  <w:rPr>
                    <w:rFonts w:ascii="Cambria Math" w:eastAsiaTheme="minorEastAsia" w:hAnsi="Cambria Math"/>
                  </w:rPr>
                  <m:t>.</m:t>
                </m:r>
              </m:lim>
            </m:limUpp>
            <m:r>
              <w:rPr>
                <w:rFonts w:ascii="Cambria Math" w:eastAsiaTheme="minorEastAsia" w:hAnsi="Cambria Math"/>
              </w:rPr>
              <m:t>-v)</m:t>
            </m:r>
          </m:e>
          <m:sup>
            <m:r>
              <w:rPr>
                <w:rFonts w:ascii="Cambria Math" w:eastAsiaTheme="minorEastAsia" w:hAnsi="Cambria Math"/>
              </w:rPr>
              <m:t>2</m:t>
            </m:r>
          </m:sup>
        </m:sSup>
        <m:r>
          <w:rPr>
            <w:rFonts w:ascii="Cambria Math" w:eastAsiaTheme="minorEastAsia"/>
          </w:rPr>
          <m:t xml:space="preserve"> </m:t>
        </m:r>
      </m:oMath>
    </w:p>
    <w:p w:rsidR="002A116B" w:rsidRPr="00E71E75" w:rsidRDefault="00E4507A" w:rsidP="002A116B">
      <w:pPr>
        <w:rPr>
          <w:rFonts w:eastAsiaTheme="minorEastAsia"/>
        </w:rPr>
      </w:pPr>
      <w:r>
        <w:rPr>
          <w:rFonts w:eastAsiaTheme="minorEastAsia"/>
        </w:rPr>
        <w:t xml:space="preserve">  </w:t>
      </w:r>
      <w:r>
        <w:rPr>
          <w:rFonts w:eastAsiaTheme="minorEastAsia"/>
        </w:rPr>
        <w:tab/>
      </w:r>
      <w:r>
        <w:rPr>
          <w:rFonts w:eastAsiaTheme="minorEastAsia"/>
        </w:rPr>
        <w:tab/>
      </w:r>
      <m:oMath>
        <m:sSub>
          <m:sSubPr>
            <m:ctrlPr>
              <w:rPr>
                <w:rFonts w:ascii="Cambria Math" w:eastAsiaTheme="minorEastAsia" w:hAnsi="Cambria Math"/>
              </w:rPr>
            </m:ctrlPr>
          </m:sSubPr>
          <m:e>
            <m:r>
              <w:rPr>
                <w:rFonts w:ascii="Cambria Math" w:eastAsiaTheme="minorEastAsia"/>
              </w:rPr>
              <m:t>C</m:t>
            </m:r>
          </m:e>
          <m:sub>
            <m:r>
              <w:rPr>
                <w:rFonts w:ascii="Cambria Math" w:eastAsiaTheme="minorEastAsia"/>
              </w:rPr>
              <m:t>D</m:t>
            </m:r>
          </m:sub>
        </m:sSub>
        <m:r>
          <w:rPr>
            <w:rFonts w:ascii="Cambria Math" w:eastAsiaTheme="minorEastAsia"/>
          </w:rPr>
          <m:t>=1.1</m:t>
        </m:r>
      </m:oMath>
    </w:p>
    <w:p w:rsidR="002A116B" w:rsidRPr="00E4507A" w:rsidRDefault="00BB61BA" w:rsidP="00E91B87">
      <w:pPr>
        <w:rPr>
          <w:rFonts w:eastAsiaTheme="minorEastAsia"/>
          <w:sz w:val="24"/>
          <w:szCs w:val="24"/>
        </w:rPr>
      </w:pPr>
      <w:r>
        <w:rPr>
          <w:rFonts w:eastAsiaTheme="minorEastAsia"/>
          <w:sz w:val="24"/>
          <w:szCs w:val="24"/>
        </w:rPr>
        <w:t xml:space="preserve">  </w:t>
      </w:r>
      <w:r>
        <w:rPr>
          <w:rFonts w:eastAsiaTheme="minorEastAsia"/>
          <w:sz w:val="24"/>
          <w:szCs w:val="24"/>
        </w:rPr>
        <w:tab/>
      </w:r>
      <w:r>
        <w:rPr>
          <w:rFonts w:eastAsiaTheme="minorEastAsia"/>
          <w:sz w:val="24"/>
          <w:szCs w:val="24"/>
        </w:rPr>
        <w:tab/>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Aero</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eqArr>
              <m:eqArrPr>
                <m:ctrlPr>
                  <w:rPr>
                    <w:rFonts w:ascii="Cambria Math" w:eastAsiaTheme="minorEastAsia" w:hAnsi="Cambria Math"/>
                    <w:sz w:val="24"/>
                    <w:szCs w:val="24"/>
                  </w:rPr>
                </m:ctrlPr>
              </m:eqArrPr>
              <m:e>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e>
              <m:e>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y</m:t>
                    </m:r>
                  </m:sub>
                </m:sSub>
              </m:e>
              <m:e>
                <m:r>
                  <w:rPr>
                    <w:rFonts w:ascii="Cambria Math" w:eastAsiaTheme="minorEastAsia" w:hAnsi="Cambria Math"/>
                    <w:sz w:val="24"/>
                    <w:szCs w:val="24"/>
                  </w:rPr>
                  <m:t>0</m:t>
                </m:r>
              </m:e>
            </m:eqArr>
          </m:e>
        </m:d>
      </m:oMath>
    </w:p>
    <w:p w:rsidR="00E4507A" w:rsidRDefault="00E4507A" w:rsidP="00E91B87">
      <w:pPr>
        <w:rPr>
          <w:rFonts w:eastAsiaTheme="minorEastAsia"/>
        </w:rPr>
      </w:pPr>
      <w:r>
        <w:rPr>
          <w:rFonts w:eastAsiaTheme="minorEastAsia"/>
          <w:sz w:val="24"/>
          <w:szCs w:val="24"/>
        </w:rPr>
        <w:t xml:space="preserve">u,v are the air velocities in the relevant directions. </w:t>
      </w:r>
    </w:p>
    <w:p w:rsidR="00C83D56" w:rsidRDefault="00C83D56" w:rsidP="00396FC3">
      <w:pPr>
        <w:pStyle w:val="2"/>
      </w:pPr>
      <w:bookmarkStart w:id="10" w:name="_Toc496163872"/>
      <w:r>
        <w:t>Equations of Motion</w:t>
      </w:r>
      <w:r w:rsidR="00626312">
        <w:t xml:space="preserve"> (dimensional)</w:t>
      </w:r>
      <w:bookmarkEnd w:id="10"/>
    </w:p>
    <w:p w:rsidR="00C83D56" w:rsidRDefault="00141780" w:rsidP="006A67C6">
      <w:pPr>
        <w:jc w:val="both"/>
        <w:rPr>
          <w:rFonts w:eastAsiaTheme="minorEastAsia"/>
        </w:rPr>
      </w:pPr>
      <w:r>
        <w:rPr>
          <w:rFonts w:eastAsiaTheme="minorEastAsia"/>
        </w:rPr>
        <w:t xml:space="preserve">As mentioned above, from now on we deal with only 3D.O.F – </w:t>
      </w:r>
      <w:r w:rsidR="00252985">
        <w:rPr>
          <w:rFonts w:eastAsiaTheme="minorEastAsia"/>
        </w:rPr>
        <w:t xml:space="preserve">for </w:t>
      </w:r>
      <w:r>
        <w:rPr>
          <w:rFonts w:eastAsiaTheme="minorEastAsia"/>
        </w:rPr>
        <w:t>the general coordinates of the payload.</w:t>
      </w:r>
    </w:p>
    <w:p w:rsidR="00141780" w:rsidRDefault="00141780" w:rsidP="006A67C6">
      <w:pPr>
        <w:jc w:val="both"/>
        <w:rPr>
          <w:rFonts w:eastAsiaTheme="minorEastAsia"/>
        </w:rPr>
      </w:pPr>
      <w:r>
        <w:rPr>
          <w:rFonts w:eastAsiaTheme="minorEastAsia"/>
        </w:rPr>
        <w:t xml:space="preserve">From (4), using </w:t>
      </w:r>
      <w:r w:rsidR="009A6025">
        <w:rPr>
          <w:rFonts w:eastAsiaTheme="minorEastAsia"/>
        </w:rPr>
        <w:t>(3),</w:t>
      </w:r>
      <w:r>
        <w:rPr>
          <w:rFonts w:eastAsiaTheme="minorEastAsia"/>
        </w:rPr>
        <w:t>(5),(6)</w:t>
      </w:r>
      <w:r w:rsidR="00252985">
        <w:rPr>
          <w:rFonts w:eastAsiaTheme="minorEastAsia"/>
        </w:rPr>
        <w:t>, and rearranging,</w:t>
      </w:r>
      <w:r>
        <w:rPr>
          <w:rFonts w:eastAsiaTheme="minorEastAsia"/>
        </w:rPr>
        <w:t xml:space="preserve"> we can get the</w:t>
      </w:r>
      <w:r w:rsidR="0020124D">
        <w:rPr>
          <w:rFonts w:eastAsiaTheme="minorEastAsia"/>
        </w:rPr>
        <w:t xml:space="preserve"> </w:t>
      </w:r>
      <w:r w:rsidR="0020124D" w:rsidRPr="00DD595C">
        <w:rPr>
          <w:rFonts w:eastAsiaTheme="minorEastAsia"/>
          <w:i/>
          <w:iCs/>
        </w:rPr>
        <w:t>dimensional</w:t>
      </w:r>
      <w:r>
        <w:rPr>
          <w:rFonts w:eastAsiaTheme="minorEastAsia"/>
        </w:rPr>
        <w:t xml:space="preserve"> equations of motion for the payload:</w:t>
      </w:r>
    </w:p>
    <w:p w:rsidR="00D2553F" w:rsidRPr="00DD595C" w:rsidRDefault="00E91B87" w:rsidP="00E91B87">
      <w:pPr>
        <w:ind w:left="-709" w:right="-858"/>
        <w:rPr>
          <w:rFonts w:eastAsiaTheme="minorEastAsia"/>
        </w:rPr>
      </w:pPr>
      <w:r>
        <w:rPr>
          <w:rFonts w:eastAsiaTheme="minorEastAsia"/>
          <w:sz w:val="20"/>
          <w:szCs w:val="20"/>
        </w:rPr>
        <w:t xml:space="preserve"> </w:t>
      </w:r>
      <m:oMath>
        <m:d>
          <m:dPr>
            <m:ctrlPr>
              <w:rPr>
                <w:rFonts w:ascii="Cambria Math" w:eastAsiaTheme="minorEastAsia" w:hAnsi="Cambria Math"/>
                <w:i/>
                <w:sz w:val="20"/>
                <w:szCs w:val="20"/>
              </w:rPr>
            </m:ctrlPr>
          </m:dPr>
          <m:e>
            <m:eqArr>
              <m:eqArrPr>
                <m:ctrlPr>
                  <w:rPr>
                    <w:rFonts w:ascii="Cambria Math" w:eastAsiaTheme="minorEastAsia" w:hAnsi="Cambria Math"/>
                    <w:sz w:val="20"/>
                    <w:szCs w:val="20"/>
                  </w:rPr>
                </m:ctrlPr>
              </m:eqArrPr>
              <m:e>
                <m:sSub>
                  <m:sSubPr>
                    <m:ctrlPr>
                      <w:rPr>
                        <w:rFonts w:ascii="Cambria Math" w:eastAsiaTheme="minorEastAsia" w:hAnsi="Cambria Math"/>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p</m:t>
                    </m:r>
                  </m:sub>
                </m:sSub>
                <m:acc>
                  <m:accPr>
                    <m:chr m:val="̈"/>
                    <m:ctrlPr>
                      <w:rPr>
                        <w:rFonts w:ascii="Cambria Math" w:eastAsiaTheme="minorEastAsia" w:hAnsi="Cambria Math"/>
                        <w:sz w:val="20"/>
                        <w:szCs w:val="20"/>
                      </w:rPr>
                    </m:ctrlPr>
                  </m:accPr>
                  <m:e>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e>
                </m:ac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1</m:t>
                    </m:r>
                  </m:sub>
                </m:sSub>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Sub>
                    <m:d>
                      <m:dPr>
                        <m:ctrlPr>
                          <w:rPr>
                            <w:rFonts w:ascii="Cambria Math" w:eastAsiaTheme="minorEastAsia" w:hAnsi="Cambria Math"/>
                            <w:i/>
                            <w:sz w:val="20"/>
                            <w:szCs w:val="20"/>
                          </w:rPr>
                        </m:ctrlPr>
                      </m:dPr>
                      <m:e>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up>
                                <m:r>
                                  <w:rPr>
                                    <w:rFonts w:ascii="Cambria Math" w:eastAsiaTheme="minorEastAsia" w:hAnsi="Cambria Math"/>
                                    <w:sz w:val="20"/>
                                    <w:szCs w:val="20"/>
                                  </w:rPr>
                                  <m:t>2</m:t>
                                </m:r>
                              </m:sup>
                            </m:sSubSup>
                          </m:e>
                        </m:rad>
                        <m: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L0</m:t>
                            </m:r>
                          </m:e>
                          <m:sub>
                            <m:r>
                              <w:rPr>
                                <w:rFonts w:ascii="Cambria Math" w:eastAsiaTheme="minorEastAsia" w:hAnsi="Cambria Math"/>
                                <w:sz w:val="20"/>
                                <w:szCs w:val="20"/>
                              </w:rPr>
                              <m:t>1</m:t>
                            </m:r>
                          </m:sub>
                        </m:sSub>
                      </m:e>
                    </m:d>
                  </m:num>
                  <m:den>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up>
                            <m:r>
                              <w:rPr>
                                <w:rFonts w:ascii="Cambria Math" w:eastAsiaTheme="minorEastAsia" w:hAnsi="Cambria Math"/>
                                <w:sz w:val="20"/>
                                <w:szCs w:val="20"/>
                              </w:rPr>
                              <m:t>2</m:t>
                            </m:r>
                          </m:sup>
                        </m:sSubSup>
                      </m:e>
                    </m:rad>
                  </m:den>
                </m:f>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2</m:t>
                    </m:r>
                  </m:sub>
                </m:sSub>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Sub>
                    <m:d>
                      <m:dPr>
                        <m:ctrlPr>
                          <w:rPr>
                            <w:rFonts w:ascii="Cambria Math" w:eastAsiaTheme="minorEastAsia" w:hAnsi="Cambria Math"/>
                            <w:i/>
                            <w:sz w:val="20"/>
                            <w:szCs w:val="20"/>
                          </w:rPr>
                        </m:ctrlPr>
                      </m:dPr>
                      <m:e>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up>
                                <m:r>
                                  <w:rPr>
                                    <w:rFonts w:ascii="Cambria Math" w:eastAsiaTheme="minorEastAsia" w:hAnsi="Cambria Math"/>
                                    <w:sz w:val="20"/>
                                    <w:szCs w:val="20"/>
                                  </w:rPr>
                                  <m:t>2</m:t>
                                </m:r>
                              </m:sup>
                            </m:sSubSup>
                          </m:e>
                        </m:rad>
                        <m: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L0</m:t>
                            </m:r>
                          </m:e>
                          <m:sub>
                            <m:r>
                              <w:rPr>
                                <w:rFonts w:ascii="Cambria Math" w:eastAsiaTheme="minorEastAsia" w:hAnsi="Cambria Math"/>
                                <w:sz w:val="20"/>
                                <w:szCs w:val="20"/>
                              </w:rPr>
                              <m:t>2</m:t>
                            </m:r>
                          </m:sub>
                        </m:sSub>
                      </m:e>
                    </m:d>
                  </m:num>
                  <m:den>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up>
                            <m:r>
                              <w:rPr>
                                <w:rFonts w:ascii="Cambria Math" w:eastAsiaTheme="minorEastAsia" w:hAnsi="Cambria Math"/>
                                <w:sz w:val="20"/>
                                <w:szCs w:val="20"/>
                              </w:rPr>
                              <m:t>2</m:t>
                            </m:r>
                          </m:sup>
                        </m:sSubSup>
                      </m:e>
                    </m:rad>
                  </m:den>
                </m:f>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x</m:t>
                    </m:r>
                  </m:sub>
                </m:sSub>
                <m:d>
                  <m:dPr>
                    <m:ctrlPr>
                      <w:rPr>
                        <w:rFonts w:ascii="Cambria Math" w:eastAsiaTheme="minorEastAsia" w:hAnsi="Cambria Math"/>
                        <w:i/>
                        <w:sz w:val="20"/>
                        <w:szCs w:val="20"/>
                      </w:rPr>
                    </m:ctrlPr>
                  </m:dPr>
                  <m:e>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e>
                      <m:lim>
                        <m:r>
                          <w:rPr>
                            <w:rFonts w:ascii="Cambria Math" w:eastAsiaTheme="minorEastAsia" w:hAnsi="Cambria Math"/>
                            <w:sz w:val="20"/>
                            <w:szCs w:val="20"/>
                          </w:rPr>
                          <m:t>.</m:t>
                        </m:r>
                      </m:lim>
                    </m:limUpp>
                    <m:r>
                      <w:rPr>
                        <w:rFonts w:ascii="Cambria Math" w:eastAsiaTheme="minorEastAsia" w:hAnsi="Cambria Math"/>
                        <w:sz w:val="20"/>
                        <w:szCs w:val="20"/>
                      </w:rPr>
                      <m:t>-</m:t>
                    </m:r>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e>
                      <m:lim>
                        <m:r>
                          <w:rPr>
                            <w:rFonts w:ascii="Cambria Math" w:eastAsiaTheme="minorEastAsia" w:hAnsi="Cambria Math"/>
                            <w:sz w:val="20"/>
                            <w:szCs w:val="20"/>
                          </w:rPr>
                          <m:t>.</m:t>
                        </m:r>
                      </m:lim>
                    </m:limUpp>
                  </m:e>
                </m:d>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x</m:t>
                    </m:r>
                  </m:sub>
                </m:sSub>
                <m:d>
                  <m:dPr>
                    <m:ctrlPr>
                      <w:rPr>
                        <w:rFonts w:ascii="Cambria Math" w:eastAsiaTheme="minorEastAsia" w:hAnsi="Cambria Math"/>
                        <w:i/>
                        <w:sz w:val="20"/>
                        <w:szCs w:val="20"/>
                      </w:rPr>
                    </m:ctrlPr>
                  </m:dPr>
                  <m:e>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e>
                      <m:lim>
                        <m:r>
                          <w:rPr>
                            <w:rFonts w:ascii="Cambria Math" w:eastAsiaTheme="minorEastAsia" w:hAnsi="Cambria Math"/>
                            <w:sz w:val="20"/>
                            <w:szCs w:val="20"/>
                          </w:rPr>
                          <m:t>.</m:t>
                        </m:r>
                      </m:lim>
                    </m:limUpp>
                    <m:r>
                      <w:rPr>
                        <w:rFonts w:ascii="Cambria Math" w:eastAsiaTheme="minorEastAsia" w:hAnsi="Cambria Math"/>
                        <w:sz w:val="20"/>
                        <w:szCs w:val="20"/>
                      </w:rPr>
                      <m:t>-</m:t>
                    </m:r>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e>
                      <m:lim>
                        <m:r>
                          <w:rPr>
                            <w:rFonts w:ascii="Cambria Math" w:eastAsiaTheme="minorEastAsia" w:hAnsi="Cambria Math"/>
                            <w:sz w:val="20"/>
                            <w:szCs w:val="20"/>
                          </w:rPr>
                          <m:t>.</m:t>
                        </m:r>
                      </m:lim>
                    </m:limUpp>
                  </m:e>
                </m:d>
                <m:r>
                  <w:rPr>
                    <w:rFonts w:ascii="Cambria Math" w:eastAsiaTheme="minorEastAsia" w:hAnsi="Cambria Math"/>
                    <w:sz w:val="20"/>
                    <w:szCs w:val="20"/>
                  </w:rPr>
                  <m:t>-ρ</m:t>
                </m:r>
                <m:sSub>
                  <m:sSubPr>
                    <m:ctrlPr>
                      <w:rPr>
                        <w:rFonts w:ascii="Cambria Math" w:eastAsiaTheme="minorEastAsia" w:hAnsi="Cambria Math"/>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D</m:t>
                    </m:r>
                  </m:sub>
                </m:sSub>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sSup>
                  <m:sSupPr>
                    <m:ctrlPr>
                      <w:rPr>
                        <w:rFonts w:ascii="Cambria Math" w:eastAsiaTheme="minorEastAsia" w:hAnsi="Cambria Math"/>
                        <w:sz w:val="20"/>
                        <w:szCs w:val="20"/>
                      </w:rPr>
                    </m:ctrlPr>
                  </m:sSupPr>
                  <m:e>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e>
                      <m:lim>
                        <m:r>
                          <w:rPr>
                            <w:rFonts w:ascii="Cambria Math" w:eastAsiaTheme="minorEastAsia" w:hAnsi="Cambria Math"/>
                            <w:sz w:val="20"/>
                            <w:szCs w:val="20"/>
                          </w:rPr>
                          <m:t>.</m:t>
                        </m:r>
                      </m:lim>
                    </m:limUpp>
                  </m:e>
                  <m:sup>
                    <m:r>
                      <w:rPr>
                        <w:rFonts w:ascii="Cambria Math" w:eastAsiaTheme="minorEastAsia" w:hAnsi="Cambria Math"/>
                        <w:sz w:val="20"/>
                        <w:szCs w:val="20"/>
                      </w:rPr>
                      <m:t>2</m:t>
                    </m:r>
                  </m:sup>
                </m:sSup>
              </m:e>
              <m:e>
                <m:sSub>
                  <m:sSubPr>
                    <m:ctrlPr>
                      <w:rPr>
                        <w:rFonts w:ascii="Cambria Math" w:eastAsiaTheme="minorEastAsia" w:hAnsi="Cambria Math"/>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p</m:t>
                    </m:r>
                  </m:sub>
                </m:sSub>
                <m:acc>
                  <m:accPr>
                    <m:chr m:val="̈"/>
                    <m:ctrlPr>
                      <w:rPr>
                        <w:rFonts w:ascii="Cambria Math" w:eastAsiaTheme="minorEastAsia" w:hAnsi="Cambria Math"/>
                        <w:sz w:val="20"/>
                        <w:szCs w:val="20"/>
                      </w:rPr>
                    </m:ctrlPr>
                  </m:acc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e>
                </m:ac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1</m:t>
                    </m:r>
                  </m:sub>
                </m:sSub>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Sub>
                    <m:d>
                      <m:dPr>
                        <m:ctrlPr>
                          <w:rPr>
                            <w:rFonts w:ascii="Cambria Math" w:eastAsiaTheme="minorEastAsia" w:hAnsi="Cambria Math"/>
                            <w:i/>
                            <w:sz w:val="20"/>
                            <w:szCs w:val="20"/>
                          </w:rPr>
                        </m:ctrlPr>
                      </m:dPr>
                      <m:e>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up>
                                <m:r>
                                  <w:rPr>
                                    <w:rFonts w:ascii="Cambria Math" w:eastAsiaTheme="minorEastAsia" w:hAnsi="Cambria Math"/>
                                    <w:sz w:val="20"/>
                                    <w:szCs w:val="20"/>
                                  </w:rPr>
                                  <m:t>2</m:t>
                                </m:r>
                              </m:sup>
                            </m:sSubSup>
                          </m:e>
                        </m:rad>
                        <m: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L0</m:t>
                            </m:r>
                          </m:e>
                          <m:sub>
                            <m:r>
                              <w:rPr>
                                <w:rFonts w:ascii="Cambria Math" w:eastAsiaTheme="minorEastAsia" w:hAnsi="Cambria Math"/>
                                <w:sz w:val="20"/>
                                <w:szCs w:val="20"/>
                              </w:rPr>
                              <m:t>1</m:t>
                            </m:r>
                          </m:sub>
                        </m:sSub>
                      </m:e>
                    </m:d>
                  </m:num>
                  <m:den>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up>
                            <m:r>
                              <w:rPr>
                                <w:rFonts w:ascii="Cambria Math" w:eastAsiaTheme="minorEastAsia" w:hAnsi="Cambria Math"/>
                                <w:sz w:val="20"/>
                                <w:szCs w:val="20"/>
                              </w:rPr>
                              <m:t>2</m:t>
                            </m:r>
                          </m:sup>
                        </m:sSubSup>
                      </m:e>
                    </m:rad>
                  </m:den>
                </m:f>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2</m:t>
                    </m:r>
                  </m:sub>
                </m:sSub>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Sub>
                    <m:d>
                      <m:dPr>
                        <m:ctrlPr>
                          <w:rPr>
                            <w:rFonts w:ascii="Cambria Math" w:eastAsiaTheme="minorEastAsia" w:hAnsi="Cambria Math"/>
                            <w:i/>
                            <w:sz w:val="20"/>
                            <w:szCs w:val="20"/>
                          </w:rPr>
                        </m:ctrlPr>
                      </m:dPr>
                      <m:e>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up>
                                <m:r>
                                  <w:rPr>
                                    <w:rFonts w:ascii="Cambria Math" w:eastAsiaTheme="minorEastAsia" w:hAnsi="Cambria Math"/>
                                    <w:sz w:val="20"/>
                                    <w:szCs w:val="20"/>
                                  </w:rPr>
                                  <m:t>2</m:t>
                                </m:r>
                              </m:sup>
                            </m:sSubSup>
                          </m:e>
                        </m:rad>
                        <m: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L0</m:t>
                            </m:r>
                          </m:e>
                          <m:sub>
                            <m:r>
                              <w:rPr>
                                <w:rFonts w:ascii="Cambria Math" w:eastAsiaTheme="minorEastAsia" w:hAnsi="Cambria Math"/>
                                <w:sz w:val="20"/>
                                <w:szCs w:val="20"/>
                              </w:rPr>
                              <m:t>2</m:t>
                            </m:r>
                          </m:sub>
                        </m:sSub>
                      </m:e>
                    </m:d>
                  </m:num>
                  <m:den>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up>
                            <m:r>
                              <w:rPr>
                                <w:rFonts w:ascii="Cambria Math" w:eastAsiaTheme="minorEastAsia" w:hAnsi="Cambria Math"/>
                                <w:sz w:val="20"/>
                                <w:szCs w:val="20"/>
                              </w:rPr>
                              <m:t>2</m:t>
                            </m:r>
                          </m:sup>
                        </m:sSubSup>
                      </m:e>
                    </m:rad>
                  </m:den>
                </m:f>
                <m:r>
                  <w:rPr>
                    <w:rFonts w:ascii="Cambria Math" w:eastAsiaTheme="minorEastAsia" w:hAnsi="Cambria Math"/>
                    <w:sz w:val="20"/>
                    <w:szCs w:val="20"/>
                  </w:rPr>
                  <m:t>-g</m:t>
                </m:r>
                <m:sSub>
                  <m:sSubPr>
                    <m:ctrlPr>
                      <w:rPr>
                        <w:rFonts w:ascii="Cambria Math" w:eastAsiaTheme="minorEastAsia" w:hAnsi="Cambria Math"/>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y</m:t>
                    </m:r>
                  </m:sub>
                </m:sSub>
                <m:d>
                  <m:dPr>
                    <m:ctrlPr>
                      <w:rPr>
                        <w:rFonts w:ascii="Cambria Math" w:eastAsiaTheme="minorEastAsia" w:hAnsi="Cambria Math"/>
                        <w:i/>
                        <w:sz w:val="20"/>
                        <w:szCs w:val="20"/>
                      </w:rPr>
                    </m:ctrlPr>
                  </m:dPr>
                  <m:e>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e>
                      <m:lim>
                        <m:r>
                          <w:rPr>
                            <w:rFonts w:ascii="Cambria Math" w:eastAsiaTheme="minorEastAsia" w:hAnsi="Cambria Math"/>
                            <w:sz w:val="20"/>
                            <w:szCs w:val="20"/>
                          </w:rPr>
                          <m:t>.</m:t>
                        </m:r>
                      </m:lim>
                    </m:limUpp>
                    <m:r>
                      <w:rPr>
                        <w:rFonts w:ascii="Cambria Math" w:eastAsiaTheme="minorEastAsia" w:hAnsi="Cambria Math"/>
                        <w:sz w:val="20"/>
                        <w:szCs w:val="20"/>
                      </w:rPr>
                      <m:t>-</m:t>
                    </m:r>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1</m:t>
                            </m:r>
                          </m:sub>
                        </m:sSub>
                      </m:e>
                      <m:lim>
                        <m:r>
                          <w:rPr>
                            <w:rFonts w:ascii="Cambria Math" w:eastAsiaTheme="minorEastAsia" w:hAnsi="Cambria Math"/>
                            <w:sz w:val="20"/>
                            <w:szCs w:val="20"/>
                          </w:rPr>
                          <m:t>.</m:t>
                        </m:r>
                      </m:lim>
                    </m:limUpp>
                  </m:e>
                </m:d>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y</m:t>
                    </m:r>
                  </m:sub>
                </m:sSub>
                <m:d>
                  <m:dPr>
                    <m:ctrlPr>
                      <w:rPr>
                        <w:rFonts w:ascii="Cambria Math" w:eastAsiaTheme="minorEastAsia" w:hAnsi="Cambria Math"/>
                        <w:i/>
                        <w:sz w:val="20"/>
                        <w:szCs w:val="20"/>
                      </w:rPr>
                    </m:ctrlPr>
                  </m:dPr>
                  <m:e>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e>
                      <m:lim>
                        <m:r>
                          <w:rPr>
                            <w:rFonts w:ascii="Cambria Math" w:eastAsiaTheme="minorEastAsia" w:hAnsi="Cambria Math"/>
                            <w:sz w:val="20"/>
                            <w:szCs w:val="20"/>
                          </w:rPr>
                          <m:t>.</m:t>
                        </m:r>
                      </m:lim>
                    </m:limUpp>
                    <m:r>
                      <w:rPr>
                        <w:rFonts w:ascii="Cambria Math" w:eastAsiaTheme="minorEastAsia" w:hAnsi="Cambria Math"/>
                        <w:sz w:val="20"/>
                        <w:szCs w:val="20"/>
                      </w:rPr>
                      <m:t>-</m:t>
                    </m:r>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2</m:t>
                            </m:r>
                          </m:sub>
                        </m:sSub>
                      </m:e>
                      <m:lim>
                        <m:r>
                          <w:rPr>
                            <w:rFonts w:ascii="Cambria Math" w:eastAsiaTheme="minorEastAsia" w:hAnsi="Cambria Math"/>
                            <w:sz w:val="20"/>
                            <w:szCs w:val="20"/>
                          </w:rPr>
                          <m:t>.</m:t>
                        </m:r>
                      </m:lim>
                    </m:limUpp>
                  </m:e>
                </m:d>
                <m:r>
                  <w:rPr>
                    <w:rFonts w:ascii="Cambria Math" w:eastAsiaTheme="minorEastAsia" w:hAnsi="Cambria Math"/>
                    <w:sz w:val="20"/>
                    <w:szCs w:val="20"/>
                  </w:rPr>
                  <m:t>-ρ</m:t>
                </m:r>
                <m:sSub>
                  <m:sSubPr>
                    <m:ctrlPr>
                      <w:rPr>
                        <w:rFonts w:ascii="Cambria Math" w:eastAsiaTheme="minorEastAsia" w:hAnsi="Cambria Math"/>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D</m:t>
                    </m:r>
                  </m:sub>
                </m:sSub>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sSup>
                  <m:sSupPr>
                    <m:ctrlPr>
                      <w:rPr>
                        <w:rFonts w:ascii="Cambria Math" w:eastAsiaTheme="minorEastAsia" w:hAnsi="Cambria Math"/>
                        <w:sz w:val="20"/>
                        <w:szCs w:val="20"/>
                      </w:rPr>
                    </m:ctrlPr>
                  </m:sSupPr>
                  <m:e>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e>
                      <m:lim>
                        <m:r>
                          <w:rPr>
                            <w:rFonts w:ascii="Cambria Math" w:eastAsiaTheme="minorEastAsia" w:hAnsi="Cambria Math"/>
                            <w:sz w:val="20"/>
                            <w:szCs w:val="20"/>
                          </w:rPr>
                          <m:t>.</m:t>
                        </m:r>
                      </m:lim>
                    </m:limUpp>
                  </m:e>
                  <m:sup>
                    <m:r>
                      <w:rPr>
                        <w:rFonts w:ascii="Cambria Math" w:eastAsiaTheme="minorEastAsia" w:hAnsi="Cambria Math"/>
                        <w:sz w:val="20"/>
                        <w:szCs w:val="20"/>
                      </w:rPr>
                      <m:t>2</m:t>
                    </m:r>
                  </m:sup>
                </m:sSup>
              </m:e>
              <m:e>
                <m:sSub>
                  <m:sSubPr>
                    <m:ctrlPr>
                      <w:rPr>
                        <w:rFonts w:ascii="Cambria Math" w:eastAsiaTheme="minorEastAsia" w:hAnsi="Cambria Math"/>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p</m:t>
                    </m:r>
                  </m:sub>
                </m:sSub>
                <m:acc>
                  <m:accPr>
                    <m:chr m:val="̈"/>
                    <m:ctrlPr>
                      <w:rPr>
                        <w:rFonts w:ascii="Cambria Math" w:eastAsiaTheme="minorEastAsia" w:hAnsi="Cambria Math"/>
                        <w:sz w:val="20"/>
                        <w:szCs w:val="20"/>
                      </w:rPr>
                    </m:ctrlPr>
                  </m:acc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ac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1</m:t>
                    </m:r>
                  </m:sub>
                </m:sSub>
                <m:f>
                  <m:fPr>
                    <m:ctrlPr>
                      <w:rPr>
                        <w:rFonts w:ascii="Cambria Math" w:eastAsiaTheme="minorEastAsia" w:hAnsi="Cambria Math"/>
                        <w:sz w:val="20"/>
                        <w:szCs w:val="20"/>
                      </w:rPr>
                    </m:ctrlPr>
                  </m:fPr>
                  <m:num>
                    <m:r>
                      <m:rPr>
                        <m:sty m:val="p"/>
                      </m:rPr>
                      <w:rPr>
                        <w:rFonts w:ascii="Cambria Math" w:eastAsiaTheme="minorEastAsia" w:hAnsi="Cambria Math"/>
                        <w:sz w:val="20"/>
                        <w:szCs w:val="20"/>
                      </w:rPr>
                      <m:t>term1</m:t>
                    </m:r>
                    <m:d>
                      <m:dPr>
                        <m:ctrlPr>
                          <w:rPr>
                            <w:rFonts w:ascii="Cambria Math" w:eastAsiaTheme="minorEastAsia" w:hAnsi="Cambria Math"/>
                            <w:i/>
                            <w:sz w:val="20"/>
                            <w:szCs w:val="20"/>
                          </w:rPr>
                        </m:ctrlPr>
                      </m:dPr>
                      <m:e>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up>
                                <m:r>
                                  <w:rPr>
                                    <w:rFonts w:ascii="Cambria Math" w:eastAsiaTheme="minorEastAsia" w:hAnsi="Cambria Math"/>
                                    <w:sz w:val="20"/>
                                    <w:szCs w:val="20"/>
                                  </w:rPr>
                                  <m:t>2</m:t>
                                </m:r>
                              </m:sup>
                            </m:sSubSup>
                          </m:e>
                        </m:rad>
                        <m: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L0</m:t>
                            </m:r>
                          </m:e>
                          <m:sub>
                            <m:r>
                              <w:rPr>
                                <w:rFonts w:ascii="Cambria Math" w:eastAsiaTheme="minorEastAsia" w:hAnsi="Cambria Math"/>
                                <w:sz w:val="20"/>
                                <w:szCs w:val="20"/>
                              </w:rPr>
                              <m:t>1</m:t>
                            </m:r>
                          </m:sub>
                        </m:sSub>
                      </m:e>
                    </m:d>
                  </m:num>
                  <m:den>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up>
                            <m:r>
                              <w:rPr>
                                <w:rFonts w:ascii="Cambria Math" w:eastAsiaTheme="minorEastAsia" w:hAnsi="Cambria Math"/>
                                <w:sz w:val="20"/>
                                <w:szCs w:val="20"/>
                              </w:rPr>
                              <m:t>2</m:t>
                            </m:r>
                          </m:sup>
                        </m:sSubSup>
                      </m:e>
                    </m:rad>
                  </m:den>
                </m:f>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2</m:t>
                    </m:r>
                  </m:sub>
                </m:sSub>
                <m:f>
                  <m:fPr>
                    <m:ctrlPr>
                      <w:rPr>
                        <w:rFonts w:ascii="Cambria Math" w:eastAsiaTheme="minorEastAsia" w:hAnsi="Cambria Math"/>
                        <w:sz w:val="20"/>
                        <w:szCs w:val="20"/>
                      </w:rPr>
                    </m:ctrlPr>
                  </m:fPr>
                  <m:num>
                    <m:r>
                      <m:rPr>
                        <m:sty m:val="p"/>
                      </m:rPr>
                      <w:rPr>
                        <w:rFonts w:ascii="Cambria Math" w:eastAsiaTheme="minorEastAsia" w:hAnsi="Cambria Math"/>
                        <w:sz w:val="20"/>
                        <w:szCs w:val="20"/>
                      </w:rPr>
                      <m:t>term2</m:t>
                    </m:r>
                    <m:d>
                      <m:dPr>
                        <m:ctrlPr>
                          <w:rPr>
                            <w:rFonts w:ascii="Cambria Math" w:eastAsiaTheme="minorEastAsia" w:hAnsi="Cambria Math"/>
                            <w:i/>
                            <w:sz w:val="20"/>
                            <w:szCs w:val="20"/>
                          </w:rPr>
                        </m:ctrlPr>
                      </m:dPr>
                      <m:e>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up>
                                <m:r>
                                  <w:rPr>
                                    <w:rFonts w:ascii="Cambria Math" w:eastAsiaTheme="minorEastAsia" w:hAnsi="Cambria Math"/>
                                    <w:sz w:val="20"/>
                                    <w:szCs w:val="20"/>
                                  </w:rPr>
                                  <m:t>2</m:t>
                                </m:r>
                              </m:sup>
                            </m:sSubSup>
                          </m:e>
                        </m:rad>
                        <m: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L0</m:t>
                            </m:r>
                          </m:e>
                          <m:sub>
                            <m:r>
                              <w:rPr>
                                <w:rFonts w:ascii="Cambria Math" w:eastAsiaTheme="minorEastAsia" w:hAnsi="Cambria Math"/>
                                <w:sz w:val="20"/>
                                <w:szCs w:val="20"/>
                              </w:rPr>
                              <m:t>2</m:t>
                            </m:r>
                          </m:sub>
                        </m:sSub>
                      </m:e>
                    </m:d>
                  </m:num>
                  <m:den>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up>
                            <m:r>
                              <w:rPr>
                                <w:rFonts w:ascii="Cambria Math" w:eastAsiaTheme="minorEastAsia" w:hAnsi="Cambria Math"/>
                                <w:sz w:val="20"/>
                                <w:szCs w:val="20"/>
                              </w:rPr>
                              <m:t>2</m:t>
                            </m:r>
                          </m:sup>
                        </m:sSubSup>
                      </m:e>
                    </m:rad>
                  </m:den>
                </m:f>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θ</m:t>
                    </m:r>
                  </m:sub>
                </m:sSub>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lim>
                    <m:r>
                      <w:rPr>
                        <w:rFonts w:ascii="Cambria Math" w:eastAsiaTheme="minorEastAsia" w:hAnsi="Cambria Math"/>
                        <w:sz w:val="20"/>
                        <w:szCs w:val="20"/>
                      </w:rPr>
                      <m:t>.</m:t>
                    </m:r>
                  </m:lim>
                </m:limUpp>
              </m:e>
            </m:eqArr>
          </m:e>
        </m:d>
      </m:oMath>
      <w:r>
        <w:rPr>
          <w:rFonts w:eastAsiaTheme="minorEastAsia"/>
          <w:sz w:val="20"/>
          <w:szCs w:val="20"/>
        </w:rPr>
        <w:t xml:space="preserve">   </w:t>
      </w:r>
      <w:r>
        <w:rPr>
          <w:rFonts w:eastAsiaTheme="minorEastAsia"/>
          <w:sz w:val="20"/>
          <w:szCs w:val="20"/>
        </w:rPr>
        <w:tab/>
      </w:r>
      <w:r w:rsidRPr="00E91B87">
        <w:rPr>
          <w:rFonts w:eastAsiaTheme="minorEastAsia"/>
          <w:sz w:val="24"/>
          <w:szCs w:val="24"/>
        </w:rPr>
        <w:t>(7)</w:t>
      </w:r>
    </w:p>
    <w:p w:rsidR="0041517B" w:rsidRDefault="0041517B">
      <w:pPr>
        <w:rPr>
          <w:rFonts w:eastAsiaTheme="minorEastAsia"/>
        </w:rPr>
      </w:pPr>
      <w:r>
        <w:rPr>
          <w:rFonts w:eastAsiaTheme="minorEastAsia"/>
        </w:rPr>
        <w:br w:type="page"/>
      </w:r>
    </w:p>
    <w:p w:rsidR="00D2553F" w:rsidRDefault="00D2553F" w:rsidP="00D2553F">
      <w:pPr>
        <w:rPr>
          <w:rFonts w:eastAsiaTheme="minorEastAsia"/>
        </w:rPr>
      </w:pPr>
      <w:r>
        <w:rPr>
          <w:rFonts w:eastAsiaTheme="minorEastAsia"/>
        </w:rPr>
        <w:lastRenderedPageBreak/>
        <w:t>Where:</w:t>
      </w:r>
    </w:p>
    <w:p w:rsidR="00D2553F" w:rsidRDefault="001A474D" w:rsidP="007B59AB">
      <w:pPr>
        <w:ind w:left="-567" w:right="-716"/>
        <w:rPr>
          <w:rFonts w:eastAsiaTheme="minorEastAsia"/>
          <w:sz w:val="20"/>
          <w:szCs w:val="20"/>
        </w:rPr>
      </w:pPr>
      <w:r>
        <w:rPr>
          <w:rFonts w:eastAsiaTheme="minorEastAsia"/>
          <w:sz w:val="20"/>
          <w:szCs w:val="20"/>
        </w:rPr>
        <w:t xml:space="preserve"> </w:t>
      </w:r>
      <w:r>
        <w:rPr>
          <w:rFonts w:eastAsiaTheme="minorEastAsia"/>
          <w:sz w:val="20"/>
          <w:szCs w:val="20"/>
        </w:rPr>
        <w:tab/>
      </w:r>
      <m:oMath>
        <m:d>
          <m:dPr>
            <m:ctrlPr>
              <w:rPr>
                <w:rFonts w:ascii="Cambria Math" w:eastAsiaTheme="minorEastAsia" w:hAnsi="Cambria Math"/>
                <w:i/>
                <w:sz w:val="20"/>
                <w:szCs w:val="20"/>
              </w:rPr>
            </m:ctrlPr>
          </m:dPr>
          <m:e>
            <m:eqArr>
              <m:eqArrPr>
                <m:ctrlPr>
                  <w:rPr>
                    <w:rFonts w:ascii="Cambria Math" w:eastAsiaTheme="minorEastAsia" w:hAnsi="Cambria Math"/>
                    <w:sz w:val="20"/>
                    <w:szCs w:val="20"/>
                  </w:rPr>
                </m:ctrlPr>
              </m:eqArrPr>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e>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1</m:t>
                    </m:r>
                  </m:sub>
                </m:sSub>
              </m:e>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e>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2</m:t>
                    </m:r>
                  </m:sub>
                </m:sSub>
              </m:e>
              <m:e>
                <m:r>
                  <m:rPr>
                    <m:sty m:val="p"/>
                  </m:rPr>
                  <w:rPr>
                    <w:rFonts w:ascii="Cambria Math" w:eastAsiaTheme="minorEastAsia" w:hAnsi="Cambria Math"/>
                    <w:sz w:val="20"/>
                    <w:szCs w:val="20"/>
                  </w:rPr>
                  <m:t>term1=</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d>
                  <m:dPr>
                    <m:ctrlPr>
                      <w:rPr>
                        <w:rFonts w:ascii="Cambria Math" w:eastAsiaTheme="minorEastAsia" w:hAnsi="Cambria Math"/>
                        <w:i/>
                        <w:sz w:val="20"/>
                        <w:szCs w:val="20"/>
                      </w:rPr>
                    </m:ctrlPr>
                  </m:dPr>
                  <m:e>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1</m:t>
                            </m:r>
                          </m:sub>
                        </m:sSub>
                      </m:e>
                    </m:d>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e>
                </m:d>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d>
                  <m:dPr>
                    <m:ctrlPr>
                      <w:rPr>
                        <w:rFonts w:ascii="Cambria Math" w:eastAsiaTheme="minorEastAsia" w:hAnsi="Cambria Math"/>
                        <w:i/>
                        <w:sz w:val="20"/>
                        <w:szCs w:val="20"/>
                      </w:rPr>
                    </m:ctrlPr>
                  </m:dPr>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1</m:t>
                            </m:r>
                          </m:sub>
                        </m:sSub>
                      </m:e>
                    </m:d>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r>
                      <w:rPr>
                        <w:rFonts w:ascii="Cambria Math" w:eastAsiaTheme="minorEastAsia" w:hAnsi="Cambria Math"/>
                        <w:sz w:val="20"/>
                        <w:szCs w:val="20"/>
                      </w:rPr>
                      <m:t>)</m:t>
                    </m:r>
                  </m:e>
                </m:d>
              </m:e>
              <m:e>
                <m:r>
                  <m:rPr>
                    <m:sty m:val="p"/>
                  </m:rPr>
                  <w:rPr>
                    <w:rFonts w:ascii="Cambria Math" w:eastAsiaTheme="minorEastAsia" w:hAnsi="Cambria Math"/>
                    <w:sz w:val="20"/>
                    <w:szCs w:val="20"/>
                  </w:rPr>
                  <m:t>term2=</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d>
                  <m:dPr>
                    <m:ctrlPr>
                      <w:rPr>
                        <w:rFonts w:ascii="Cambria Math" w:eastAsiaTheme="minorEastAsia" w:hAnsi="Cambria Math"/>
                        <w:i/>
                        <w:sz w:val="20"/>
                        <w:szCs w:val="20"/>
                      </w:rPr>
                    </m:ctrlPr>
                  </m:dPr>
                  <m:e>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e>
                    </m:d>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e>
                </m:d>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d>
                  <m:dPr>
                    <m:ctrlPr>
                      <w:rPr>
                        <w:rFonts w:ascii="Cambria Math" w:eastAsiaTheme="minorEastAsia" w:hAnsi="Cambria Math"/>
                        <w:i/>
                        <w:sz w:val="20"/>
                        <w:szCs w:val="20"/>
                      </w:rPr>
                    </m:ctrlPr>
                  </m:dPr>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2</m:t>
                            </m:r>
                          </m:sub>
                        </m:sSub>
                      </m:e>
                    </m:d>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r>
                      <w:rPr>
                        <w:rFonts w:ascii="Cambria Math" w:eastAsiaTheme="minorEastAsia" w:hAnsi="Cambria Math"/>
                        <w:sz w:val="20"/>
                        <w:szCs w:val="20"/>
                      </w:rPr>
                      <m:t>)</m:t>
                    </m:r>
                  </m:e>
                </m:d>
              </m:e>
            </m:eqArr>
          </m:e>
        </m:d>
      </m:oMath>
      <w:r w:rsidR="007B59AB">
        <w:rPr>
          <w:rFonts w:eastAsiaTheme="minorEastAsia"/>
          <w:sz w:val="20"/>
          <w:szCs w:val="20"/>
        </w:rPr>
        <w:t xml:space="preserve">  </w:t>
      </w:r>
      <w:r w:rsidR="007B59AB">
        <w:rPr>
          <w:rFonts w:eastAsiaTheme="minorEastAsia"/>
          <w:sz w:val="20"/>
          <w:szCs w:val="20"/>
        </w:rPr>
        <w:tab/>
        <w:t xml:space="preserve"> </w:t>
      </w:r>
      <w:r w:rsidR="007B59AB" w:rsidRPr="007B59AB">
        <w:rPr>
          <w:rFonts w:eastAsiaTheme="minorEastAsia"/>
          <w:sz w:val="24"/>
          <w:szCs w:val="24"/>
        </w:rPr>
        <w:t>(8)</w:t>
      </w:r>
      <w:r w:rsidR="007B59AB">
        <w:rPr>
          <w:rFonts w:eastAsiaTheme="minorEastAsia"/>
          <w:sz w:val="20"/>
          <w:szCs w:val="20"/>
        </w:rPr>
        <w:t xml:space="preserve"> </w:t>
      </w:r>
    </w:p>
    <w:p w:rsidR="003F6F07" w:rsidRPr="004867E2" w:rsidRDefault="00736DBC" w:rsidP="00001989">
      <w:pPr>
        <w:ind w:left="-567" w:right="-716" w:firstLine="567"/>
        <w:rPr>
          <w:rFonts w:eastAsiaTheme="minorEastAsia"/>
          <w:sz w:val="20"/>
          <w:szCs w:val="20"/>
        </w:rPr>
      </w:pPr>
      <w:r>
        <w:rPr>
          <w:rFonts w:eastAsiaTheme="minorEastAsia"/>
          <w:sz w:val="20"/>
          <w:szCs w:val="20"/>
        </w:rPr>
        <w:t xml:space="preserve">* </w:t>
      </w:r>
      <w:r w:rsidRPr="00736DBC">
        <w:rPr>
          <w:rFonts w:eastAsiaTheme="minorEastAsia"/>
          <w:i/>
          <w:iCs/>
          <w:sz w:val="20"/>
          <w:szCs w:val="20"/>
        </w:rPr>
        <w:t>note</w:t>
      </w:r>
      <w:r>
        <w:rPr>
          <w:rFonts w:eastAsiaTheme="minorEastAsia"/>
          <w:sz w:val="20"/>
          <w:szCs w:val="20"/>
        </w:rPr>
        <w:t>:  ‘c’ is for Cos(), ‘s’ is for Sin()</w:t>
      </w:r>
    </w:p>
    <w:p w:rsidR="00146A99" w:rsidRDefault="00146A99" w:rsidP="00396FC3">
      <w:pPr>
        <w:pStyle w:val="2"/>
      </w:pPr>
      <w:bookmarkStart w:id="11" w:name="_Toc496163873"/>
      <w:r>
        <w:t xml:space="preserve">Non-dimensional </w:t>
      </w:r>
      <w:r w:rsidR="00BD5B93">
        <w:t>E</w:t>
      </w:r>
      <w:r>
        <w:t>quations</w:t>
      </w:r>
      <w:r w:rsidR="00BD5B93">
        <w:t xml:space="preserve"> of Motion</w:t>
      </w:r>
      <w:bookmarkEnd w:id="11"/>
    </w:p>
    <w:p w:rsidR="00617D05" w:rsidRDefault="00F76BA6" w:rsidP="00617D05">
      <w:r>
        <w:t>Scaling the dimensional variables according to these relations</w:t>
      </w:r>
      <w:r w:rsidR="002A5853">
        <w:t>:</w:t>
      </w:r>
    </w:p>
    <w:p w:rsidR="0065458B" w:rsidRDefault="00B83456" w:rsidP="00617D05">
      <w:pPr>
        <w:rPr>
          <w:rFonts w:eastAsiaTheme="minorEastAsia"/>
        </w:rPr>
      </w:pPr>
      <w:r>
        <w:rPr>
          <w:rFonts w:eastAsiaTheme="minorEastAsia"/>
        </w:rPr>
        <w:t xml:space="preserve">  </w:t>
      </w:r>
      <w:r>
        <w:rPr>
          <w:rFonts w:eastAsiaTheme="minorEastAsia"/>
        </w:rPr>
        <w:tab/>
      </w:r>
      <m:oMath>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lim>
            <m:r>
              <w:rPr>
                <w:rFonts w:ascii="Cambria Math" w:eastAsiaTheme="minorEastAsia" w:hAnsi="Cambria Math"/>
              </w:rPr>
              <m:t>~</m:t>
            </m:r>
          </m:lim>
        </m:limUpp>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r>
          <w:rPr>
            <w:rFonts w:ascii="Cambria Math" w:eastAsiaTheme="minorEastAsia"/>
          </w:rPr>
          <m:t xml:space="preserve"> </m:t>
        </m:r>
      </m:oMath>
      <w:r w:rsidR="00617D05">
        <w:rPr>
          <w:rFonts w:eastAsiaTheme="minorEastAsia"/>
        </w:rPr>
        <w:t xml:space="preserve"> ;  </w:t>
      </w:r>
      <m:oMath>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lim>
            <m:r>
              <w:rPr>
                <w:rFonts w:ascii="Cambria Math" w:eastAsiaTheme="minorEastAsia" w:hAnsi="Cambria Math"/>
              </w:rPr>
              <m:t>~</m:t>
            </m:r>
          </m:lim>
        </m:limUpp>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r>
          <w:rPr>
            <w:rFonts w:ascii="Cambria Math" w:eastAsiaTheme="minorEastAsia"/>
          </w:rPr>
          <m:t xml:space="preserve">  ;   τ=t </m:t>
        </m:r>
        <m:sSub>
          <m:sSubPr>
            <m:ctrlPr>
              <w:rPr>
                <w:rFonts w:ascii="Cambria Math" w:eastAsiaTheme="minorEastAsia" w:hAnsi="Cambria Math"/>
              </w:rPr>
            </m:ctrlPr>
          </m:sSubPr>
          <m:e>
            <m:r>
              <w:rPr>
                <w:rFonts w:ascii="Cambria Math" w:eastAsiaTheme="minorEastAsia"/>
              </w:rPr>
              <m:t>ω</m:t>
            </m:r>
          </m:e>
          <m:sub>
            <m:r>
              <w:rPr>
                <w:rFonts w:ascii="Cambria Math" w:eastAsiaTheme="minorEastAsia"/>
              </w:rPr>
              <m:t>s</m:t>
            </m:r>
          </m:sub>
        </m:sSub>
        <m:r>
          <w:rPr>
            <w:rFonts w:ascii="Cambria Math" w:eastAsiaTheme="minorEastAsia"/>
          </w:rPr>
          <m:t xml:space="preserve">  ;   </m:t>
        </m:r>
        <m:sSubSup>
          <m:sSubSupPr>
            <m:ctrlPr>
              <w:rPr>
                <w:rFonts w:ascii="Cambria Math" w:eastAsiaTheme="minorEastAsia" w:hAnsi="Cambria Math"/>
              </w:rPr>
            </m:ctrlPr>
          </m:sSubSupPr>
          <m:e>
            <m:r>
              <w:rPr>
                <w:rFonts w:ascii="Cambria Math" w:eastAsiaTheme="minorEastAsia"/>
              </w:rPr>
              <m:t>ω</m:t>
            </m:r>
          </m:e>
          <m:sub>
            <m:r>
              <w:rPr>
                <w:rFonts w:ascii="Cambria Math" w:eastAsiaTheme="minorEastAsia"/>
              </w:rPr>
              <m:t>s</m:t>
            </m:r>
          </m:sub>
          <m:sup>
            <m:r>
              <w:rPr>
                <w:rFonts w:ascii="Cambria Math" w:eastAsiaTheme="minorEastAsia"/>
              </w:rPr>
              <m:t>2</m:t>
            </m:r>
          </m:sup>
        </m:sSubSup>
        <m:r>
          <w:rPr>
            <w:rFonts w:ascii="Cambria Math" w:eastAsiaTheme="minorEastAsia"/>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rPr>
                  <m:t>k</m:t>
                </m:r>
              </m:e>
              <m:sub>
                <m:r>
                  <w:rPr>
                    <w:rFonts w:ascii="Cambria Math" w:eastAsiaTheme="minorEastAsia"/>
                  </w:rPr>
                  <m:t>1</m:t>
                </m:r>
              </m:sub>
            </m:sSub>
          </m:num>
          <m:den>
            <m:sSub>
              <m:sSubPr>
                <m:ctrlPr>
                  <w:rPr>
                    <w:rFonts w:ascii="Cambria Math" w:eastAsiaTheme="minorEastAsia" w:hAnsi="Cambria Math"/>
                  </w:rPr>
                </m:ctrlPr>
              </m:sSubPr>
              <m:e>
                <m:r>
                  <w:rPr>
                    <w:rFonts w:ascii="Cambria Math" w:eastAsiaTheme="minorEastAsia"/>
                  </w:rPr>
                  <m:t>m</m:t>
                </m:r>
              </m:e>
              <m:sub>
                <m:r>
                  <w:rPr>
                    <w:rFonts w:ascii="Cambria Math" w:eastAsiaTheme="minorEastAsia"/>
                  </w:rPr>
                  <m:t>p</m:t>
                </m:r>
              </m:sub>
            </m:sSub>
          </m:den>
        </m:f>
        <m:r>
          <w:rPr>
            <w:rFonts w:ascii="Cambria Math" w:eastAsiaTheme="minorEastAsia"/>
          </w:rPr>
          <m:t xml:space="preserve">  </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(9)</w:t>
      </w:r>
    </w:p>
    <w:p w:rsidR="00B83456" w:rsidRDefault="00B83456" w:rsidP="00617D05">
      <w:pPr>
        <w:rPr>
          <w:rFonts w:eastAsiaTheme="minorEastAsia"/>
        </w:rPr>
      </w:pPr>
      <w:r>
        <w:rPr>
          <w:rFonts w:eastAsiaTheme="minorEastAsia"/>
        </w:rPr>
        <w:t xml:space="preserve">    </w:t>
      </w:r>
      <w:r>
        <w:rPr>
          <w:rFonts w:eastAsiaTheme="minorEastAsia"/>
        </w:rPr>
        <w:tab/>
      </w:r>
      <m:oMath>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e>
          <m:lim>
            <m:r>
              <w:rPr>
                <w:rFonts w:ascii="Cambria Math" w:eastAsiaTheme="minorEastAsia" w:hAnsi="Cambria Math"/>
              </w:rPr>
              <m:t>~</m:t>
            </m:r>
          </m:lim>
        </m:limUpp>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r>
          <w:rPr>
            <w:rFonts w:ascii="Cambria Math" w:eastAsiaTheme="minorEastAsia"/>
          </w:rPr>
          <m:t xml:space="preserve"> ;  </m:t>
        </m:r>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rPr>
                  <m:t>w</m:t>
                </m:r>
              </m:e>
              <m:sub>
                <m:r>
                  <w:rPr>
                    <w:rFonts w:ascii="Cambria Math" w:eastAsiaTheme="minorEastAsia"/>
                  </w:rPr>
                  <m:t>p</m:t>
                </m:r>
              </m:sub>
            </m:sSub>
          </m:e>
          <m:lim>
            <m:r>
              <w:rPr>
                <w:rFonts w:ascii="Cambria Math" w:eastAsiaTheme="minorEastAsia"/>
              </w:rPr>
              <m:t>~</m:t>
            </m:r>
          </m:lim>
        </m:limUpp>
        <m:r>
          <w:rPr>
            <w:rFonts w:ascii="Cambria Math" w:eastAsiaTheme="minorEastAsia"/>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rPr>
                  <m:t>w</m:t>
                </m:r>
              </m:e>
              <m:sub>
                <m:r>
                  <w:rPr>
                    <w:rFonts w:ascii="Cambria Math" w:eastAsiaTheme="minorEastAsia"/>
                  </w:rPr>
                  <m:t>p</m:t>
                </m:r>
              </m:sub>
            </m:sSub>
          </m:num>
          <m:den>
            <m:sSub>
              <m:sSubPr>
                <m:ctrlPr>
                  <w:rPr>
                    <w:rFonts w:ascii="Cambria Math" w:eastAsiaTheme="minorEastAsia" w:hAnsi="Cambria Math"/>
                  </w:rPr>
                </m:ctrlPr>
              </m:sSubPr>
              <m:e>
                <m:r>
                  <m:rPr>
                    <m:sty m:val="p"/>
                  </m:rPr>
                  <w:rPr>
                    <w:rFonts w:ascii="Cambria Math" w:eastAsiaTheme="minorEastAsia"/>
                  </w:rPr>
                  <m:t>L0</m:t>
                </m:r>
              </m:e>
              <m:sub>
                <m:r>
                  <w:rPr>
                    <w:rFonts w:ascii="Cambria Math" w:eastAsiaTheme="minorEastAsia"/>
                  </w:rPr>
                  <m:t>1</m:t>
                </m:r>
              </m:sub>
            </m:sSub>
          </m:den>
        </m:f>
        <m:r>
          <w:rPr>
            <w:rFonts w:ascii="Cambria Math" w:eastAsiaTheme="minorEastAsia"/>
          </w:rPr>
          <m:t xml:space="preserve">  </m:t>
        </m:r>
      </m:oMath>
    </w:p>
    <w:p w:rsidR="00617D05" w:rsidRDefault="00B83456" w:rsidP="00617D05">
      <w:pPr>
        <w:rPr>
          <w:rFonts w:eastAsiaTheme="minorEastAsia"/>
        </w:rPr>
      </w:pPr>
      <w:r>
        <w:rPr>
          <w:rFonts w:eastAsiaTheme="minorEastAsia"/>
        </w:rPr>
        <w:t>This results also in</w:t>
      </w:r>
      <w:r w:rsidR="00617D05">
        <w:rPr>
          <w:rFonts w:eastAsiaTheme="minorEastAsia"/>
        </w:rPr>
        <w:t>:</w:t>
      </w:r>
    </w:p>
    <w:p w:rsidR="00617D05" w:rsidRPr="00617D05" w:rsidRDefault="00B83456" w:rsidP="00617D05">
      <w:pPr>
        <w:rPr>
          <w:rFonts w:eastAsiaTheme="minorEastAsia"/>
        </w:rPr>
      </w:pPr>
      <w:r>
        <w:rPr>
          <w:rFonts w:eastAsiaTheme="minorEastAsia"/>
        </w:rPr>
        <w:t xml:space="preserve"> </w:t>
      </w:r>
      <w:r>
        <w:rPr>
          <w:rFonts w:eastAsiaTheme="minorEastAsia"/>
        </w:rPr>
        <w:tab/>
      </w:r>
      <m:oMath>
        <m:limUpp>
          <m:limUppPr>
            <m:ctrlPr>
              <w:rPr>
                <w:rFonts w:ascii="Cambria Math" w:eastAsiaTheme="minorEastAsia" w:hAnsi="Cambria Math"/>
              </w:rPr>
            </m:ctrlPr>
          </m:limUppPr>
          <m:e>
            <m:sSub>
              <m:sSubPr>
                <m:ctrlPr>
                  <w:rPr>
                    <w:rFonts w:ascii="Cambria Math" w:eastAsiaTheme="minorEastAsia" w:hAnsi="Cambria Math"/>
                  </w:rPr>
                </m:ctrlPr>
              </m:sSubPr>
              <m:e>
                <m:r>
                  <m:rPr>
                    <m:sty m:val="p"/>
                  </m:rPr>
                  <w:rPr>
                    <w:rFonts w:ascii="Cambria Math" w:eastAsiaTheme="minorEastAsia" w:hAnsi="Cambria Math"/>
                    <w:sz w:val="20"/>
                    <w:szCs w:val="20"/>
                  </w:rPr>
                  <m:t>dx</m:t>
                </m:r>
              </m:e>
              <m:sub>
                <m:r>
                  <w:rPr>
                    <w:rFonts w:ascii="Cambria Math" w:eastAsiaTheme="minorEastAsia"/>
                  </w:rPr>
                  <m:t>i</m:t>
                </m:r>
              </m:sub>
            </m:sSub>
          </m:e>
          <m:lim>
            <m:r>
              <w:rPr>
                <w:rFonts w:ascii="Cambria Math" w:eastAsiaTheme="minorEastAsia"/>
              </w:rPr>
              <m:t>~</m:t>
            </m:r>
          </m:lim>
        </m:limUpp>
        <m:r>
          <w:rPr>
            <w:rFonts w:ascii="Cambria Math" w:eastAsiaTheme="minorEastAsia"/>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sz w:val="20"/>
                    <w:szCs w:val="20"/>
                  </w:rPr>
                  <m:t>dx</m:t>
                </m:r>
              </m:e>
              <m:sub>
                <m:r>
                  <w:rPr>
                    <w:rFonts w:ascii="Cambria Math" w:eastAsiaTheme="minorEastAsia"/>
                  </w:rPr>
                  <m:t>i</m:t>
                </m:r>
              </m:sub>
            </m:sSub>
          </m:num>
          <m:den>
            <m:sSub>
              <m:sSubPr>
                <m:ctrlPr>
                  <w:rPr>
                    <w:rFonts w:ascii="Cambria Math" w:eastAsiaTheme="minorEastAsia" w:hAnsi="Cambria Math"/>
                  </w:rPr>
                </m:ctrlPr>
              </m:sSubPr>
              <m:e>
                <m:r>
                  <m:rPr>
                    <m:sty m:val="p"/>
                  </m:rPr>
                  <w:rPr>
                    <w:rFonts w:ascii="Cambria Math" w:eastAsiaTheme="minorEastAsia"/>
                  </w:rPr>
                  <m:t>L0</m:t>
                </m:r>
              </m:e>
              <m:sub>
                <m:r>
                  <w:rPr>
                    <w:rFonts w:ascii="Cambria Math" w:eastAsiaTheme="minorEastAsia"/>
                  </w:rPr>
                  <m:t>1</m:t>
                </m:r>
              </m:sub>
            </m:sSub>
          </m:den>
        </m:f>
        <m:r>
          <w:rPr>
            <w:rFonts w:ascii="Cambria Math" w:eastAsiaTheme="minorEastAsia"/>
          </w:rPr>
          <m:t xml:space="preserve">  ;</m:t>
        </m:r>
        <m:limUpp>
          <m:limUppPr>
            <m:ctrlPr>
              <w:rPr>
                <w:rFonts w:ascii="Cambria Math" w:eastAsiaTheme="minorEastAsia" w:hAnsi="Cambria Math"/>
              </w:rPr>
            </m:ctrlPr>
          </m:limUppPr>
          <m:e>
            <m:sSub>
              <m:sSubPr>
                <m:ctrlPr>
                  <w:rPr>
                    <w:rFonts w:ascii="Cambria Math" w:eastAsiaTheme="minorEastAsia" w:hAnsi="Cambria Math"/>
                  </w:rPr>
                </m:ctrlPr>
              </m:sSubPr>
              <m:e>
                <m:r>
                  <m:rPr>
                    <m:sty m:val="p"/>
                  </m:rPr>
                  <w:rPr>
                    <w:rFonts w:ascii="Cambria Math" w:eastAsiaTheme="minorEastAsia" w:hAnsi="Cambria Math"/>
                    <w:sz w:val="20"/>
                    <w:szCs w:val="20"/>
                  </w:rPr>
                  <m:t>dy</m:t>
                </m:r>
              </m:e>
              <m:sub>
                <m:r>
                  <w:rPr>
                    <w:rFonts w:ascii="Cambria Math" w:eastAsiaTheme="minorEastAsia"/>
                  </w:rPr>
                  <m:t>i</m:t>
                </m:r>
              </m:sub>
            </m:sSub>
          </m:e>
          <m:lim>
            <m:r>
              <w:rPr>
                <w:rFonts w:ascii="Cambria Math" w:eastAsiaTheme="minorEastAsia"/>
              </w:rPr>
              <m:t>~</m:t>
            </m:r>
          </m:lim>
        </m:limUpp>
        <m:r>
          <w:rPr>
            <w:rFonts w:ascii="Cambria Math" w:eastAsiaTheme="minorEastAsia"/>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sz w:val="20"/>
                    <w:szCs w:val="20"/>
                  </w:rPr>
                  <m:t>dy</m:t>
                </m:r>
              </m:e>
              <m:sub>
                <m:r>
                  <w:rPr>
                    <w:rFonts w:ascii="Cambria Math" w:eastAsiaTheme="minorEastAsia"/>
                  </w:rPr>
                  <m:t>i</m:t>
                </m:r>
              </m:sub>
            </m:sSub>
          </m:num>
          <m:den>
            <m:sSub>
              <m:sSubPr>
                <m:ctrlPr>
                  <w:rPr>
                    <w:rFonts w:ascii="Cambria Math" w:eastAsiaTheme="minorEastAsia" w:hAnsi="Cambria Math"/>
                  </w:rPr>
                </m:ctrlPr>
              </m:sSubPr>
              <m:e>
                <m:r>
                  <m:rPr>
                    <m:sty m:val="p"/>
                  </m:rPr>
                  <w:rPr>
                    <w:rFonts w:ascii="Cambria Math" w:eastAsiaTheme="minorEastAsia"/>
                  </w:rPr>
                  <m:t>L0</m:t>
                </m:r>
              </m:e>
              <m:sub>
                <m:r>
                  <w:rPr>
                    <w:rFonts w:ascii="Cambria Math" w:eastAsiaTheme="minorEastAsia"/>
                  </w:rPr>
                  <m:t>1</m:t>
                </m:r>
              </m:sub>
            </m:sSub>
          </m:den>
        </m:f>
        <m:r>
          <w:rPr>
            <w:rFonts w:ascii="Cambria Math" w:eastAsiaTheme="minorEastAsia"/>
          </w:rPr>
          <m:t xml:space="preserve">  ; </m:t>
        </m:r>
        <m:limUpp>
          <m:limUppPr>
            <m:ctrlPr>
              <w:rPr>
                <w:rFonts w:ascii="Cambria Math" w:eastAsiaTheme="minorEastAsia" w:hAnsi="Cambria Math"/>
              </w:rPr>
            </m:ctrlPr>
          </m:limUppPr>
          <m:e>
            <m:sSub>
              <m:sSubPr>
                <m:ctrlPr>
                  <w:rPr>
                    <w:rFonts w:ascii="Cambria Math" w:eastAsiaTheme="minorEastAsia" w:hAnsi="Cambria Math"/>
                  </w:rPr>
                </m:ctrlPr>
              </m:sSubPr>
              <m:e>
                <m:r>
                  <m:rPr>
                    <m:sty m:val="p"/>
                  </m:rPr>
                  <w:rPr>
                    <w:rFonts w:ascii="Cambria Math" w:eastAsiaTheme="minorEastAsia" w:hAnsi="Cambria Math"/>
                    <w:sz w:val="20"/>
                    <w:szCs w:val="20"/>
                  </w:rPr>
                  <m:t>term</m:t>
                </m:r>
              </m:e>
              <m:sub>
                <m:r>
                  <w:rPr>
                    <w:rFonts w:ascii="Cambria Math" w:eastAsiaTheme="minorEastAsia"/>
                  </w:rPr>
                  <m:t>i</m:t>
                </m:r>
              </m:sub>
            </m:sSub>
          </m:e>
          <m:lim>
            <m:r>
              <w:rPr>
                <w:rFonts w:ascii="Cambria Math" w:eastAsiaTheme="minorEastAsia"/>
              </w:rPr>
              <m:t>~</m:t>
            </m:r>
          </m:lim>
        </m:limUpp>
        <m:r>
          <w:rPr>
            <w:rFonts w:ascii="Cambria Math" w:eastAsiaTheme="minorEastAsia"/>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sz w:val="20"/>
                    <w:szCs w:val="20"/>
                  </w:rPr>
                  <m:t>term</m:t>
                </m:r>
              </m:e>
              <m:sub>
                <m:r>
                  <w:rPr>
                    <w:rFonts w:ascii="Cambria Math" w:eastAsiaTheme="minorEastAsia"/>
                  </w:rPr>
                  <m:t>i</m:t>
                </m:r>
              </m:sub>
            </m:sSub>
          </m:num>
          <m:den>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rPr>
                      <m:t>L0</m:t>
                    </m:r>
                  </m:e>
                  <m:sub>
                    <m:r>
                      <w:rPr>
                        <w:rFonts w:ascii="Cambria Math" w:eastAsiaTheme="minorEastAsia"/>
                      </w:rPr>
                      <m:t>1</m:t>
                    </m:r>
                  </m:sub>
                </m:sSub>
              </m:e>
              <m:sup>
                <m:r>
                  <w:rPr>
                    <w:rFonts w:ascii="Cambria Math" w:eastAsiaTheme="minorEastAsia"/>
                  </w:rPr>
                  <m:t>2</m:t>
                </m:r>
              </m:sup>
            </m:sSup>
          </m:den>
        </m:f>
        <m:r>
          <w:rPr>
            <w:rFonts w:ascii="Cambria Math" w:eastAsiaTheme="minorEastAsia"/>
          </w:rPr>
          <m:t xml:space="preserve"> </m:t>
        </m:r>
      </m:oMath>
      <w:r w:rsidR="001A38C9">
        <w:rPr>
          <w:rFonts w:eastAsiaTheme="minorEastAsia"/>
        </w:rPr>
        <w:t xml:space="preserve">  ;   </w:t>
      </w:r>
      <m:oMath>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e>
          <m:lim>
            <m:r>
              <w:rPr>
                <w:rFonts w:ascii="Cambria Math" w:eastAsiaTheme="minorEastAsia" w:hAnsi="Cambria Math"/>
              </w:rPr>
              <m:t>~</m:t>
            </m:r>
          </m:lim>
        </m:limUpp>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num>
          <m:den>
            <m:sSubSup>
              <m:sSubSupPr>
                <m:ctrlPr>
                  <w:rPr>
                    <w:rFonts w:ascii="Cambria Math" w:eastAsiaTheme="minorEastAsia" w:hAnsi="Cambria Math"/>
                  </w:rPr>
                </m:ctrlPr>
              </m:sSubSupPr>
              <m:e>
                <m:r>
                  <m:rPr>
                    <m:sty m:val="p"/>
                  </m:rPr>
                  <w:rPr>
                    <w:rFonts w:ascii="Cambria Math" w:eastAsiaTheme="minorEastAsia" w:hAnsi="Cambria Math"/>
                  </w:rPr>
                  <m:t>L0</m:t>
                </m:r>
              </m:e>
              <m:sub>
                <m:r>
                  <w:rPr>
                    <w:rFonts w:ascii="Cambria Math" w:eastAsiaTheme="minorEastAsia" w:hAnsi="Cambria Math"/>
                  </w:rPr>
                  <m:t>1</m:t>
                </m:r>
              </m:sub>
              <m:sup>
                <m:r>
                  <w:rPr>
                    <w:rFonts w:ascii="Cambria Math" w:eastAsiaTheme="minorEastAsia" w:hAnsi="Cambria Math"/>
                  </w:rPr>
                  <m:t>3</m:t>
                </m:r>
              </m:sup>
            </m:sSubSup>
            <m:sSubSup>
              <m:sSubSupPr>
                <m:ctrlPr>
                  <w:rPr>
                    <w:rFonts w:ascii="Cambria Math" w:eastAsiaTheme="minorEastAsia" w:hAnsi="Cambria Math"/>
                  </w:rPr>
                </m:ctrlPr>
              </m:sSubSupPr>
              <m:e>
                <m:r>
                  <w:rPr>
                    <w:rFonts w:ascii="Cambria Math" w:eastAsiaTheme="minorEastAsia" w:hAnsi="Cambria Math"/>
                  </w:rPr>
                  <m:t>ω</m:t>
                </m:r>
              </m:e>
              <m:sub>
                <m:r>
                  <w:rPr>
                    <w:rFonts w:ascii="Cambria Math" w:eastAsiaTheme="minorEastAsia" w:hAnsi="Cambria Math"/>
                  </w:rPr>
                  <m:t>s</m:t>
                </m:r>
              </m:sub>
              <m:sup>
                <m:r>
                  <w:rPr>
                    <w:rFonts w:ascii="Cambria Math" w:eastAsiaTheme="minorEastAsia" w:hAnsi="Cambria Math"/>
                  </w:rPr>
                  <m:t>2</m:t>
                </m:r>
              </m:sup>
            </m:sSubSup>
          </m:den>
        </m:f>
        <m:r>
          <w:rPr>
            <w:rFonts w:ascii="Cambria Math" w:eastAsiaTheme="minorEastAsia" w:hAnsi="Cambria Math"/>
          </w:rPr>
          <m:t xml:space="preserve">  ;  </m:t>
        </m:r>
        <m:limUpp>
          <m:limUppPr>
            <m:ctrlPr>
              <w:rPr>
                <w:rFonts w:ascii="Cambria Math" w:eastAsiaTheme="minorEastAsia" w:hAnsi="Cambria Math"/>
              </w:rPr>
            </m:ctrlPr>
          </m:limUppPr>
          <m:e>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e>
              <m:lim>
                <m:r>
                  <w:rPr>
                    <w:rFonts w:ascii="Cambria Math" w:eastAsiaTheme="minorEastAsia" w:hAnsi="Cambria Math"/>
                  </w:rPr>
                  <m:t>.</m:t>
                </m:r>
              </m:lim>
            </m:limUpp>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i</m:t>
                </m:r>
              </m:sub>
            </m:sSub>
          </m:e>
          <m:lim>
            <m:r>
              <w:rPr>
                <w:rFonts w:ascii="Cambria Math" w:eastAsiaTheme="minorEastAsia" w:hAnsi="Cambria Math"/>
              </w:rPr>
              <m:t>~</m:t>
            </m:r>
          </m:lim>
        </m:limUpp>
        <m:r>
          <w:rPr>
            <w:rFonts w:ascii="Cambria Math" w:eastAsiaTheme="minorEastAsia" w:hAnsi="Cambria Math"/>
          </w:rPr>
          <m:t>=</m:t>
        </m:r>
        <m:f>
          <m:fPr>
            <m:ctrlPr>
              <w:rPr>
                <w:rFonts w:ascii="Cambria Math" w:eastAsiaTheme="minorEastAsia" w:hAnsi="Cambria Math"/>
              </w:rPr>
            </m:ctrlPr>
          </m:fPr>
          <m:num>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e>
              <m:lim>
                <m:r>
                  <w:rPr>
                    <w:rFonts w:ascii="Cambria Math" w:eastAsiaTheme="minorEastAsia" w:hAnsi="Cambria Math"/>
                  </w:rPr>
                  <m:t>.</m:t>
                </m:r>
              </m:lim>
            </m:limUpp>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i</m:t>
                </m:r>
              </m:sub>
            </m:sSub>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s</m:t>
                </m:r>
              </m:sub>
            </m:sSub>
          </m:den>
        </m:f>
        <m:r>
          <w:rPr>
            <w:rFonts w:ascii="Cambria Math" w:eastAsiaTheme="minorEastAsia"/>
          </w:rPr>
          <m:t xml:space="preserve"> </m:t>
        </m:r>
      </m:oMath>
    </w:p>
    <w:p w:rsidR="00ED415B" w:rsidRDefault="00ED415B">
      <w:pPr>
        <w:rPr>
          <w:rFonts w:eastAsiaTheme="minorEastAsia"/>
        </w:rPr>
      </w:pPr>
      <w:r w:rsidRPr="00ED415B">
        <w:rPr>
          <w:rFonts w:eastAsiaTheme="minorEastAsia"/>
        </w:rPr>
        <w:t xml:space="preserve">So </w:t>
      </w:r>
      <w:r w:rsidRPr="00B859DF">
        <w:rPr>
          <w:rFonts w:eastAsiaTheme="minorEastAsia"/>
          <w:b/>
          <w:bCs/>
        </w:rPr>
        <w:t>the non-dimensional equations</w:t>
      </w:r>
      <w:r>
        <w:rPr>
          <w:rFonts w:eastAsiaTheme="minorEastAsia"/>
        </w:rPr>
        <w:t xml:space="preserve"> can be written in matrix form in the following way:</w:t>
      </w:r>
    </w:p>
    <w:p w:rsidR="008B7CC3" w:rsidRPr="00792E48" w:rsidRDefault="004B2514" w:rsidP="008B7CC3">
      <w:pPr>
        <w:ind w:firstLine="720"/>
        <w:rPr>
          <w:rFonts w:eastAsiaTheme="minorEastAsia"/>
        </w:rPr>
      </w:pPr>
      <m:oMath>
        <m:acc>
          <m:accPr>
            <m:chr m:val="̈"/>
            <m:ctrlPr>
              <w:rPr>
                <w:rFonts w:ascii="Cambria Math" w:hAnsi="Cambria Math"/>
                <w:i/>
              </w:rPr>
            </m:ctrlPr>
          </m:accPr>
          <m:e>
            <m:r>
              <m:rPr>
                <m:scr m:val="script"/>
              </m:rPr>
              <w:rPr>
                <w:rFonts w:ascii="Cambria Math" w:hAnsi="Cambria Math"/>
              </w:rPr>
              <m:t>X</m:t>
            </m:r>
          </m:e>
        </m:acc>
        <m:r>
          <w:rPr>
            <w:rFonts w:ascii="Cambria Math" w:eastAsiaTheme="minorEastAsia" w:hAnsi="Cambria Math"/>
          </w:rPr>
          <m:t>=</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α</m:t>
                  </m:r>
                </m:e>
              </m:mr>
            </m:m>
          </m:e>
        </m:d>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+κ</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-α</m:t>
                  </m:r>
                </m:e>
              </m:mr>
            </m:m>
          </m:e>
        </m:d>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Sub>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γ</m:t>
                </m:r>
              </m:e>
              <m:e>
                <m:r>
                  <w:rPr>
                    <w:rFonts w:ascii="Cambria Math" w:eastAsiaTheme="minorEastAsia" w:hAnsi="Cambria Math"/>
                  </w:rPr>
                  <m:t>0</m:t>
                </m:r>
              </m:e>
            </m:eqArr>
          </m:e>
        </m:d>
        <m:r>
          <m:rPr>
            <m:scr m:val="script"/>
          </m:rPr>
          <w:rPr>
            <w:rFonts w:ascii="Cambria Math" w:eastAsiaTheme="minorEastAsia" w:hAnsi="Cambria Math"/>
            <w:sz w:val="20"/>
            <w:szCs w:val="20"/>
          </w:rPr>
          <m:t>-A-D</m:t>
        </m:r>
      </m:oMath>
      <w:r w:rsidR="008B7CC3">
        <w:rPr>
          <w:rFonts w:eastAsiaTheme="minorEastAsia"/>
        </w:rPr>
        <w:tab/>
      </w:r>
      <w:r w:rsidR="00943B13">
        <w:rPr>
          <w:rFonts w:eastAsiaTheme="minorEastAsia"/>
        </w:rPr>
        <w:tab/>
      </w:r>
      <w:r w:rsidR="008B7CC3" w:rsidRPr="009607EA">
        <w:rPr>
          <w:rFonts w:eastAsiaTheme="minorEastAsia"/>
          <w:b/>
          <w:bCs/>
        </w:rPr>
        <w:t>(10)</w:t>
      </w:r>
      <w:r w:rsidR="008B7CC3">
        <w:rPr>
          <w:rFonts w:eastAsiaTheme="minorEastAsia"/>
        </w:rPr>
        <w:t xml:space="preserve"> </w:t>
      </w:r>
    </w:p>
    <w:p w:rsidR="008B7CC3" w:rsidRPr="00792E48" w:rsidRDefault="008B7CC3" w:rsidP="008B7CC3">
      <w:pPr>
        <w:rPr>
          <w:rFonts w:eastAsiaTheme="minorEastAsia"/>
        </w:rPr>
      </w:pPr>
      <w:r>
        <w:rPr>
          <w:rFonts w:eastAsiaTheme="minorEastAsia"/>
        </w:rPr>
        <w:t>Where</w:t>
      </w:r>
      <w:r w:rsidR="008E1CBA">
        <w:rPr>
          <w:rFonts w:eastAsiaTheme="minorEastAsia"/>
        </w:rPr>
        <w:t xml:space="preserve"> (</w:t>
      </w:r>
      <m:oMath>
        <m:r>
          <w:rPr>
            <w:rFonts w:ascii="Cambria Math" w:eastAsiaTheme="minorEastAsia" w:hAnsi="Cambria Math"/>
          </w:rPr>
          <m:t xml:space="preserve">all </m:t>
        </m:r>
        <m:limUpp>
          <m:limUppPr>
            <m:ctrlPr>
              <w:rPr>
                <w:rFonts w:ascii="Cambria Math" w:eastAsiaTheme="minorEastAsia" w:hAnsi="Cambria Math"/>
              </w:rPr>
            </m:ctrlPr>
          </m:limUppPr>
          <m:e/>
          <m:lim>
            <m:r>
              <w:rPr>
                <w:rFonts w:ascii="Cambria Math" w:eastAsiaTheme="minorEastAsia"/>
              </w:rPr>
              <m:t>~</m:t>
            </m:r>
          </m:lim>
        </m:limUpp>
        <m:r>
          <w:rPr>
            <w:rFonts w:ascii="Cambria Math" w:eastAsiaTheme="minorEastAsia" w:hAnsi="Cambria Math"/>
          </w:rPr>
          <m:t xml:space="preserve"> notations are removed for brevity ) </m:t>
        </m:r>
      </m:oMath>
      <w:r w:rsidR="008E1CBA">
        <w:rPr>
          <w:rFonts w:eastAsiaTheme="minorEastAsia"/>
        </w:rPr>
        <w:t xml:space="preserve"> </w:t>
      </w:r>
      <w:r>
        <w:rPr>
          <w:rFonts w:eastAsiaTheme="minorEastAsia"/>
        </w:rPr>
        <w:t>:</w:t>
      </w:r>
      <w:r w:rsidR="008E1CBA">
        <w:rPr>
          <w:rFonts w:eastAsiaTheme="minorEastAsia"/>
        </w:rPr>
        <w:t xml:space="preserve"> </w:t>
      </w:r>
    </w:p>
    <w:p w:rsidR="00BC6287" w:rsidRDefault="008B7CC3" w:rsidP="00BC6287">
      <w:pPr>
        <w:rPr>
          <w:rFonts w:eastAsiaTheme="minorEastAsia"/>
        </w:rPr>
      </w:pPr>
      <m:oMath>
        <m:r>
          <m:rPr>
            <m:scr m:val="script"/>
          </m:rPr>
          <w:rPr>
            <w:rFonts w:ascii="Cambria Math" w:hAnsi="Cambria Math"/>
          </w:rPr>
          <m:t>X=</m:t>
        </m:r>
        <m:d>
          <m:dPr>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p</m:t>
                    </m:r>
                  </m:sub>
                </m:sSub>
              </m:e>
              <m:e>
                <m:sSub>
                  <m:sSubPr>
                    <m:ctrlPr>
                      <w:rPr>
                        <w:rFonts w:ascii="Cambria Math" w:hAnsi="Cambria Math"/>
                      </w:rPr>
                    </m:ctrlPr>
                  </m:sSubPr>
                  <m:e>
                    <m:r>
                      <w:rPr>
                        <w:rFonts w:ascii="Cambria Math" w:hAnsi="Cambria Math"/>
                      </w:rPr>
                      <m:t>y</m:t>
                    </m:r>
                  </m:e>
                  <m:sub>
                    <m:r>
                      <w:rPr>
                        <w:rFonts w:ascii="Cambria Math" w:hAnsi="Cambria Math"/>
                      </w:rPr>
                      <m:t>p</m:t>
                    </m:r>
                  </m:sub>
                </m:sSub>
              </m:e>
              <m:e>
                <m:sSub>
                  <m:sSubPr>
                    <m:ctrlPr>
                      <w:rPr>
                        <w:rFonts w:ascii="Cambria Math" w:hAnsi="Cambria Math"/>
                      </w:rPr>
                    </m:ctrlPr>
                  </m:sSubPr>
                  <m:e>
                    <m:r>
                      <w:rPr>
                        <w:rFonts w:ascii="Cambria Math" w:hAnsi="Cambria Math"/>
                      </w:rPr>
                      <m:t>θ</m:t>
                    </m:r>
                  </m:e>
                  <m:sub>
                    <m:r>
                      <w:rPr>
                        <w:rFonts w:ascii="Cambria Math" w:hAnsi="Cambria Math"/>
                      </w:rPr>
                      <m:t>p</m:t>
                    </m:r>
                  </m:sub>
                </m:sSub>
              </m:e>
            </m:eqArr>
          </m:e>
        </m:d>
      </m:oMath>
      <w:r>
        <w:rPr>
          <w:rFonts w:eastAsiaTheme="minorEastAsia"/>
        </w:rPr>
        <w:t xml:space="preserve"> </w:t>
      </w:r>
      <w:r w:rsidR="00BC6287">
        <w:rPr>
          <w:rFonts w:eastAsiaTheme="minorEastAsia"/>
        </w:rPr>
        <w:t xml:space="preserve">     </w:t>
      </w:r>
      <w:r w:rsidR="00BD5B93">
        <w:rPr>
          <w:rFonts w:eastAsiaTheme="minorEastAsia"/>
        </w:rPr>
        <w:tab/>
      </w:r>
      <w:r w:rsidR="00BD5B93">
        <w:rPr>
          <w:rFonts w:eastAsiaTheme="minorEastAsia"/>
        </w:rPr>
        <w:tab/>
      </w:r>
      <w:r w:rsidR="00BC6287">
        <w:rPr>
          <w:rFonts w:eastAsiaTheme="minorEastAsia"/>
        </w:rPr>
        <w:t xml:space="preserve"> ;     </w:t>
      </w:r>
      <m:oMath>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1</m:t>
            </m:r>
          </m:sub>
        </m:sSub>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den>
        </m:f>
      </m:oMath>
      <w:r w:rsidR="00BC6287">
        <w:rPr>
          <w:rFonts w:eastAsiaTheme="minorEastAsia"/>
        </w:rPr>
        <w:t xml:space="preserve">       </w:t>
      </w:r>
      <w:r w:rsidR="00BD5B93">
        <w:rPr>
          <w:rFonts w:eastAsiaTheme="minorEastAsia"/>
        </w:rPr>
        <w:t xml:space="preserve"> </w:t>
      </w:r>
      <w:r w:rsidR="00BD5B93">
        <w:rPr>
          <w:rFonts w:eastAsiaTheme="minorEastAsia"/>
        </w:rPr>
        <w:tab/>
      </w:r>
      <w:r w:rsidR="00BD5B93">
        <w:rPr>
          <w:rFonts w:eastAsiaTheme="minorEastAsia"/>
        </w:rPr>
        <w:tab/>
        <w:t xml:space="preserve"> </w:t>
      </w:r>
      <w:r w:rsidR="00BC6287">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2</m:t>
            </m:r>
          </m:sub>
        </m:sSub>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den>
        </m:f>
        <m:r>
          <m:rPr>
            <m:scr m:val="script"/>
          </m:rPr>
          <w:rPr>
            <w:rFonts w:ascii="Cambria Math" w:eastAsiaTheme="minorEastAsia" w:hAnsi="Cambria Math"/>
          </w:rPr>
          <m:t>L</m:t>
        </m:r>
      </m:oMath>
    </w:p>
    <w:p w:rsidR="004607EB" w:rsidRDefault="004B2514" w:rsidP="00BC6287">
      <w:pPr>
        <w:rPr>
          <w:rFonts w:eastAsiaTheme="minorEastAsia"/>
        </w:rPr>
      </w:pPr>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1</m:t>
                    </m:r>
                  </m:sub>
                </m:sSub>
              </m:e>
              <m:e>
                <m:sSub>
                  <m:sSubPr>
                    <m:ctrlPr>
                      <w:rPr>
                        <w:rFonts w:ascii="Cambria Math" w:eastAsiaTheme="minorEastAsia" w:hAnsi="Cambria Math"/>
                      </w:rPr>
                    </m:ctrlPr>
                  </m:sSubPr>
                  <m:e>
                    <m:r>
                      <m:rPr>
                        <m:sty m:val="p"/>
                      </m:rPr>
                      <w:rPr>
                        <w:rFonts w:ascii="Cambria Math" w:eastAsiaTheme="minorEastAsia" w:hAnsi="Cambria Math"/>
                      </w:rPr>
                      <m:t>dy</m:t>
                    </m:r>
                  </m:e>
                  <m:sub>
                    <m:r>
                      <w:rPr>
                        <w:rFonts w:ascii="Cambria Math" w:eastAsiaTheme="minorEastAsia" w:hAnsi="Cambria Math"/>
                      </w:rPr>
                      <m:t>1</m:t>
                    </m:r>
                  </m:sub>
                </m:sSub>
              </m:e>
              <m:e>
                <m:r>
                  <m:rPr>
                    <m:sty m:val="p"/>
                  </m:rPr>
                  <w:rPr>
                    <w:rFonts w:ascii="Cambria Math" w:eastAsiaTheme="minorEastAsia" w:hAnsi="Cambria Math"/>
                  </w:rPr>
                  <m:t>term1</m:t>
                </m:r>
              </m:e>
            </m:eqArr>
          </m:e>
        </m:d>
      </m:oMath>
      <w:r w:rsidR="00BC6287">
        <w:rPr>
          <w:rFonts w:eastAsiaTheme="minorEastAsia"/>
        </w:rPr>
        <w:t xml:space="preserve">   </w:t>
      </w:r>
      <w:r w:rsidR="00BD5B93">
        <w:rPr>
          <w:rFonts w:eastAsiaTheme="minorEastAsia"/>
        </w:rPr>
        <w:tab/>
        <w:t xml:space="preserve"> </w:t>
      </w:r>
      <w:r w:rsidR="00BC6287">
        <w:rPr>
          <w:rFonts w:eastAsiaTheme="minorEastAsia"/>
        </w:rPr>
        <w:t xml:space="preserve">;   </w:t>
      </w:r>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2</m:t>
                    </m:r>
                  </m:sub>
                </m:sSub>
              </m:e>
              <m:e>
                <m:sSub>
                  <m:sSubPr>
                    <m:ctrlPr>
                      <w:rPr>
                        <w:rFonts w:ascii="Cambria Math" w:eastAsiaTheme="minorEastAsia" w:hAnsi="Cambria Math"/>
                      </w:rPr>
                    </m:ctrlPr>
                  </m:sSubPr>
                  <m:e>
                    <m:r>
                      <m:rPr>
                        <m:sty m:val="p"/>
                      </m:rPr>
                      <w:rPr>
                        <w:rFonts w:ascii="Cambria Math" w:eastAsiaTheme="minorEastAsia" w:hAnsi="Cambria Math"/>
                      </w:rPr>
                      <m:t>dy</m:t>
                    </m:r>
                  </m:e>
                  <m:sub>
                    <m:r>
                      <w:rPr>
                        <w:rFonts w:ascii="Cambria Math" w:eastAsiaTheme="minorEastAsia" w:hAnsi="Cambria Math"/>
                      </w:rPr>
                      <m:t>2</m:t>
                    </m:r>
                  </m:sub>
                </m:sSub>
              </m:e>
              <m:e>
                <m:r>
                  <m:rPr>
                    <m:sty m:val="p"/>
                  </m:rPr>
                  <w:rPr>
                    <w:rFonts w:ascii="Cambria Math" w:eastAsiaTheme="minorEastAsia" w:hAnsi="Cambria Math"/>
                  </w:rPr>
                  <m:t>term2</m:t>
                </m:r>
              </m:e>
            </m:eqArr>
          </m:e>
        </m:d>
      </m:oMath>
      <w:r w:rsidR="00BD5B93">
        <w:rPr>
          <w:rFonts w:eastAsiaTheme="minorEastAsia"/>
        </w:rPr>
        <w:t xml:space="preserve">   </w:t>
      </w:r>
    </w:p>
    <w:p w:rsidR="00BC6287" w:rsidRDefault="00BC6287" w:rsidP="00BC6287">
      <w:pPr>
        <w:rPr>
          <w:rFonts w:eastAsiaTheme="minorEastAsia"/>
        </w:rPr>
      </w:pPr>
      <m:oMath>
        <m:r>
          <m:rPr>
            <m:scr m:val="script"/>
          </m:rPr>
          <w:rPr>
            <w:rFonts w:ascii="Cambria Math" w:eastAsiaTheme="minorEastAsia" w:hAnsi="Cambria Math"/>
          </w:rPr>
          <m:t>A=</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Aero</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rPr>
                </m:ctrlPr>
              </m:sSubSupPr>
              <m:e>
                <m:r>
                  <m:rPr>
                    <m:sty m:val="p"/>
                  </m:rPr>
                  <w:rPr>
                    <w:rFonts w:ascii="Cambria Math" w:eastAsiaTheme="minorEastAsia" w:hAnsi="Cambria Math"/>
                  </w:rPr>
                  <m:t>L0</m:t>
                </m:r>
              </m:e>
              <m:sub>
                <m:r>
                  <w:rPr>
                    <w:rFonts w:ascii="Cambria Math" w:eastAsiaTheme="minorEastAsia" w:hAnsi="Cambria Math"/>
                  </w:rPr>
                  <m:t>1</m:t>
                </m:r>
              </m:sub>
              <m:sup>
                <m:r>
                  <w:rPr>
                    <w:rFonts w:ascii="Cambria Math" w:eastAsiaTheme="minorEastAsia" w:hAnsi="Cambria Math"/>
                  </w:rPr>
                  <m:t>3</m:t>
                </m:r>
              </m:sup>
            </m:sSubSup>
            <m:sSubSup>
              <m:sSubSupPr>
                <m:ctrlPr>
                  <w:rPr>
                    <w:rFonts w:ascii="Cambria Math" w:eastAsiaTheme="minorEastAsia" w:hAnsi="Cambria Math"/>
                  </w:rPr>
                </m:ctrlPr>
              </m:sSubSupPr>
              <m:e>
                <m:r>
                  <w:rPr>
                    <w:rFonts w:ascii="Cambria Math" w:eastAsiaTheme="minorEastAsia" w:hAnsi="Cambria Math"/>
                  </w:rPr>
                  <m:t>ω</m:t>
                </m:r>
              </m:e>
              <m:sub>
                <m:r>
                  <w:rPr>
                    <w:rFonts w:ascii="Cambria Math" w:eastAsiaTheme="minorEastAsia" w:hAnsi="Cambria Math"/>
                  </w:rPr>
                  <m:t>s</m:t>
                </m:r>
              </m:sub>
              <m:sup>
                <m:r>
                  <w:rPr>
                    <w:rFonts w:ascii="Cambria Math" w:eastAsiaTheme="minorEastAsia" w:hAnsi="Cambria Math"/>
                  </w:rPr>
                  <m:t>2</m:t>
                </m:r>
              </m:sup>
            </m:sSubSup>
          </m:e>
        </m:d>
        <m:r>
          <w:rPr>
            <w:rFonts w:ascii="Cambria Math" w:eastAsiaTheme="minorEastAsia" w:hAnsi="Cambria Math"/>
          </w:rPr>
          <m:t xml:space="preserve"> </m:t>
        </m:r>
      </m:oMath>
      <w:r>
        <w:rPr>
          <w:rFonts w:eastAsiaTheme="minorEastAsia"/>
        </w:rPr>
        <w:t xml:space="preserve">   ;   </w:t>
      </w:r>
      <m:oMath>
        <m:r>
          <m:rPr>
            <m:scr m:val="script"/>
          </m:rPr>
          <w:rPr>
            <w:rFonts w:ascii="Cambria Math" w:eastAsiaTheme="minorEastAsia" w:hAnsi="Cambria Math"/>
          </w:rPr>
          <m:t>D=</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s</m:t>
                          </m:r>
                        </m:sub>
                      </m:sSub>
                    </m:e>
                  </m:d>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s</m:t>
                          </m:r>
                        </m:sub>
                      </m:sSub>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s</m:t>
                          </m:r>
                        </m:sub>
                      </m:sSub>
                    </m:e>
                  </m:d>
                </m:e>
              </m:mr>
            </m:m>
          </m:e>
        </m:d>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c</m:t>
            </m:r>
          </m:sub>
        </m:sSub>
      </m:oMath>
    </w:p>
    <w:p w:rsidR="00BD5B93" w:rsidRDefault="00BD5B93" w:rsidP="00BD5B93">
      <w:pPr>
        <w:rPr>
          <w:rFonts w:eastAsiaTheme="minorEastAsia"/>
        </w:rPr>
      </w:pPr>
      <m:oMath>
        <m:r>
          <m:rPr>
            <m:scr m:val="script"/>
          </m:rPr>
          <w:rPr>
            <w:rFonts w:ascii="Cambria Math" w:eastAsiaTheme="minorEastAsia" w:hAnsi="Cambria Math"/>
          </w:rPr>
          <m:t>L=</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oMath>
      <w:r>
        <w:rPr>
          <w:rFonts w:eastAsiaTheme="minorEastAsia"/>
        </w:rPr>
        <w:t xml:space="preserve">      ;    </w:t>
      </w:r>
      <m:oMath>
        <m:r>
          <w:rPr>
            <w:rFonts w:ascii="Cambria Math" w:eastAsiaTheme="minorEastAsia" w:hAnsi="Cambria Math"/>
          </w:rPr>
          <m:t>κ=</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2</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oMath>
      <w:r>
        <w:rPr>
          <w:rFonts w:eastAsiaTheme="minorEastAsia"/>
        </w:rPr>
        <w:t xml:space="preserve">       ;     </w:t>
      </w:r>
      <m:oMath>
        <m:r>
          <w:rPr>
            <w:rFonts w:ascii="Cambria Math" w:eastAsiaTheme="minorEastAsia" w:hAnsi="Cambria Math"/>
          </w:rPr>
          <m:t>γ=</m:t>
        </m:r>
        <m:f>
          <m:fPr>
            <m:ctrlPr>
              <w:rPr>
                <w:rFonts w:ascii="Cambria Math" w:eastAsiaTheme="minorEastAsia" w:hAnsi="Cambria Math"/>
              </w:rPr>
            </m:ctrlPr>
          </m:fPr>
          <m:num>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oMath>
      <w:r>
        <w:rPr>
          <w:rFonts w:eastAsiaTheme="minorEastAsia"/>
        </w:rPr>
        <w:t xml:space="preserve">    ;     </w:t>
      </w:r>
      <m:oMath>
        <m:r>
          <w:rPr>
            <w:rFonts w:ascii="Cambria Math" w:eastAsiaTheme="minorEastAsia" w:hAnsi="Cambria Math"/>
          </w:rPr>
          <m:t>α=</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num>
          <m:den>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p</m:t>
                </m:r>
              </m:sub>
            </m:sSub>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s</m:t>
                    </m:r>
                  </m:sub>
                </m:sSub>
              </m:e>
              <m:sup>
                <m:r>
                  <w:rPr>
                    <w:rFonts w:ascii="Cambria Math" w:eastAsiaTheme="minorEastAsia" w:hAnsi="Cambria Math"/>
                  </w:rPr>
                  <m:t>2</m:t>
                </m:r>
              </m:sup>
            </m:sSup>
          </m:den>
        </m:f>
      </m:oMath>
      <w:r>
        <w:rPr>
          <w:rFonts w:eastAsiaTheme="minorEastAsia"/>
        </w:rPr>
        <w:t xml:space="preserve">  </w:t>
      </w:r>
    </w:p>
    <w:p w:rsidR="00396FC3" w:rsidRDefault="00396FC3">
      <w:pPr>
        <w:rPr>
          <w:rFonts w:eastAsiaTheme="minorEastAsia"/>
          <w:u w:val="single"/>
        </w:rPr>
      </w:pPr>
      <w:r>
        <w:rPr>
          <w:rFonts w:eastAsiaTheme="minorEastAsia"/>
          <w:u w:val="single"/>
        </w:rPr>
        <w:br w:type="page"/>
      </w:r>
    </w:p>
    <w:p w:rsidR="00BC6287" w:rsidRPr="00C71406" w:rsidRDefault="001834EB" w:rsidP="00396FC3">
      <w:pPr>
        <w:pStyle w:val="2"/>
        <w:rPr>
          <w:rFonts w:eastAsiaTheme="minorEastAsia"/>
        </w:rPr>
      </w:pPr>
      <w:bookmarkStart w:id="12" w:name="_Toc496163874"/>
      <w:r w:rsidRPr="00C71406">
        <w:rPr>
          <w:rFonts w:eastAsiaTheme="minorEastAsia"/>
        </w:rPr>
        <w:lastRenderedPageBreak/>
        <w:t>further analysis assumptions</w:t>
      </w:r>
      <w:bookmarkEnd w:id="12"/>
      <w:r w:rsidRPr="00C71406">
        <w:rPr>
          <w:rFonts w:eastAsiaTheme="minorEastAsia"/>
        </w:rPr>
        <w:t xml:space="preserve"> </w:t>
      </w:r>
    </w:p>
    <w:p w:rsidR="00BC6287" w:rsidRDefault="001834EB" w:rsidP="00DC168F">
      <w:pPr>
        <w:jc w:val="both"/>
        <w:rPr>
          <w:rFonts w:eastAsiaTheme="minorEastAsia"/>
        </w:rPr>
      </w:pPr>
      <w:r>
        <w:rPr>
          <w:rFonts w:eastAsiaTheme="minorEastAsia"/>
        </w:rPr>
        <w:t xml:space="preserve">in order to simplify the analysis continuation and to focus on the method, I’ll assume the geometry of the system is symmetric. Hence:  </w:t>
      </w:r>
      <m:oMath>
        <m:r>
          <m:rPr>
            <m:scr m:val="script"/>
            <m:sty m:val="bi"/>
          </m:rPr>
          <w:rPr>
            <w:rFonts w:ascii="Cambria Math" w:eastAsiaTheme="minorEastAsia" w:hAnsi="Cambria Math"/>
          </w:rPr>
          <m:t>L=</m:t>
        </m:r>
        <m:r>
          <m:rPr>
            <m:sty m:val="bi"/>
          </m:rPr>
          <w:rPr>
            <w:rFonts w:ascii="Cambria Math" w:eastAsiaTheme="minorEastAsia" w:hAnsi="Cambria Math"/>
          </w:rPr>
          <m:t>1</m:t>
        </m:r>
      </m:oMath>
      <w:r w:rsidRPr="00D11EAC">
        <w:rPr>
          <w:rFonts w:eastAsiaTheme="minorEastAsia"/>
          <w:b/>
          <w:bCs/>
        </w:rPr>
        <w:t xml:space="preserve">, </w:t>
      </w:r>
      <m:oMath>
        <m:r>
          <m:rPr>
            <m:sty m:val="bi"/>
          </m:rPr>
          <w:rPr>
            <w:rFonts w:ascii="Cambria Math" w:eastAsiaTheme="minorEastAsia" w:hAnsi="Cambria Math"/>
          </w:rPr>
          <m:t>κ</m:t>
        </m:r>
      </m:oMath>
      <w:r w:rsidRPr="00D11EAC">
        <w:rPr>
          <w:rFonts w:eastAsiaTheme="minorEastAsia"/>
          <w:b/>
          <w:bCs/>
        </w:rPr>
        <w:t>=1</w:t>
      </w:r>
      <w:r>
        <w:rPr>
          <w:rFonts w:eastAsiaTheme="minorEastAsia"/>
        </w:rPr>
        <w:t xml:space="preserve"> from here next.</w:t>
      </w:r>
    </w:p>
    <w:p w:rsidR="001834EB" w:rsidRDefault="001834EB" w:rsidP="00DC168F">
      <w:pPr>
        <w:jc w:val="both"/>
        <w:rPr>
          <w:rFonts w:eastAsiaTheme="minorEastAsia"/>
        </w:rPr>
      </w:pPr>
      <w:r>
        <w:rPr>
          <w:rFonts w:eastAsiaTheme="minorEastAsia"/>
        </w:rPr>
        <w:t xml:space="preserve">Moreover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p</m:t>
            </m:r>
          </m:sub>
        </m:sSub>
      </m:oMath>
      <w:r>
        <w:rPr>
          <w:rFonts w:eastAsiaTheme="minorEastAsia"/>
        </w:rPr>
        <w:t xml:space="preserve"> (around the payloads</w:t>
      </w:r>
      <w:r w:rsidR="00F30984">
        <w:rPr>
          <w:rFonts w:eastAsiaTheme="minorEastAsia"/>
        </w:rPr>
        <w:t>’</w:t>
      </w:r>
      <w:r>
        <w:rPr>
          <w:rFonts w:eastAsiaTheme="minorEastAsia"/>
        </w:rPr>
        <w:t xml:space="preserve"> </w:t>
      </w:r>
      <w:r w:rsidR="0092535D">
        <w:rPr>
          <w:rFonts w:eastAsiaTheme="minorEastAsia"/>
        </w:rPr>
        <w:t xml:space="preserve">Z axis, in </w:t>
      </w:r>
      <w:r>
        <w:rPr>
          <w:rFonts w:eastAsiaTheme="minorEastAsia"/>
        </w:rPr>
        <w:t>center of gravity) is the one relevant for a rectangular shape which is:</w:t>
      </w:r>
    </w:p>
    <w:p w:rsidR="001834EB" w:rsidRDefault="00943B13" w:rsidP="00943B13">
      <w:pPr>
        <w:ind w:firstLine="720"/>
        <w:rPr>
          <w:rFonts w:eastAsiaTheme="minorEastAsia"/>
        </w:rPr>
      </w:pPr>
      <w:r>
        <w:rPr>
          <w:rFonts w:eastAsiaTheme="minorEastAsia"/>
        </w:rPr>
        <w:t xml:space="preserve"> </w:t>
      </w:r>
      <w:r>
        <w:rPr>
          <w:rFonts w:eastAsiaTheme="minorEastAsia"/>
        </w:rPr>
        <w:tab/>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p</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3</m:t>
            </m:r>
          </m:den>
        </m:f>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d>
          <m:dPr>
            <m:ctrlPr>
              <w:rPr>
                <w:rFonts w:ascii="Cambria Math" w:eastAsiaTheme="minorEastAsia" w:hAnsi="Cambria Math"/>
                <w:i/>
              </w:rPr>
            </m:ctrlPr>
          </m:dPr>
          <m:e>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e>
              <m:sup>
                <m:r>
                  <w:rPr>
                    <w:rFonts w:ascii="Cambria Math" w:eastAsiaTheme="minorEastAsia" w:hAnsi="Cambria Math"/>
                  </w:rPr>
                  <m:t>2</m:t>
                </m:r>
              </m:sup>
            </m:sSup>
          </m:e>
        </m:d>
      </m:oMath>
      <w:r w:rsidR="00F30984">
        <w:rPr>
          <w:rFonts w:eastAsiaTheme="minorEastAsia"/>
        </w:rPr>
        <w:t xml:space="preserve">    </w:t>
      </w:r>
      <m:oMath>
        <m:r>
          <w:rPr>
            <w:rFonts w:ascii="Cambria Math" w:eastAsiaTheme="minorEastAsia" w:hAnsi="Cambria Math"/>
          </w:rPr>
          <m:t>→</m:t>
        </m:r>
        <m:r>
          <w:rPr>
            <w:rFonts w:ascii="Cambria Math" w:eastAsiaTheme="minorEastAsia"/>
          </w:rPr>
          <m:t xml:space="preserve"> </m:t>
        </m:r>
      </m:oMath>
      <w:r w:rsidR="00F30984">
        <w:rPr>
          <w:rFonts w:eastAsiaTheme="minorEastAsia"/>
        </w:rPr>
        <w:t xml:space="preserve">  </w:t>
      </w:r>
      <m:oMath>
        <m:r>
          <w:rPr>
            <w:rFonts w:ascii="Cambria Math" w:eastAsiaTheme="minorEastAsia" w:hAnsi="Cambria Math"/>
          </w:rPr>
          <m:t>α=</m:t>
        </m:r>
        <m:f>
          <m:fPr>
            <m:ctrlPr>
              <w:rPr>
                <w:rFonts w:ascii="Cambria Math" w:eastAsiaTheme="minorEastAsia" w:hAnsi="Cambria Math"/>
              </w:rPr>
            </m:ctrlPr>
          </m:fPr>
          <m:num>
            <m:r>
              <w:rPr>
                <w:rFonts w:ascii="Cambria Math" w:eastAsiaTheme="minorEastAsia" w:hAnsi="Cambria Math"/>
              </w:rPr>
              <m:t>3</m:t>
            </m:r>
          </m:num>
          <m:den>
            <m:d>
              <m:dPr>
                <m:ctrlPr>
                  <w:rPr>
                    <w:rFonts w:ascii="Cambria Math" w:eastAsiaTheme="minorEastAsia" w:hAnsi="Cambria Math"/>
                    <w:i/>
                  </w:rPr>
                </m:ctrlPr>
              </m:dPr>
              <m:e>
                <m:sSup>
                  <m:sSupPr>
                    <m:ctrlPr>
                      <w:rPr>
                        <w:rFonts w:ascii="Cambria Math" w:eastAsiaTheme="minorEastAsia" w:hAnsi="Cambria Math"/>
                      </w:rPr>
                    </m:ctrlPr>
                  </m:sSupPr>
                  <m:e>
                    <m:d>
                      <m:dPr>
                        <m:ctrlPr>
                          <w:rPr>
                            <w:rFonts w:ascii="Cambria Math" w:eastAsiaTheme="minorEastAsia" w:hAnsi="Cambria Math"/>
                            <w:i/>
                          </w:rPr>
                        </m:ctrlPr>
                      </m:dPr>
                      <m:e>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den>
                        </m:f>
                      </m:e>
                    </m:d>
                  </m:e>
                  <m:sup>
                    <m:r>
                      <w:rPr>
                        <w:rFonts w:ascii="Cambria Math" w:eastAsiaTheme="minorEastAsia" w:hAnsi="Cambria Math"/>
                      </w:rPr>
                      <m:t>2</m:t>
                    </m:r>
                  </m:sup>
                </m:sSup>
                <m:r>
                  <w:rPr>
                    <w:rFonts w:ascii="Cambria Math" w:eastAsiaTheme="minorEastAsia" w:hAnsi="Cambria Math"/>
                  </w:rPr>
                  <m:t>+1</m:t>
                </m:r>
              </m:e>
            </m:d>
          </m:den>
        </m:f>
        <m:sSup>
          <m:sSupPr>
            <m:ctrlPr>
              <w:rPr>
                <w:rFonts w:ascii="Cambria Math" w:eastAsiaTheme="minorEastAsia" w:hAnsi="Cambria Math"/>
              </w:rPr>
            </m:ctrlPr>
          </m:sSupPr>
          <m:e>
            <m:d>
              <m:dPr>
                <m:ctrlPr>
                  <w:rPr>
                    <w:rFonts w:ascii="Cambria Math" w:eastAsiaTheme="minorEastAsia" w:hAnsi="Cambria Math"/>
                    <w:i/>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num>
                  <m:den>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den>
                </m:f>
              </m:e>
            </m:d>
          </m:e>
          <m:sup>
            <m:r>
              <w:rPr>
                <w:rFonts w:ascii="Cambria Math" w:eastAsiaTheme="minorEastAsia" w:hAnsi="Cambria Math"/>
              </w:rPr>
              <m:t>2</m:t>
            </m:r>
          </m:sup>
        </m:sSup>
        <m:r>
          <w:rPr>
            <w:rFonts w:ascii="Cambria Math" w:eastAsiaTheme="minorEastAsia" w:hAnsi="Cambria Math"/>
          </w:rPr>
          <m:t xml:space="preserve"> </m:t>
        </m:r>
      </m:oMath>
      <w:r>
        <w:rPr>
          <w:rFonts w:eastAsiaTheme="minorEastAsia"/>
        </w:rPr>
        <w:tab/>
      </w:r>
      <w:r>
        <w:rPr>
          <w:rFonts w:eastAsiaTheme="minorEastAsia"/>
        </w:rPr>
        <w:tab/>
      </w:r>
      <w:r>
        <w:rPr>
          <w:rFonts w:eastAsiaTheme="minorEastAsia"/>
        </w:rPr>
        <w:tab/>
      </w:r>
      <w:r w:rsidRPr="00943B13">
        <w:rPr>
          <w:rFonts w:eastAsiaTheme="minorEastAsia"/>
        </w:rPr>
        <w:t>(</w:t>
      </w:r>
      <w:r>
        <w:rPr>
          <w:rFonts w:eastAsiaTheme="minorEastAsia"/>
        </w:rPr>
        <w:t>11</w:t>
      </w:r>
      <w:r w:rsidRPr="00943B13">
        <w:rPr>
          <w:rFonts w:eastAsiaTheme="minorEastAsia"/>
        </w:rPr>
        <w:t>)</w:t>
      </w:r>
    </w:p>
    <w:p w:rsidR="00C71406" w:rsidRDefault="00C71406" w:rsidP="008B7CC3">
      <w:pPr>
        <w:rPr>
          <w:rFonts w:eastAsiaTheme="minorEastAsia"/>
        </w:rPr>
      </w:pPr>
      <w:r>
        <w:rPr>
          <w:rFonts w:eastAsiaTheme="minorEastAsia"/>
        </w:rPr>
        <w:t>I’ll check only for the case where quadrotors inputs are:</w:t>
      </w:r>
    </w:p>
    <w:p w:rsidR="00943B13" w:rsidRDefault="00943B13" w:rsidP="00943B13">
      <w:pPr>
        <w:rPr>
          <w:rFonts w:eastAsiaTheme="minorEastAsia"/>
        </w:rPr>
      </w:pPr>
      <w:r>
        <w:rPr>
          <w:rFonts w:eastAsiaTheme="minorEastAsia"/>
        </w:rPr>
        <w:t xml:space="preserve"> </w:t>
      </w:r>
      <w:r>
        <w:rPr>
          <w:rFonts w:eastAsiaTheme="minorEastAsia"/>
        </w:rPr>
        <w:tab/>
      </w:r>
      <w:r>
        <w:rPr>
          <w:rFonts w:eastAsiaTheme="minorEastAsia"/>
        </w:rPr>
        <w:tab/>
      </w:r>
      <m:oMath>
        <m: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=0    ;  </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 xml:space="preserve"> ,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=0</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Pr="00943B13">
        <w:rPr>
          <w:rFonts w:eastAsiaTheme="minorEastAsia"/>
        </w:rPr>
        <w:t>(</w:t>
      </w:r>
      <w:r>
        <w:rPr>
          <w:rFonts w:eastAsiaTheme="minorEastAsia"/>
        </w:rPr>
        <w:t>12</w:t>
      </w:r>
      <w:r w:rsidRPr="00943B13">
        <w:rPr>
          <w:rFonts w:eastAsiaTheme="minorEastAsia"/>
        </w:rPr>
        <w:t>)</w:t>
      </w:r>
    </w:p>
    <w:p w:rsidR="00C71406" w:rsidRDefault="001D4108" w:rsidP="008B7CC3">
      <w:pPr>
        <w:rPr>
          <w:rFonts w:eastAsiaTheme="minorEastAsia"/>
        </w:rPr>
      </w:pPr>
      <w:r w:rsidRPr="001D4108">
        <w:rPr>
          <w:rFonts w:eastAsiaTheme="minorEastAsia"/>
        </w:rPr>
        <w:t>Limiting case test of elastic pendulum is shown in Appendix 1.</w:t>
      </w:r>
    </w:p>
    <w:p w:rsidR="00183182" w:rsidRPr="00183182" w:rsidRDefault="00183182" w:rsidP="00183182">
      <w:pPr>
        <w:pStyle w:val="1"/>
        <w:numPr>
          <w:ilvl w:val="0"/>
          <w:numId w:val="22"/>
        </w:numPr>
        <w:rPr>
          <w:u w:val="single"/>
        </w:rPr>
      </w:pPr>
      <w:bookmarkStart w:id="13" w:name="_Toc496163875"/>
      <w:r w:rsidRPr="00183182">
        <w:rPr>
          <w:u w:val="single"/>
        </w:rPr>
        <w:t>Equilibrium analysis</w:t>
      </w:r>
      <w:bookmarkEnd w:id="13"/>
    </w:p>
    <w:p w:rsidR="00183182" w:rsidRDefault="00183182" w:rsidP="0040091B">
      <w:pPr>
        <w:rPr>
          <w:u w:val="single"/>
        </w:rPr>
      </w:pPr>
    </w:p>
    <w:p w:rsidR="0040091B" w:rsidRDefault="0040091B" w:rsidP="00396FC3">
      <w:pPr>
        <w:pStyle w:val="2"/>
      </w:pPr>
      <w:bookmarkStart w:id="14" w:name="_Toc496163876"/>
      <w:r>
        <w:t>Equilibrium points:</w:t>
      </w:r>
      <w:bookmarkEnd w:id="14"/>
    </w:p>
    <w:p w:rsidR="00943B13" w:rsidRDefault="00885ED7" w:rsidP="00943B13">
      <w:r>
        <w:t>We find the equilibrium possible states by setting all time derivatives to zero</w:t>
      </w:r>
      <w:r w:rsidR="00943B13">
        <w:t xml:space="preserve"> (</w:t>
      </w:r>
      <m:oMath>
        <m:acc>
          <m:accPr>
            <m:chr m:val="̇"/>
            <m:ctrlPr>
              <w:rPr>
                <w:rFonts w:ascii="Cambria Math" w:eastAsiaTheme="minorEastAsia" w:hAnsi="Cambria Math"/>
              </w:rPr>
            </m:ctrlPr>
          </m:accPr>
          <m:e>
            <m:r>
              <m:rPr>
                <m:sty m:val="p"/>
              </m:rPr>
              <w:rPr>
                <w:rFonts w:ascii="Cambria Math" w:eastAsiaTheme="minorEastAsia" w:hAnsi="Cambria Math"/>
              </w:rPr>
              <m:t>q</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=0</m:t>
        </m:r>
      </m:oMath>
      <w:r w:rsidR="00943B13">
        <w:rPr>
          <w:rFonts w:eastAsiaTheme="minorEastAsia"/>
        </w:rPr>
        <w:t>)</w:t>
      </w:r>
      <w:r>
        <w:t>.</w:t>
      </w:r>
    </w:p>
    <w:p w:rsidR="00943B13" w:rsidRDefault="00943B13" w:rsidP="00943B13">
      <w:r>
        <w:t xml:space="preserve">It results with all accelerations, aerodynamic forces, and dumping forces </w:t>
      </w:r>
      <w:r w:rsidR="00B844AB">
        <w:t>and moments are zeroed.</w:t>
      </w:r>
    </w:p>
    <w:p w:rsidR="00B844AB" w:rsidRDefault="00B844AB" w:rsidP="00943B13">
      <w:r>
        <w:t>The solutions are:</w:t>
      </w:r>
    </w:p>
    <w:p w:rsidR="00B844AB" w:rsidRDefault="00B844AB" w:rsidP="00B844AB">
      <w:pPr>
        <w:rPr>
          <w:rFonts w:eastAsiaTheme="minorEastAsia"/>
        </w:rPr>
      </w:pPr>
      <w:r>
        <w:rPr>
          <w:rFonts w:eastAsiaTheme="minorEastAsia"/>
          <w:b/>
        </w:rPr>
        <w:t xml:space="preserve"> </w:t>
      </w:r>
      <w:r>
        <w:rPr>
          <w:rFonts w:eastAsiaTheme="minorEastAsia"/>
          <w:b/>
        </w:rPr>
        <w:tab/>
      </w:r>
      <w:r>
        <w:rPr>
          <w:rFonts w:eastAsiaTheme="minorEastAsia"/>
          <w:b/>
        </w:rPr>
        <w:tab/>
      </w:r>
      <m:oMath>
        <m:sSub>
          <m:sSubPr>
            <m:ctrlPr>
              <w:rPr>
                <w:rFonts w:ascii="Cambria Math" w:hAnsi="Cambria Math"/>
                <w:b/>
                <w:i/>
              </w:rPr>
            </m:ctrlPr>
          </m:sSubPr>
          <m:e>
            <m:r>
              <m:rPr>
                <m:scr m:val="script"/>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d>
          <m:dPr>
            <m:ctrlPr>
              <w:rPr>
                <w:rFonts w:ascii="Cambria Math" w:hAnsi="Cambria Math"/>
                <w:b/>
                <w:bCs/>
                <w:i/>
              </w:rPr>
            </m:ctrlPr>
          </m:dPr>
          <m:e>
            <m:eqArr>
              <m:eqArrPr>
                <m:ctrlPr>
                  <w:rPr>
                    <w:rFonts w:ascii="Cambria Math" w:hAnsi="Cambria Math"/>
                    <w:b/>
                    <w:bCs/>
                  </w:rPr>
                </m:ctrlPr>
              </m:eqArrPr>
              <m:e>
                <m:sSub>
                  <m:sSubPr>
                    <m:ctrlPr>
                      <w:rPr>
                        <w:rFonts w:ascii="Cambria Math" w:eastAsiaTheme="minorEastAsia" w:hAnsi="Cambria Math"/>
                        <w:b/>
                        <w:bCs/>
                      </w:rPr>
                    </m:ctrlPr>
                  </m:sSubPr>
                  <m:e>
                    <m:r>
                      <m:rPr>
                        <m:sty m:val="bi"/>
                      </m:rPr>
                      <w:rPr>
                        <w:rFonts w:ascii="Cambria Math" w:eastAsiaTheme="minorEastAsia" w:hAnsi="Cambria Math"/>
                      </w:rPr>
                      <m:t>w</m:t>
                    </m:r>
                  </m:e>
                  <m:sub>
                    <m:r>
                      <m:rPr>
                        <m:sty m:val="bi"/>
                      </m:rPr>
                      <w:rPr>
                        <w:rFonts w:ascii="Cambria Math" w:eastAsiaTheme="minorEastAsia" w:hAnsi="Cambria Math"/>
                      </w:rPr>
                      <m:t>p</m:t>
                    </m:r>
                  </m:sub>
                </m:sSub>
              </m:e>
              <m:e>
                <m:r>
                  <m:rPr>
                    <m:sty m:val="bi"/>
                  </m:rPr>
                  <w:rPr>
                    <w:rFonts w:ascii="Cambria Math" w:hAnsi="Cambria Math"/>
                  </w:rPr>
                  <m:t>-</m:t>
                </m:r>
                <m:d>
                  <m:dPr>
                    <m:ctrlPr>
                      <w:rPr>
                        <w:rFonts w:ascii="Cambria Math" w:hAnsi="Cambria Math"/>
                        <w:b/>
                        <w:i/>
                      </w:rPr>
                    </m:ctrlPr>
                  </m:dPr>
                  <m:e>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γ+</m:t>
                    </m:r>
                    <m:sSub>
                      <m:sSubPr>
                        <m:ctrlPr>
                          <w:rPr>
                            <w:rFonts w:ascii="Cambria Math" w:hAnsi="Cambria Math"/>
                            <w:b/>
                            <w:bCs/>
                          </w:rPr>
                        </m:ctrlPr>
                      </m:sSubPr>
                      <m:e>
                        <m:r>
                          <m:rPr>
                            <m:sty m:val="bi"/>
                          </m:rPr>
                          <w:rPr>
                            <w:rFonts w:ascii="Cambria Math" w:hAnsi="Cambria Math"/>
                          </w:rPr>
                          <m:t>h</m:t>
                        </m:r>
                      </m:e>
                      <m:sub>
                        <m:r>
                          <m:rPr>
                            <m:sty m:val="bi"/>
                          </m:rPr>
                          <w:rPr>
                            <w:rFonts w:ascii="Cambria Math" w:hAnsi="Cambria Math"/>
                          </w:rPr>
                          <m:t>p</m:t>
                        </m:r>
                      </m:sub>
                    </m:sSub>
                    <m:r>
                      <m:rPr>
                        <m:sty m:val="bi"/>
                      </m:rPr>
                      <w:rPr>
                        <w:rFonts w:ascii="Cambria Math" w:hAnsi="Cambria Math"/>
                      </w:rPr>
                      <m:t>+1</m:t>
                    </m:r>
                  </m:e>
                </m:d>
              </m:e>
              <m:e>
                <m:r>
                  <m:rPr>
                    <m:sty m:val="bi"/>
                  </m:rPr>
                  <w:rPr>
                    <w:rFonts w:ascii="Cambria Math" w:hAnsi="Cambria Math"/>
                  </w:rPr>
                  <m:t>0</m:t>
                </m:r>
              </m:e>
            </m:eqArr>
          </m:e>
        </m:d>
      </m:oMath>
      <w:r>
        <w:rPr>
          <w:rFonts w:eastAsiaTheme="minorEastAsia"/>
          <w:b/>
          <w:bCs/>
        </w:rPr>
        <w:t xml:space="preserve">     ;      </w:t>
      </w:r>
      <m:oMath>
        <m:sSub>
          <m:sSubPr>
            <m:ctrlPr>
              <w:rPr>
                <w:rFonts w:ascii="Cambria Math" w:hAnsi="Cambria Math"/>
                <w:bCs/>
                <w:i/>
              </w:rPr>
            </m:ctrlPr>
          </m:sSubPr>
          <m:e>
            <m:r>
              <m:rPr>
                <m:scr m:val="script"/>
              </m:rP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bCs/>
                <w:i/>
              </w:rPr>
            </m:ctrlPr>
          </m:dPr>
          <m:e>
            <m:eqArr>
              <m:eqArrPr>
                <m:ctrlPr>
                  <w:rPr>
                    <w:rFonts w:ascii="Cambria Math" w:hAnsi="Cambria Math"/>
                    <w:bCs/>
                  </w:rPr>
                </m:ctrlPr>
              </m:eqArrPr>
              <m:e>
                <m:sSub>
                  <m:sSubPr>
                    <m:ctrlPr>
                      <w:rPr>
                        <w:rFonts w:ascii="Cambria Math" w:eastAsiaTheme="minorEastAsia" w:hAnsi="Cambria Math"/>
                        <w:bCs/>
                      </w:rPr>
                    </m:ctrlPr>
                  </m:sSubPr>
                  <m:e>
                    <m:r>
                      <w:rPr>
                        <w:rFonts w:ascii="Cambria Math" w:eastAsiaTheme="minorEastAsia" w:hAnsi="Cambria Math"/>
                      </w:rPr>
                      <m:t>w</m:t>
                    </m:r>
                  </m:e>
                  <m:sub>
                    <m:r>
                      <w:rPr>
                        <w:rFonts w:ascii="Cambria Math" w:eastAsiaTheme="minorEastAsia" w:hAnsi="Cambria Math"/>
                      </w:rPr>
                      <m:t>p</m:t>
                    </m:r>
                  </m:sub>
                </m:sSub>
              </m:e>
              <m:e>
                <m:r>
                  <w:rPr>
                    <w:rFonts w:ascii="Cambria Math" w:hAnsi="Cambria Math"/>
                  </w:rPr>
                  <m:t>-</m:t>
                </m:r>
                <m:d>
                  <m:dPr>
                    <m:ctrlPr>
                      <w:rPr>
                        <w:rFonts w:ascii="Cambria Math" w:hAnsi="Cambria Math"/>
                        <w:bCs/>
                        <w:i/>
                      </w:rPr>
                    </m:ctrlPr>
                  </m:dPr>
                  <m:e>
                    <m:f>
                      <m:fPr>
                        <m:ctrlPr>
                          <w:rPr>
                            <w:rFonts w:ascii="Cambria Math" w:hAnsi="Cambria Math"/>
                            <w:bCs/>
                          </w:rPr>
                        </m:ctrlPr>
                      </m:fPr>
                      <m:num>
                        <m:r>
                          <w:rPr>
                            <w:rFonts w:ascii="Cambria Math" w:hAnsi="Cambria Math"/>
                          </w:rPr>
                          <m:t>1</m:t>
                        </m:r>
                      </m:num>
                      <m:den>
                        <m:r>
                          <w:rPr>
                            <w:rFonts w:ascii="Cambria Math" w:hAnsi="Cambria Math"/>
                          </w:rPr>
                          <m:t>2</m:t>
                        </m:r>
                      </m:den>
                    </m:f>
                    <m:r>
                      <w:rPr>
                        <w:rFonts w:ascii="Cambria Math" w:hAnsi="Cambria Math"/>
                      </w:rPr>
                      <m:t>γ+</m:t>
                    </m:r>
                    <m:sSub>
                      <m:sSubPr>
                        <m:ctrlPr>
                          <w:rPr>
                            <w:rFonts w:ascii="Cambria Math" w:hAnsi="Cambria Math"/>
                            <w:bCs/>
                          </w:rPr>
                        </m:ctrlPr>
                      </m:sSubPr>
                      <m:e>
                        <m:r>
                          <w:rPr>
                            <w:rFonts w:ascii="Cambria Math" w:hAnsi="Cambria Math"/>
                          </w:rPr>
                          <m:t>h</m:t>
                        </m:r>
                      </m:e>
                      <m:sub>
                        <m:r>
                          <w:rPr>
                            <w:rFonts w:ascii="Cambria Math" w:hAnsi="Cambria Math"/>
                          </w:rPr>
                          <m:t>p</m:t>
                        </m:r>
                      </m:sub>
                    </m:sSub>
                    <m:r>
                      <w:rPr>
                        <w:rFonts w:ascii="Cambria Math" w:hAnsi="Cambria Math"/>
                      </w:rPr>
                      <m:t>-1</m:t>
                    </m:r>
                  </m:e>
                </m:d>
              </m:e>
              <m:e>
                <m:r>
                  <w:rPr>
                    <w:rFonts w:ascii="Cambria Math" w:hAnsi="Cambria Math"/>
                  </w:rPr>
                  <m:t>0</m:t>
                </m:r>
              </m:e>
            </m:eqArr>
          </m:e>
        </m:d>
      </m:oMath>
      <w:r>
        <w:rPr>
          <w:rFonts w:eastAsiaTheme="minorEastAsia"/>
        </w:rPr>
        <w:tab/>
      </w:r>
      <w:r>
        <w:rPr>
          <w:rFonts w:eastAsiaTheme="minorEastAsia"/>
        </w:rPr>
        <w:tab/>
      </w:r>
      <w:r w:rsidRPr="00943B13">
        <w:rPr>
          <w:rFonts w:eastAsiaTheme="minorEastAsia"/>
        </w:rPr>
        <w:t>(</w:t>
      </w:r>
      <w:r>
        <w:rPr>
          <w:rFonts w:eastAsiaTheme="minorEastAsia"/>
        </w:rPr>
        <w:t>13</w:t>
      </w:r>
      <w:r w:rsidRPr="00943B13">
        <w:rPr>
          <w:rFonts w:eastAsiaTheme="minorEastAsia"/>
        </w:rPr>
        <w:t>)</w:t>
      </w:r>
    </w:p>
    <w:p w:rsidR="00943B13" w:rsidRPr="00B844AB" w:rsidRDefault="00B844AB" w:rsidP="00B844AB">
      <w:pPr>
        <w:pStyle w:val="a7"/>
        <w:numPr>
          <w:ilvl w:val="0"/>
          <w:numId w:val="23"/>
        </w:numPr>
        <w:rPr>
          <w:rFonts w:eastAsiaTheme="minorEastAsia"/>
        </w:rPr>
      </w:pPr>
      <w:r>
        <w:rPr>
          <w:rFonts w:eastAsiaTheme="minorEastAsia"/>
        </w:rPr>
        <w:t xml:space="preserve">From now on I’ll relate only to </w:t>
      </w:r>
      <m:oMath>
        <m:sSub>
          <m:sSubPr>
            <m:ctrlPr>
              <w:rPr>
                <w:rFonts w:ascii="Cambria Math" w:hAnsi="Cambria Math"/>
                <w:b/>
                <w:i/>
              </w:rPr>
            </m:ctrlPr>
          </m:sSubPr>
          <m:e>
            <m:r>
              <m:rPr>
                <m:scr m:val="script"/>
                <m:sty m:val="bi"/>
              </m:rPr>
              <w:rPr>
                <w:rFonts w:ascii="Cambria Math" w:hAnsi="Cambria Math"/>
              </w:rPr>
              <m:t>X</m:t>
            </m:r>
          </m:e>
          <m:sub>
            <m:r>
              <m:rPr>
                <m:sty m:val="bi"/>
              </m:rPr>
              <w:rPr>
                <w:rFonts w:ascii="Cambria Math" w:hAnsi="Cambria Math"/>
              </w:rPr>
              <m:t>1</m:t>
            </m:r>
          </m:sub>
        </m:sSub>
      </m:oMath>
      <w:r>
        <w:rPr>
          <w:rFonts w:eastAsiaTheme="minorEastAsia"/>
          <w:b/>
        </w:rPr>
        <w:t xml:space="preserve"> </w:t>
      </w:r>
      <w:r w:rsidRPr="00B844AB">
        <w:rPr>
          <w:rFonts w:eastAsiaTheme="minorEastAsia"/>
          <w:bCs/>
        </w:rPr>
        <w:t>because</w:t>
      </w:r>
      <w:r>
        <w:rPr>
          <w:rFonts w:eastAsiaTheme="minorEastAsia"/>
          <w:bCs/>
        </w:rPr>
        <w:t xml:space="preserve"> this is the case of the quads can take the payload. The 2</w:t>
      </w:r>
      <w:r w:rsidRPr="00B844AB">
        <w:rPr>
          <w:rFonts w:eastAsiaTheme="minorEastAsia"/>
          <w:bCs/>
          <w:vertAlign w:val="superscript"/>
        </w:rPr>
        <w:t>nd</w:t>
      </w:r>
      <w:r>
        <w:rPr>
          <w:rFonts w:eastAsiaTheme="minorEastAsia"/>
          <w:bCs/>
        </w:rPr>
        <w:t xml:space="preserve"> case can be related to similar case of inverted pendulum.</w:t>
      </w:r>
    </w:p>
    <w:p w:rsidR="00BD5B93" w:rsidRPr="00BD5B93" w:rsidRDefault="00BD5B93" w:rsidP="00396FC3">
      <w:pPr>
        <w:pStyle w:val="2"/>
        <w:rPr>
          <w:rFonts w:eastAsiaTheme="minorEastAsia"/>
        </w:rPr>
      </w:pPr>
      <w:bookmarkStart w:id="15" w:name="_Toc496163877"/>
      <w:r w:rsidRPr="00BD5B93">
        <w:rPr>
          <w:rFonts w:eastAsiaTheme="minorEastAsia"/>
        </w:rPr>
        <w:t>Linearizi</w:t>
      </w:r>
      <w:r w:rsidR="00396FC3">
        <w:rPr>
          <w:rFonts w:eastAsiaTheme="minorEastAsia"/>
        </w:rPr>
        <w:t>ng about that equilibrium point</w:t>
      </w:r>
      <w:bookmarkEnd w:id="15"/>
    </w:p>
    <w:p w:rsidR="00BD5B93" w:rsidRDefault="00BD5B93" w:rsidP="00BD5B93">
      <w:pPr>
        <w:rPr>
          <w:rFonts w:eastAsiaTheme="minorEastAsia"/>
        </w:rPr>
      </w:pPr>
      <w:r>
        <w:rPr>
          <w:rFonts w:eastAsiaTheme="minorEastAsia"/>
        </w:rPr>
        <w:t xml:space="preserve">The goal now is to find the natural frequencies of the system. it is done by looking on the effect of small deviations around the equilibrium point, while the aerodynamic and dumping forces are zeroed. Using perturbations </w:t>
      </w:r>
      <w:r w:rsidR="00502830">
        <w:rPr>
          <w:rFonts w:eastAsiaTheme="minorEastAsia"/>
        </w:rPr>
        <w:t>syntax:</w:t>
      </w:r>
    </w:p>
    <w:p w:rsidR="00BD5B93" w:rsidRDefault="00BD5B93" w:rsidP="00BD5B93">
      <w:pPr>
        <w:rPr>
          <w:rFonts w:eastAsiaTheme="minorEastAsia"/>
        </w:rPr>
      </w:pPr>
      <w:r>
        <w:rPr>
          <w:rFonts w:eastAsiaTheme="minorEastAsia"/>
        </w:rPr>
        <w:t xml:space="preserve"> </w:t>
      </w:r>
      <w:r>
        <w:rPr>
          <w:rFonts w:eastAsiaTheme="minorEastAsia"/>
        </w:rPr>
        <w:tab/>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r>
          <m:rPr>
            <m:sty m:val="p"/>
          </m:rPr>
          <w:rPr>
            <w:rFonts w:ascii="Cambria Math" w:eastAsiaTheme="minorEastAsia" w:hAnsi="Cambria Math"/>
          </w:rPr>
          <m:t>δx</m:t>
        </m:r>
        <m:r>
          <w:rPr>
            <w:rFonts w:ascii="Cambria Math" w:eastAsiaTheme="minorEastAsia" w:hAnsi="Cambria Math"/>
          </w:rPr>
          <m:t>+</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sub>
            <m:r>
              <w:rPr>
                <w:rFonts w:ascii="Cambria Math" w:eastAsiaTheme="minorEastAsia" w:hAnsi="Cambria Math"/>
              </w:rPr>
              <m:t>0</m:t>
            </m:r>
          </m:sub>
        </m:sSub>
      </m:oMath>
      <w:r>
        <w:rPr>
          <w:rFonts w:eastAsiaTheme="minorEastAsia"/>
        </w:rPr>
        <w:t xml:space="preserve">     ;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r>
          <m:rPr>
            <m:sty m:val="p"/>
          </m:rPr>
          <w:rPr>
            <w:rFonts w:ascii="Cambria Math" w:eastAsiaTheme="minorEastAsia" w:hAnsi="Cambria Math"/>
          </w:rPr>
          <m:t>δy</m:t>
        </m:r>
        <m:r>
          <w:rPr>
            <w:rFonts w:ascii="Cambria Math" w:eastAsiaTheme="minorEastAsia" w:hAnsi="Cambria Math"/>
          </w:rPr>
          <m:t>+</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 xml:space="preserve">  </m:t>
        </m:r>
      </m:oMath>
      <w:r>
        <w:rPr>
          <w:rFonts w:eastAsiaTheme="minorEastAsia"/>
        </w:rPr>
        <w:t xml:space="preserve">        ;       </w:t>
      </w:r>
      <m:oMath>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m:t>
        </m:r>
        <m:r>
          <m:rPr>
            <m:sty m:val="p"/>
          </m:rPr>
          <w:rPr>
            <w:rFonts w:ascii="Cambria Math" w:eastAsiaTheme="minorEastAsia" w:hAnsi="Cambria Math"/>
          </w:rPr>
          <m:t>δθ</m:t>
        </m:r>
        <m:r>
          <w:rPr>
            <w:rFonts w:ascii="Cambria Math" w:eastAsiaTheme="minorEastAsia" w:hAnsi="Cambria Math"/>
          </w:rPr>
          <m:t>+</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rPr>
        <w:tab/>
      </w:r>
      <w:r w:rsidRPr="00943B13">
        <w:rPr>
          <w:rFonts w:eastAsiaTheme="minorEastAsia"/>
        </w:rPr>
        <w:t>(</w:t>
      </w:r>
      <w:r>
        <w:rPr>
          <w:rFonts w:eastAsiaTheme="minorEastAsia"/>
        </w:rPr>
        <w:t>14</w:t>
      </w:r>
      <w:r w:rsidRPr="00943B13">
        <w:rPr>
          <w:rFonts w:eastAsiaTheme="minorEastAsia"/>
        </w:rPr>
        <w:t>)</w:t>
      </w:r>
    </w:p>
    <w:p w:rsidR="00BD5B93" w:rsidRDefault="00502830" w:rsidP="00BD5B93">
      <w:pPr>
        <w:rPr>
          <w:rFonts w:eastAsiaTheme="minorEastAsia"/>
        </w:rPr>
      </w:pPr>
      <w:r>
        <w:rPr>
          <w:rFonts w:eastAsiaTheme="minorEastAsia"/>
        </w:rPr>
        <w:t>Detailed derivation of the equation</w:t>
      </w:r>
      <w:r w:rsidR="001D4108">
        <w:rPr>
          <w:rFonts w:eastAsiaTheme="minorEastAsia"/>
        </w:rPr>
        <w:t>s</w:t>
      </w:r>
      <w:r>
        <w:rPr>
          <w:rFonts w:eastAsiaTheme="minorEastAsia"/>
        </w:rPr>
        <w:t xml:space="preserve"> is in </w:t>
      </w:r>
      <w:r w:rsidRPr="00B80E84">
        <w:rPr>
          <w:rFonts w:eastAsiaTheme="minorEastAsia"/>
          <w:i/>
          <w:iCs/>
        </w:rPr>
        <w:t>Appendix B</w:t>
      </w:r>
      <w:r>
        <w:rPr>
          <w:rFonts w:eastAsiaTheme="minorEastAsia"/>
        </w:rPr>
        <w:t>.</w:t>
      </w:r>
    </w:p>
    <w:p w:rsidR="00396FC3" w:rsidRDefault="00396FC3">
      <w:pPr>
        <w:rPr>
          <w:rFonts w:eastAsiaTheme="minorEastAsia"/>
        </w:rPr>
      </w:pPr>
      <w:r>
        <w:rPr>
          <w:rFonts w:eastAsiaTheme="minorEastAsia"/>
        </w:rPr>
        <w:br w:type="page"/>
      </w:r>
    </w:p>
    <w:p w:rsidR="0017531E" w:rsidRDefault="0017531E" w:rsidP="00BD5B93">
      <w:pPr>
        <w:rPr>
          <w:rFonts w:eastAsiaTheme="minorEastAsia"/>
        </w:rPr>
      </w:pPr>
      <w:r>
        <w:rPr>
          <w:rFonts w:eastAsiaTheme="minorEastAsia"/>
        </w:rPr>
        <w:lastRenderedPageBreak/>
        <w:t>The linearized equation , in B7, lead to</w:t>
      </w:r>
      <w:r w:rsidR="00EE0BA0">
        <w:rPr>
          <w:rFonts w:eastAsiaTheme="minorEastAsia"/>
        </w:rPr>
        <w:t xml:space="preserve"> the following linearized natural frequencies</w:t>
      </w:r>
      <w:r>
        <w:rPr>
          <w:rFonts w:eastAsiaTheme="minorEastAsia"/>
        </w:rPr>
        <w:t>:</w:t>
      </w:r>
    </w:p>
    <w:p w:rsidR="00865891" w:rsidRPr="00D904DB" w:rsidRDefault="006A0528" w:rsidP="006A0528">
      <w:pPr>
        <w:rPr>
          <w:rFonts w:eastAsiaTheme="minorEastAsia"/>
        </w:rPr>
      </w:pPr>
      <w:r>
        <w:rPr>
          <w:rFonts w:eastAsiaTheme="minorEastAsia"/>
        </w:rPr>
        <w:t xml:space="preserve"> </w:t>
      </w:r>
      <w:r>
        <w:rPr>
          <w:rFonts w:eastAsiaTheme="minorEastAsia"/>
        </w:rPr>
        <w:tab/>
      </w:r>
      <w:r>
        <w:rPr>
          <w:rFonts w:eastAsiaTheme="minorEastAsia"/>
        </w:rPr>
        <w:tab/>
      </w:r>
      <m:oMath>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y</m:t>
                </m:r>
              </m:sub>
            </m:sSub>
          </m:e>
          <m:sup>
            <m:r>
              <m:rPr>
                <m:sty m:val="p"/>
              </m:rPr>
              <w:rPr>
                <w:rFonts w:ascii="Cambria Math" w:eastAsiaTheme="minorEastAsia" w:hAnsi="Cambria Math"/>
              </w:rPr>
              <m:t>2</m:t>
            </m:r>
          </m:sup>
        </m:sSup>
        <m:r>
          <m:rPr>
            <m:sty m:val="p"/>
          </m:rPr>
          <w:rPr>
            <w:rFonts w:ascii="Cambria Math" w:eastAsiaTheme="minorEastAsia" w:hAnsi="Cambria Math"/>
          </w:rPr>
          <m:t>=2</m:t>
        </m:r>
      </m:oMath>
      <w:r w:rsidR="0017531E" w:rsidRPr="006A0528">
        <w:rPr>
          <w:rFonts w:eastAsiaTheme="minorEastAsia"/>
        </w:rPr>
        <w:t xml:space="preserve">      ;      </w:t>
      </w:r>
      <w:r w:rsidR="00865891" w:rsidRPr="006A0528">
        <w:rPr>
          <w:rFonts w:eastAsiaTheme="minor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ω</m:t>
                </m:r>
              </m:e>
              <m:sub>
                <m:r>
                  <m:rPr>
                    <m:sty m:val="p"/>
                  </m:rPr>
                  <w:rPr>
                    <w:rFonts w:ascii="Cambria Math" w:eastAsiaTheme="minorEastAsia" w:hAnsi="Cambria Math"/>
                  </w:rPr>
                  <m:t>1</m:t>
                </m:r>
              </m:sub>
            </m:sSub>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ζ-</m:t>
            </m:r>
            <m:rad>
              <m:radPr>
                <m:degHide m:val="1"/>
                <m:ctrlPr>
                  <w:rPr>
                    <w:rFonts w:ascii="Cambria Math" w:eastAsiaTheme="minorEastAsia" w:hAnsi="Cambria Math"/>
                  </w:rPr>
                </m:ctrlPr>
              </m:radPr>
              <m:deg/>
              <m:e>
                <m:r>
                  <w:rPr>
                    <w:rFonts w:ascii="Cambria Math" w:eastAsiaTheme="minorEastAsia" w:hAnsi="Cambria Math"/>
                  </w:rPr>
                  <m:t>β</m:t>
                </m:r>
              </m:e>
            </m:rad>
          </m:num>
          <m:den>
            <m:r>
              <m:rPr>
                <m:sty m:val="p"/>
              </m:rPr>
              <w:rPr>
                <w:rFonts w:ascii="Cambria Math" w:eastAsiaTheme="minorEastAsia" w:hAnsi="Cambria Math"/>
              </w:rPr>
              <m:t>2(2+</m:t>
            </m:r>
            <m:r>
              <w:rPr>
                <w:rFonts w:ascii="Cambria Math" w:eastAsiaTheme="minorEastAsia" w:hAnsi="Cambria Math"/>
              </w:rPr>
              <m:t>γ</m:t>
            </m:r>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m:t>
            </m:r>
          </m:den>
        </m:f>
        <m:r>
          <m:rPr>
            <m:sty m:val="p"/>
          </m:rPr>
          <w:rPr>
            <w:rFonts w:ascii="Cambria Math" w:eastAsiaTheme="minorEastAsia" w:hAnsi="Cambria Math"/>
          </w:rPr>
          <m:t xml:space="preserve"> </m:t>
        </m:r>
      </m:oMath>
      <w:r w:rsidR="00865891" w:rsidRPr="006A0528">
        <w:rPr>
          <w:rFonts w:eastAsiaTheme="minorEastAsia"/>
        </w:rPr>
        <w:tab/>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ω</m:t>
                </m:r>
              </m:e>
              <m:sub>
                <m:r>
                  <m:rPr>
                    <m:sty m:val="p"/>
                  </m:rPr>
                  <w:rPr>
                    <w:rFonts w:ascii="Cambria Math" w:eastAsiaTheme="minorEastAsia" w:hAnsi="Cambria Math"/>
                  </w:rPr>
                  <m:t>2</m:t>
                </m:r>
              </m:sub>
            </m:sSub>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ζ</m:t>
            </m:r>
            <m:r>
              <m:rPr>
                <m:sty m:val="p"/>
              </m:rPr>
              <w:rPr>
                <w:rFonts w:ascii="Cambria Math" w:eastAsiaTheme="minorEastAsia" w:hAnsi="Cambria Math"/>
              </w:rPr>
              <m:t>+</m:t>
            </m:r>
            <m:rad>
              <m:radPr>
                <m:degHide m:val="1"/>
                <m:ctrlPr>
                  <w:rPr>
                    <w:rFonts w:ascii="Cambria Math" w:eastAsiaTheme="minorEastAsia" w:hAnsi="Cambria Math"/>
                  </w:rPr>
                </m:ctrlPr>
              </m:radPr>
              <m:deg/>
              <m:e>
                <m:r>
                  <w:rPr>
                    <w:rFonts w:ascii="Cambria Math" w:eastAsiaTheme="minorEastAsia" w:hAnsi="Cambria Math"/>
                  </w:rPr>
                  <m:t>β</m:t>
                </m:r>
              </m:e>
            </m:rad>
          </m:num>
          <m:den>
            <m:r>
              <m:rPr>
                <m:sty m:val="p"/>
              </m:rPr>
              <w:rPr>
                <w:rFonts w:ascii="Cambria Math" w:eastAsiaTheme="minorEastAsia" w:hAnsi="Cambria Math"/>
              </w:rPr>
              <m:t>2(2+</m:t>
            </m:r>
            <m:r>
              <w:rPr>
                <w:rFonts w:ascii="Cambria Math" w:eastAsiaTheme="minorEastAsia" w:hAnsi="Cambria Math"/>
              </w:rPr>
              <m:t>γ</m:t>
            </m:r>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m:t>
            </m:r>
          </m:den>
        </m:f>
      </m:oMath>
      <w:r w:rsidR="00865891" w:rsidRPr="006A0528">
        <w:rPr>
          <w:rFonts w:eastAsiaTheme="minorEastAsia"/>
        </w:rPr>
        <w:t xml:space="preserve">     </w:t>
      </w:r>
      <w:r w:rsidR="00865891" w:rsidRPr="006A0528">
        <w:rPr>
          <w:rFonts w:eastAsiaTheme="minorEastAsia"/>
        </w:rPr>
        <w:tab/>
        <w:t>(15)</w:t>
      </w:r>
    </w:p>
    <w:p w:rsidR="00865891" w:rsidRDefault="00865891" w:rsidP="00865891">
      <w:pPr>
        <w:rPr>
          <w:rFonts w:eastAsiaTheme="minorEastAsia"/>
        </w:rPr>
      </w:pPr>
      <w:r>
        <w:rPr>
          <w:rFonts w:eastAsiaTheme="minorEastAsia"/>
        </w:rPr>
        <w:t>Where</w:t>
      </w:r>
    </w:p>
    <w:p w:rsidR="00865891" w:rsidRPr="00BF10EE" w:rsidRDefault="00865891" w:rsidP="00865891">
      <w:pPr>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β</m:t>
        </m:r>
        <m:r>
          <m:rPr>
            <m:sty m:val="p"/>
          </m:rPr>
          <w:rPr>
            <w:rFonts w:ascii="Cambria Math" w:eastAsiaTheme="minorEastAsia" w:hAnsi="Cambria Math"/>
          </w:rPr>
          <m:t>=-24</m:t>
        </m:r>
        <m:r>
          <w:rPr>
            <w:rFonts w:ascii="Cambria Math" w:eastAsiaTheme="minorEastAsia" w:hAnsi="Cambria Math"/>
          </w:rPr>
          <m:t>γ</m:t>
        </m:r>
        <m:d>
          <m:dPr>
            <m:ctrlPr>
              <w:rPr>
                <w:rFonts w:ascii="Cambria Math" w:eastAsiaTheme="minorEastAsia" w:hAnsi="Cambria Math"/>
              </w:rPr>
            </m:ctrlPr>
          </m:dPr>
          <m:e>
            <m:r>
              <m:rPr>
                <m:sty m:val="p"/>
              </m:rPr>
              <w:rPr>
                <w:rFonts w:ascii="Cambria Math" w:eastAsiaTheme="minorEastAsia" w:hAnsi="Cambria Math"/>
              </w:rPr>
              <m:t>2+</m:t>
            </m:r>
            <m:r>
              <w:rPr>
                <w:rFonts w:ascii="Cambria Math" w:eastAsiaTheme="minorEastAsia" w:hAnsi="Cambria Math"/>
              </w:rPr>
              <m:t>γ</m:t>
            </m:r>
          </m:e>
        </m:d>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m:rPr>
                    <m:sty m:val="p"/>
                  </m:rPr>
                  <w:rPr>
                    <w:rFonts w:ascii="Cambria Math" w:eastAsiaTheme="minorEastAsia" w:hAnsi="Cambria Math"/>
                  </w:rPr>
                  <m:t>2</m:t>
                </m:r>
              </m:sup>
            </m:sSubSup>
          </m:e>
        </m:d>
        <m:d>
          <m:dPr>
            <m:ctrlPr>
              <w:rPr>
                <w:rFonts w:ascii="Cambria Math" w:eastAsiaTheme="minorEastAsia" w:hAnsi="Cambria Math"/>
              </w:rPr>
            </m:ctrlPr>
          </m:dPr>
          <m:e>
            <m:r>
              <w:rPr>
                <w:rFonts w:ascii="Cambria Math" w:eastAsiaTheme="minorEastAsia" w:hAnsi="Cambria Math"/>
              </w:rPr>
              <m:t>γ</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m:rPr>
                <m:sty m:val="p"/>
              </m:rPr>
              <w:rPr>
                <w:rFonts w:ascii="Cambria Math" w:eastAsiaTheme="minorEastAsia" w:hAnsi="Cambria Math"/>
              </w:rPr>
              <m:t>+2</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m:rPr>
                    <m:sty m:val="p"/>
                  </m:rPr>
                  <w:rPr>
                    <w:rFonts w:ascii="Cambria Math" w:eastAsiaTheme="minorEastAsia" w:hAnsi="Cambria Math"/>
                  </w:rPr>
                  <m:t>2</m:t>
                </m:r>
              </m:sup>
            </m:sSubSup>
          </m:e>
        </m:d>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3</m:t>
                </m:r>
                <m:r>
                  <w:rPr>
                    <w:rFonts w:ascii="Cambria Math" w:eastAsiaTheme="minorEastAsia" w:hAnsi="Cambria Math"/>
                  </w:rPr>
                  <m:t>γ</m:t>
                </m:r>
                <m:d>
                  <m:dPr>
                    <m:ctrlPr>
                      <w:rPr>
                        <w:rFonts w:ascii="Cambria Math" w:eastAsiaTheme="minorEastAsia" w:hAnsi="Cambria Math"/>
                      </w:rPr>
                    </m:ctrlPr>
                  </m:dPr>
                  <m:e>
                    <m:r>
                      <m:rPr>
                        <m:sty m:val="p"/>
                      </m:rPr>
                      <w:rPr>
                        <w:rFonts w:ascii="Cambria Math" w:eastAsiaTheme="minorEastAsia" w:hAnsi="Cambria Math"/>
                      </w:rPr>
                      <m:t>2+</m:t>
                    </m:r>
                    <m:r>
                      <w:rPr>
                        <w:rFonts w:ascii="Cambria Math" w:eastAsiaTheme="minorEastAsia" w:hAnsi="Cambria Math"/>
                      </w:rPr>
                      <m:t>γ</m:t>
                    </m:r>
                  </m:e>
                </m:d>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m:rPr>
                    <m:sty m:val="p"/>
                  </m:rPr>
                  <w:rPr>
                    <w:rFonts w:ascii="Cambria Math" w:eastAsiaTheme="minorEastAsia" w:hAnsi="Cambria Math"/>
                  </w:rPr>
                  <m:t>+8</m:t>
                </m:r>
                <m:r>
                  <w:rPr>
                    <w:rFonts w:ascii="Cambria Math" w:eastAsiaTheme="minorEastAsia" w:hAnsi="Cambria Math"/>
                  </w:rPr>
                  <m:t>γ</m:t>
                </m:r>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+4</m:t>
                </m:r>
                <m:d>
                  <m:dPr>
                    <m:ctrlPr>
                      <w:rPr>
                        <w:rFonts w:ascii="Cambria Math" w:eastAsiaTheme="minorEastAsia" w:hAnsi="Cambria Math"/>
                      </w:rPr>
                    </m:ctrlPr>
                  </m:dPr>
                  <m:e>
                    <m:r>
                      <m:rPr>
                        <m:sty m:val="p"/>
                      </m:rPr>
                      <w:rPr>
                        <w:rFonts w:ascii="Cambria Math" w:eastAsiaTheme="minorEastAsia" w:hAnsi="Cambria Math"/>
                      </w:rPr>
                      <m:t>3+2</m:t>
                    </m:r>
                    <m:r>
                      <w:rPr>
                        <w:rFonts w:ascii="Cambria Math" w:eastAsiaTheme="minorEastAsia" w:hAnsi="Cambria Math"/>
                      </w:rPr>
                      <m:t>γ</m:t>
                    </m:r>
                  </m:e>
                </m:d>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m:rPr>
                        <m:sty m:val="p"/>
                      </m:rPr>
                      <w:rPr>
                        <w:rFonts w:ascii="Cambria Math" w:eastAsiaTheme="minorEastAsia" w:hAnsi="Cambria Math"/>
                      </w:rPr>
                      <m:t>2</m:t>
                    </m:r>
                  </m:sup>
                </m:sSubSup>
              </m:e>
            </m:d>
          </m:e>
          <m:sup>
            <m:r>
              <m:rPr>
                <m:sty m:val="p"/>
              </m:rPr>
              <w:rPr>
                <w:rFonts w:ascii="Cambria Math" w:eastAsiaTheme="minorEastAsia" w:hAnsi="Cambria Math"/>
              </w:rPr>
              <m:t>2</m:t>
            </m:r>
          </m:sup>
        </m:sSup>
      </m:oMath>
      <w:r w:rsidR="009A13E8">
        <w:rPr>
          <w:rFonts w:eastAsiaTheme="minorEastAsia"/>
        </w:rPr>
        <w:t xml:space="preserve"> </w:t>
      </w:r>
    </w:p>
    <w:p w:rsidR="00865891" w:rsidRPr="00BF10EE" w:rsidRDefault="00865891" w:rsidP="006A0528">
      <w:pPr>
        <w:ind w:firstLine="720"/>
        <w:rPr>
          <w:rFonts w:eastAsiaTheme="minorEastAsia"/>
        </w:rPr>
      </w:pPr>
      <w:r>
        <w:rPr>
          <w:rFonts w:eastAsiaTheme="minorEastAsia"/>
        </w:rPr>
        <w:t xml:space="preserve"> </w:t>
      </w:r>
      <m:oMath>
        <m:r>
          <w:rPr>
            <w:rFonts w:ascii="Cambria Math" w:eastAsiaTheme="minorEastAsia" w:hAnsi="Cambria Math"/>
          </w:rPr>
          <m:t>ζ</m:t>
        </m:r>
        <m:r>
          <m:rPr>
            <m:sty m:val="p"/>
          </m:rPr>
          <w:rPr>
            <w:rFonts w:ascii="Cambria Math" w:eastAsiaTheme="minorEastAsia" w:hAnsi="Cambria Math"/>
          </w:rPr>
          <m:t>=6</m:t>
        </m:r>
        <m:r>
          <w:rPr>
            <w:rFonts w:ascii="Cambria Math" w:eastAsiaTheme="minorEastAsia" w:hAnsi="Cambria Math"/>
          </w:rPr>
          <m:t>γ</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m:rPr>
            <m:sty m:val="p"/>
          </m:rPr>
          <w:rPr>
            <w:rFonts w:ascii="Cambria Math" w:eastAsiaTheme="minorEastAsia" w:hAnsi="Cambria Math"/>
          </w:rPr>
          <m:t>+3</m:t>
        </m:r>
        <m:sSup>
          <m:sSupPr>
            <m:ctrlPr>
              <w:rPr>
                <w:rFonts w:ascii="Cambria Math" w:eastAsiaTheme="minorEastAsia" w:hAnsi="Cambria Math"/>
              </w:rPr>
            </m:ctrlPr>
          </m:sSupPr>
          <m:e>
            <m:r>
              <w:rPr>
                <w:rFonts w:ascii="Cambria Math" w:eastAsiaTheme="minorEastAsia" w:hAnsi="Cambria Math"/>
              </w:rPr>
              <m:t>γ</m:t>
            </m:r>
          </m:e>
          <m:sup>
            <m:r>
              <m:rPr>
                <m:sty m:val="p"/>
              </m:rPr>
              <w:rPr>
                <w:rFonts w:ascii="Cambria Math" w:eastAsiaTheme="minorEastAsia" w:hAnsi="Cambria Math"/>
              </w:rPr>
              <m:t>2</m:t>
            </m:r>
          </m:sup>
        </m:sSup>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m:rPr>
            <m:sty m:val="p"/>
          </m:rPr>
          <w:rPr>
            <w:rFonts w:ascii="Cambria Math" w:eastAsiaTheme="minorEastAsia" w:hAnsi="Cambria Math"/>
          </w:rPr>
          <m:t>+8</m:t>
        </m:r>
        <m:r>
          <w:rPr>
            <w:rFonts w:ascii="Cambria Math" w:eastAsiaTheme="minorEastAsia" w:hAnsi="Cambria Math"/>
          </w:rPr>
          <m:t>γ</m:t>
        </m:r>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+12</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+8</m:t>
        </m:r>
        <m:r>
          <w:rPr>
            <w:rFonts w:ascii="Cambria Math" w:eastAsiaTheme="minorEastAsia" w:hAnsi="Cambria Math"/>
          </w:rPr>
          <m:t>γ</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 xml:space="preserve"> </m:t>
        </m:r>
      </m:oMath>
    </w:p>
    <w:p w:rsidR="0017531E" w:rsidRDefault="0038418C" w:rsidP="009A13E8">
      <w:pPr>
        <w:rPr>
          <w:rFonts w:eastAsiaTheme="minorEastAsia"/>
        </w:rPr>
      </w:pPr>
      <w:r w:rsidRPr="006A0528">
        <w:rPr>
          <w:rFonts w:eastAsiaTheme="minorEastAsia"/>
        </w:rPr>
        <w:t xml:space="preserve">It can be verified that for </w:t>
      </w:r>
      <w:r w:rsidR="000E633A" w:rsidRPr="006A0528">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oMath>
      <w:r w:rsidR="000E633A" w:rsidRPr="006A0528">
        <w:rPr>
          <w:rFonts w:eastAsiaTheme="minorEastAsia"/>
        </w:rPr>
        <w:t>,</w:t>
      </w:r>
      <m:oMath>
        <m:r>
          <m:rPr>
            <m:sty m:val="p"/>
          </m:rPr>
          <w:rPr>
            <w:rFonts w:ascii="Cambria Math" w:eastAsiaTheme="minorEastAsia" w:hAnsi="Cambria Math"/>
          </w:rPr>
          <m:t xml:space="preserve"> </m:t>
        </m:r>
        <m:r>
          <w:rPr>
            <w:rFonts w:ascii="Cambria Math" w:eastAsiaTheme="minorEastAsia" w:hAnsi="Cambria Math"/>
          </w:rPr>
          <m:t>γ</m:t>
        </m:r>
        <m:r>
          <m:rPr>
            <m:sty m:val="p"/>
          </m:rPr>
          <w:rPr>
            <w:rFonts w:ascii="Cambria Math" w:eastAsiaTheme="minorEastAsia" w:hAnsi="Cambria Math"/>
          </w:rPr>
          <m:t>&gt;0</m:t>
        </m:r>
      </m:oMath>
      <w:r w:rsidR="000E633A" w:rsidRPr="006A0528">
        <w:rPr>
          <w:rFonts w:eastAsiaTheme="minorEastAsia"/>
        </w:rPr>
        <w:t xml:space="preserve">  we always get</w:t>
      </w:r>
      <w:r w:rsidR="00AC6DEA" w:rsidRPr="006A0528">
        <w:rPr>
          <w:rFonts w:eastAsiaTheme="minorEastAsia"/>
        </w:rPr>
        <w:t xml:space="preserve"> </w:t>
      </w:r>
      <w:r w:rsidR="000E633A" w:rsidRPr="006A0528">
        <w:rPr>
          <w:rFonts w:eastAsiaTheme="minorEastAsia"/>
        </w:rPr>
        <w:t xml:space="preserve"> </w:t>
      </w:r>
      <m:oMath>
        <m:r>
          <w:rPr>
            <w:rFonts w:ascii="Cambria Math" w:eastAsiaTheme="minorEastAsia" w:hAnsi="Cambria Math"/>
          </w:rPr>
          <m:t>β</m:t>
        </m:r>
        <m:r>
          <m:rPr>
            <m:sty m:val="p"/>
          </m:rPr>
          <w:rPr>
            <w:rFonts w:ascii="Cambria Math" w:eastAsiaTheme="minorEastAsia" w:hAnsi="Cambria Math"/>
          </w:rPr>
          <m:t>&gt;0</m:t>
        </m:r>
      </m:oMath>
      <w:r w:rsidR="00AC6DEA">
        <w:rPr>
          <w:rFonts w:eastAsiaTheme="minorEastAsia"/>
        </w:rPr>
        <w:t xml:space="preserve"> ,  </w:t>
      </w:r>
      <w:r w:rsidR="000E633A">
        <w:rPr>
          <w:rFonts w:eastAsiaTheme="minorEastAsia"/>
        </w:rPr>
        <w:t xml:space="preserve"> </w:t>
      </w:r>
      <m:oMath>
        <m:r>
          <w:rPr>
            <w:rFonts w:ascii="Cambria Math" w:eastAsiaTheme="minorEastAsia" w:hAnsi="Cambria Math"/>
          </w:rPr>
          <m:t>ζ</m:t>
        </m:r>
        <m:r>
          <m:rPr>
            <m:sty m:val="p"/>
          </m:rPr>
          <w:rPr>
            <w:rFonts w:ascii="Cambria Math" w:eastAsiaTheme="minorEastAsia" w:hAnsi="Cambria Math"/>
          </w:rPr>
          <m:t>&gt;0</m:t>
        </m:r>
      </m:oMath>
      <w:r w:rsidR="000E633A">
        <w:rPr>
          <w:rFonts w:eastAsiaTheme="minorEastAsia"/>
        </w:rPr>
        <w:t xml:space="preserve">  ,and </w:t>
      </w:r>
      <w:r w:rsidR="000E633A" w:rsidRPr="006A0528">
        <w:rPr>
          <w:rFonts w:eastAsiaTheme="minor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ω</m:t>
                </m:r>
              </m:e>
              <m:sub>
                <m:r>
                  <m:rPr>
                    <m:sty m:val="bi"/>
                  </m:rPr>
                  <w:rPr>
                    <w:rFonts w:ascii="Cambria Math" w:eastAsiaTheme="minorEastAsia" w:hAnsi="Cambria Math"/>
                  </w:rPr>
                  <m:t>i</m:t>
                </m:r>
              </m:sub>
            </m:sSub>
          </m:e>
          <m:sup>
            <m:r>
              <m:rPr>
                <m:sty m:val="b"/>
              </m:rPr>
              <w:rPr>
                <w:rFonts w:ascii="Cambria Math" w:eastAsiaTheme="minorEastAsia" w:hAnsi="Cambria Math"/>
              </w:rPr>
              <m:t>2</m:t>
            </m:r>
          </m:sup>
        </m:sSup>
      </m:oMath>
      <w:r w:rsidR="000E633A">
        <w:rPr>
          <w:rFonts w:eastAsiaTheme="minorEastAsia"/>
        </w:rPr>
        <w:t xml:space="preserve">&gt;0 </w:t>
      </w:r>
      <w:r w:rsidR="009A13E8">
        <w:rPr>
          <w:rFonts w:eastAsiaTheme="minorEastAsia"/>
        </w:rPr>
        <w:t>.</w:t>
      </w:r>
      <w:r w:rsidR="000E633A">
        <w:rPr>
          <w:rFonts w:eastAsiaTheme="minorEastAsia"/>
        </w:rPr>
        <w:t xml:space="preserve"> </w:t>
      </w:r>
    </w:p>
    <w:p w:rsidR="006A0528" w:rsidRDefault="006A0528" w:rsidP="009A13E8">
      <w:pPr>
        <w:rPr>
          <w:rFonts w:eastAsiaTheme="minorEastAsia"/>
          <w:u w:val="single"/>
        </w:rPr>
      </w:pPr>
    </w:p>
    <w:p w:rsidR="009A13E8" w:rsidRPr="00AA71BF" w:rsidRDefault="00AA71BF" w:rsidP="00396FC3">
      <w:pPr>
        <w:pStyle w:val="2"/>
        <w:rPr>
          <w:rFonts w:eastAsiaTheme="minorEastAsia"/>
        </w:rPr>
      </w:pPr>
      <w:bookmarkStart w:id="16" w:name="_Toc496163878"/>
      <w:r w:rsidRPr="00AA71BF">
        <w:rPr>
          <w:rFonts w:eastAsiaTheme="minorEastAsia"/>
        </w:rPr>
        <w:t>Reducing order of the system dynamics to 2D</w:t>
      </w:r>
      <w:r w:rsidR="00C848D6">
        <w:rPr>
          <w:rFonts w:eastAsiaTheme="minorEastAsia"/>
        </w:rPr>
        <w:t>O</w:t>
      </w:r>
      <w:r w:rsidRPr="00AA71BF">
        <w:rPr>
          <w:rFonts w:eastAsiaTheme="minorEastAsia"/>
        </w:rPr>
        <w:t>F</w:t>
      </w:r>
      <w:bookmarkEnd w:id="16"/>
    </w:p>
    <w:p w:rsidR="0090793F" w:rsidRDefault="0090793F" w:rsidP="0017531E">
      <w:pPr>
        <w:rPr>
          <w:rFonts w:eastAsiaTheme="minorEastAsia"/>
        </w:rPr>
      </w:pPr>
    </w:p>
    <w:p w:rsidR="0017531E" w:rsidRPr="006A0528" w:rsidRDefault="0017531E" w:rsidP="0017531E">
      <w:pPr>
        <w:rPr>
          <w:rFonts w:eastAsiaTheme="minorEastAsia"/>
        </w:rPr>
      </w:pPr>
      <w:r w:rsidRPr="006A0528">
        <w:rPr>
          <w:rFonts w:eastAsiaTheme="minorEastAsia"/>
        </w:rPr>
        <w:t xml:space="preserve">It can be shown (detailed </w:t>
      </w:r>
      <w:r w:rsidR="00C848D6" w:rsidRPr="006A0528">
        <w:rPr>
          <w:rFonts w:eastAsiaTheme="minorEastAsia"/>
        </w:rPr>
        <w:t xml:space="preserve">in </w:t>
      </w:r>
      <w:r w:rsidR="00C848D6" w:rsidRPr="004B1001">
        <w:rPr>
          <w:rFonts w:eastAsiaTheme="minorEastAsia"/>
          <w:i/>
          <w:iCs/>
        </w:rPr>
        <w:t xml:space="preserve">Appendix </w:t>
      </w:r>
      <w:r w:rsidR="00855111" w:rsidRPr="004B1001">
        <w:rPr>
          <w:rFonts w:eastAsiaTheme="minorEastAsia"/>
          <w:i/>
          <w:iCs/>
        </w:rPr>
        <w:t>C</w:t>
      </w:r>
      <w:r w:rsidR="006A0528">
        <w:rPr>
          <w:rFonts w:eastAsiaTheme="minorEastAsia"/>
        </w:rPr>
        <w:t>) that</w:t>
      </w:r>
      <w:r w:rsidRPr="006A0528">
        <w:rPr>
          <w:rFonts w:eastAsiaTheme="minorEastAsia"/>
        </w:rPr>
        <w:t>, for certain parameters, we can get :</w:t>
      </w:r>
    </w:p>
    <w:p w:rsidR="0017531E" w:rsidRPr="00C848D6" w:rsidRDefault="0032393F" w:rsidP="00183182">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b/>
                <w:bCs/>
                <w:i/>
              </w:rPr>
            </m:ctrlPr>
          </m:sSubPr>
          <m:e>
            <m:r>
              <m:rPr>
                <m:sty m:val="bi"/>
              </m:rPr>
              <w:rPr>
                <w:rFonts w:ascii="Cambria Math" w:eastAsiaTheme="minorEastAsia" w:hAnsi="Cambria Math" w:cs="Arial"/>
              </w:rPr>
              <m:t>ω</m:t>
            </m:r>
          </m:e>
          <m:sub>
            <m:r>
              <m:rPr>
                <m:sty m:val="bi"/>
              </m:rPr>
              <w:rPr>
                <w:rFonts w:ascii="Cambria Math" w:eastAsiaTheme="minorEastAsia" w:hAnsi="Cambria Math" w:cs="Arial"/>
              </w:rPr>
              <m:t>x</m:t>
            </m:r>
          </m:sub>
        </m:sSub>
        <m:r>
          <w:rPr>
            <w:rFonts w:ascii="Cambria Math" w:eastAsiaTheme="minorEastAsia" w:hAnsi="Cambria Math" w:cs="Arial"/>
          </w:rPr>
          <m:t>&lt;</m:t>
        </m:r>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 xml:space="preserve">    ;     </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b/>
                <w:bCs/>
                <w:i/>
              </w:rPr>
            </m:ctrlPr>
          </m:sSubPr>
          <m:e>
            <m:r>
              <m:rPr>
                <m:sty m:val="bi"/>
              </m:rPr>
              <w:rPr>
                <w:rFonts w:ascii="Cambria Math" w:eastAsiaTheme="minorEastAsia" w:hAnsi="Cambria Math" w:cs="Arial"/>
              </w:rPr>
              <m:t>ω</m:t>
            </m:r>
          </m:e>
          <m:sub>
            <m:r>
              <m:rPr>
                <m:sty m:val="bi"/>
              </m:rPr>
              <w:rPr>
                <w:rFonts w:ascii="Cambria Math" w:eastAsiaTheme="minorEastAsia" w:hAnsi="Cambria Math" w:cs="Arial"/>
              </w:rPr>
              <m:t>θ</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y</m:t>
            </m:r>
          </m:sub>
        </m:sSub>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2</m:t>
            </m:r>
          </m:e>
        </m:rad>
      </m:oMath>
      <w:r>
        <w:rPr>
          <w:rFonts w:eastAsiaTheme="minorEastAsia"/>
        </w:rPr>
        <w:t xml:space="preserve">  </w:t>
      </w:r>
      <w:r>
        <w:rPr>
          <w:rFonts w:eastAsiaTheme="minorEastAsia"/>
        </w:rPr>
        <w:tab/>
      </w:r>
      <w:r>
        <w:rPr>
          <w:rFonts w:eastAsiaTheme="minorEastAsia"/>
        </w:rPr>
        <w:tab/>
      </w:r>
      <w:r>
        <w:rPr>
          <w:rFonts w:eastAsiaTheme="minorEastAsia"/>
        </w:rPr>
        <w:tab/>
        <w:t>(16)</w:t>
      </w:r>
    </w:p>
    <w:p w:rsidR="00C848D6" w:rsidRDefault="00C848D6" w:rsidP="00183182">
      <w:pPr>
        <w:rPr>
          <w:rFonts w:eastAsiaTheme="minorEastAsia"/>
        </w:rPr>
      </w:pPr>
      <w:r w:rsidRPr="006A0528">
        <w:rPr>
          <w:rFonts w:eastAsiaTheme="minorEastAsia"/>
        </w:rPr>
        <w:t xml:space="preserve">While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θ</m:t>
            </m:r>
          </m:sub>
        </m:sSub>
      </m:oMath>
      <w:r w:rsidRPr="006A0528">
        <w:rPr>
          <w:rFonts w:eastAsiaTheme="minorEastAsia"/>
        </w:rPr>
        <w:t xml:space="preserve"> is larger th</w:t>
      </w:r>
      <w:r w:rsidR="006A294B">
        <w:rPr>
          <w:rFonts w:eastAsiaTheme="minorEastAsia"/>
        </w:rPr>
        <w:t>a</w:t>
      </w:r>
      <w:r w:rsidRPr="006A0528">
        <w:rPr>
          <w:rFonts w:eastAsiaTheme="minorEastAsia"/>
        </w:rPr>
        <w:t xml:space="preserve">n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y</m:t>
            </m:r>
          </m:sub>
        </m:sSub>
      </m:oMath>
      <w:r w:rsidRPr="006A0528">
        <w:rPr>
          <w:rFonts w:eastAsiaTheme="minorEastAsia"/>
        </w:rPr>
        <w:t xml:space="preserve"> we can </w:t>
      </w:r>
      <w:r w:rsidR="006A294B">
        <w:rPr>
          <w:rFonts w:eastAsiaTheme="minorEastAsia"/>
        </w:rPr>
        <w:t xml:space="preserve">neglect the dynamics of </w:t>
      </w:r>
      <m:oMath>
        <m:r>
          <w:rPr>
            <w:rFonts w:ascii="Cambria Math" w:eastAsiaTheme="minorEastAsia" w:hAnsi="Cambria Math" w:cs="Arial"/>
          </w:rPr>
          <m:t>θ</m:t>
        </m:r>
      </m:oMath>
      <w:r w:rsidR="006A294B">
        <w:rPr>
          <w:rFonts w:eastAsiaTheme="minorEastAsia"/>
        </w:rPr>
        <w:t xml:space="preserve"> and relate only to the dynamics of general coordinates of x, y.</w:t>
      </w:r>
    </w:p>
    <w:p w:rsidR="00855111" w:rsidRDefault="00855111" w:rsidP="00183182">
      <w:pPr>
        <w:rPr>
          <w:rFonts w:ascii="Arial" w:eastAsiaTheme="minorEastAsia" w:hAnsi="Arial" w:cs="Arial"/>
        </w:rPr>
      </w:pPr>
      <w:r>
        <w:rPr>
          <w:rFonts w:eastAsiaTheme="minorEastAsia"/>
        </w:rPr>
        <w:t xml:space="preserve">We return to the full non-dimensional equations of motion and set </w:t>
      </w:r>
      <m:oMath>
        <m:acc>
          <m:accPr>
            <m:chr m:val="̈"/>
            <m:ctrlPr>
              <w:rPr>
                <w:rFonts w:ascii="Cambria Math" w:eastAsiaTheme="minorEastAsia" w:hAnsi="Cambria Math" w:cs="Arial"/>
                <w:b/>
                <w:bCs/>
                <w:i/>
              </w:rPr>
            </m:ctrlPr>
          </m:accPr>
          <m:e>
            <m:r>
              <m:rPr>
                <m:sty m:val="bi"/>
              </m:rPr>
              <w:rPr>
                <w:rFonts w:ascii="Cambria Math" w:eastAsiaTheme="minorEastAsia" w:hAnsi="Cambria Math" w:cs="Arial"/>
              </w:rPr>
              <m:t>θ</m:t>
            </m:r>
          </m:e>
        </m:acc>
        <m:r>
          <m:rPr>
            <m:sty m:val="bi"/>
          </m:rPr>
          <w:rPr>
            <w:rFonts w:ascii="Cambria Math" w:eastAsiaTheme="minorEastAsia" w:hAnsi="Cambria Math" w:cs="Arial"/>
          </w:rPr>
          <m:t>=</m:t>
        </m:r>
        <m:acc>
          <m:accPr>
            <m:chr m:val="̇"/>
            <m:ctrlPr>
              <w:rPr>
                <w:rFonts w:ascii="Cambria Math" w:eastAsiaTheme="minorEastAsia" w:hAnsi="Cambria Math" w:cs="Arial"/>
                <w:b/>
                <w:bCs/>
                <w:i/>
              </w:rPr>
            </m:ctrlPr>
          </m:accPr>
          <m:e>
            <m:r>
              <m:rPr>
                <m:sty m:val="bi"/>
              </m:rPr>
              <w:rPr>
                <w:rFonts w:ascii="Cambria Math" w:eastAsiaTheme="minorEastAsia" w:hAnsi="Cambria Math" w:cs="Arial"/>
              </w:rPr>
              <m:t>θ</m:t>
            </m:r>
          </m:e>
        </m:acc>
        <m:r>
          <m:rPr>
            <m:sty m:val="bi"/>
          </m:rPr>
          <w:rPr>
            <w:rFonts w:ascii="Cambria Math" w:eastAsiaTheme="minorEastAsia" w:hAnsi="Cambria Math" w:cs="Arial"/>
          </w:rPr>
          <m:t>≅0</m:t>
        </m:r>
        <m:r>
          <w:rPr>
            <w:rFonts w:ascii="Cambria Math" w:eastAsiaTheme="minorEastAsia" w:hAnsi="Cambria Math" w:cs="Arial"/>
          </w:rPr>
          <m:t xml:space="preserve">→ </m:t>
        </m:r>
      </m:oMath>
      <w:r w:rsidR="002D1ED9">
        <w:rPr>
          <w:rFonts w:ascii="Arial" w:eastAsiaTheme="minorEastAsia" w:hAnsi="Arial" w:cs="Arial"/>
        </w:rPr>
        <w:t xml:space="preserve"> </w:t>
      </w:r>
      <m:oMath>
        <m:r>
          <w:rPr>
            <w:rFonts w:ascii="Cambria Math" w:eastAsiaTheme="minorEastAsia" w:hAnsi="Cambria Math" w:cs="Arial"/>
          </w:rPr>
          <m:t>θ=</m:t>
        </m:r>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0</m:t>
            </m:r>
          </m:sub>
        </m:sSub>
        <m:r>
          <w:rPr>
            <w:rFonts w:ascii="Cambria Math" w:eastAsiaTheme="minorEastAsia" w:hAnsi="Cambria Math" w:cs="Arial"/>
          </w:rPr>
          <m:t>+δθ</m:t>
        </m:r>
      </m:oMath>
      <w:r w:rsidR="002D1ED9">
        <w:rPr>
          <w:rFonts w:ascii="Arial" w:eastAsiaTheme="minorEastAsia" w:hAnsi="Arial" w:cs="Arial"/>
        </w:rPr>
        <w:t xml:space="preserve">  </w:t>
      </w:r>
      <w:r w:rsidR="00D15F20">
        <w:rPr>
          <w:rFonts w:ascii="Arial" w:eastAsiaTheme="minorEastAsia" w:hAnsi="Arial" w:cs="Arial"/>
        </w:rPr>
        <w:t xml:space="preserve">where </w:t>
      </w:r>
      <m:oMath>
        <m:sSub>
          <m:sSubPr>
            <m:ctrlPr>
              <w:rPr>
                <w:rFonts w:ascii="Cambria Math" w:eastAsiaTheme="minorEastAsia" w:hAnsi="Cambria Math" w:cs="Arial"/>
                <w:b/>
                <w:bCs/>
                <w:i/>
              </w:rPr>
            </m:ctrlPr>
          </m:sSubPr>
          <m:e>
            <m:r>
              <m:rPr>
                <m:sty m:val="bi"/>
              </m:rPr>
              <w:rPr>
                <w:rFonts w:ascii="Cambria Math" w:eastAsiaTheme="minorEastAsia" w:hAnsi="Cambria Math" w:cs="Arial"/>
              </w:rPr>
              <m:t>θ</m:t>
            </m:r>
          </m:e>
          <m:sub>
            <m:r>
              <m:rPr>
                <m:sty m:val="bi"/>
              </m:rPr>
              <w:rPr>
                <w:rFonts w:ascii="Cambria Math" w:eastAsiaTheme="minorEastAsia" w:hAnsi="Cambria Math" w:cs="Arial"/>
              </w:rPr>
              <m:t>0</m:t>
            </m:r>
          </m:sub>
        </m:sSub>
        <m:r>
          <m:rPr>
            <m:sty m:val="bi"/>
          </m:rPr>
          <w:rPr>
            <w:rFonts w:ascii="Cambria Math" w:eastAsiaTheme="minorEastAsia" w:hAnsi="Cambria Math" w:cs="Arial"/>
          </w:rPr>
          <m:t>=0</m:t>
        </m:r>
      </m:oMath>
      <w:r w:rsidR="00D15F20">
        <w:rPr>
          <w:rFonts w:ascii="Arial" w:eastAsiaTheme="minorEastAsia" w:hAnsi="Arial" w:cs="Arial"/>
        </w:rPr>
        <w:t>.</w:t>
      </w:r>
    </w:p>
    <w:p w:rsidR="0032393F" w:rsidRDefault="0032393F" w:rsidP="00183182">
      <w:pPr>
        <w:rPr>
          <w:rFonts w:ascii="Arial" w:eastAsiaTheme="minorEastAsia" w:hAnsi="Arial" w:cs="Arial"/>
        </w:rPr>
      </w:pPr>
      <w:r>
        <w:rPr>
          <w:rFonts w:ascii="Arial" w:eastAsiaTheme="minorEastAsia" w:hAnsi="Arial" w:cs="Arial"/>
        </w:rPr>
        <w:t xml:space="preserve">Looking </w:t>
      </w:r>
      <w:r w:rsidR="004B1001">
        <w:rPr>
          <w:rFonts w:ascii="Arial" w:eastAsiaTheme="minorEastAsia" w:hAnsi="Arial" w:cs="Arial"/>
        </w:rPr>
        <w:t>at</w:t>
      </w:r>
      <w:r>
        <w:rPr>
          <w:rFonts w:ascii="Arial" w:eastAsiaTheme="minorEastAsia" w:hAnsi="Arial" w:cs="Arial"/>
        </w:rPr>
        <w:t xml:space="preserve"> the 3</w:t>
      </w:r>
      <w:r w:rsidRPr="0032393F">
        <w:rPr>
          <w:rFonts w:ascii="Arial" w:eastAsiaTheme="minorEastAsia" w:hAnsi="Arial" w:cs="Arial"/>
          <w:vertAlign w:val="superscript"/>
        </w:rPr>
        <w:t>rd</w:t>
      </w:r>
      <w:r>
        <w:rPr>
          <w:rFonts w:ascii="Arial" w:eastAsiaTheme="minorEastAsia" w:hAnsi="Arial" w:cs="Arial"/>
        </w:rPr>
        <w:t xml:space="preserve"> equation from (10):</w:t>
      </w:r>
    </w:p>
    <w:p w:rsidR="0032393F" w:rsidRDefault="0032393F" w:rsidP="0032393F">
      <w:pPr>
        <w:ind w:left="2160" w:firstLine="720"/>
        <w:rPr>
          <w:rFonts w:ascii="Arial" w:eastAsiaTheme="minorEastAsia" w:hAnsi="Arial" w:cs="Arial"/>
        </w:rPr>
      </w:pPr>
      <m:oMath>
        <m:r>
          <w:rPr>
            <w:rFonts w:ascii="Cambria Math" w:hAnsi="Cambria Math"/>
          </w:rPr>
          <m:t xml:space="preserve"> 0</m:t>
        </m:r>
        <m:r>
          <w:rPr>
            <w:rFonts w:ascii="Cambria Math" w:eastAsiaTheme="minorEastAsia" w:hAnsi="Cambria Math"/>
          </w:rPr>
          <m:t xml:space="preserve">=α </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13</m:t>
            </m:r>
          </m:sub>
        </m:sSub>
        <m:r>
          <w:rPr>
            <w:rFonts w:ascii="Cambria Math" w:eastAsiaTheme="minorEastAsia" w:hAnsi="Cambria Math"/>
          </w:rPr>
          <m:t xml:space="preserve">-α </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Sub>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23</m:t>
            </m:r>
          </m:sub>
        </m:sSub>
      </m:oMath>
      <w:r>
        <w:rPr>
          <w:rFonts w:ascii="Arial" w:eastAsiaTheme="minorEastAsia" w:hAnsi="Arial" w:cs="Arial"/>
        </w:rPr>
        <w:t xml:space="preserve">     </w:t>
      </w:r>
      <w:r>
        <w:rPr>
          <w:rFonts w:ascii="Arial" w:eastAsiaTheme="minorEastAsia" w:hAnsi="Arial" w:cs="Arial"/>
        </w:rPr>
        <w:tab/>
      </w:r>
      <w:r>
        <w:rPr>
          <w:rFonts w:ascii="Arial" w:eastAsiaTheme="minorEastAsia" w:hAnsi="Arial" w:cs="Arial"/>
        </w:rPr>
        <w:tab/>
        <w:t>(17)</w:t>
      </w:r>
    </w:p>
    <w:p w:rsidR="004B1001" w:rsidRPr="004B1001" w:rsidRDefault="004B1001" w:rsidP="004B1001">
      <w:pPr>
        <w:rPr>
          <w:rFonts w:eastAsiaTheme="minorEastAsia"/>
          <w:i/>
          <w:iCs/>
        </w:rPr>
      </w:pPr>
      <w:r>
        <w:rPr>
          <w:rFonts w:ascii="Arial" w:eastAsiaTheme="minorEastAsia" w:hAnsi="Arial" w:cs="Arial"/>
        </w:rPr>
        <w:t xml:space="preserve">and term for </w:t>
      </w:r>
      <m:oMath>
        <m:sSub>
          <m:sSubPr>
            <m:ctrlPr>
              <w:rPr>
                <w:rFonts w:ascii="Cambria Math" w:eastAsiaTheme="minorEastAsia" w:hAnsi="Cambria Math"/>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p</m:t>
            </m:r>
          </m:sub>
        </m:sSub>
        <m:r>
          <w:rPr>
            <w:rFonts w:ascii="Cambria Math" w:eastAsiaTheme="minorEastAsia" w:hAnsi="Cambria Math"/>
          </w:rPr>
          <m:t>=f(</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 where  i=1,2,p</m:t>
        </m:r>
      </m:oMath>
      <w:r>
        <w:rPr>
          <w:rFonts w:eastAsiaTheme="minorEastAsia"/>
          <w:i/>
          <w:iCs/>
        </w:rPr>
        <w:t xml:space="preserve"> </w:t>
      </w:r>
      <m:oMath>
        <m:r>
          <w:rPr>
            <w:rFonts w:ascii="Cambria Math" w:hAnsi="Cambria Math"/>
          </w:rPr>
          <m:t xml:space="preserve"> </m:t>
        </m:r>
      </m:oMath>
      <w:r>
        <w:rPr>
          <w:rFonts w:ascii="Arial" w:eastAsiaTheme="minorEastAsia" w:hAnsi="Arial" w:cs="Arial"/>
        </w:rPr>
        <w:t>can be extracted.</w:t>
      </w:r>
    </w:p>
    <w:p w:rsidR="0032393F" w:rsidRDefault="004B1001" w:rsidP="00183182">
      <w:pPr>
        <w:rPr>
          <w:rFonts w:ascii="Arial" w:eastAsiaTheme="minorEastAsia" w:hAnsi="Arial" w:cs="Arial"/>
        </w:rPr>
      </w:pPr>
      <w:r>
        <w:rPr>
          <w:rFonts w:ascii="Arial" w:eastAsiaTheme="minorEastAsia" w:hAnsi="Arial" w:cs="Arial"/>
        </w:rPr>
        <w:t xml:space="preserve">further details are elaborated in </w:t>
      </w:r>
      <w:r w:rsidRPr="004B1001">
        <w:rPr>
          <w:rFonts w:ascii="Arial" w:eastAsiaTheme="minorEastAsia" w:hAnsi="Arial" w:cs="Arial"/>
          <w:i/>
          <w:iCs/>
        </w:rPr>
        <w:t>Appendix D</w:t>
      </w:r>
      <w:r>
        <w:rPr>
          <w:rFonts w:ascii="Arial" w:eastAsiaTheme="minorEastAsia" w:hAnsi="Arial" w:cs="Arial"/>
        </w:rPr>
        <w:t>.</w:t>
      </w:r>
    </w:p>
    <w:p w:rsidR="006A6A29" w:rsidRDefault="006A6A29" w:rsidP="00183182">
      <w:pPr>
        <w:rPr>
          <w:rFonts w:ascii="Arial" w:eastAsiaTheme="minorEastAsia" w:hAnsi="Arial" w:cs="Arial"/>
        </w:rPr>
      </w:pPr>
    </w:p>
    <w:p w:rsidR="004B1001" w:rsidRDefault="004B1001" w:rsidP="00183182">
      <w:pPr>
        <w:rPr>
          <w:rFonts w:ascii="Arial" w:eastAsiaTheme="minorEastAsia" w:hAnsi="Arial" w:cs="Arial"/>
        </w:rPr>
      </w:pPr>
      <w:r>
        <w:rPr>
          <w:rFonts w:ascii="Arial" w:eastAsiaTheme="minorEastAsia" w:hAnsi="Arial" w:cs="Arial"/>
        </w:rPr>
        <w:t xml:space="preserve">the resultant 2DOF equations (of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oMath>
      <w:r>
        <w:rPr>
          <w:rFonts w:ascii="Arial" w:eastAsiaTheme="minorEastAsia" w:hAnsi="Arial" w:cs="Arial"/>
        </w:rPr>
        <w:t>) are:</w:t>
      </w:r>
    </w:p>
    <w:p w:rsidR="006A6A29" w:rsidRPr="00792E48" w:rsidRDefault="006A6A29" w:rsidP="006A6A29">
      <w:pPr>
        <w:rPr>
          <w:rFonts w:eastAsiaTheme="minorEastAsia"/>
        </w:rPr>
      </w:pPr>
      <w:r>
        <w:rPr>
          <w:rFonts w:eastAsiaTheme="minorEastAsia"/>
        </w:rPr>
        <w:tab/>
      </w:r>
      <m:oMath>
        <m:acc>
          <m:accPr>
            <m:chr m:val="̈"/>
            <m:ctrlPr>
              <w:rPr>
                <w:rFonts w:ascii="Cambria Math" w:hAnsi="Cambria Math"/>
                <w:i/>
              </w:rPr>
            </m:ctrlPr>
          </m:accPr>
          <m:e>
            <m:r>
              <m:rPr>
                <m:scr m:val="script"/>
              </m:rPr>
              <w:rPr>
                <w:rFonts w:ascii="Cambria Math" w:hAnsi="Cambria Math"/>
              </w:rPr>
              <m:t>X</m:t>
            </m:r>
          </m:e>
        </m:acc>
        <m:r>
          <w:rPr>
            <w:rFonts w:ascii="Cambria Math" w:eastAsiaTheme="minorEastAsia" w:hAnsi="Cambria Math"/>
          </w:rPr>
          <m:t>=</m:t>
        </m:r>
        <m:d>
          <m:dPr>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A</m:t>
                </m:r>
              </m:den>
            </m:f>
          </m:e>
        </m:d>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B</m:t>
                </m:r>
              </m:den>
            </m:f>
          </m:e>
        </m:d>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γ</m:t>
                </m:r>
              </m:e>
            </m:eqArr>
          </m:e>
        </m:d>
        <m:r>
          <w:rPr>
            <w:rFonts w:ascii="Cambria Math" w:eastAsiaTheme="minorEastAsia" w:hAnsi="Cambria Math"/>
          </w:rPr>
          <m:t xml:space="preserve">-C </m:t>
        </m:r>
        <m:acc>
          <m:accPr>
            <m:chr m:val="̇"/>
            <m:ctrlPr>
              <w:rPr>
                <w:rFonts w:ascii="Cambria Math" w:hAnsi="Cambria Math"/>
                <w:i/>
              </w:rPr>
            </m:ctrlPr>
          </m:accPr>
          <m:e>
            <m:r>
              <m:rPr>
                <m:scr m:val="script"/>
              </m:rPr>
              <w:rPr>
                <w:rFonts w:ascii="Cambria Math" w:hAnsi="Cambria Math"/>
              </w:rPr>
              <m:t>X</m:t>
            </m:r>
          </m:e>
        </m:acc>
        <m:r>
          <w:rPr>
            <w:rFonts w:ascii="Cambria Math"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Fx</m:t>
                </m:r>
              </m:e>
              <m:e>
                <m:r>
                  <w:rPr>
                    <w:rFonts w:ascii="Cambria Math" w:eastAsiaTheme="minorEastAsia" w:hAnsi="Cambria Math"/>
                  </w:rPr>
                  <m:t>Fy</m:t>
                </m:r>
              </m:e>
            </m:eqArr>
          </m:e>
        </m:d>
      </m:oMath>
      <w:r>
        <w:rPr>
          <w:rFonts w:eastAsiaTheme="minorEastAsia"/>
        </w:rPr>
        <w:t xml:space="preserve">   </w:t>
      </w:r>
      <w:r>
        <w:rPr>
          <w:rFonts w:eastAsiaTheme="minorEastAsia"/>
        </w:rPr>
        <w:tab/>
        <w:t xml:space="preserve"> </w:t>
      </w:r>
      <w:r>
        <w:rPr>
          <w:rFonts w:eastAsiaTheme="minorEastAsia"/>
        </w:rPr>
        <w:tab/>
        <w:t xml:space="preserve">(18) </w:t>
      </w:r>
    </w:p>
    <w:p w:rsidR="006A6A29" w:rsidRPr="00792E48" w:rsidRDefault="006A6A29" w:rsidP="006A6A29">
      <w:pPr>
        <w:rPr>
          <w:rFonts w:eastAsiaTheme="minorEastAsia"/>
        </w:rPr>
      </w:pPr>
      <w:r>
        <w:rPr>
          <w:rFonts w:eastAsiaTheme="minorEastAsia"/>
        </w:rPr>
        <w:t>Where:</w:t>
      </w:r>
    </w:p>
    <w:p w:rsidR="006A6A29" w:rsidRDefault="006A6A29" w:rsidP="006A6A29">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m:rPr>
            <m:scr m:val="script"/>
          </m:rPr>
          <w:rPr>
            <w:rFonts w:ascii="Cambria Math" w:hAnsi="Cambria Math"/>
          </w:rPr>
          <m:t>X=</m:t>
        </m:r>
        <m:d>
          <m:dPr>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p</m:t>
                    </m:r>
                  </m:sub>
                </m:sSub>
              </m:e>
              <m:e>
                <m:sSub>
                  <m:sSubPr>
                    <m:ctrlPr>
                      <w:rPr>
                        <w:rFonts w:ascii="Cambria Math" w:hAnsi="Cambria Math"/>
                      </w:rPr>
                    </m:ctrlPr>
                  </m:sSubPr>
                  <m:e>
                    <m:r>
                      <w:rPr>
                        <w:rFonts w:ascii="Cambria Math" w:hAnsi="Cambria Math"/>
                      </w:rPr>
                      <m:t>y</m:t>
                    </m:r>
                  </m:e>
                  <m:sub>
                    <m:r>
                      <w:rPr>
                        <w:rFonts w:ascii="Cambria Math" w:hAnsi="Cambria Math"/>
                      </w:rPr>
                      <m:t>p</m:t>
                    </m:r>
                  </m:sub>
                </m:sSub>
              </m:e>
            </m:eqArr>
          </m:e>
        </m:d>
      </m:oMath>
      <w:r>
        <w:rPr>
          <w:rFonts w:eastAsiaTheme="minorEastAsia"/>
        </w:rPr>
        <w:t xml:space="preserve"> </w:t>
      </w:r>
      <w:r>
        <w:rPr>
          <w:rFonts w:eastAsiaTheme="minorEastAsia"/>
        </w:rPr>
        <w:tab/>
        <w:t xml:space="preserve"> </w:t>
      </w:r>
    </w:p>
    <w:p w:rsidR="006A6A29" w:rsidRPr="00773E4F" w:rsidRDefault="006A6A29" w:rsidP="006A6A29">
      <w:pPr>
        <w:rPr>
          <w:rFonts w:eastAsiaTheme="minorEastAsia"/>
        </w:rPr>
      </w:pPr>
      <w:r>
        <w:rPr>
          <w:rFonts w:eastAsiaTheme="minorEastAsia"/>
        </w:rPr>
        <w:lastRenderedPageBreak/>
        <w:t xml:space="preserve"> </w:t>
      </w:r>
      <m:oMath>
        <m:r>
          <w:rPr>
            <w:rFonts w:ascii="Cambria Math" w:eastAsiaTheme="minorEastAsia" w:hAnsi="Cambria Math"/>
          </w:rPr>
          <m:t>A=</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e>
        </m:rad>
      </m:oMath>
    </w:p>
    <w:p w:rsidR="006A6A29" w:rsidRPr="00773E4F" w:rsidRDefault="006A6A29" w:rsidP="006A6A29">
      <w:pPr>
        <w:rPr>
          <w:rFonts w:eastAsiaTheme="minorEastAsia"/>
        </w:rPr>
      </w:pPr>
      <m:oMath>
        <m:r>
          <w:rPr>
            <w:rFonts w:ascii="Cambria Math" w:eastAsiaTheme="minorEastAsia" w:hAnsi="Cambria Math"/>
          </w:rPr>
          <m:t>B=</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e>
              <m:sup>
                <m:r>
                  <w:rPr>
                    <w:rFonts w:ascii="Cambria Math" w:eastAsiaTheme="minorEastAsia" w:hAnsi="Cambria Math"/>
                  </w:rPr>
                  <m:t>2</m:t>
                </m:r>
              </m:sup>
            </m:sSup>
          </m:e>
        </m:rad>
      </m:oMath>
      <w:r>
        <w:rPr>
          <w:rFonts w:eastAsiaTheme="minorEastAsia"/>
        </w:rPr>
        <w:t xml:space="preserve"> </w:t>
      </w:r>
    </w:p>
    <w:p w:rsidR="006A6A29" w:rsidRPr="00CA2B01" w:rsidRDefault="004B2514" w:rsidP="006A6A29">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qArr>
          </m:e>
        </m:d>
      </m:oMath>
      <w:r w:rsidR="006A6A29">
        <w:rPr>
          <w:rFonts w:eastAsiaTheme="minorEastAsia"/>
        </w:rPr>
        <w:t xml:space="preserve">  ;   </w:t>
      </w:r>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qArr>
          </m:e>
        </m:d>
      </m:oMath>
      <w:r w:rsidR="006A6A29">
        <w:rPr>
          <w:rFonts w:eastAsiaTheme="minorEastAsia"/>
        </w:rPr>
        <w:t xml:space="preserve">  ;    </w:t>
      </w:r>
      <m:oMath>
        <m:r>
          <w:rPr>
            <w:rFonts w:ascii="Cambria Math" w:eastAsiaTheme="minorEastAsia" w:hAnsi="Cambria Math"/>
          </w:rPr>
          <m:t>C=</m:t>
        </m:r>
        <m:d>
          <m:dPr>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rPr>
                </m:ctrlPr>
              </m:mPr>
              <m:mr>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e>
              </m:mr>
            </m:m>
          </m:e>
        </m:d>
      </m:oMath>
    </w:p>
    <w:p w:rsidR="006A6A29" w:rsidRPr="005A0CA4" w:rsidRDefault="004B2514" w:rsidP="006A6A29">
      <w:pPr>
        <w:rPr>
          <w:rFonts w:eastAsiaTheme="minorEastAsia"/>
          <w:sz w:val="18"/>
          <w:szCs w:val="18"/>
        </w:rPr>
      </w:pPr>
      <m:oMathPara>
        <m:oMath>
          <m:sSub>
            <m:sSubPr>
              <m:ctrlPr>
                <w:rPr>
                  <w:rFonts w:ascii="Cambria Math" w:eastAsiaTheme="minorEastAsia" w:hAnsi="Cambria Math"/>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p</m:t>
              </m:r>
            </m:sub>
          </m:sSub>
          <m:r>
            <w:rPr>
              <w:rFonts w:ascii="Cambria Math" w:eastAsiaTheme="minorEastAsia" w:hAnsi="Cambria Math"/>
              <w:sz w:val="18"/>
              <w:szCs w:val="18"/>
            </w:rPr>
            <m:t>=</m:t>
          </m:r>
          <m:f>
            <m:fPr>
              <m:ctrlPr>
                <w:rPr>
                  <w:rFonts w:ascii="Cambria Math" w:eastAsiaTheme="minorEastAsia" w:hAnsi="Cambria Math"/>
                  <w:sz w:val="18"/>
                  <w:szCs w:val="18"/>
                </w:rPr>
              </m:ctrlPr>
            </m:fPr>
            <m:num>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12</m:t>
                  </m:r>
                </m:sub>
              </m:sSub>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12</m:t>
                  </m:r>
                </m:sub>
              </m:sSub>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r>
                <w:rPr>
                  <w:rFonts w:ascii="Cambria Math" w:eastAsiaTheme="minorEastAsia" w:hAnsi="Cambria Math"/>
                  <w:sz w:val="18"/>
                  <w:szCs w:val="18"/>
                </w:rPr>
                <m:t>)</m:t>
              </m:r>
            </m:num>
            <m:den>
              <m:sSubSup>
                <m:sSubSupPr>
                  <m:ctrlPr>
                    <w:rPr>
                      <w:rFonts w:ascii="Cambria Math" w:eastAsiaTheme="minorEastAsia" w:hAnsi="Cambria Math"/>
                      <w:sz w:val="18"/>
                      <w:szCs w:val="18"/>
                    </w:rPr>
                  </m:ctrlPr>
                </m:sSubSupPr>
                <m:e>
                  <m:r>
                    <w:rPr>
                      <w:rFonts w:ascii="Cambria Math" w:eastAsiaTheme="minorEastAsia" w:hAnsi="Cambria Math"/>
                      <w:sz w:val="18"/>
                      <w:szCs w:val="18"/>
                    </w:rPr>
                    <m:t>a</m:t>
                  </m:r>
                </m:e>
                <m:sub>
                  <m:r>
                    <w:rPr>
                      <w:rFonts w:ascii="Cambria Math" w:eastAsiaTheme="minorEastAsia" w:hAnsi="Cambria Math"/>
                      <w:sz w:val="18"/>
                      <w:szCs w:val="18"/>
                    </w:rPr>
                    <m:t>12</m:t>
                  </m:r>
                </m:sub>
                <m:sup>
                  <m:r>
                    <w:rPr>
                      <w:rFonts w:ascii="Cambria Math" w:eastAsiaTheme="minorEastAsia" w:hAnsi="Cambria Math"/>
                      <w:sz w:val="18"/>
                      <w:szCs w:val="18"/>
                    </w:rPr>
                    <m:t>2</m:t>
                  </m:r>
                </m:sup>
              </m:sSubSup>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sSubSup>
                <m:sSubSupPr>
                  <m:ctrlPr>
                    <w:rPr>
                      <w:rFonts w:ascii="Cambria Math" w:eastAsiaTheme="minorEastAsia" w:hAnsi="Cambria Math"/>
                      <w:sz w:val="18"/>
                      <w:szCs w:val="18"/>
                    </w:rPr>
                  </m:ctrlPr>
                </m:sSubSupPr>
                <m:e>
                  <m:r>
                    <w:rPr>
                      <w:rFonts w:ascii="Cambria Math" w:eastAsiaTheme="minorEastAsia" w:hAnsi="Cambria Math"/>
                      <w:sz w:val="18"/>
                      <w:szCs w:val="18"/>
                    </w:rPr>
                    <m:t>b</m:t>
                  </m:r>
                </m:e>
                <m:sub>
                  <m:r>
                    <w:rPr>
                      <w:rFonts w:ascii="Cambria Math" w:eastAsiaTheme="minorEastAsia" w:hAnsi="Cambria Math"/>
                      <w:sz w:val="18"/>
                      <w:szCs w:val="18"/>
                    </w:rPr>
                    <m:t>12</m:t>
                  </m:r>
                </m:sub>
                <m:sup>
                  <m:r>
                    <w:rPr>
                      <w:rFonts w:ascii="Cambria Math" w:eastAsiaTheme="minorEastAsia" w:hAnsi="Cambria Math"/>
                      <w:sz w:val="18"/>
                      <w:szCs w:val="18"/>
                    </w:rPr>
                    <m:t>2</m:t>
                  </m:r>
                </m:sup>
              </m:sSubSup>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12</m:t>
                  </m:r>
                </m:sub>
              </m:sSub>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12</m:t>
                  </m:r>
                </m:sub>
              </m:sSub>
              <m:d>
                <m:dPr>
                  <m:ctrlPr>
                    <w:rPr>
                      <w:rFonts w:ascii="Cambria Math" w:eastAsiaTheme="minorEastAsia" w:hAnsi="Cambria Math"/>
                      <w:i/>
                      <w:sz w:val="18"/>
                      <w:szCs w:val="18"/>
                    </w:rPr>
                  </m:ctrlPr>
                </m:dPr>
                <m:e>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e>
              </m: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sSub>
                <m:sSubPr>
                  <m:ctrlPr>
                    <w:rPr>
                      <w:rFonts w:ascii="Cambria Math" w:eastAsiaTheme="minorEastAsia" w:hAnsi="Cambria Math"/>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11</m:t>
                  </m:r>
                </m:sub>
              </m:sSub>
              <m:d>
                <m:dPr>
                  <m:ctrlPr>
                    <w:rPr>
                      <w:rFonts w:ascii="Cambria Math" w:eastAsiaTheme="minorEastAsia" w:hAnsi="Cambria Math"/>
                      <w:i/>
                      <w:sz w:val="18"/>
                      <w:szCs w:val="18"/>
                    </w:rPr>
                  </m:ctrlPr>
                </m:dPr>
                <m:e>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e>
              </m: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sSub>
                <m:sSubPr>
                  <m:ctrlPr>
                    <w:rPr>
                      <w:rFonts w:ascii="Cambria Math" w:eastAsiaTheme="minorEastAsia" w:hAnsi="Cambria Math"/>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12</m:t>
                  </m:r>
                </m:sub>
              </m:sSub>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r>
                <w:rPr>
                  <w:rFonts w:ascii="Cambria Math" w:eastAsiaTheme="minorEastAsia" w:hAnsi="Cambria Math"/>
                  <w:sz w:val="18"/>
                  <w:szCs w:val="18"/>
                </w:rPr>
                <m:t>)</m:t>
              </m:r>
            </m:den>
          </m:f>
        </m:oMath>
      </m:oMathPara>
    </w:p>
    <w:p w:rsidR="006A6A29" w:rsidRPr="00EB1193" w:rsidRDefault="004B2514" w:rsidP="006A6A29">
      <w:pPr>
        <w:rPr>
          <w:rFonts w:eastAsiaTheme="minorEastAsia"/>
        </w:rPr>
      </w:pPr>
      <m:oMathPara>
        <m:oMath>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d>
                </m:e>
                <m:sup>
                  <m:r>
                    <w:rPr>
                      <w:rFonts w:ascii="Cambria Math" w:eastAsiaTheme="minorEastAsia" w:hAnsi="Cambria Math"/>
                    </w:rPr>
                    <m:t>2</m:t>
                  </m:r>
                </m:sup>
              </m:sSup>
            </m:e>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e>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11</m:t>
                  </m:r>
                </m:sub>
              </m:sSub>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d>
                </m:e>
                <m:sup>
                  <m:r>
                    <w:rPr>
                      <w:rFonts w:ascii="Cambria Math" w:eastAsiaTheme="minorEastAsia" w:hAnsi="Cambria Math"/>
                    </w:rPr>
                    <m:t>2</m:t>
                  </m:r>
                </m:sup>
              </m:sSup>
            </m:e>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e>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e>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e>
          </m:eqArr>
        </m:oMath>
      </m:oMathPara>
    </w:p>
    <w:p w:rsidR="00642478" w:rsidRDefault="00642478" w:rsidP="00183182">
      <w:pPr>
        <w:rPr>
          <w:rFonts w:eastAsiaTheme="minorEastAsia"/>
        </w:rPr>
      </w:pPr>
    </w:p>
    <w:p w:rsidR="00373F10" w:rsidRPr="00183182" w:rsidRDefault="00183182" w:rsidP="00183182">
      <w:pPr>
        <w:pStyle w:val="1"/>
        <w:numPr>
          <w:ilvl w:val="0"/>
          <w:numId w:val="22"/>
        </w:numPr>
        <w:rPr>
          <w:u w:val="single"/>
        </w:rPr>
      </w:pPr>
      <w:bookmarkStart w:id="17" w:name="_Toc496163879"/>
      <w:r>
        <w:rPr>
          <w:u w:val="single"/>
        </w:rPr>
        <w:t>A</w:t>
      </w:r>
      <w:r w:rsidR="00373F10" w:rsidRPr="00183182">
        <w:rPr>
          <w:u w:val="single"/>
        </w:rPr>
        <w:t>symptotic analysis</w:t>
      </w:r>
      <w:bookmarkEnd w:id="17"/>
      <w:r w:rsidR="00373F10" w:rsidRPr="00183182">
        <w:rPr>
          <w:u w:val="single"/>
        </w:rPr>
        <w:t xml:space="preserve"> </w:t>
      </w:r>
    </w:p>
    <w:p w:rsidR="00BE32E4" w:rsidRDefault="00BE32E4" w:rsidP="009B0712">
      <w:pPr>
        <w:pStyle w:val="2"/>
      </w:pPr>
    </w:p>
    <w:p w:rsidR="0092530D" w:rsidRDefault="0092530D" w:rsidP="0092530D">
      <w:r>
        <w:t>Taking the last equations of (18) and expand by Taylor series about the nominal case of hovering.</w:t>
      </w:r>
    </w:p>
    <w:p w:rsidR="0092530D" w:rsidRDefault="0092530D" w:rsidP="0092530D">
      <w:r>
        <w:t>The equations to investigate are:</w:t>
      </w:r>
    </w:p>
    <w:p w:rsidR="0092530D" w:rsidRDefault="0092530D" w:rsidP="0092530D"/>
    <w:p w:rsidR="0088142B" w:rsidRDefault="0088142B">
      <w:pPr>
        <w:rPr>
          <w:rFonts w:asciiTheme="majorHAnsi" w:eastAsiaTheme="majorEastAsia" w:hAnsiTheme="majorHAnsi" w:cstheme="majorBidi"/>
          <w:b/>
          <w:bCs/>
          <w:color w:val="365F91" w:themeColor="accent1" w:themeShade="BF"/>
          <w:sz w:val="28"/>
          <w:szCs w:val="28"/>
          <w:highlight w:val="lightGray"/>
        </w:rPr>
      </w:pPr>
      <w:r>
        <w:rPr>
          <w:highlight w:val="lightGray"/>
        </w:rPr>
        <w:br w:type="page"/>
      </w:r>
    </w:p>
    <w:p w:rsidR="00373F10" w:rsidRDefault="00183182" w:rsidP="0088142B">
      <w:pPr>
        <w:pStyle w:val="1"/>
        <w:numPr>
          <w:ilvl w:val="0"/>
          <w:numId w:val="22"/>
        </w:numPr>
        <w:rPr>
          <w:u w:val="single"/>
        </w:rPr>
      </w:pPr>
      <w:bookmarkStart w:id="18" w:name="_Toc496163880"/>
      <w:r>
        <w:rPr>
          <w:u w:val="single"/>
        </w:rPr>
        <w:lastRenderedPageBreak/>
        <w:t>N</w:t>
      </w:r>
      <w:r w:rsidR="00373F10" w:rsidRPr="00183182">
        <w:rPr>
          <w:u w:val="single"/>
        </w:rPr>
        <w:t>umerical analysis</w:t>
      </w:r>
      <w:bookmarkEnd w:id="18"/>
      <w:r w:rsidR="00373F10" w:rsidRPr="00183182">
        <w:rPr>
          <w:u w:val="single"/>
        </w:rPr>
        <w:t xml:space="preserve"> </w:t>
      </w:r>
    </w:p>
    <w:p w:rsidR="0088142B" w:rsidRDefault="0088142B" w:rsidP="0092530D"/>
    <w:p w:rsidR="0088142B" w:rsidRDefault="0088142B" w:rsidP="0088142B">
      <w:pPr>
        <w:jc w:val="both"/>
      </w:pPr>
      <w:r>
        <w:t xml:space="preserve">Taking the 3DOF equations from (10), and numerically integrating them for several test cases. </w:t>
      </w:r>
    </w:p>
    <w:p w:rsidR="0088142B" w:rsidRDefault="0088142B" w:rsidP="0088142B">
      <w:pPr>
        <w:jc w:val="both"/>
      </w:pPr>
      <w:r>
        <w:t xml:space="preserve">I intend to find the critical parameters that will cause the system to move from 1 fixed-point solution to limit-cycle solution, and to chaos behavior. </w:t>
      </w:r>
    </w:p>
    <w:p w:rsidR="0092530D" w:rsidRDefault="0088142B" w:rsidP="0088142B">
      <w:pPr>
        <w:jc w:val="both"/>
      </w:pPr>
      <w:r>
        <w:t>I’ll use the equilibrium point found in (13) as a reference point, to describe the Initial Conditions relative to it.</w:t>
      </w:r>
    </w:p>
    <w:p w:rsidR="0088142B" w:rsidRDefault="0088142B" w:rsidP="0092530D">
      <w:r>
        <w:t>The parameters of the system are:</w:t>
      </w:r>
    </w:p>
    <w:p w:rsidR="0088142B" w:rsidRPr="0088142B" w:rsidRDefault="0088142B" w:rsidP="0092530D">
      <w:pPr>
        <w:rPr>
          <w:rFonts w:eastAsiaTheme="minorEastAsia"/>
        </w:rPr>
      </w:pPr>
      <m:oMath>
        <m:r>
          <w:rPr>
            <w:rFonts w:ascii="Cambria Math" w:hAnsi="Cambria Math"/>
          </w:rPr>
          <m:t>g,</m:t>
        </m:r>
        <m:sSub>
          <m:sSubPr>
            <m:ctrlPr>
              <w:rPr>
                <w:rFonts w:ascii="Cambria Math" w:hAnsi="Cambria Math"/>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L0</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θ</m:t>
            </m:r>
          </m:sub>
        </m:sSub>
      </m:oMath>
      <w:r w:rsidR="00130B21">
        <w:rPr>
          <w:rFonts w:eastAsiaTheme="minorEastAsia"/>
        </w:rPr>
        <w:t>,</w:t>
      </w:r>
      <m:oMath>
        <m:r>
          <w:rPr>
            <w:rFonts w:ascii="Cambria Math" w:hAnsi="Cambria Math"/>
          </w:rPr>
          <m:t xml:space="preserve"> </m:t>
        </m:r>
        <m:r>
          <w:rPr>
            <w:rFonts w:ascii="Cambria Math" w:eastAsiaTheme="minorEastAsia" w:hAnsi="Cambria Math"/>
          </w:rPr>
          <m:t>ρ,</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D</m:t>
            </m:r>
          </m:sub>
        </m:sSub>
      </m:oMath>
    </w:p>
    <w:p w:rsidR="00130B21" w:rsidRPr="00130B21" w:rsidRDefault="004B2514" w:rsidP="00130B21">
      <w:pPr>
        <w:rPr>
          <w:rFonts w:eastAsiaTheme="minorEastAsia"/>
        </w:rPr>
      </w:pP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and </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r>
          <m:rPr>
            <m:sty m:val="p"/>
          </m:rPr>
          <w:rPr>
            <w:rFonts w:ascii="Cambria Math" w:hAnsi="Cambria Math"/>
          </w:rPr>
          <m:t>ϵF</m:t>
        </m:r>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y</m:t>
            </m:r>
          </m:sub>
        </m:sSub>
      </m:oMath>
      <w:r w:rsidR="00130B21">
        <w:rPr>
          <w:rFonts w:eastAsiaTheme="minorEastAsia"/>
        </w:rPr>
        <w:t xml:space="preserve">, for platform movement description by </w:t>
      </w:r>
      <m:oMath>
        <m:r>
          <w:rPr>
            <w:rFonts w:ascii="Cambria Math" w:eastAsiaTheme="minorEastAsia" w:hAnsi="Cambria Math"/>
          </w:rPr>
          <m:t>y=</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m:t>
        </m:r>
        <m:r>
          <m:rPr>
            <m:sty m:val="p"/>
          </m:rPr>
          <w:rPr>
            <w:rFonts w:ascii="Cambria Math" w:eastAsiaTheme="minorEastAsia" w:hAnsi="Cambria Math"/>
          </w:rPr>
          <m:t>ϵF Sin</m:t>
        </m:r>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y</m:t>
                    </m:r>
                  </m:sub>
                </m:sSub>
                <m:r>
                  <w:rPr>
                    <w:rFonts w:ascii="Cambria Math" w:eastAsiaTheme="minorEastAsia" w:hAnsi="Cambria Math"/>
                  </w:rPr>
                  <m:t>t</m:t>
                </m:r>
                <m:r>
                  <m:rPr>
                    <m:nor/>
                  </m:rPr>
                  <w:rPr>
                    <w:rFonts w:eastAsiaTheme="minorEastAsia"/>
                  </w:rPr>
                  <m:t>(*</m:t>
                </m:r>
              </m:num>
              <m:den>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s</m:t>
                    </m:r>
                  </m:sub>
                </m:sSub>
                <m:r>
                  <m:rPr>
                    <m:nor/>
                  </m:rPr>
                  <w:rPr>
                    <w:rFonts w:eastAsiaTheme="minorEastAsia"/>
                  </w:rPr>
                  <m:t>*)</m:t>
                </m:r>
              </m:den>
            </m:f>
          </m:e>
        </m:d>
        <m:r>
          <w:rPr>
            <w:rFonts w:ascii="Cambria Math" w:eastAsiaTheme="minorEastAsia" w:hAnsi="Cambria Math"/>
          </w:rPr>
          <m:t xml:space="preserve"> </m:t>
        </m:r>
      </m:oMath>
      <w:r w:rsidR="00130B21">
        <w:rPr>
          <w:rFonts w:eastAsiaTheme="minorEastAsia"/>
        </w:rPr>
        <w:t xml:space="preserve"> </w:t>
      </w:r>
    </w:p>
    <w:p w:rsidR="00130B21" w:rsidRDefault="00130B21" w:rsidP="00130B21">
      <w:r>
        <w:t>I’d like to test:</w:t>
      </w:r>
    </w:p>
    <w:p w:rsidR="00130B21" w:rsidRPr="00DC7223" w:rsidRDefault="00130B21" w:rsidP="00130B21">
      <w:pPr>
        <w:pStyle w:val="a7"/>
        <w:numPr>
          <w:ilvl w:val="0"/>
          <w:numId w:val="25"/>
        </w:numPr>
      </w:pPr>
      <w:r>
        <w:t xml:space="preserve">Dynamics solution to case </w:t>
      </w:r>
      <w:r w:rsidR="00DC7223">
        <w:t>without non-conservative forces</w:t>
      </w:r>
      <w:r>
        <w:t xml:space="preserve">, but with oscillating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oMath>
      <w:r w:rsidR="00DC7223">
        <w:rPr>
          <w:rFonts w:eastAsiaTheme="minorEastAsia"/>
        </w:rPr>
        <w:t>.</w:t>
      </w:r>
    </w:p>
    <w:p w:rsidR="00DC7223" w:rsidRPr="00130B21" w:rsidRDefault="00DC7223" w:rsidP="00DC7223">
      <w:pPr>
        <w:pStyle w:val="a7"/>
      </w:pPr>
      <m:oMath>
        <m:r>
          <m:rPr>
            <m:sty m:val="p"/>
          </m:rPr>
          <w:rPr>
            <w:rFonts w:ascii="Cambria Math" w:eastAsiaTheme="minorEastAsia" w:hAnsi="Cambria Math"/>
          </w:rPr>
          <m:t xml:space="preserve">ϵF </m:t>
        </m:r>
      </m:oMath>
      <w:r>
        <w:rPr>
          <w:rFonts w:eastAsiaTheme="minorEastAsia"/>
        </w:rPr>
        <w:t>will be varied and the system response will be tested.</w:t>
      </w:r>
    </w:p>
    <w:p w:rsidR="00130B21" w:rsidRPr="00130B21" w:rsidRDefault="00130B21" w:rsidP="00130B21">
      <w:pPr>
        <w:pStyle w:val="a7"/>
        <w:numPr>
          <w:ilvl w:val="0"/>
          <w:numId w:val="25"/>
        </w:numPr>
      </w:pPr>
      <w:r>
        <w:rPr>
          <w:rFonts w:eastAsiaTheme="minorEastAsia"/>
        </w:rPr>
        <w:t>Dynamics solution when quadrotors are moving upwards with oscillations, and there are non-conservative forces active.</w:t>
      </w:r>
    </w:p>
    <w:p w:rsidR="00130B21" w:rsidRDefault="00130B21" w:rsidP="00130B21">
      <w:r>
        <w:t>Constant parameters are taken as:</w:t>
      </w:r>
    </w:p>
    <w:p w:rsidR="00574354" w:rsidRDefault="00130B21" w:rsidP="00130B21">
      <w:pPr>
        <w:rPr>
          <w:rFonts w:eastAsiaTheme="minorEastAsia"/>
        </w:rPr>
      </w:pPr>
      <m:oMath>
        <m:r>
          <w:rPr>
            <w:rFonts w:ascii="Cambria Math" w:hAnsi="Cambria Math"/>
          </w:rPr>
          <m:t xml:space="preserve">g=9.81,  </m:t>
        </m:r>
        <m:sSub>
          <m:sSubPr>
            <m:ctrlPr>
              <w:rPr>
                <w:rFonts w:ascii="Cambria Math" w:hAnsi="Cambria Math"/>
              </w:rPr>
            </m:ctrlPr>
          </m:sSubPr>
          <m:e>
            <m:r>
              <w:rPr>
                <w:rFonts w:ascii="Cambria Math" w:hAnsi="Cambria Math"/>
              </w:rPr>
              <m:t>m</m:t>
            </m:r>
          </m:e>
          <m:sub>
            <m:r>
              <w:rPr>
                <w:rFonts w:ascii="Cambria Math" w:hAnsi="Cambria Math"/>
              </w:rPr>
              <m:t>p</m:t>
            </m:r>
          </m:sub>
        </m:sSub>
        <m:r>
          <w:rPr>
            <w:rFonts w:ascii="Cambria Math" w:hAnsi="Cambria Math"/>
          </w:rPr>
          <m:t xml:space="preserve">=1,   </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 xml:space="preserve">=200,   </m:t>
        </m:r>
        <m:sSub>
          <m:sSubPr>
            <m:ctrlPr>
              <w:rPr>
                <w:rFonts w:ascii="Cambria Math" w:hAnsi="Cambria Math"/>
              </w:rPr>
            </m:ctrlPr>
          </m:sSubPr>
          <m:e>
            <m:r>
              <m:rPr>
                <m:sty m:val="p"/>
              </m:rPr>
              <w:rPr>
                <w:rFonts w:ascii="Cambria Math" w:hAnsi="Cambria Math"/>
              </w:rPr>
              <m:t>L0</m:t>
            </m:r>
          </m:e>
          <m:sub>
            <m:r>
              <w:rPr>
                <w:rFonts w:ascii="Cambria Math" w:hAnsi="Cambria Math"/>
              </w:rPr>
              <m:t>1</m:t>
            </m:r>
          </m:sub>
        </m:sSub>
        <m:r>
          <w:rPr>
            <w:rFonts w:ascii="Cambria Math" w:hAnsi="Cambria Math"/>
          </w:rPr>
          <m:t>=1</m:t>
        </m:r>
      </m:oMath>
      <w:r>
        <w:rPr>
          <w:rFonts w:eastAsiaTheme="minorEastAsia"/>
        </w:rPr>
        <w:t>,</w:t>
      </w:r>
      <w:r w:rsidR="00574354">
        <w:rPr>
          <w:rFonts w:eastAsiaTheme="minorEastAsia"/>
        </w:rPr>
        <w:t xml:space="preserve">  </w:t>
      </w:r>
      <m:oMath>
        <m:r>
          <w:rPr>
            <w:rFonts w:ascii="Cambria Math" w:hAnsi="Cambria Math"/>
          </w:rPr>
          <m:t xml:space="preserve"> </m:t>
        </m:r>
        <m:r>
          <w:rPr>
            <w:rFonts w:ascii="Cambria Math" w:eastAsiaTheme="minorEastAsia" w:hAnsi="Cambria Math"/>
          </w:rPr>
          <m:t>ρ=1.225</m:t>
        </m:r>
      </m:oMath>
      <w:r>
        <w:rPr>
          <w:rFonts w:eastAsiaTheme="minorEastAsia"/>
        </w:rPr>
        <w:t xml:space="preserve">, </w:t>
      </w:r>
      <w:r w:rsidR="00574354">
        <w:rPr>
          <w:rFonts w:eastAsiaTheme="minorEastAsia"/>
        </w:rPr>
        <w:t xml:space="preserve"> </w:t>
      </w:r>
    </w:p>
    <w:p w:rsidR="00130B21" w:rsidRDefault="004B2514" w:rsidP="00130B21">
      <w:pPr>
        <w:rPr>
          <w:rFonts w:eastAsiaTheme="minorEastAsia"/>
        </w:rPr>
      </w:pP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 xml:space="preserve">=2,  </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=1</m:t>
        </m:r>
      </m:oMath>
      <w:r w:rsidR="00574354">
        <w:rPr>
          <w:rFonts w:eastAsiaTheme="minorEastAsia"/>
        </w:rPr>
        <w:t xml:space="preserve">  (w,h are in non-dimensional units)</w:t>
      </w:r>
    </w:p>
    <w:p w:rsidR="00973A7D" w:rsidRDefault="00973A7D" w:rsidP="00130B21">
      <w:pPr>
        <w:rPr>
          <w:rFonts w:eastAsiaTheme="minorEastAsia"/>
        </w:rPr>
      </w:pPr>
      <w:r>
        <w:rPr>
          <w:rFonts w:eastAsiaTheme="minorEastAsia"/>
        </w:rPr>
        <w:t>The 3 equations of motion are manipulated and changed to 6 equations of order 1.</w:t>
      </w:r>
    </w:p>
    <w:p w:rsidR="00973A7D" w:rsidRDefault="00973A7D" w:rsidP="00130B21">
      <w:pPr>
        <w:rPr>
          <w:rFonts w:eastAsiaTheme="minorEastAsia"/>
        </w:rPr>
      </w:pPr>
      <w:r>
        <w:rPr>
          <w:rFonts w:eastAsiaTheme="minorEastAsia"/>
        </w:rPr>
        <w:t xml:space="preserve">By setting </w:t>
      </w:r>
    </w:p>
    <w:p w:rsidR="00973A7D" w:rsidRPr="00973A7D" w:rsidRDefault="00973A7D" w:rsidP="00973A7D">
      <w:pPr>
        <w:ind w:firstLine="720"/>
        <w:rPr>
          <w:rFonts w:eastAsiaTheme="minorEastAsia"/>
        </w:rPr>
      </w:pPr>
      <m:oMath>
        <m:r>
          <m:rPr>
            <m:sty m:val="p"/>
          </m:rPr>
          <w:rPr>
            <w:rFonts w:ascii="Cambria Math" w:eastAsiaTheme="minorEastAsia" w:hAnsi="Cambria Math"/>
          </w:rPr>
          <m:t>X1</m:t>
        </m:r>
        <m:r>
          <m:rPr>
            <m:sty m:val="p"/>
          </m:rPr>
          <w:rPr>
            <w:rFonts w:ascii="Cambria Math" w:eastAsiaTheme="minorEastAsia"/>
          </w:rPr>
          <m:t>=</m:t>
        </m:r>
        <m:sSub>
          <m:sSubPr>
            <m:ctrlPr>
              <w:rPr>
                <w:rFonts w:ascii="Cambria Math" w:eastAsiaTheme="minorEastAsia" w:hAnsi="Cambria Math"/>
              </w:rPr>
            </m:ctrlPr>
          </m:sSubPr>
          <m:e>
            <m:r>
              <w:rPr>
                <w:rFonts w:ascii="Cambria Math" w:eastAsiaTheme="minorEastAsia"/>
              </w:rPr>
              <m:t>x</m:t>
            </m:r>
          </m:e>
          <m:sub>
            <m:r>
              <w:rPr>
                <w:rFonts w:ascii="Cambria Math" w:eastAsiaTheme="minorEastAsia"/>
              </w:rPr>
              <m:t>p</m:t>
            </m:r>
          </m:sub>
        </m:sSub>
        <m:r>
          <w:rPr>
            <w:rFonts w:ascii="Cambria Math" w:eastAsiaTheme="minorEastAsia"/>
          </w:rPr>
          <m:t xml:space="preserve">,  </m:t>
        </m:r>
        <m:r>
          <m:rPr>
            <m:sty m:val="p"/>
          </m:rPr>
          <w:rPr>
            <w:rFonts w:ascii="Cambria Math" w:eastAsiaTheme="minorEastAsia" w:hAnsi="Cambria Math"/>
          </w:rPr>
          <m:t>X2=</m:t>
        </m:r>
        <m:acc>
          <m:accPr>
            <m:chr m:val="̇"/>
            <m:ctrlPr>
              <w:rPr>
                <w:rFonts w:ascii="Cambria Math" w:eastAsiaTheme="minorEastAsia" w:hAnsi="Cambria Math"/>
                <w:i/>
              </w:rPr>
            </m:ctrlPr>
          </m:accPr>
          <m:e>
            <m:r>
              <w:rPr>
                <w:rFonts w:ascii="Cambria Math" w:eastAsiaTheme="minorEastAsia" w:hAnsi="Cambria Math"/>
              </w:rPr>
              <m:t>X1</m:t>
            </m:r>
          </m:e>
        </m:acc>
      </m:oMath>
      <w:r>
        <w:rPr>
          <w:rFonts w:eastAsiaTheme="minorEastAsia"/>
        </w:rPr>
        <w:t>,</w:t>
      </w:r>
      <m:oMath>
        <m:r>
          <m:rPr>
            <m:sty m:val="p"/>
          </m:rPr>
          <w:rPr>
            <w:rFonts w:ascii="Cambria Math" w:eastAsiaTheme="minorEastAsia" w:hAnsi="Cambria Math"/>
          </w:rPr>
          <m:t xml:space="preserve"> </m:t>
        </m:r>
      </m:oMath>
    </w:p>
    <w:p w:rsidR="00973A7D" w:rsidRPr="00130B21" w:rsidRDefault="00973A7D" w:rsidP="00973A7D">
      <w:pPr>
        <w:ind w:firstLine="720"/>
        <w:rPr>
          <w:rFonts w:eastAsiaTheme="minorEastAsia"/>
        </w:rPr>
      </w:pPr>
      <m:oMath>
        <m:r>
          <m:rPr>
            <m:sty m:val="p"/>
          </m:rPr>
          <w:rPr>
            <w:rFonts w:ascii="Cambria Math" w:eastAsiaTheme="minorEastAsia" w:hAnsi="Cambria Math"/>
          </w:rPr>
          <m:t>X3</m:t>
        </m:r>
        <m:r>
          <m:rPr>
            <m:sty m:val="p"/>
          </m:rPr>
          <w:rPr>
            <w:rFonts w:ascii="Cambria Math" w:eastAsiaTheme="minorEastAsia"/>
          </w:rPr>
          <m:t>=</m:t>
        </m:r>
        <m:sSub>
          <m:sSubPr>
            <m:ctrlPr>
              <w:rPr>
                <w:rFonts w:ascii="Cambria Math" w:eastAsiaTheme="minorEastAsia" w:hAnsi="Cambria Math"/>
              </w:rPr>
            </m:ctrlPr>
          </m:sSubPr>
          <m:e>
            <m:r>
              <w:rPr>
                <w:rFonts w:ascii="Cambria Math" w:eastAsiaTheme="minorEastAsia"/>
              </w:rPr>
              <m:t>y</m:t>
            </m:r>
          </m:e>
          <m:sub>
            <m:r>
              <w:rPr>
                <w:rFonts w:ascii="Cambria Math" w:eastAsiaTheme="minorEastAsia"/>
              </w:rPr>
              <m:t>p</m:t>
            </m:r>
          </m:sub>
        </m:sSub>
        <m:r>
          <w:rPr>
            <w:rFonts w:ascii="Cambria Math" w:eastAsiaTheme="minorEastAsia"/>
          </w:rPr>
          <m:t xml:space="preserve">,  </m:t>
        </m:r>
        <m:r>
          <m:rPr>
            <m:sty m:val="p"/>
          </m:rPr>
          <w:rPr>
            <w:rFonts w:ascii="Cambria Math" w:eastAsiaTheme="minorEastAsia" w:hAnsi="Cambria Math"/>
          </w:rPr>
          <m:t>X4=</m:t>
        </m:r>
        <m:acc>
          <m:accPr>
            <m:chr m:val="̇"/>
            <m:ctrlPr>
              <w:rPr>
                <w:rFonts w:ascii="Cambria Math" w:eastAsiaTheme="minorEastAsia" w:hAnsi="Cambria Math"/>
                <w:i/>
              </w:rPr>
            </m:ctrlPr>
          </m:accPr>
          <m:e>
            <m:r>
              <w:rPr>
                <w:rFonts w:ascii="Cambria Math" w:eastAsiaTheme="minorEastAsia" w:hAnsi="Cambria Math"/>
              </w:rPr>
              <m:t>X3</m:t>
            </m:r>
          </m:e>
        </m:acc>
      </m:oMath>
      <w:r>
        <w:rPr>
          <w:rFonts w:eastAsiaTheme="minorEastAsia"/>
        </w:rPr>
        <w:t>,</w:t>
      </w:r>
    </w:p>
    <w:p w:rsidR="00973A7D" w:rsidRDefault="00973A7D" w:rsidP="00973A7D">
      <w:pPr>
        <w:ind w:firstLine="720"/>
        <w:rPr>
          <w:rFonts w:eastAsiaTheme="minorEastAsia"/>
        </w:rPr>
      </w:pPr>
      <m:oMath>
        <m:r>
          <m:rPr>
            <m:sty m:val="p"/>
          </m:rPr>
          <w:rPr>
            <w:rFonts w:ascii="Cambria Math" w:eastAsiaTheme="minorEastAsia" w:hAnsi="Cambria Math"/>
          </w:rPr>
          <m:t>X5</m:t>
        </m:r>
        <m:r>
          <m:rPr>
            <m:sty m:val="p"/>
          </m:rPr>
          <w:rPr>
            <w:rFonts w:ascii="Cambria Math" w:eastAsiaTheme="minorEastAsia"/>
          </w:rPr>
          <m:t>=</m:t>
        </m:r>
        <m:sSub>
          <m:sSubPr>
            <m:ctrlPr>
              <w:rPr>
                <w:rFonts w:ascii="Cambria Math" w:eastAsiaTheme="minorEastAsia" w:hAnsi="Cambria Math"/>
              </w:rPr>
            </m:ctrlPr>
          </m:sSubPr>
          <m:e>
            <m:r>
              <w:rPr>
                <w:rFonts w:ascii="Cambria Math" w:eastAsiaTheme="minorEastAsia"/>
              </w:rPr>
              <m:t>θ</m:t>
            </m:r>
          </m:e>
          <m:sub>
            <m:r>
              <w:rPr>
                <w:rFonts w:ascii="Cambria Math" w:eastAsiaTheme="minorEastAsia"/>
              </w:rPr>
              <m:t>p</m:t>
            </m:r>
          </m:sub>
        </m:sSub>
        <m:r>
          <w:rPr>
            <w:rFonts w:ascii="Cambria Math" w:eastAsiaTheme="minorEastAsia"/>
          </w:rPr>
          <m:t xml:space="preserve">,  </m:t>
        </m:r>
        <m:r>
          <m:rPr>
            <m:sty m:val="p"/>
          </m:rPr>
          <w:rPr>
            <w:rFonts w:ascii="Cambria Math" w:eastAsiaTheme="minorEastAsia" w:hAnsi="Cambria Math"/>
          </w:rPr>
          <m:t>X6=</m:t>
        </m:r>
        <m:acc>
          <m:accPr>
            <m:chr m:val="̇"/>
            <m:ctrlPr>
              <w:rPr>
                <w:rFonts w:ascii="Cambria Math" w:eastAsiaTheme="minorEastAsia" w:hAnsi="Cambria Math"/>
                <w:i/>
              </w:rPr>
            </m:ctrlPr>
          </m:accPr>
          <m:e>
            <m:r>
              <w:rPr>
                <w:rFonts w:ascii="Cambria Math" w:eastAsiaTheme="minorEastAsia" w:hAnsi="Cambria Math"/>
              </w:rPr>
              <m:t>X5</m:t>
            </m:r>
          </m:e>
        </m:acc>
      </m:oMath>
      <w:r>
        <w:rPr>
          <w:rFonts w:eastAsiaTheme="minorEastAsia"/>
        </w:rPr>
        <w:t xml:space="preserve"> </w:t>
      </w:r>
    </w:p>
    <w:p w:rsidR="00C2473F" w:rsidRDefault="00C2473F" w:rsidP="00C2473F">
      <w:pPr>
        <w:rPr>
          <w:rFonts w:eastAsiaTheme="minorEastAsia"/>
        </w:rPr>
      </w:pPr>
      <w:r>
        <w:rPr>
          <w:rFonts w:eastAsiaTheme="minorEastAsia"/>
        </w:rPr>
        <w:t xml:space="preserve">And solution will be integrated for </w:t>
      </w:r>
      <m:oMath>
        <m:r>
          <w:rPr>
            <w:rFonts w:ascii="Cambria Math" w:eastAsiaTheme="minorEastAsia" w:hAnsi="Cambria Math"/>
          </w:rPr>
          <m:t>2T</m:t>
        </m:r>
      </m:oMath>
      <w:r>
        <w:rPr>
          <w:rFonts w:eastAsiaTheme="minorEastAsia"/>
        </w:rPr>
        <w:t xml:space="preserve">, where </w:t>
      </w:r>
      <m:oMath>
        <m:r>
          <w:rPr>
            <w:rFonts w:ascii="Cambria Math" w:eastAsiaTheme="minorEastAsia" w:hAnsi="Cambria Math"/>
          </w:rPr>
          <m:t>T=2</m:t>
        </m:r>
        <m:f>
          <m:fPr>
            <m:type m:val="lin"/>
            <m:ctrlPr>
              <w:rPr>
                <w:rFonts w:ascii="Cambria Math" w:eastAsiaTheme="minorEastAsia" w:hAnsi="Cambria Math"/>
              </w:rPr>
            </m:ctrlPr>
          </m:fPr>
          <m:num>
            <m:r>
              <w:rPr>
                <w:rFonts w:ascii="Cambria Math" w:eastAsiaTheme="minorEastAsia" w:hAnsi="Cambria Math"/>
              </w:rPr>
              <m:t>π</m:t>
            </m:r>
          </m:num>
          <m:den>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y</m:t>
                </m:r>
              </m:sub>
            </m:sSub>
          </m:den>
        </m:f>
      </m:oMath>
      <w:r>
        <w:rPr>
          <w:rFonts w:eastAsiaTheme="minorEastAsia"/>
        </w:rPr>
        <w:t xml:space="preserve"> is the expected time period.</w:t>
      </w:r>
    </w:p>
    <w:p w:rsidR="00C2473F" w:rsidRPr="00130B21" w:rsidRDefault="00C2473F" w:rsidP="00C2473F">
      <w:pPr>
        <w:rPr>
          <w:rFonts w:eastAsiaTheme="minorEastAsia"/>
        </w:rPr>
      </w:pPr>
      <w:r>
        <w:rPr>
          <w:rFonts w:eastAsiaTheme="minorEastAsia"/>
        </w:rPr>
        <w:t xml:space="preserve">I will display graphs of time-series, phase-space, Poincare, and Bifurcation. </w:t>
      </w:r>
    </w:p>
    <w:p w:rsidR="00C2473F" w:rsidRDefault="00C2473F">
      <w:pPr>
        <w:rPr>
          <w:rFonts w:asciiTheme="majorHAnsi" w:eastAsiaTheme="minorEastAsia" w:hAnsiTheme="majorHAnsi" w:cstheme="majorBidi"/>
          <w:color w:val="243F60" w:themeColor="accent1" w:themeShade="7F"/>
          <w:sz w:val="24"/>
          <w:szCs w:val="24"/>
        </w:rPr>
      </w:pPr>
      <w:r>
        <w:rPr>
          <w:rFonts w:eastAsiaTheme="minorEastAsia"/>
        </w:rPr>
        <w:br w:type="page"/>
      </w:r>
    </w:p>
    <w:p w:rsidR="00130B21" w:rsidRDefault="00130B21" w:rsidP="00130B21">
      <w:pPr>
        <w:pStyle w:val="3"/>
        <w:rPr>
          <w:rFonts w:eastAsiaTheme="minorEastAsia"/>
        </w:rPr>
      </w:pPr>
      <w:bookmarkStart w:id="19" w:name="_Toc496163881"/>
      <w:r>
        <w:rPr>
          <w:rFonts w:eastAsiaTheme="minorEastAsia"/>
        </w:rPr>
        <w:lastRenderedPageBreak/>
        <w:t>Study Case of conservative system</w:t>
      </w:r>
      <w:bookmarkEnd w:id="19"/>
    </w:p>
    <w:p w:rsidR="00C2473F" w:rsidRDefault="00C2473F" w:rsidP="00130B21">
      <w:pPr>
        <w:rPr>
          <w:rFonts w:asciiTheme="majorHAnsi" w:eastAsiaTheme="minorEastAsia" w:hAnsiTheme="majorHAnsi" w:cstheme="majorBidi"/>
        </w:rPr>
      </w:pPr>
      <w:r>
        <w:rPr>
          <w:rFonts w:asciiTheme="majorHAnsi" w:eastAsiaTheme="minorEastAsia" w:hAnsiTheme="majorHAnsi" w:cstheme="majorBidi"/>
        </w:rPr>
        <w:t xml:space="preserve">Using the next parameters: </w:t>
      </w:r>
    </w:p>
    <w:p w:rsidR="00130B21" w:rsidRDefault="004B2514" w:rsidP="00130B21">
      <w:pPr>
        <w:rPr>
          <w:rFonts w:eastAsiaTheme="minorEastAsia"/>
        </w:rPr>
      </w:pPr>
      <m:oMathPara>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θ</m:t>
              </m:r>
            </m:sub>
          </m:sSub>
          <m:r>
            <w:rPr>
              <w:rFonts w:ascii="Cambria Math" w:hAnsi="Cambria Math"/>
            </w:rPr>
            <m:t>=</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=0</m:t>
          </m:r>
        </m:oMath>
      </m:oMathPara>
    </w:p>
    <w:p w:rsidR="00DC7223" w:rsidRPr="00DC7223" w:rsidRDefault="004B2514" w:rsidP="00DC7223">
      <w:pPr>
        <w:rPr>
          <w:rFonts w:eastAsiaTheme="minorEastAsia"/>
        </w:rPr>
      </w:pPr>
      <m:oMathPara>
        <m:oMath>
          <m:m>
            <m:mPr>
              <m:mcs>
                <m:mc>
                  <m:mcPr>
                    <m:count m:val="1"/>
                    <m:mcJc m:val="center"/>
                  </m:mcPr>
                </m:mc>
              </m:mcs>
              <m:ctrlPr>
                <w:rPr>
                  <w:rFonts w:ascii="Cambria Math" w:eastAsiaTheme="minorEastAsia" w:hAnsi="Cambria Math"/>
                  <w:i/>
                </w:rPr>
              </m:ctrlPr>
            </m:mPr>
            <m:mr>
              <m:e>
                <m:r>
                  <w:rPr>
                    <w:rFonts w:ascii="Cambria Math" w:eastAsiaTheme="minorEastAsia" w:hAnsi="Cambria Math"/>
                  </w:rPr>
                  <m:t>X1</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 xml:space="preserve">+δx,  </m:t>
                </m:r>
                <m:r>
                  <m:rPr>
                    <m:sty m:val="p"/>
                  </m:rPr>
                  <w:rPr>
                    <w:rFonts w:ascii="Cambria Math" w:eastAsiaTheme="minorEastAsia" w:hAnsi="Cambria Math"/>
                  </w:rPr>
                  <m:t>X3</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γ+</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+1</m:t>
                    </m:r>
                  </m:e>
                </m:d>
                <m:r>
                  <w:rPr>
                    <w:rFonts w:ascii="Cambria Math" w:eastAsiaTheme="minorEastAsia" w:hAnsi="Cambria Math"/>
                  </w:rPr>
                  <m:t xml:space="preserve">+δy,  </m:t>
                </m:r>
                <m:r>
                  <m:rPr>
                    <m:sty m:val="p"/>
                  </m:rPr>
                  <w:rPr>
                    <w:rFonts w:ascii="Cambria Math" w:eastAsiaTheme="minorEastAsia" w:hAnsi="Cambria Math"/>
                  </w:rPr>
                  <m:t>X5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=δθ</m:t>
                </m:r>
              </m:e>
            </m:mr>
            <m:mr>
              <m:e>
                <m:r>
                  <w:rPr>
                    <w:rFonts w:ascii="Cambria Math" w:eastAsiaTheme="minorEastAsia" w:hAnsi="Cambria Math"/>
                  </w:rPr>
                  <m:t>X2</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=δvx,  </m:t>
                </m:r>
                <m:r>
                  <m:rPr>
                    <m:sty m:val="p"/>
                  </m:rPr>
                  <w:rPr>
                    <w:rFonts w:ascii="Cambria Math" w:eastAsiaTheme="minorEastAsia" w:hAnsi="Cambria Math"/>
                  </w:rPr>
                  <m:t>X4</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=δvy,  </m:t>
                </m:r>
                <m:r>
                  <m:rPr>
                    <m:sty m:val="p"/>
                  </m:rPr>
                  <w:rPr>
                    <w:rFonts w:ascii="Cambria Math" w:eastAsiaTheme="minorEastAsia" w:hAnsi="Cambria Math"/>
                  </w:rPr>
                  <m:t>X6</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=δvθ</m:t>
                </m:r>
              </m:e>
            </m:mr>
          </m:m>
        </m:oMath>
      </m:oMathPara>
    </w:p>
    <w:p w:rsidR="00C2473F" w:rsidRPr="00C2473F" w:rsidRDefault="004B2514" w:rsidP="00130B21">
      <w:pPr>
        <w:rPr>
          <w:rFonts w:eastAsiaTheme="minorEastAsia"/>
        </w:rPr>
      </w:pPr>
      <m:oMathPara>
        <m:oMath>
          <m:eqArr>
            <m:eqArrPr>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=0,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m:t>
              </m:r>
              <m:r>
                <m:rPr>
                  <m:sty m:val="p"/>
                </m:rPr>
                <w:rPr>
                  <w:rFonts w:ascii="Cambria Math" w:eastAsiaTheme="minorEastAsia" w:hAnsi="Cambria Math"/>
                </w:rPr>
                <m:t>ϵF Sin</m:t>
              </m:r>
              <m:r>
                <m:rPr>
                  <m:nor/>
                </m:rPr>
                <w:rPr>
                  <w:rFonts w:ascii="Cambria Math" w:eastAsiaTheme="minorEastAsia" w:hAnsi="Cambria Math"/>
                  <w:i/>
                </w:rPr>
                <m:t>(</m:t>
              </m:r>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y</m:t>
                  </m:r>
                </m:sub>
              </m:sSub>
              <m:r>
                <w:rPr>
                  <w:rFonts w:ascii="Cambria Math" w:eastAsiaTheme="minorEastAsia" w:hAnsi="Cambria Math"/>
                </w:rPr>
                <m:t>t</m:t>
              </m:r>
              <m:r>
                <m:rPr>
                  <m:nor/>
                </m:rPr>
                <w:rPr>
                  <w:rFonts w:ascii="Cambria Math" w:eastAsiaTheme="minorEastAsia" w:hAnsi="Cambria Math"/>
                  <w:i/>
                </w:rPr>
                <m:t>)</m:t>
              </m:r>
            </m:e>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t</m:t>
                  </m:r>
                </m:e>
              </m:d>
            </m:e>
          </m:eqArr>
          <m:r>
            <w:rPr>
              <w:rFonts w:ascii="Cambria Math" w:eastAsiaTheme="minorEastAsia" w:hAnsi="Cambria Math"/>
            </w:rPr>
            <m:t xml:space="preserve"> </m:t>
          </m:r>
        </m:oMath>
      </m:oMathPara>
    </w:p>
    <w:p w:rsidR="00C2473F" w:rsidRPr="00C2473F" w:rsidRDefault="004B2514" w:rsidP="00130B21">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=0,</m:t>
          </m:r>
          <m:r>
            <m:rPr>
              <m:nor/>
            </m:rPr>
            <w:rPr>
              <w:rFonts w:ascii="Cambria Math" w:eastAsiaTheme="minorEastAsia"/>
            </w:rPr>
            <m:t xml:space="preserve">  </m:t>
          </m:r>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y</m:t>
              </m:r>
            </m:sub>
          </m:sSub>
          <m:r>
            <w:rPr>
              <w:rFonts w:ascii="Cambria Math" w:eastAsiaTheme="minorEastAsia" w:hAnsi="Cambria Math"/>
            </w:rPr>
            <m:t>=2</m:t>
          </m:r>
        </m:oMath>
      </m:oMathPara>
    </w:p>
    <w:p w:rsidR="00130B21" w:rsidRDefault="00245E58" w:rsidP="00130B21">
      <w:pPr>
        <w:rPr>
          <w:rFonts w:eastAsiaTheme="minorEastAsia"/>
        </w:rPr>
      </w:pPr>
      <w:r>
        <w:rPr>
          <w:rFonts w:eastAsiaTheme="minorEastAsia"/>
        </w:rPr>
        <w:t xml:space="preserve">I’ll check for case of </w:t>
      </w:r>
      <m:oMath>
        <m:r>
          <w:rPr>
            <w:rFonts w:ascii="Cambria Math" w:eastAsiaTheme="minorEastAsia" w:hAnsi="Cambria Math"/>
          </w:rPr>
          <m:t>δθ= δvθ=0.01</m:t>
        </m:r>
      </m:oMath>
      <w:r>
        <w:rPr>
          <w:rFonts w:eastAsiaTheme="minorEastAsia"/>
        </w:rPr>
        <w:t xml:space="preserve">, while the other </w:t>
      </w:r>
      <m:oMath>
        <m:r>
          <w:rPr>
            <w:rFonts w:ascii="Cambria Math" w:eastAsiaTheme="minorEastAsia" w:hAnsi="Cambria Math"/>
          </w:rPr>
          <m:t>δ</m:t>
        </m:r>
      </m:oMath>
      <w:r>
        <w:rPr>
          <w:rFonts w:eastAsiaTheme="minorEastAsia"/>
        </w:rPr>
        <w:t xml:space="preserve"> are zeros.</w:t>
      </w:r>
    </w:p>
    <w:p w:rsidR="00245E58" w:rsidRDefault="00245E58" w:rsidP="00130B21">
      <w:pPr>
        <w:rPr>
          <w:rFonts w:eastAsiaTheme="minorEastAsia"/>
        </w:rPr>
      </w:pPr>
      <m:oMath>
        <m:r>
          <m:rPr>
            <m:sty m:val="p"/>
          </m:rPr>
          <w:rPr>
            <w:rFonts w:ascii="Cambria Math" w:eastAsiaTheme="minorEastAsia" w:hAnsi="Cambria Math"/>
          </w:rPr>
          <m:t xml:space="preserve">ϵF </m:t>
        </m:r>
      </m:oMath>
      <w:r>
        <w:rPr>
          <w:rFonts w:eastAsiaTheme="minorEastAsia"/>
        </w:rPr>
        <w:t xml:space="preserve"> will be ‘swept’ between 0.001 to 0.15.</w:t>
      </w:r>
    </w:p>
    <w:p w:rsidR="00245E58" w:rsidRDefault="00245E58" w:rsidP="00130B21">
      <w:pPr>
        <w:rPr>
          <w:rFonts w:eastAsiaTheme="minorEastAsia"/>
        </w:rPr>
      </w:pPr>
      <w:r>
        <w:rPr>
          <w:rFonts w:eastAsiaTheme="minorEastAsia"/>
        </w:rPr>
        <w:t>Phase-space for</w:t>
      </w:r>
      <m:oMath>
        <m:r>
          <m:rPr>
            <m:sty m:val="p"/>
          </m:rPr>
          <w:rPr>
            <w:rFonts w:ascii="Cambria Math" w:eastAsiaTheme="minorEastAsia" w:hAnsi="Cambria Math"/>
          </w:rPr>
          <m:t xml:space="preserve"> ϵF</m:t>
        </m:r>
        <m:r>
          <w:rPr>
            <w:rFonts w:ascii="Cambria Math" w:eastAsiaTheme="minorEastAsia" w:hAnsi="Cambria Math"/>
          </w:rPr>
          <m:t>=0.0011</m:t>
        </m:r>
      </m:oMath>
      <w:r>
        <w:rPr>
          <w:rFonts w:eastAsiaTheme="minorEastAsia"/>
        </w:rPr>
        <w:t xml:space="preserve"> :</w:t>
      </w:r>
      <w:r w:rsidR="00805698" w:rsidRPr="00805698">
        <w:rPr>
          <w:rFonts w:eastAsiaTheme="minorEastAsia"/>
          <w:noProof/>
          <w:rtl/>
        </w:rPr>
        <w:t xml:space="preserve"> </w:t>
      </w:r>
    </w:p>
    <w:p w:rsidR="00245E58" w:rsidRDefault="00805698" w:rsidP="00245E58">
      <w:r w:rsidRPr="00805698">
        <w:rPr>
          <w:rFonts w:eastAsiaTheme="minorEastAsia"/>
          <w:noProof/>
          <w:rtl/>
        </w:rPr>
        <mc:AlternateContent>
          <mc:Choice Requires="wps">
            <w:drawing>
              <wp:anchor distT="45720" distB="45720" distL="114300" distR="114300" simplePos="0" relativeHeight="251667456" behindDoc="0" locked="0" layoutInCell="1" allowOverlap="1" wp14:anchorId="5BDCA35D" wp14:editId="3A7404D2">
                <wp:simplePos x="0" y="0"/>
                <wp:positionH relativeFrom="column">
                  <wp:posOffset>1610491</wp:posOffset>
                </wp:positionH>
                <wp:positionV relativeFrom="paragraph">
                  <wp:posOffset>413342</wp:posOffset>
                </wp:positionV>
                <wp:extent cx="244365" cy="228600"/>
                <wp:effectExtent l="0" t="0" r="0" b="0"/>
                <wp:wrapNone/>
                <wp:docPr id="4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4365" cy="228600"/>
                        </a:xfrm>
                        <a:prstGeom prst="rect">
                          <a:avLst/>
                        </a:prstGeom>
                        <a:noFill/>
                        <a:ln w="9525">
                          <a:noFill/>
                          <a:miter lim="800000"/>
                          <a:headEnd/>
                          <a:tailEnd/>
                        </a:ln>
                      </wps:spPr>
                      <wps:txbx>
                        <w:txbxContent>
                          <w:p w:rsidR="002A2494" w:rsidRPr="00805698" w:rsidRDefault="002A2494" w:rsidP="00805698">
                            <w:pPr>
                              <w:rPr>
                                <w:sz w:val="20"/>
                                <w:szCs w:val="20"/>
                                <w:rtl/>
                                <w:cs/>
                              </w:rPr>
                            </w:pPr>
                            <w:r>
                              <w:rPr>
                                <w:sz w:val="20"/>
                                <w:szCs w:val="20"/>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DCA35D" id="_x0000_t202" coordsize="21600,21600" o:spt="202" path="m,l,21600r21600,l21600,xe">
                <v:stroke joinstyle="miter"/>
                <v:path gradientshapeok="t" o:connecttype="rect"/>
              </v:shapetype>
              <v:shape id="תיבת טקסט 2" o:spid="_x0000_s1026" type="#_x0000_t202" style="position:absolute;margin-left:126.8pt;margin-top:32.55pt;width:19.25pt;height:18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" filled="f" stroked="f">
                <v:textbox>
                  <w:txbxContent>
                    <w:p w:rsidR="002A2494" w:rsidRPr="00805698" w:rsidRDefault="002A2494" w:rsidP="00805698">
                      <w:pPr>
                        <w:rPr>
                          <w:sz w:val="20"/>
                          <w:szCs w:val="20"/>
                          <w:cs/>
                        </w:rPr>
                      </w:pPr>
                      <w:r>
                        <w:rPr>
                          <w:sz w:val="20"/>
                          <w:szCs w:val="20"/>
                        </w:rPr>
                        <w:t>x</w:t>
                      </w:r>
                    </w:p>
                  </w:txbxContent>
                </v:textbox>
              </v:shape>
            </w:pict>
          </mc:Fallback>
        </mc:AlternateContent>
      </w:r>
      <w:r w:rsidRPr="00805698">
        <w:rPr>
          <w:rFonts w:eastAsiaTheme="minorEastAsia"/>
          <w:noProof/>
          <w:rtl/>
        </w:rPr>
        <mc:AlternateContent>
          <mc:Choice Requires="wps">
            <w:drawing>
              <wp:anchor distT="45720" distB="45720" distL="114300" distR="114300" simplePos="0" relativeHeight="251669504" behindDoc="0" locked="0" layoutInCell="1" allowOverlap="1" wp14:anchorId="5BDCA35D" wp14:editId="3A7404D2">
                <wp:simplePos x="0" y="0"/>
                <wp:positionH relativeFrom="column">
                  <wp:posOffset>4564117</wp:posOffset>
                </wp:positionH>
                <wp:positionV relativeFrom="paragraph">
                  <wp:posOffset>450346</wp:posOffset>
                </wp:positionV>
                <wp:extent cx="307428" cy="275897"/>
                <wp:effectExtent l="0" t="0" r="0" b="0"/>
                <wp:wrapNone/>
                <wp:docPr id="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428" cy="275897"/>
                        </a:xfrm>
                        <a:prstGeom prst="rect">
                          <a:avLst/>
                        </a:prstGeom>
                        <a:noFill/>
                        <a:ln w="9525">
                          <a:noFill/>
                          <a:miter lim="800000"/>
                          <a:headEnd/>
                          <a:tailEnd/>
                        </a:ln>
                      </wps:spPr>
                      <wps:txbx>
                        <w:txbxContent>
                          <w:p w:rsidR="002A2494" w:rsidRPr="00805698" w:rsidRDefault="002A2494" w:rsidP="00805698">
                            <w:pPr>
                              <w:rPr>
                                <w:sz w:val="20"/>
                                <w:szCs w:val="20"/>
                                <w:rtl/>
                                <w:cs/>
                              </w:rPr>
                            </w:pPr>
                            <w:r>
                              <w:rPr>
                                <w:sz w:val="20"/>
                                <w:szCs w:val="20"/>
                              </w:rPr>
                              <w:t>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CA35D" id="_x0000_s1027" type="#_x0000_t202" style="position:absolute;margin-left:359.4pt;margin-top:35.45pt;width:24.2pt;height:21.7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" filled="f" stroked="f">
                <v:textbox>
                  <w:txbxContent>
                    <w:p w:rsidR="002A2494" w:rsidRPr="00805698" w:rsidRDefault="002A2494" w:rsidP="00805698">
                      <w:pPr>
                        <w:rPr>
                          <w:sz w:val="20"/>
                          <w:szCs w:val="20"/>
                          <w:cs/>
                        </w:rPr>
                      </w:pPr>
                      <w:proofErr w:type="spellStart"/>
                      <w:r>
                        <w:rPr>
                          <w:sz w:val="20"/>
                          <w:szCs w:val="20"/>
                        </w:rPr>
                        <w:t>th</w:t>
                      </w:r>
                      <w:proofErr w:type="spellEnd"/>
                    </w:p>
                  </w:txbxContent>
                </v:textbox>
              </v:shape>
            </w:pict>
          </mc:Fallback>
        </mc:AlternateContent>
      </w:r>
      <w:r w:rsidRPr="00805698">
        <w:rPr>
          <w:rFonts w:eastAsiaTheme="minorEastAsia"/>
          <w:noProof/>
          <w:rtl/>
        </w:rPr>
        <mc:AlternateContent>
          <mc:Choice Requires="wps">
            <w:drawing>
              <wp:anchor distT="45720" distB="45720" distL="114300" distR="114300" simplePos="0" relativeHeight="251665408" behindDoc="0" locked="0" layoutInCell="1" allowOverlap="1" wp14:anchorId="0A4DBE00" wp14:editId="637EB1E8">
                <wp:simplePos x="0" y="0"/>
                <wp:positionH relativeFrom="column">
                  <wp:posOffset>3169087</wp:posOffset>
                </wp:positionH>
                <wp:positionV relativeFrom="paragraph">
                  <wp:posOffset>71821</wp:posOffset>
                </wp:positionV>
                <wp:extent cx="244365" cy="228600"/>
                <wp:effectExtent l="0" t="0" r="0" b="0"/>
                <wp:wrapNone/>
                <wp:docPr id="4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4365" cy="228600"/>
                        </a:xfrm>
                        <a:prstGeom prst="rect">
                          <a:avLst/>
                        </a:prstGeom>
                        <a:noFill/>
                        <a:ln w="9525">
                          <a:noFill/>
                          <a:miter lim="800000"/>
                          <a:headEnd/>
                          <a:tailEnd/>
                        </a:ln>
                      </wps:spPr>
                      <wps:txbx>
                        <w:txbxContent>
                          <w:p w:rsidR="002A2494" w:rsidRPr="00805698" w:rsidRDefault="002A2494" w:rsidP="00805698">
                            <w:pPr>
                              <w:rPr>
                                <w:sz w:val="20"/>
                                <w:szCs w:val="20"/>
                                <w:rtl/>
                                <w:cs/>
                              </w:rPr>
                            </w:pPr>
                            <w:r>
                              <w:rPr>
                                <w:sz w:val="20"/>
                                <w:szCs w:val="20"/>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DBE00" id="_x0000_s1028" type="#_x0000_t202" style="position:absolute;margin-left:249.55pt;margin-top:5.65pt;width:19.25pt;height:18pt;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" filled="f" stroked="f">
                <v:textbox>
                  <w:txbxContent>
                    <w:p w:rsidR="002A2494" w:rsidRPr="00805698" w:rsidRDefault="002A2494" w:rsidP="00805698">
                      <w:pPr>
                        <w:rPr>
                          <w:sz w:val="20"/>
                          <w:szCs w:val="20"/>
                          <w:cs/>
                        </w:rPr>
                      </w:pPr>
                      <w:r>
                        <w:rPr>
                          <w:sz w:val="20"/>
                          <w:szCs w:val="20"/>
                        </w:rPr>
                        <w:t>Y</w:t>
                      </w:r>
                    </w:p>
                  </w:txbxContent>
                </v:textbox>
              </v:shape>
            </w:pict>
          </mc:Fallback>
        </mc:AlternateContent>
      </w:r>
      <w:r w:rsidR="00245E58" w:rsidRPr="00245E58">
        <w:rPr>
          <w:rFonts w:ascii="Courier" w:hAnsi="Courier" w:cs="Courier"/>
          <w:noProof/>
        </w:rPr>
        <w:drawing>
          <wp:inline distT="0" distB="0" distL="0" distR="0">
            <wp:extent cx="1755321" cy="978103"/>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0501" cy="986562"/>
                    </a:xfrm>
                    <a:prstGeom prst="rect">
                      <a:avLst/>
                    </a:prstGeom>
                    <a:noFill/>
                    <a:ln>
                      <a:noFill/>
                    </a:ln>
                  </pic:spPr>
                </pic:pic>
              </a:graphicData>
            </a:graphic>
          </wp:inline>
        </w:drawing>
      </w:r>
      <w:r w:rsidR="00245E58" w:rsidRPr="00245E58">
        <w:rPr>
          <w:rFonts w:ascii="Courier" w:hAnsi="Courier" w:cs="Courier"/>
        </w:rPr>
        <w:t>,</w:t>
      </w:r>
      <w:r w:rsidR="00245E58" w:rsidRPr="00245E58">
        <w:rPr>
          <w:rFonts w:ascii="Courier" w:hAnsi="Courier" w:cs="Courier"/>
          <w:noProof/>
        </w:rPr>
        <w:drawing>
          <wp:inline distT="0" distB="0" distL="0" distR="0">
            <wp:extent cx="1494064" cy="945704"/>
            <wp:effectExtent l="0" t="0" r="0" b="698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7474" cy="947863"/>
                    </a:xfrm>
                    <a:prstGeom prst="rect">
                      <a:avLst/>
                    </a:prstGeom>
                    <a:noFill/>
                    <a:ln>
                      <a:noFill/>
                    </a:ln>
                  </pic:spPr>
                </pic:pic>
              </a:graphicData>
            </a:graphic>
          </wp:inline>
        </w:drawing>
      </w:r>
      <w:r w:rsidR="00245E58" w:rsidRPr="00245E58">
        <w:rPr>
          <w:rFonts w:ascii="Courier" w:hAnsi="Courier" w:cs="Courier"/>
        </w:rPr>
        <w:t>,</w:t>
      </w:r>
      <w:r w:rsidR="00245E58" w:rsidRPr="00245E58">
        <w:rPr>
          <w:rFonts w:ascii="Courier" w:hAnsi="Courier" w:cs="Courier"/>
          <w:noProof/>
        </w:rPr>
        <w:drawing>
          <wp:inline distT="0" distB="0" distL="0" distR="0" wp14:anchorId="3FB3F120" wp14:editId="7536316A">
            <wp:extent cx="1306286" cy="861181"/>
            <wp:effectExtent l="0" t="0" r="825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6690" cy="868040"/>
                    </a:xfrm>
                    <a:prstGeom prst="rect">
                      <a:avLst/>
                    </a:prstGeom>
                    <a:noFill/>
                    <a:ln>
                      <a:noFill/>
                    </a:ln>
                  </pic:spPr>
                </pic:pic>
              </a:graphicData>
            </a:graphic>
          </wp:inline>
        </w:drawing>
      </w:r>
    </w:p>
    <w:p w:rsidR="00245E58" w:rsidRDefault="00245E58" w:rsidP="00245E58">
      <w:pPr>
        <w:pStyle w:val="a6"/>
        <w:jc w:val="center"/>
      </w:pPr>
      <w:r>
        <w:t xml:space="preserve">Figure </w:t>
      </w:r>
      <w:fldSimple w:instr=" SEQ Figure \* ARABIC ">
        <w:r w:rsidR="00FC2B1F">
          <w:rPr>
            <w:noProof/>
          </w:rPr>
          <w:t>3</w:t>
        </w:r>
      </w:fldSimple>
      <w:r>
        <w:rPr>
          <w:noProof/>
        </w:rPr>
        <w:t xml:space="preserve"> - phase space for eF=0.0011</w:t>
      </w:r>
    </w:p>
    <w:p w:rsidR="00245E58" w:rsidRPr="00245E58" w:rsidRDefault="00245E58" w:rsidP="00245E58">
      <w:pPr>
        <w:rPr>
          <w:rFonts w:eastAsiaTheme="minorEastAsia"/>
        </w:rPr>
      </w:pPr>
      <w:r>
        <w:rPr>
          <w:rFonts w:eastAsiaTheme="minorEastAsia"/>
        </w:rPr>
        <w:t>Phase-space for</w:t>
      </w:r>
      <m:oMath>
        <m:r>
          <m:rPr>
            <m:sty m:val="p"/>
          </m:rPr>
          <w:rPr>
            <w:rFonts w:ascii="Cambria Math" w:eastAsiaTheme="minorEastAsia" w:hAnsi="Cambria Math"/>
          </w:rPr>
          <m:t xml:space="preserve"> ϵF</m:t>
        </m:r>
        <m:r>
          <w:rPr>
            <w:rFonts w:ascii="Cambria Math" w:eastAsiaTheme="minorEastAsia" w:hAnsi="Cambria Math"/>
          </w:rPr>
          <m:t>=0.08</m:t>
        </m:r>
      </m:oMath>
      <w:r>
        <w:rPr>
          <w:rFonts w:eastAsiaTheme="minorEastAsia"/>
        </w:rPr>
        <w:t xml:space="preserve"> :</w:t>
      </w:r>
    </w:p>
    <w:p w:rsidR="008C066C" w:rsidRDefault="00245E58" w:rsidP="008C066C">
      <w:pPr>
        <w:keepNext/>
      </w:pPr>
      <w:r w:rsidRPr="00245E58">
        <w:rPr>
          <w:rFonts w:ascii="Courier" w:hAnsi="Courier" w:cs="Courier"/>
          <w:noProof/>
        </w:rPr>
        <w:drawing>
          <wp:inline distT="0" distB="0" distL="0" distR="0">
            <wp:extent cx="1291441" cy="947057"/>
            <wp:effectExtent l="0" t="0" r="4445" b="5715"/>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6114" cy="950484"/>
                    </a:xfrm>
                    <a:prstGeom prst="rect">
                      <a:avLst/>
                    </a:prstGeom>
                    <a:noFill/>
                    <a:ln>
                      <a:noFill/>
                    </a:ln>
                  </pic:spPr>
                </pic:pic>
              </a:graphicData>
            </a:graphic>
          </wp:inline>
        </w:drawing>
      </w:r>
      <w:r w:rsidRPr="00245E58">
        <w:rPr>
          <w:rFonts w:ascii="Courier" w:hAnsi="Courier" w:cs="Courier"/>
        </w:rPr>
        <w:t>,</w:t>
      </w:r>
      <w:r w:rsidRPr="00245E58">
        <w:rPr>
          <w:rFonts w:ascii="Courier" w:hAnsi="Courier" w:cs="Courier"/>
          <w:noProof/>
        </w:rPr>
        <w:drawing>
          <wp:inline distT="0" distB="0" distL="0" distR="0">
            <wp:extent cx="1240972" cy="968877"/>
            <wp:effectExtent l="0" t="0" r="0" b="317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4315" cy="971487"/>
                    </a:xfrm>
                    <a:prstGeom prst="rect">
                      <a:avLst/>
                    </a:prstGeom>
                    <a:noFill/>
                    <a:ln>
                      <a:noFill/>
                    </a:ln>
                  </pic:spPr>
                </pic:pic>
              </a:graphicData>
            </a:graphic>
          </wp:inline>
        </w:drawing>
      </w:r>
      <w:r w:rsidR="008C066C">
        <w:rPr>
          <w:rFonts w:ascii="Courier" w:hAnsi="Courier" w:cs="Courier"/>
        </w:rPr>
        <w:t>,</w:t>
      </w:r>
      <w:r w:rsidR="008C066C" w:rsidRPr="00245E58">
        <w:rPr>
          <w:rFonts w:ascii="Courier" w:hAnsi="Courier" w:cs="Courier"/>
          <w:noProof/>
        </w:rPr>
        <w:drawing>
          <wp:inline distT="0" distB="0" distL="0" distR="0" wp14:anchorId="6CC223BD" wp14:editId="6EE20B0F">
            <wp:extent cx="1265464" cy="940193"/>
            <wp:effectExtent l="0" t="0" r="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73746" cy="946346"/>
                    </a:xfrm>
                    <a:prstGeom prst="rect">
                      <a:avLst/>
                    </a:prstGeom>
                    <a:noFill/>
                    <a:ln>
                      <a:noFill/>
                    </a:ln>
                  </pic:spPr>
                </pic:pic>
              </a:graphicData>
            </a:graphic>
          </wp:inline>
        </w:drawing>
      </w:r>
    </w:p>
    <w:p w:rsidR="00130B21" w:rsidRPr="008C066C" w:rsidRDefault="008C066C" w:rsidP="008C066C">
      <w:pPr>
        <w:pStyle w:val="a6"/>
        <w:jc w:val="center"/>
      </w:pPr>
      <w:r>
        <w:t xml:space="preserve">Figure </w:t>
      </w:r>
      <w:fldSimple w:instr=" SEQ Figure \* ARABIC ">
        <w:r w:rsidR="00FC2B1F">
          <w:rPr>
            <w:noProof/>
          </w:rPr>
          <w:t>4</w:t>
        </w:r>
      </w:fldSimple>
      <w:r>
        <w:t xml:space="preserve"> - - phase space for eF=0.08</w:t>
      </w:r>
    </w:p>
    <w:p w:rsidR="00245E58" w:rsidRDefault="00245E58" w:rsidP="00130B21">
      <w:pPr>
        <w:rPr>
          <w:rFonts w:eastAsiaTheme="minorEastAsia"/>
        </w:rPr>
      </w:pPr>
      <w:r w:rsidRPr="00245E58">
        <w:rPr>
          <w:rFonts w:eastAsiaTheme="minorEastAsia"/>
        </w:rPr>
        <w:t xml:space="preserve">We can </w:t>
      </w:r>
      <w:r>
        <w:rPr>
          <w:rFonts w:eastAsiaTheme="minorEastAsia"/>
        </w:rPr>
        <w:t xml:space="preserve">see the system moved to chaos </w:t>
      </w:r>
      <w:r w:rsidR="00883E7A">
        <w:rPr>
          <w:rFonts w:eastAsiaTheme="minorEastAsia"/>
        </w:rPr>
        <w:t xml:space="preserve">when </w:t>
      </w:r>
      <m:oMath>
        <m:r>
          <m:rPr>
            <m:sty m:val="p"/>
          </m:rPr>
          <w:rPr>
            <w:rFonts w:ascii="Cambria Math" w:eastAsiaTheme="minorEastAsia" w:hAnsi="Cambria Math"/>
          </w:rPr>
          <m:t>ϵF</m:t>
        </m:r>
      </m:oMath>
      <w:r w:rsidR="00883E7A">
        <w:rPr>
          <w:rFonts w:eastAsiaTheme="minorEastAsia"/>
        </w:rPr>
        <w:t xml:space="preserve"> grew-up towards 0.08 value.</w:t>
      </w:r>
    </w:p>
    <w:p w:rsidR="008C066C" w:rsidRDefault="008C066C">
      <w:pPr>
        <w:rPr>
          <w:rFonts w:eastAsiaTheme="minorEastAsia"/>
        </w:rPr>
      </w:pPr>
      <w:r>
        <w:rPr>
          <w:rFonts w:eastAsiaTheme="minorEastAsia"/>
        </w:rPr>
        <w:br w:type="page"/>
      </w:r>
    </w:p>
    <w:p w:rsidR="00883E7A" w:rsidRDefault="00931B6C" w:rsidP="00130B21">
      <w:pPr>
        <w:rPr>
          <w:rFonts w:eastAsiaTheme="minorEastAsia"/>
        </w:rPr>
      </w:pPr>
      <w:r>
        <w:rPr>
          <w:rFonts w:eastAsiaTheme="minorEastAsia"/>
        </w:rPr>
        <w:lastRenderedPageBreak/>
        <w:t>Bifurcation graph for</w:t>
      </w:r>
      <w:r w:rsidR="00506C03">
        <w:rPr>
          <w:rFonts w:eastAsiaTheme="minorEastAsia"/>
        </w:rPr>
        <w:t xml:space="preserve"> F from</w:t>
      </w:r>
      <w:r>
        <w:rPr>
          <w:rFonts w:eastAsiaTheme="minorEastAsia"/>
        </w:rPr>
        <w:t xml:space="preserve"> </w:t>
      </w:r>
      <w:r w:rsidR="00506C03">
        <w:rPr>
          <w:rFonts w:eastAsiaTheme="minorEastAsia"/>
        </w:rPr>
        <w:t>0.001 to 0.15:</w:t>
      </w:r>
    </w:p>
    <w:p w:rsidR="00931B6C" w:rsidRDefault="006516CD" w:rsidP="00130B21">
      <w:pPr>
        <w:rPr>
          <w:rFonts w:eastAsiaTheme="minorEastAsia"/>
        </w:rPr>
      </w:pPr>
      <w:r w:rsidRPr="006516CD">
        <w:rPr>
          <w:rFonts w:ascii="Courier" w:hAnsi="Courier" w:cs="Courier"/>
          <w:noProof/>
        </w:rPr>
        <w:drawing>
          <wp:inline distT="0" distB="0" distL="0" distR="0">
            <wp:extent cx="3429000" cy="2155190"/>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2155190"/>
                    </a:xfrm>
                    <a:prstGeom prst="rect">
                      <a:avLst/>
                    </a:prstGeom>
                    <a:noFill/>
                    <a:ln>
                      <a:noFill/>
                    </a:ln>
                  </pic:spPr>
                </pic:pic>
              </a:graphicData>
            </a:graphic>
          </wp:inline>
        </w:drawing>
      </w:r>
    </w:p>
    <w:p w:rsidR="00931B6C" w:rsidRDefault="00931B6C" w:rsidP="00130B21">
      <w:pPr>
        <w:rPr>
          <w:rFonts w:eastAsiaTheme="minorEastAsia"/>
        </w:rPr>
      </w:pPr>
      <w:r>
        <w:rPr>
          <w:rFonts w:eastAsiaTheme="minorEastAsia"/>
        </w:rPr>
        <w:t>Trying to zoom on (</w:t>
      </w:r>
      <m:oMath>
        <m:r>
          <w:rPr>
            <w:rFonts w:ascii="Cambria Math" w:eastAsiaTheme="minorEastAsia" w:hAnsi="Cambria Math"/>
          </w:rPr>
          <m:t>0.0752 to 0.0756</m:t>
        </m:r>
      </m:oMath>
      <w:r>
        <w:rPr>
          <w:rFonts w:eastAsiaTheme="minorEastAsia"/>
        </w:rPr>
        <w:t>) it gives:</w:t>
      </w:r>
    </w:p>
    <w:p w:rsidR="00931B6C" w:rsidRDefault="00805698" w:rsidP="00130B21">
      <w:pPr>
        <w:rPr>
          <w:rFonts w:eastAsiaTheme="minorEastAsia"/>
        </w:rPr>
      </w:pPr>
      <w:r w:rsidRPr="00805698">
        <w:rPr>
          <w:rFonts w:eastAsiaTheme="minorEastAsia"/>
          <w:noProof/>
          <w:rtl/>
        </w:rPr>
        <mc:AlternateContent>
          <mc:Choice Requires="wps">
            <w:drawing>
              <wp:anchor distT="45720" distB="45720" distL="114300" distR="114300" simplePos="0" relativeHeight="251661312" behindDoc="0" locked="0" layoutInCell="1" allowOverlap="1" wp14:anchorId="3D426316" wp14:editId="36E014BD">
                <wp:simplePos x="0" y="0"/>
                <wp:positionH relativeFrom="column">
                  <wp:posOffset>3352560</wp:posOffset>
                </wp:positionH>
                <wp:positionV relativeFrom="paragraph">
                  <wp:posOffset>1697801</wp:posOffset>
                </wp:positionV>
                <wp:extent cx="253313" cy="259492"/>
                <wp:effectExtent l="0" t="0" r="0" b="7620"/>
                <wp:wrapNone/>
                <wp:docPr id="4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3313" cy="259492"/>
                        </a:xfrm>
                        <a:prstGeom prst="rect">
                          <a:avLst/>
                        </a:prstGeom>
                        <a:solidFill>
                          <a:srgbClr val="FFFFFF"/>
                        </a:solidFill>
                        <a:ln w="9525">
                          <a:noFill/>
                          <a:miter lim="800000"/>
                          <a:headEnd/>
                          <a:tailEnd/>
                        </a:ln>
                      </wps:spPr>
                      <wps:txbx>
                        <w:txbxContent>
                          <w:p w:rsidR="002A2494" w:rsidRDefault="002A2494" w:rsidP="00805698">
                            <w:pPr>
                              <w:rPr>
                                <w:rtl/>
                                <w:cs/>
                              </w:rPr>
                            </w:pPr>
                            <w: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26316" id="_x0000_s1029" type="#_x0000_t202" style="position:absolute;margin-left:264pt;margin-top:133.7pt;width:19.95pt;height:20.45pt;flip:x;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" stroked="f">
                <v:textbox>
                  <w:txbxContent>
                    <w:p w:rsidR="002A2494" w:rsidRDefault="002A2494" w:rsidP="00805698">
                      <w:pPr>
                        <w:rPr>
                          <w:cs/>
                        </w:rPr>
                      </w:pPr>
                      <w:r>
                        <w:t>F</w:t>
                      </w:r>
                    </w:p>
                  </w:txbxContent>
                </v:textbox>
              </v:shape>
            </w:pict>
          </mc:Fallback>
        </mc:AlternateContent>
      </w:r>
      <w:r w:rsidRPr="00805698">
        <w:rPr>
          <w:rFonts w:eastAsiaTheme="minorEastAsia"/>
          <w:noProof/>
          <w:rtl/>
        </w:rPr>
        <mc:AlternateContent>
          <mc:Choice Requires="wps">
            <w:drawing>
              <wp:anchor distT="45720" distB="45720" distL="114300" distR="114300" simplePos="0" relativeHeight="251659264" behindDoc="0" locked="0" layoutInCell="1" allowOverlap="1">
                <wp:simplePos x="0" y="0"/>
                <wp:positionH relativeFrom="column">
                  <wp:posOffset>37002</wp:posOffset>
                </wp:positionH>
                <wp:positionV relativeFrom="paragraph">
                  <wp:posOffset>6711</wp:posOffset>
                </wp:positionV>
                <wp:extent cx="253313" cy="259492"/>
                <wp:effectExtent l="0" t="0" r="0" b="762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3313" cy="259492"/>
                        </a:xfrm>
                        <a:prstGeom prst="rect">
                          <a:avLst/>
                        </a:prstGeom>
                        <a:solidFill>
                          <a:srgbClr val="FFFFFF"/>
                        </a:solidFill>
                        <a:ln w="9525">
                          <a:noFill/>
                          <a:miter lim="800000"/>
                          <a:headEnd/>
                          <a:tailEnd/>
                        </a:ln>
                      </wps:spPr>
                      <wps:txbx>
                        <w:txbxContent>
                          <w:p w:rsidR="002A2494" w:rsidRDefault="002A2494">
                            <w:pPr>
                              <w:rPr>
                                <w:rtl/>
                                <w:cs/>
                              </w:rPr>
                            </w:pPr>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9pt;margin-top:.55pt;width:19.95pt;height:20.45pt;flip:x;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" stroked="f">
                <v:textbox>
                  <w:txbxContent>
                    <w:p w:rsidR="002A2494" w:rsidRDefault="002A2494">
                      <w:pPr>
                        <w:rPr>
                          <w:cs/>
                        </w:rPr>
                      </w:pPr>
                      <w:r>
                        <w:t>X</w:t>
                      </w:r>
                    </w:p>
                  </w:txbxContent>
                </v:textbox>
              </v:shape>
            </w:pict>
          </mc:Fallback>
        </mc:AlternateContent>
      </w:r>
      <w:r w:rsidR="00931B6C" w:rsidRPr="00931B6C">
        <w:rPr>
          <w:rFonts w:ascii="Courier" w:hAnsi="Courier" w:cs="Courier"/>
          <w:noProof/>
        </w:rPr>
        <w:drawing>
          <wp:inline distT="0" distB="0" distL="0" distR="0">
            <wp:extent cx="3429000" cy="2204085"/>
            <wp:effectExtent l="0" t="0" r="0" b="571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2204085"/>
                    </a:xfrm>
                    <a:prstGeom prst="rect">
                      <a:avLst/>
                    </a:prstGeom>
                    <a:noFill/>
                    <a:ln>
                      <a:noFill/>
                    </a:ln>
                  </pic:spPr>
                </pic:pic>
              </a:graphicData>
            </a:graphic>
          </wp:inline>
        </w:drawing>
      </w:r>
    </w:p>
    <w:p w:rsidR="006516CD" w:rsidRDefault="006516CD" w:rsidP="00130B21">
      <w:pPr>
        <w:rPr>
          <w:rFonts w:eastAsiaTheme="minorEastAsia"/>
        </w:rPr>
      </w:pPr>
      <w:r>
        <w:rPr>
          <w:rFonts w:eastAsiaTheme="minorEastAsia"/>
        </w:rPr>
        <w:t>I didn’t get the desired double-period visual.</w:t>
      </w:r>
    </w:p>
    <w:p w:rsidR="00931B6C" w:rsidRDefault="006516CD" w:rsidP="00130B21">
      <w:pPr>
        <w:rPr>
          <w:rFonts w:eastAsiaTheme="minorEastAsia"/>
        </w:rPr>
      </w:pPr>
      <w:r>
        <w:rPr>
          <w:rFonts w:eastAsiaTheme="minorEastAsia"/>
        </w:rPr>
        <w:t xml:space="preserve">For another case </w:t>
      </w:r>
      <w:r w:rsidR="003A7ED2">
        <w:rPr>
          <w:rFonts w:eastAsiaTheme="minorEastAsia"/>
        </w:rPr>
        <w:t xml:space="preserve">– different starting conditions for </w:t>
      </w:r>
      <m:oMath>
        <m:r>
          <w:rPr>
            <w:rFonts w:ascii="Cambria Math" w:eastAsiaTheme="minorEastAsia" w:hAnsi="Cambria Math"/>
          </w:rPr>
          <m:t>δvx=0.001</m:t>
        </m:r>
      </m:oMath>
      <w:r w:rsidR="006939EE">
        <w:rPr>
          <w:rFonts w:eastAsiaTheme="minorEastAsia"/>
        </w:rPr>
        <w:t xml:space="preserve"> and </w:t>
      </w:r>
      <m:oMath>
        <m:r>
          <w:rPr>
            <w:rFonts w:ascii="Cambria Math" w:eastAsiaTheme="minorEastAsia" w:hAnsi="Cambria Math"/>
          </w:rPr>
          <m:t>δvθ=0</m:t>
        </m:r>
      </m:oMath>
      <w:r w:rsidR="006939EE">
        <w:rPr>
          <w:rFonts w:eastAsiaTheme="minorEastAsia"/>
        </w:rPr>
        <w:t>, I could find better visualization for the 1</w:t>
      </w:r>
      <w:r w:rsidR="006939EE" w:rsidRPr="006939EE">
        <w:rPr>
          <w:rFonts w:eastAsiaTheme="minorEastAsia"/>
          <w:vertAlign w:val="superscript"/>
        </w:rPr>
        <w:t>st</w:t>
      </w:r>
      <w:r w:rsidR="006939EE">
        <w:rPr>
          <w:rFonts w:eastAsiaTheme="minorEastAsia"/>
        </w:rPr>
        <w:t xml:space="preserve"> bifurcation:</w:t>
      </w:r>
    </w:p>
    <w:p w:rsidR="006939EE" w:rsidRDefault="006939EE" w:rsidP="00130B21">
      <w:pPr>
        <w:rPr>
          <w:rFonts w:eastAsiaTheme="minorEastAsia"/>
        </w:rPr>
      </w:pPr>
      <w:r>
        <w:rPr>
          <w:rFonts w:eastAsiaTheme="minorEastAsia"/>
        </w:rPr>
        <w:t>At around 0.156 we get:</w:t>
      </w:r>
    </w:p>
    <w:p w:rsidR="006939EE" w:rsidRDefault="00805698" w:rsidP="00130B21">
      <w:pPr>
        <w:rPr>
          <w:rFonts w:eastAsiaTheme="minorEastAsia"/>
        </w:rPr>
      </w:pPr>
      <w:r w:rsidRPr="00805698">
        <w:rPr>
          <w:rFonts w:eastAsiaTheme="minorEastAsia"/>
          <w:noProof/>
          <w:rtl/>
        </w:rPr>
        <w:lastRenderedPageBreak/>
        <mc:AlternateContent>
          <mc:Choice Requires="wps">
            <w:drawing>
              <wp:anchor distT="45720" distB="45720" distL="114300" distR="114300" simplePos="0" relativeHeight="251673600" behindDoc="0" locked="0" layoutInCell="1" allowOverlap="1" wp14:anchorId="6C277744" wp14:editId="411750C8">
                <wp:simplePos x="0" y="0"/>
                <wp:positionH relativeFrom="column">
                  <wp:posOffset>37828</wp:posOffset>
                </wp:positionH>
                <wp:positionV relativeFrom="paragraph">
                  <wp:posOffset>-2903</wp:posOffset>
                </wp:positionV>
                <wp:extent cx="253313" cy="259492"/>
                <wp:effectExtent l="0" t="0" r="0" b="7620"/>
                <wp:wrapNone/>
                <wp:docPr id="5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3313" cy="259492"/>
                        </a:xfrm>
                        <a:prstGeom prst="rect">
                          <a:avLst/>
                        </a:prstGeom>
                        <a:solidFill>
                          <a:srgbClr val="FFFFFF"/>
                        </a:solidFill>
                        <a:ln w="9525">
                          <a:noFill/>
                          <a:miter lim="800000"/>
                          <a:headEnd/>
                          <a:tailEnd/>
                        </a:ln>
                      </wps:spPr>
                      <wps:txbx>
                        <w:txbxContent>
                          <w:p w:rsidR="002A2494" w:rsidRDefault="002A2494" w:rsidP="00805698">
                            <w:pPr>
                              <w:rPr>
                                <w:rtl/>
                                <w:cs/>
                              </w:rPr>
                            </w:pPr>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77744" id="_x0000_s1031" type="#_x0000_t202" style="position:absolute;margin-left:3pt;margin-top:-.25pt;width:19.95pt;height:20.45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" stroked="f">
                <v:textbox>
                  <w:txbxContent>
                    <w:p w:rsidR="002A2494" w:rsidRDefault="002A2494" w:rsidP="00805698">
                      <w:pPr>
                        <w:rPr>
                          <w:cs/>
                        </w:rPr>
                      </w:pPr>
                      <w:r>
                        <w:t>x</w:t>
                      </w:r>
                    </w:p>
                  </w:txbxContent>
                </v:textbox>
              </v:shape>
            </w:pict>
          </mc:Fallback>
        </mc:AlternateContent>
      </w:r>
      <w:r w:rsidRPr="00805698">
        <w:rPr>
          <w:rFonts w:eastAsiaTheme="minorEastAsia"/>
          <w:noProof/>
          <w:rtl/>
        </w:rPr>
        <mc:AlternateContent>
          <mc:Choice Requires="wps">
            <w:drawing>
              <wp:anchor distT="45720" distB="45720" distL="114300" distR="114300" simplePos="0" relativeHeight="251671552" behindDoc="0" locked="0" layoutInCell="1" allowOverlap="1" wp14:anchorId="4DFE53FC" wp14:editId="30E8C13D">
                <wp:simplePos x="0" y="0"/>
                <wp:positionH relativeFrom="column">
                  <wp:posOffset>3293835</wp:posOffset>
                </wp:positionH>
                <wp:positionV relativeFrom="paragraph">
                  <wp:posOffset>1986915</wp:posOffset>
                </wp:positionV>
                <wp:extent cx="253313" cy="259492"/>
                <wp:effectExtent l="0" t="0" r="0" b="7620"/>
                <wp:wrapNone/>
                <wp:docPr id="5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3313" cy="259492"/>
                        </a:xfrm>
                        <a:prstGeom prst="rect">
                          <a:avLst/>
                        </a:prstGeom>
                        <a:solidFill>
                          <a:srgbClr val="FFFFFF"/>
                        </a:solidFill>
                        <a:ln w="9525">
                          <a:noFill/>
                          <a:miter lim="800000"/>
                          <a:headEnd/>
                          <a:tailEnd/>
                        </a:ln>
                      </wps:spPr>
                      <wps:txbx>
                        <w:txbxContent>
                          <w:p w:rsidR="002A2494" w:rsidRDefault="002A2494" w:rsidP="00805698">
                            <w:pPr>
                              <w:rPr>
                                <w:rtl/>
                                <w:cs/>
                              </w:rPr>
                            </w:pPr>
                            <w: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E53FC" id="_x0000_s1032" type="#_x0000_t202" style="position:absolute;margin-left:259.35pt;margin-top:156.45pt;width:19.95pt;height:20.45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" stroked="f">
                <v:textbox>
                  <w:txbxContent>
                    <w:p w:rsidR="002A2494" w:rsidRDefault="002A2494" w:rsidP="00805698">
                      <w:pPr>
                        <w:rPr>
                          <w:cs/>
                        </w:rPr>
                      </w:pPr>
                      <w:r>
                        <w:t>F</w:t>
                      </w:r>
                    </w:p>
                  </w:txbxContent>
                </v:textbox>
              </v:shape>
            </w:pict>
          </mc:Fallback>
        </mc:AlternateContent>
      </w:r>
      <w:r w:rsidR="006939EE" w:rsidRPr="006939EE">
        <w:rPr>
          <w:rFonts w:ascii="Courier" w:hAnsi="Courier" w:cs="Courier"/>
          <w:noProof/>
        </w:rPr>
        <w:drawing>
          <wp:inline distT="0" distB="0" distL="0" distR="0">
            <wp:extent cx="3429000" cy="2245360"/>
            <wp:effectExtent l="0" t="0" r="0" b="254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2245360"/>
                    </a:xfrm>
                    <a:prstGeom prst="rect">
                      <a:avLst/>
                    </a:prstGeom>
                    <a:noFill/>
                    <a:ln>
                      <a:noFill/>
                    </a:ln>
                  </pic:spPr>
                </pic:pic>
              </a:graphicData>
            </a:graphic>
          </wp:inline>
        </w:drawing>
      </w:r>
    </w:p>
    <w:p w:rsidR="006939EE" w:rsidRDefault="006939EE" w:rsidP="00130B21">
      <w:pPr>
        <w:rPr>
          <w:rFonts w:eastAsiaTheme="minorEastAsia"/>
        </w:rPr>
      </w:pPr>
      <w:r>
        <w:rPr>
          <w:rFonts w:eastAsiaTheme="minorEastAsia"/>
        </w:rPr>
        <w:t>And closer:</w:t>
      </w:r>
    </w:p>
    <w:p w:rsidR="006939EE" w:rsidRDefault="00805698" w:rsidP="00130B21">
      <w:pPr>
        <w:rPr>
          <w:rFonts w:eastAsiaTheme="minorEastAsia"/>
        </w:rPr>
      </w:pPr>
      <w:r w:rsidRPr="00805698">
        <w:rPr>
          <w:rFonts w:eastAsiaTheme="minorEastAsia"/>
          <w:noProof/>
          <w:rtl/>
        </w:rPr>
        <mc:AlternateContent>
          <mc:Choice Requires="wps">
            <w:drawing>
              <wp:anchor distT="45720" distB="45720" distL="114300" distR="114300" simplePos="0" relativeHeight="251677696" behindDoc="0" locked="0" layoutInCell="1" allowOverlap="1" wp14:anchorId="6C277744" wp14:editId="411750C8">
                <wp:simplePos x="0" y="0"/>
                <wp:positionH relativeFrom="column">
                  <wp:posOffset>78740</wp:posOffset>
                </wp:positionH>
                <wp:positionV relativeFrom="paragraph">
                  <wp:posOffset>2268</wp:posOffset>
                </wp:positionV>
                <wp:extent cx="253313" cy="259492"/>
                <wp:effectExtent l="0" t="0" r="0" b="7620"/>
                <wp:wrapNone/>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3313" cy="259492"/>
                        </a:xfrm>
                        <a:prstGeom prst="rect">
                          <a:avLst/>
                        </a:prstGeom>
                        <a:solidFill>
                          <a:srgbClr val="FFFFFF"/>
                        </a:solidFill>
                        <a:ln w="9525">
                          <a:noFill/>
                          <a:miter lim="800000"/>
                          <a:headEnd/>
                          <a:tailEnd/>
                        </a:ln>
                      </wps:spPr>
                      <wps:txbx>
                        <w:txbxContent>
                          <w:p w:rsidR="002A2494" w:rsidRDefault="002A2494" w:rsidP="00805698">
                            <w:pPr>
                              <w:rPr>
                                <w:rtl/>
                                <w:cs/>
                              </w:rPr>
                            </w:pPr>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77744" id="_x0000_s1033" type="#_x0000_t202" style="position:absolute;margin-left:6.2pt;margin-top:.2pt;width:19.95pt;height:20.45pt;flip:x;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" stroked="f">
                <v:textbox>
                  <w:txbxContent>
                    <w:p w:rsidR="002A2494" w:rsidRDefault="002A2494" w:rsidP="00805698">
                      <w:pPr>
                        <w:rPr>
                          <w:cs/>
                        </w:rPr>
                      </w:pPr>
                      <w:r>
                        <w:t>x</w:t>
                      </w:r>
                    </w:p>
                  </w:txbxContent>
                </v:textbox>
              </v:shape>
            </w:pict>
          </mc:Fallback>
        </mc:AlternateContent>
      </w:r>
      <w:r w:rsidRPr="00805698">
        <w:rPr>
          <w:rFonts w:eastAsiaTheme="minorEastAsia"/>
          <w:noProof/>
          <w:rtl/>
        </w:rPr>
        <mc:AlternateContent>
          <mc:Choice Requires="wps">
            <w:drawing>
              <wp:anchor distT="45720" distB="45720" distL="114300" distR="114300" simplePos="0" relativeHeight="251675648" behindDoc="0" locked="0" layoutInCell="1" allowOverlap="1" wp14:anchorId="6C277744" wp14:editId="411750C8">
                <wp:simplePos x="0" y="0"/>
                <wp:positionH relativeFrom="column">
                  <wp:posOffset>3298371</wp:posOffset>
                </wp:positionH>
                <wp:positionV relativeFrom="paragraph">
                  <wp:posOffset>1939834</wp:posOffset>
                </wp:positionV>
                <wp:extent cx="253313" cy="259492"/>
                <wp:effectExtent l="0" t="0" r="0" b="7620"/>
                <wp:wrapNone/>
                <wp:docPr id="5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3313" cy="259492"/>
                        </a:xfrm>
                        <a:prstGeom prst="rect">
                          <a:avLst/>
                        </a:prstGeom>
                        <a:solidFill>
                          <a:srgbClr val="FFFFFF"/>
                        </a:solidFill>
                        <a:ln w="9525">
                          <a:noFill/>
                          <a:miter lim="800000"/>
                          <a:headEnd/>
                          <a:tailEnd/>
                        </a:ln>
                      </wps:spPr>
                      <wps:txbx>
                        <w:txbxContent>
                          <w:p w:rsidR="002A2494" w:rsidRDefault="002A2494" w:rsidP="00805698">
                            <w:pPr>
                              <w:rPr>
                                <w:rtl/>
                                <w:cs/>
                              </w:rPr>
                            </w:pPr>
                            <w: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77744" id="_x0000_s1034" type="#_x0000_t202" style="position:absolute;margin-left:259.7pt;margin-top:152.75pt;width:19.95pt;height:20.45pt;flip:x;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" stroked="f">
                <v:textbox>
                  <w:txbxContent>
                    <w:p w:rsidR="002A2494" w:rsidRDefault="002A2494" w:rsidP="00805698">
                      <w:pPr>
                        <w:rPr>
                          <w:cs/>
                        </w:rPr>
                      </w:pPr>
                      <w:r>
                        <w:t>F</w:t>
                      </w:r>
                    </w:p>
                  </w:txbxContent>
                </v:textbox>
              </v:shape>
            </w:pict>
          </mc:Fallback>
        </mc:AlternateContent>
      </w:r>
      <w:r w:rsidR="00DC788F" w:rsidRPr="00DC788F">
        <w:rPr>
          <w:rFonts w:ascii="Courier" w:hAnsi="Courier" w:cs="Courier"/>
          <w:noProof/>
        </w:rPr>
        <w:drawing>
          <wp:inline distT="0" distB="0" distL="0" distR="0">
            <wp:extent cx="3429000" cy="2237105"/>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2237105"/>
                    </a:xfrm>
                    <a:prstGeom prst="rect">
                      <a:avLst/>
                    </a:prstGeom>
                    <a:noFill/>
                    <a:ln>
                      <a:noFill/>
                    </a:ln>
                  </pic:spPr>
                </pic:pic>
              </a:graphicData>
            </a:graphic>
          </wp:inline>
        </w:drawing>
      </w:r>
    </w:p>
    <w:p w:rsidR="00DC788F" w:rsidRDefault="00DC788F" w:rsidP="00130B21">
      <w:pPr>
        <w:rPr>
          <w:rFonts w:eastAsiaTheme="minorEastAsia"/>
        </w:rPr>
      </w:pPr>
      <w:r>
        <w:rPr>
          <w:rFonts w:eastAsiaTheme="minorEastAsia"/>
        </w:rPr>
        <w:t xml:space="preserve">I could not get better more accurate results for this – probably very sensitive to </w:t>
      </w:r>
      <w:r w:rsidR="00DC45CD">
        <w:rPr>
          <w:rFonts w:eastAsiaTheme="minorEastAsia"/>
        </w:rPr>
        <w:t>numerics</w:t>
      </w:r>
      <w:r>
        <w:rPr>
          <w:rFonts w:eastAsiaTheme="minorEastAsia"/>
        </w:rPr>
        <w:t xml:space="preserve"> because of the small numbers dealing with.</w:t>
      </w:r>
    </w:p>
    <w:p w:rsidR="006939EE" w:rsidRDefault="006939EE" w:rsidP="00130B21">
      <w:pPr>
        <w:rPr>
          <w:rFonts w:eastAsiaTheme="minorEastAsia"/>
        </w:rPr>
      </w:pPr>
    </w:p>
    <w:p w:rsidR="006516CD" w:rsidRDefault="00506C03" w:rsidP="00130B21">
      <w:pPr>
        <w:rPr>
          <w:rFonts w:eastAsiaTheme="minorEastAsia"/>
        </w:rPr>
      </w:pPr>
      <w:r>
        <w:rPr>
          <w:rFonts w:eastAsiaTheme="minorEastAsia"/>
        </w:rPr>
        <w:t>Testing for maneuver of lift with oscilations:</w:t>
      </w:r>
      <w:r w:rsidR="00291EE8">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m:t>
        </m:r>
        <m:r>
          <m:rPr>
            <m:sty m:val="p"/>
          </m:rPr>
          <w:rPr>
            <w:rFonts w:ascii="Cambria Math" w:eastAsiaTheme="minorEastAsia" w:hAnsi="Cambria Math"/>
          </w:rPr>
          <m:t>ϵF Sin</m:t>
        </m:r>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y</m:t>
            </m:r>
          </m:sub>
        </m:sSub>
        <m:r>
          <w:rPr>
            <w:rFonts w:ascii="Cambria Math" w:eastAsiaTheme="minorEastAsia" w:hAnsi="Cambria Math"/>
          </w:rPr>
          <m:t>t</m:t>
        </m:r>
        <m:r>
          <m:rPr>
            <m:nor/>
          </m:rPr>
          <w:rPr>
            <w:rFonts w:eastAsiaTheme="minorEastAsia"/>
          </w:rPr>
          <m:t>)</m:t>
        </m:r>
        <m:r>
          <w:rPr>
            <w:rFonts w:ascii="Cambria Math" w:eastAsiaTheme="minorEastAsia" w:hAnsi="Cambria Math"/>
          </w:rPr>
          <m:t xml:space="preserve"> ;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 xml:space="preserve">=0.05; </m:t>
        </m:r>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y</m:t>
            </m:r>
          </m:sub>
        </m:sSub>
        <m:r>
          <w:rPr>
            <w:rFonts w:ascii="Cambria Math" w:eastAsiaTheme="minorEastAsia" w:hAnsi="Cambria Math"/>
          </w:rPr>
          <m:t>=2</m:t>
        </m:r>
      </m:oMath>
      <w:r w:rsidR="002D1D85">
        <w:rPr>
          <w:rFonts w:eastAsiaTheme="minorEastAsia"/>
        </w:rPr>
        <w:t xml:space="preserve">, dumping is active with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=0.05</m:t>
        </m:r>
      </m:oMath>
      <w:r w:rsidR="002D1D85">
        <w:rPr>
          <w:rFonts w:eastAsiaTheme="minorEastAsia"/>
        </w:rPr>
        <w:t>, no drag yet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=0</m:t>
        </m:r>
      </m:oMath>
      <w:r w:rsidR="002D1D85">
        <w:rPr>
          <w:rFonts w:eastAsiaTheme="minorEastAsia"/>
        </w:rPr>
        <w:t>).</w:t>
      </w:r>
    </w:p>
    <w:p w:rsidR="002D1D85" w:rsidRDefault="002D1D85" w:rsidP="00130B21">
      <w:pPr>
        <w:rPr>
          <w:rFonts w:eastAsiaTheme="minorEastAsia"/>
        </w:rPr>
      </w:pPr>
      <w:r>
        <w:rPr>
          <w:rFonts w:eastAsiaTheme="minorEastAsia"/>
        </w:rPr>
        <w:t xml:space="preserve">Phase-space graphs of x-x’, y-y’, </w:t>
      </w:r>
      <m:oMath>
        <m:r>
          <w:rPr>
            <w:rFonts w:ascii="Cambria Math" w:eastAsiaTheme="minorEastAsia" w:hAnsi="Cambria Math"/>
          </w:rPr>
          <m:t>θ</m:t>
        </m:r>
        <m:r>
          <w:rPr>
            <w:rFonts w:ascii="Cambria Math" w:eastAsiaTheme="minorEastAsia"/>
          </w:rPr>
          <m:t>-</m:t>
        </m:r>
        <m:r>
          <w:rPr>
            <w:rFonts w:ascii="Cambria Math" w:eastAsiaTheme="minorEastAsia"/>
          </w:rPr>
          <m:t>θ</m:t>
        </m:r>
        <m:r>
          <w:rPr>
            <w:rFonts w:ascii="Cambria Math" w:eastAsiaTheme="minorEastAsia"/>
          </w:rPr>
          <m:t>'</m:t>
        </m:r>
      </m:oMath>
      <w:r>
        <w:rPr>
          <w:rFonts w:eastAsiaTheme="minorEastAsia"/>
        </w:rPr>
        <w:t xml:space="preserve"> correspondently ,  for </w:t>
      </w:r>
      <m:oMath>
        <m:r>
          <m:rPr>
            <m:sty m:val="p"/>
          </m:rPr>
          <w:rPr>
            <w:rFonts w:ascii="Cambria Math" w:eastAsiaTheme="minorEastAsia" w:hAnsi="Cambria Math"/>
          </w:rPr>
          <m:t>ϵF=0.001</m:t>
        </m:r>
      </m:oMath>
      <w:r>
        <w:rPr>
          <w:rFonts w:eastAsiaTheme="minorEastAsia"/>
        </w:rPr>
        <w:t>:</w:t>
      </w:r>
    </w:p>
    <w:p w:rsidR="002D1D85" w:rsidRDefault="002D1D85" w:rsidP="00130B21">
      <w:pPr>
        <w:rPr>
          <w:rFonts w:ascii="Courier" w:hAnsi="Courier" w:cs="Courier"/>
        </w:rPr>
      </w:pPr>
      <w:r w:rsidRPr="002D1D85">
        <w:rPr>
          <w:rFonts w:ascii="Courier" w:hAnsi="Courier" w:cs="Courier"/>
          <w:noProof/>
        </w:rPr>
        <w:drawing>
          <wp:inline distT="0" distB="0" distL="0" distR="0">
            <wp:extent cx="1817266" cy="1004208"/>
            <wp:effectExtent l="0" t="0" r="0" b="5715"/>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6268" cy="1014708"/>
                    </a:xfrm>
                    <a:prstGeom prst="rect">
                      <a:avLst/>
                    </a:prstGeom>
                    <a:noFill/>
                    <a:ln>
                      <a:noFill/>
                    </a:ln>
                  </pic:spPr>
                </pic:pic>
              </a:graphicData>
            </a:graphic>
          </wp:inline>
        </w:drawing>
      </w:r>
      <w:r w:rsidRPr="002D1D85">
        <w:rPr>
          <w:rFonts w:ascii="Courier" w:hAnsi="Courier" w:cs="Courier"/>
        </w:rPr>
        <w:t>,</w:t>
      </w:r>
      <w:r w:rsidRPr="002D1D85">
        <w:rPr>
          <w:rFonts w:ascii="Courier" w:hAnsi="Courier" w:cs="Courier"/>
          <w:noProof/>
        </w:rPr>
        <w:drawing>
          <wp:inline distT="0" distB="0" distL="0" distR="0">
            <wp:extent cx="1551214" cy="1122619"/>
            <wp:effectExtent l="0" t="0" r="0" b="1905"/>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9950" cy="1128941"/>
                    </a:xfrm>
                    <a:prstGeom prst="rect">
                      <a:avLst/>
                    </a:prstGeom>
                    <a:noFill/>
                    <a:ln>
                      <a:noFill/>
                    </a:ln>
                  </pic:spPr>
                </pic:pic>
              </a:graphicData>
            </a:graphic>
          </wp:inline>
        </w:drawing>
      </w:r>
      <w:r w:rsidRPr="002D1D85">
        <w:rPr>
          <w:rFonts w:ascii="Courier" w:hAnsi="Courier" w:cs="Courier"/>
        </w:rPr>
        <w:t>,</w:t>
      </w:r>
      <w:r w:rsidRPr="002D1D85">
        <w:rPr>
          <w:rFonts w:ascii="Courier" w:hAnsi="Courier" w:cs="Courier"/>
          <w:noProof/>
        </w:rPr>
        <w:drawing>
          <wp:inline distT="0" distB="0" distL="0" distR="0">
            <wp:extent cx="1314450" cy="1051560"/>
            <wp:effectExtent l="0" t="0" r="0"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6408" cy="1061126"/>
                    </a:xfrm>
                    <a:prstGeom prst="rect">
                      <a:avLst/>
                    </a:prstGeom>
                    <a:noFill/>
                    <a:ln>
                      <a:noFill/>
                    </a:ln>
                  </pic:spPr>
                </pic:pic>
              </a:graphicData>
            </a:graphic>
          </wp:inline>
        </w:drawing>
      </w:r>
    </w:p>
    <w:p w:rsidR="002D1D85" w:rsidRDefault="002D1D85" w:rsidP="002D1D85">
      <w:pPr>
        <w:rPr>
          <w:rFonts w:eastAsiaTheme="minorEastAsia"/>
        </w:rPr>
      </w:pPr>
      <w:r>
        <w:rPr>
          <w:rFonts w:eastAsiaTheme="minorEastAsia"/>
        </w:rPr>
        <w:lastRenderedPageBreak/>
        <w:t xml:space="preserve">for </w:t>
      </w:r>
      <m:oMath>
        <m:r>
          <m:rPr>
            <m:sty m:val="p"/>
          </m:rPr>
          <w:rPr>
            <w:rFonts w:ascii="Cambria Math" w:eastAsiaTheme="minorEastAsia" w:hAnsi="Cambria Math"/>
          </w:rPr>
          <m:t>ϵF=0.06</m:t>
        </m:r>
      </m:oMath>
      <w:r>
        <w:rPr>
          <w:rFonts w:eastAsiaTheme="minorEastAsia"/>
        </w:rPr>
        <w:t>:</w:t>
      </w:r>
    </w:p>
    <w:p w:rsidR="002D1D85" w:rsidRDefault="002D1D85" w:rsidP="002D1D85">
      <w:pPr>
        <w:rPr>
          <w:rFonts w:ascii="Courier" w:hAnsi="Courier" w:cs="Courier"/>
        </w:rPr>
      </w:pPr>
      <w:r w:rsidRPr="002D1D85">
        <w:rPr>
          <w:rFonts w:ascii="Courier" w:hAnsi="Courier" w:cs="Courier"/>
          <w:noProof/>
        </w:rPr>
        <w:drawing>
          <wp:inline distT="0" distB="0" distL="0" distR="0">
            <wp:extent cx="1820636" cy="1074850"/>
            <wp:effectExtent l="0" t="0" r="8255" b="0"/>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14" cy="1079678"/>
                    </a:xfrm>
                    <a:prstGeom prst="rect">
                      <a:avLst/>
                    </a:prstGeom>
                    <a:noFill/>
                    <a:ln>
                      <a:noFill/>
                    </a:ln>
                  </pic:spPr>
                </pic:pic>
              </a:graphicData>
            </a:graphic>
          </wp:inline>
        </w:drawing>
      </w:r>
      <w:r w:rsidRPr="002D1D85">
        <w:rPr>
          <w:rFonts w:ascii="Courier" w:hAnsi="Courier" w:cs="Courier"/>
        </w:rPr>
        <w:t>,</w:t>
      </w:r>
      <w:r w:rsidRPr="002D1D85">
        <w:rPr>
          <w:rFonts w:ascii="Courier" w:hAnsi="Courier" w:cs="Courier"/>
          <w:noProof/>
        </w:rPr>
        <w:drawing>
          <wp:inline distT="0" distB="0" distL="0" distR="0">
            <wp:extent cx="1714500" cy="1257300"/>
            <wp:effectExtent l="0" t="0" r="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4345" cy="1264520"/>
                    </a:xfrm>
                    <a:prstGeom prst="rect">
                      <a:avLst/>
                    </a:prstGeom>
                    <a:noFill/>
                    <a:ln>
                      <a:noFill/>
                    </a:ln>
                  </pic:spPr>
                </pic:pic>
              </a:graphicData>
            </a:graphic>
          </wp:inline>
        </w:drawing>
      </w:r>
      <w:r w:rsidRPr="002D1D85">
        <w:rPr>
          <w:rFonts w:ascii="Courier" w:hAnsi="Courier" w:cs="Courier"/>
        </w:rPr>
        <w:t>,</w:t>
      </w:r>
      <w:r w:rsidRPr="002D1D85">
        <w:rPr>
          <w:rFonts w:ascii="Courier" w:hAnsi="Courier" w:cs="Courier"/>
          <w:noProof/>
        </w:rPr>
        <w:drawing>
          <wp:inline distT="0" distB="0" distL="0" distR="0">
            <wp:extent cx="1641021" cy="1219218"/>
            <wp:effectExtent l="0" t="0" r="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44895" cy="1222097"/>
                    </a:xfrm>
                    <a:prstGeom prst="rect">
                      <a:avLst/>
                    </a:prstGeom>
                    <a:noFill/>
                    <a:ln>
                      <a:noFill/>
                    </a:ln>
                  </pic:spPr>
                </pic:pic>
              </a:graphicData>
            </a:graphic>
          </wp:inline>
        </w:drawing>
      </w:r>
    </w:p>
    <w:p w:rsidR="002D1D85" w:rsidRDefault="002D1D85" w:rsidP="002D1D85">
      <w:pPr>
        <w:rPr>
          <w:rFonts w:eastAsiaTheme="minorEastAsia"/>
        </w:rPr>
      </w:pPr>
      <w:r>
        <w:rPr>
          <w:rFonts w:eastAsiaTheme="minorEastAsia"/>
        </w:rPr>
        <w:t xml:space="preserve">for </w:t>
      </w:r>
      <m:oMath>
        <m:r>
          <m:rPr>
            <m:sty m:val="p"/>
          </m:rPr>
          <w:rPr>
            <w:rFonts w:ascii="Cambria Math" w:eastAsiaTheme="minorEastAsia" w:hAnsi="Cambria Math"/>
          </w:rPr>
          <m:t>ϵF=0.07</m:t>
        </m:r>
      </m:oMath>
      <w:r>
        <w:rPr>
          <w:rFonts w:eastAsiaTheme="minorEastAsia"/>
        </w:rPr>
        <w:t>:</w:t>
      </w:r>
    </w:p>
    <w:p w:rsidR="002D1D85" w:rsidRDefault="002D1D85" w:rsidP="002D1D85">
      <w:pPr>
        <w:rPr>
          <w:rFonts w:eastAsiaTheme="minorEastAsia"/>
        </w:rPr>
      </w:pPr>
      <w:r w:rsidRPr="002D1D85">
        <w:rPr>
          <w:rFonts w:ascii="Courier" w:hAnsi="Courier" w:cs="Courier"/>
          <w:noProof/>
        </w:rPr>
        <w:drawing>
          <wp:inline distT="0" distB="0" distL="0" distR="0">
            <wp:extent cx="1845129" cy="1194550"/>
            <wp:effectExtent l="0" t="0" r="3175" b="5715"/>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2423" cy="1205746"/>
                    </a:xfrm>
                    <a:prstGeom prst="rect">
                      <a:avLst/>
                    </a:prstGeom>
                    <a:noFill/>
                    <a:ln>
                      <a:noFill/>
                    </a:ln>
                  </pic:spPr>
                </pic:pic>
              </a:graphicData>
            </a:graphic>
          </wp:inline>
        </w:drawing>
      </w:r>
      <w:r w:rsidRPr="002D1D85">
        <w:rPr>
          <w:rFonts w:ascii="Courier" w:hAnsi="Courier" w:cs="Courier"/>
        </w:rPr>
        <w:t>,</w:t>
      </w:r>
      <w:r w:rsidRPr="002D1D85">
        <w:rPr>
          <w:rFonts w:ascii="Courier" w:hAnsi="Courier" w:cs="Courier"/>
          <w:noProof/>
        </w:rPr>
        <w:drawing>
          <wp:inline distT="0" distB="0" distL="0" distR="0">
            <wp:extent cx="1738993" cy="1340957"/>
            <wp:effectExtent l="0" t="0" r="0" b="0"/>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0720" cy="1350000"/>
                    </a:xfrm>
                    <a:prstGeom prst="rect">
                      <a:avLst/>
                    </a:prstGeom>
                    <a:noFill/>
                    <a:ln>
                      <a:noFill/>
                    </a:ln>
                  </pic:spPr>
                </pic:pic>
              </a:graphicData>
            </a:graphic>
          </wp:inline>
        </w:drawing>
      </w:r>
      <w:r w:rsidRPr="002D1D85">
        <w:rPr>
          <w:rFonts w:ascii="Courier" w:hAnsi="Courier" w:cs="Courier"/>
        </w:rPr>
        <w:t>,</w:t>
      </w:r>
      <w:r w:rsidRPr="002D1D85">
        <w:rPr>
          <w:rFonts w:ascii="Courier" w:hAnsi="Courier" w:cs="Courier"/>
          <w:noProof/>
        </w:rPr>
        <w:drawing>
          <wp:inline distT="0" distB="0" distL="0" distR="0">
            <wp:extent cx="1673679" cy="1243482"/>
            <wp:effectExtent l="0" t="0" r="3175" b="0"/>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1314" cy="1249155"/>
                    </a:xfrm>
                    <a:prstGeom prst="rect">
                      <a:avLst/>
                    </a:prstGeom>
                    <a:noFill/>
                    <a:ln>
                      <a:noFill/>
                    </a:ln>
                  </pic:spPr>
                </pic:pic>
              </a:graphicData>
            </a:graphic>
          </wp:inline>
        </w:drawing>
      </w:r>
    </w:p>
    <w:p w:rsidR="002D1D85" w:rsidRDefault="002D1D85" w:rsidP="00130B21">
      <w:pPr>
        <w:rPr>
          <w:rFonts w:eastAsiaTheme="minorEastAsia"/>
        </w:rPr>
      </w:pPr>
      <w:r>
        <w:rPr>
          <w:rFonts w:eastAsiaTheme="minorEastAsia"/>
        </w:rPr>
        <w:t>The relevant bifurcation graph is:</w:t>
      </w:r>
    </w:p>
    <w:p w:rsidR="002D1D85" w:rsidRDefault="002D1D85" w:rsidP="00130B21">
      <w:pPr>
        <w:rPr>
          <w:rFonts w:eastAsiaTheme="minorEastAsia"/>
        </w:rPr>
      </w:pPr>
      <w:r w:rsidRPr="002D1D85">
        <w:rPr>
          <w:rFonts w:ascii="Courier" w:hAnsi="Courier" w:cs="Courier"/>
          <w:noProof/>
        </w:rPr>
        <w:drawing>
          <wp:inline distT="0" distB="0" distL="0" distR="0">
            <wp:extent cx="2677886" cy="1792121"/>
            <wp:effectExtent l="0" t="0" r="8255" b="0"/>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0751" cy="1794038"/>
                    </a:xfrm>
                    <a:prstGeom prst="rect">
                      <a:avLst/>
                    </a:prstGeom>
                    <a:noFill/>
                    <a:ln>
                      <a:noFill/>
                    </a:ln>
                  </pic:spPr>
                </pic:pic>
              </a:graphicData>
            </a:graphic>
          </wp:inline>
        </w:drawing>
      </w:r>
    </w:p>
    <w:p w:rsidR="002A2494" w:rsidRDefault="002A2494" w:rsidP="00130B21">
      <w:pPr>
        <w:rPr>
          <w:rFonts w:eastAsiaTheme="minorEastAsia"/>
        </w:rPr>
      </w:pPr>
      <w:r>
        <w:rPr>
          <w:rFonts w:eastAsiaTheme="minorEastAsia"/>
        </w:rPr>
        <w:t>And zooming to</w:t>
      </w:r>
      <w:r w:rsidR="00311128">
        <w:rPr>
          <w:rFonts w:eastAsiaTheme="minorEastAsia"/>
        </w:rPr>
        <w:t xml:space="preserve"> </w:t>
      </w:r>
      <m:oMath>
        <m:r>
          <m:rPr>
            <m:sty m:val="p"/>
          </m:rPr>
          <w:rPr>
            <w:rFonts w:ascii="Cambria Math" w:eastAsiaTheme="minorEastAsia" w:hAnsi="Cambria Math"/>
          </w:rPr>
          <m:t>ϵF=</m:t>
        </m:r>
        <m:r>
          <w:rPr>
            <w:rFonts w:ascii="Cambria Math" w:eastAsiaTheme="minorEastAsia" w:hAnsi="Cambria Math"/>
          </w:rPr>
          <m:t>0.0651882974 between 0.06518829765</m:t>
        </m:r>
      </m:oMath>
      <w:r w:rsidR="00311128">
        <w:rPr>
          <w:rFonts w:eastAsiaTheme="minorEastAsia"/>
        </w:rPr>
        <w:t>:</w:t>
      </w:r>
    </w:p>
    <w:p w:rsidR="002A2494" w:rsidRDefault="002A2494" w:rsidP="00130B21">
      <w:pPr>
        <w:rPr>
          <w:rFonts w:eastAsiaTheme="minorEastAsia"/>
        </w:rPr>
      </w:pPr>
      <w:r w:rsidRPr="002A2494">
        <w:rPr>
          <w:rFonts w:ascii="Courier" w:hAnsi="Courier" w:cs="Courier"/>
          <w:noProof/>
        </w:rPr>
        <w:lastRenderedPageBreak/>
        <w:drawing>
          <wp:inline distT="0" distB="0" distL="0" distR="0">
            <wp:extent cx="5486400" cy="3559810"/>
            <wp:effectExtent l="0" t="0" r="0" b="2540"/>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559810"/>
                    </a:xfrm>
                    <a:prstGeom prst="rect">
                      <a:avLst/>
                    </a:prstGeom>
                    <a:noFill/>
                    <a:ln>
                      <a:noFill/>
                    </a:ln>
                  </pic:spPr>
                </pic:pic>
              </a:graphicData>
            </a:graphic>
          </wp:inline>
        </w:drawing>
      </w:r>
    </w:p>
    <w:p w:rsidR="00245E58" w:rsidRDefault="00245E58" w:rsidP="00130B21"/>
    <w:p w:rsidR="00373F10" w:rsidRPr="00183182" w:rsidRDefault="009B0712" w:rsidP="00183182">
      <w:pPr>
        <w:pStyle w:val="1"/>
        <w:numPr>
          <w:ilvl w:val="0"/>
          <w:numId w:val="22"/>
        </w:numPr>
        <w:rPr>
          <w:u w:val="single"/>
        </w:rPr>
      </w:pPr>
      <w:bookmarkStart w:id="20" w:name="_Toc496163882"/>
      <w:r>
        <w:rPr>
          <w:u w:val="single"/>
        </w:rPr>
        <w:t>D</w:t>
      </w:r>
      <w:r w:rsidR="00373F10" w:rsidRPr="00183182">
        <w:rPr>
          <w:u w:val="single"/>
        </w:rPr>
        <w:t>iscussion</w:t>
      </w:r>
      <w:bookmarkEnd w:id="20"/>
    </w:p>
    <w:p w:rsidR="002D1D85" w:rsidRDefault="002D1D85"/>
    <w:p w:rsidR="002D1D85" w:rsidRDefault="002D1D85">
      <w:r>
        <w:t>Numerical simulations were conducted for the given non-dimensional dynamics in (10).</w:t>
      </w:r>
    </w:p>
    <w:p w:rsidR="00E67C69" w:rsidRDefault="002D1D85">
      <w:r>
        <w:t xml:space="preserve">Tested for </w:t>
      </w:r>
      <w:r w:rsidR="00E67C69">
        <w:t>two cases of :</w:t>
      </w:r>
    </w:p>
    <w:p w:rsidR="00E67C69" w:rsidRPr="00E67C69" w:rsidRDefault="00E67C69" w:rsidP="00E67C69">
      <w:pPr>
        <w:pStyle w:val="a7"/>
        <w:numPr>
          <w:ilvl w:val="0"/>
          <w:numId w:val="25"/>
        </w:numPr>
        <w:rPr>
          <w:rFonts w:asciiTheme="majorHAnsi" w:eastAsiaTheme="majorEastAsia" w:hAnsiTheme="majorHAnsi" w:cstheme="majorBidi"/>
          <w:b/>
          <w:bCs/>
          <w:color w:val="365F91" w:themeColor="accent1" w:themeShade="BF"/>
          <w:sz w:val="28"/>
          <w:szCs w:val="28"/>
        </w:rPr>
      </w:pPr>
      <w:r>
        <w:t xml:space="preserve">Vertical </w:t>
      </w:r>
      <w:r w:rsidR="001D08A5">
        <w:t>oscillation</w:t>
      </w:r>
      <w:r>
        <w:t xml:space="preserve"> while hanging near equilibrium point, with initial position deviation. No drag forces and dumping moments were activated. Graphs were presented for this case. </w:t>
      </w:r>
    </w:p>
    <w:p w:rsidR="00E67C69" w:rsidRPr="00E67C69" w:rsidRDefault="00E67C69" w:rsidP="00E67C69">
      <w:pPr>
        <w:pStyle w:val="a7"/>
        <w:numPr>
          <w:ilvl w:val="0"/>
          <w:numId w:val="25"/>
        </w:numPr>
        <w:rPr>
          <w:rFonts w:asciiTheme="majorHAnsi" w:eastAsiaTheme="majorEastAsia" w:hAnsiTheme="majorHAnsi" w:cstheme="majorBidi"/>
          <w:b/>
          <w:bCs/>
          <w:color w:val="365F91" w:themeColor="accent1" w:themeShade="BF"/>
          <w:sz w:val="28"/>
          <w:szCs w:val="28"/>
        </w:rPr>
      </w:pPr>
      <w:r>
        <w:t xml:space="preserve">Vertical </w:t>
      </w:r>
      <w:r w:rsidR="001D08A5">
        <w:t>oscillations</w:t>
      </w:r>
      <w:r>
        <w:t xml:space="preserve"> while moving upwards in constant speed , with dumping active, but no drag forces (actually drag forces made the numeric simulation run with ‘stiff’ warning).</w:t>
      </w:r>
    </w:p>
    <w:p w:rsidR="00E67C69" w:rsidRDefault="00E67C69" w:rsidP="00E67C69">
      <w:pPr>
        <w:pStyle w:val="a7"/>
      </w:pPr>
      <w:r>
        <w:t xml:space="preserve">Relevant graphs were presented here as well. </w:t>
      </w:r>
    </w:p>
    <w:p w:rsidR="00E67C69" w:rsidRDefault="00E67C69" w:rsidP="00E67C69">
      <w:r>
        <w:t xml:space="preserve">It is noted that when activated with vertical nominal velocity the magnitude of the oscillating </w:t>
      </w:r>
      <w:r w:rsidR="001D08A5">
        <w:t>force,</w:t>
      </w:r>
      <w:r>
        <w:t xml:space="preserve"> that effected the start of chaos behavior was lower in magnitude than the 1</w:t>
      </w:r>
      <w:r w:rsidRPr="00E67C69">
        <w:rPr>
          <w:vertAlign w:val="superscript"/>
        </w:rPr>
        <w:t>st</w:t>
      </w:r>
      <w:r>
        <w:t xml:space="preserve"> case (~</w:t>
      </w:r>
      <m:oMath>
        <m:r>
          <w:rPr>
            <w:rFonts w:ascii="Cambria Math" w:eastAsiaTheme="minorEastAsia" w:hAnsi="Cambria Math"/>
          </w:rPr>
          <m:t>0.065188297</m:t>
        </m:r>
      </m:oMath>
      <w:r>
        <w:t xml:space="preserve"> instead of ~0.0753).</w:t>
      </w:r>
    </w:p>
    <w:p w:rsidR="00E67C69" w:rsidRDefault="00E67C69" w:rsidP="00E67C69"/>
    <w:p w:rsidR="00EC4339" w:rsidRPr="00E67C69" w:rsidRDefault="00EC4339" w:rsidP="00E67C69">
      <w:pPr>
        <w:rPr>
          <w:rFonts w:asciiTheme="majorHAnsi" w:eastAsiaTheme="majorEastAsia" w:hAnsiTheme="majorHAnsi" w:cstheme="majorBidi"/>
          <w:b/>
          <w:bCs/>
          <w:color w:val="365F91" w:themeColor="accent1" w:themeShade="BF"/>
          <w:sz w:val="28"/>
          <w:szCs w:val="28"/>
        </w:rPr>
      </w:pPr>
      <w:r w:rsidRPr="002D1D85">
        <w:lastRenderedPageBreak/>
        <w:br w:type="page"/>
      </w:r>
    </w:p>
    <w:p w:rsidR="00EC4339" w:rsidRDefault="00EC4339" w:rsidP="00EC4339">
      <w:pPr>
        <w:pStyle w:val="1"/>
        <w:rPr>
          <w:u w:val="single"/>
        </w:rPr>
      </w:pPr>
      <w:bookmarkStart w:id="21" w:name="_Toc496163883"/>
      <w:r>
        <w:rPr>
          <w:u w:val="single"/>
        </w:rPr>
        <w:lastRenderedPageBreak/>
        <w:t>Summary</w:t>
      </w:r>
      <w:bookmarkEnd w:id="21"/>
    </w:p>
    <w:p w:rsidR="00EC4339" w:rsidRDefault="00EC4339" w:rsidP="00EC4339">
      <w:pPr>
        <w:rPr>
          <w:u w:val="single"/>
        </w:rPr>
      </w:pPr>
    </w:p>
    <w:p w:rsidR="00F53FE7" w:rsidRPr="00F53FE7" w:rsidRDefault="00F53FE7" w:rsidP="00EC4339">
      <w:r w:rsidRPr="00F53FE7">
        <w:t xml:space="preserve">I described </w:t>
      </w:r>
      <w:r>
        <w:t xml:space="preserve">the </w:t>
      </w:r>
      <w:r w:rsidR="009439E3">
        <w:t>2</w:t>
      </w:r>
      <w:r>
        <w:t xml:space="preserve">D dynamics of system of 2 quadrotors and 1 connected </w:t>
      </w:r>
      <w:r w:rsidR="009439E3">
        <w:t>rigid body</w:t>
      </w:r>
      <w:r>
        <w:t xml:space="preserve"> payload.</w:t>
      </w:r>
    </w:p>
    <w:p w:rsidR="00EC4339" w:rsidRDefault="009439E3" w:rsidP="00EC4339">
      <w:pPr>
        <w:jc w:val="both"/>
      </w:pPr>
      <w:r>
        <w:t>I verified against limiting cases of:</w:t>
      </w:r>
    </w:p>
    <w:p w:rsidR="009439E3" w:rsidRDefault="009439E3" w:rsidP="009439E3">
      <w:pPr>
        <w:jc w:val="both"/>
      </w:pPr>
      <w:r>
        <w:t>1.</w:t>
      </w:r>
      <w:r w:rsidR="00957055">
        <w:t xml:space="preserve"> elastic pendulum</w:t>
      </w:r>
    </w:p>
    <w:p w:rsidR="00EC4339" w:rsidRDefault="00957055" w:rsidP="00957055">
      <w:pPr>
        <w:jc w:val="both"/>
      </w:pPr>
      <w:r>
        <w:t>Non-dimens</w:t>
      </w:r>
      <w:r w:rsidR="009047DE">
        <w:t>ional equations were submitted, and equilibrium analysis was done.</w:t>
      </w:r>
    </w:p>
    <w:p w:rsidR="009047DE" w:rsidRDefault="009047DE" w:rsidP="00957055">
      <w:pPr>
        <w:jc w:val="both"/>
      </w:pPr>
      <w:r>
        <w:t>Soon I will do the asymptotic analysis in order to find the stability criteria for the system.</w:t>
      </w:r>
    </w:p>
    <w:p w:rsidR="009047DE" w:rsidRDefault="00C90FCA" w:rsidP="00957055">
      <w:pPr>
        <w:jc w:val="both"/>
      </w:pPr>
      <w:r>
        <w:t xml:space="preserve">Numerical analysis was done for specific test cases. It can be done for much more versatile range of the system parameters, in order to get better view about the systems’ behavior and critical boundaries. </w:t>
      </w:r>
    </w:p>
    <w:p w:rsidR="002F5D43" w:rsidRDefault="002F5D43" w:rsidP="002F5D43">
      <w:pPr>
        <w:pStyle w:val="1"/>
        <w:rPr>
          <w:u w:val="single"/>
        </w:rPr>
      </w:pPr>
      <w:bookmarkStart w:id="22" w:name="_Toc496163884"/>
      <w:r>
        <w:rPr>
          <w:u w:val="single"/>
        </w:rPr>
        <w:t>Acknowledgements</w:t>
      </w:r>
      <w:bookmarkEnd w:id="22"/>
      <w:r>
        <w:rPr>
          <w:u w:val="single"/>
        </w:rPr>
        <w:t xml:space="preserve"> </w:t>
      </w:r>
    </w:p>
    <w:p w:rsidR="002F5D43" w:rsidRPr="002F5D43" w:rsidRDefault="009047DE" w:rsidP="002F5D43">
      <w:r>
        <w:t>T</w:t>
      </w:r>
      <w:r w:rsidR="002F5D43" w:rsidRPr="002F5D43">
        <w:t>hanks for</w:t>
      </w:r>
      <w:r w:rsidR="002F5D43">
        <w:t xml:space="preserve"> my instructor professor Oded </w:t>
      </w:r>
      <w:r w:rsidR="00460586">
        <w:t>G.</w:t>
      </w:r>
      <w:r w:rsidR="002F5D43">
        <w:t xml:space="preserve"> for his patience and the detailed guidance through this work.</w:t>
      </w:r>
      <w:r w:rsidR="002F5D43" w:rsidRPr="002F5D43">
        <w:t xml:space="preserve"> </w:t>
      </w:r>
    </w:p>
    <w:p w:rsidR="009047DE" w:rsidRDefault="009047DE">
      <w:pPr>
        <w:rPr>
          <w:rFonts w:asciiTheme="majorHAnsi" w:eastAsiaTheme="majorEastAsia" w:hAnsiTheme="majorHAnsi" w:cstheme="majorBidi"/>
          <w:b/>
          <w:bCs/>
          <w:color w:val="365F91" w:themeColor="accent1" w:themeShade="BF"/>
          <w:sz w:val="28"/>
          <w:szCs w:val="28"/>
          <w:u w:val="single"/>
        </w:rPr>
      </w:pPr>
      <w:r>
        <w:rPr>
          <w:u w:val="single"/>
        </w:rPr>
        <w:br w:type="page"/>
      </w:r>
    </w:p>
    <w:p w:rsidR="00EC4339" w:rsidRDefault="00EC4339" w:rsidP="00EC4339">
      <w:pPr>
        <w:pStyle w:val="1"/>
        <w:rPr>
          <w:u w:val="single"/>
        </w:rPr>
      </w:pPr>
      <w:bookmarkStart w:id="23" w:name="_Toc496163885"/>
      <w:r>
        <w:rPr>
          <w:u w:val="single"/>
        </w:rPr>
        <w:lastRenderedPageBreak/>
        <w:t>References</w:t>
      </w:r>
      <w:bookmarkEnd w:id="23"/>
      <w:r>
        <w:rPr>
          <w:u w:val="single"/>
        </w:rPr>
        <w:t xml:space="preserve"> </w:t>
      </w:r>
    </w:p>
    <w:p w:rsidR="00EC4339" w:rsidRDefault="00EC4339" w:rsidP="00EC4339">
      <w:pPr>
        <w:pStyle w:val="a7"/>
        <w:rPr>
          <w:rFonts w:eastAsiaTheme="minorEastAsia"/>
        </w:rPr>
      </w:pPr>
    </w:p>
    <w:p w:rsidR="00460586" w:rsidRDefault="00460586" w:rsidP="00460586">
      <w:pPr>
        <w:pStyle w:val="a7"/>
        <w:numPr>
          <w:ilvl w:val="0"/>
          <w:numId w:val="5"/>
        </w:numPr>
        <w:jc w:val="both"/>
        <w:rPr>
          <w:rFonts w:eastAsiaTheme="minorEastAsia"/>
        </w:rPr>
      </w:pPr>
      <w:r w:rsidRPr="00D53BC4">
        <w:rPr>
          <w:rFonts w:eastAsiaTheme="minorEastAsia"/>
        </w:rPr>
        <w:t>Aghdam, Abdulghafoor Salehzadeh et al. “Cooperative Load Transport with Movable Load Center of Mass Using Multiple Quadrotor UAVs.” 2016 4th International Conference on Control, Instrumentation, and Automation, ICCIA 2016. Institute of Electrical and Electronics Engineers Inc., 2016. 23–27.</w:t>
      </w:r>
    </w:p>
    <w:p w:rsidR="00460586" w:rsidRPr="00460586" w:rsidRDefault="00460586" w:rsidP="00460586">
      <w:pPr>
        <w:pStyle w:val="a7"/>
        <w:numPr>
          <w:ilvl w:val="0"/>
          <w:numId w:val="5"/>
        </w:numPr>
        <w:jc w:val="both"/>
        <w:rPr>
          <w:rFonts w:eastAsiaTheme="minorEastAsia"/>
        </w:rPr>
      </w:pPr>
      <w:r>
        <w:rPr>
          <w:rFonts w:eastAsiaTheme="minorEastAsia"/>
        </w:rPr>
        <w:t>Bouabdallah, S</w:t>
      </w:r>
      <w:r w:rsidRPr="004E29C6">
        <w:rPr>
          <w:rFonts w:eastAsiaTheme="minorEastAsia"/>
        </w:rPr>
        <w:t>. “Design and Control of Quadrotors With Application To Autonomous Flying.” École Polytechnique Fédérale De Lausanne, À La Faculté Des Sciences Et Techniques De L’Ingénieur 3727.3727 (2007): 61.</w:t>
      </w:r>
    </w:p>
    <w:p w:rsidR="000962CB" w:rsidRDefault="004E29C6" w:rsidP="004E29C6">
      <w:pPr>
        <w:pStyle w:val="a7"/>
        <w:numPr>
          <w:ilvl w:val="0"/>
          <w:numId w:val="5"/>
        </w:numPr>
        <w:jc w:val="both"/>
        <w:rPr>
          <w:rFonts w:eastAsiaTheme="minorEastAsia"/>
        </w:rPr>
      </w:pPr>
      <w:r w:rsidRPr="004E29C6">
        <w:rPr>
          <w:rFonts w:eastAsiaTheme="minorEastAsia"/>
        </w:rPr>
        <w:t>Sadr, S. et al. “Dynamics Modeling and Control of a Quadrotor with Swing Load.” Journal of Robotics 2014.December (2014): 1–12. Journal of Robotics. Web.</w:t>
      </w:r>
    </w:p>
    <w:p w:rsidR="00D53BC4" w:rsidRDefault="00D53BC4" w:rsidP="00D53BC4">
      <w:pPr>
        <w:pStyle w:val="a7"/>
        <w:numPr>
          <w:ilvl w:val="0"/>
          <w:numId w:val="5"/>
        </w:numPr>
        <w:jc w:val="both"/>
        <w:rPr>
          <w:rFonts w:eastAsiaTheme="minorEastAsia"/>
        </w:rPr>
      </w:pPr>
      <w:r w:rsidRPr="00D53BC4">
        <w:rPr>
          <w:rFonts w:eastAsiaTheme="minorEastAsia"/>
        </w:rPr>
        <w:t>Zhicheng H. Et Al , “A survey on the formation control of multiple</w:t>
      </w:r>
      <w:r>
        <w:rPr>
          <w:rFonts w:eastAsiaTheme="minorEastAsia"/>
        </w:rPr>
        <w:t xml:space="preserve"> </w:t>
      </w:r>
      <w:r w:rsidRPr="00D53BC4">
        <w:rPr>
          <w:rFonts w:eastAsiaTheme="minorEastAsia"/>
        </w:rPr>
        <w:t>quadrotors”</w:t>
      </w:r>
      <w:r>
        <w:rPr>
          <w:rFonts w:eastAsiaTheme="minorEastAsia"/>
        </w:rPr>
        <w:t xml:space="preserve">, </w:t>
      </w:r>
      <w:r w:rsidRPr="00D53BC4">
        <w:rPr>
          <w:rFonts w:eastAsiaTheme="minorEastAsia"/>
        </w:rPr>
        <w:t>Ubiquitous Robots and Ambient Intelligence (URAI), 2017 14th International Conference on</w:t>
      </w:r>
      <w:r>
        <w:rPr>
          <w:rFonts w:eastAsiaTheme="minorEastAsia"/>
        </w:rPr>
        <w:t>.</w:t>
      </w:r>
    </w:p>
    <w:p w:rsidR="00D53BC4" w:rsidRDefault="00D53BC4" w:rsidP="00D00683">
      <w:pPr>
        <w:pStyle w:val="a7"/>
        <w:numPr>
          <w:ilvl w:val="0"/>
          <w:numId w:val="5"/>
        </w:numPr>
        <w:jc w:val="both"/>
        <w:rPr>
          <w:rFonts w:eastAsiaTheme="minorEastAsia"/>
        </w:rPr>
      </w:pPr>
      <w:r w:rsidRPr="00D53BC4">
        <w:rPr>
          <w:rFonts w:eastAsiaTheme="minorEastAsia"/>
        </w:rPr>
        <w:t xml:space="preserve">J. Enciu and J. F. Horn.  "Flight Performance Optimization of a Multilift Rotorcraft Formation", Journal of Aircraft, Vol. 54, No. 4 (2017), pp. 1521-1538.  </w:t>
      </w:r>
      <w:hyperlink r:id="rId33" w:history="1">
        <w:r w:rsidRPr="00E57925">
          <w:rPr>
            <w:rStyle w:val="Hyperlink"/>
            <w:rFonts w:eastAsiaTheme="minorEastAsia"/>
          </w:rPr>
          <w:t>https://doi.org/10.2514/1.C034111</w:t>
        </w:r>
      </w:hyperlink>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Acevedo JJ, Arue</w:t>
      </w:r>
      <w:r w:rsidRPr="00100073">
        <w:rPr>
          <w:rFonts w:eastAsia="Calibri" w:hint="cs"/>
          <w:sz w:val="20"/>
          <w:szCs w:val="20"/>
          <w:rtl/>
        </w:rPr>
        <w:t xml:space="preserve"> </w:t>
      </w:r>
      <w:r w:rsidRPr="00100073">
        <w:rPr>
          <w:rFonts w:eastAsia="Calibri"/>
          <w:sz w:val="20"/>
          <w:szCs w:val="20"/>
        </w:rPr>
        <w:t>BC, Maza I, and Ollero A, Cooperative large area surveillance with a team of aerial mobile robots for large endurance missions, J. Intell. Robotic Systems, 70, 329-345, 2013.</w:t>
      </w:r>
    </w:p>
    <w:p w:rsidR="00100073" w:rsidRPr="00100073" w:rsidRDefault="00100073" w:rsidP="00100073">
      <w:pPr>
        <w:pStyle w:val="a7"/>
        <w:numPr>
          <w:ilvl w:val="0"/>
          <w:numId w:val="5"/>
        </w:numPr>
        <w:rPr>
          <w:rFonts w:eastAsia="Calibri"/>
          <w:sz w:val="20"/>
          <w:szCs w:val="20"/>
        </w:rPr>
      </w:pPr>
      <w:r w:rsidRPr="00100073">
        <w:rPr>
          <w:spacing w:val="-3"/>
          <w:sz w:val="20"/>
          <w:szCs w:val="20"/>
        </w:rPr>
        <w:t>Aginsky Z. and Gottlieb, O., Nonlinear bifurcation structure of panels subject to periodic acoustic fluid-structure interaction, AIAA Journal, 50 (9), 1979-1992, 2012.</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Agmon, N, Urieli D and Stone P, Multiagent patrol generalized to complex environmental conditions, Proc. 25</w:t>
      </w:r>
      <w:r w:rsidRPr="00100073">
        <w:rPr>
          <w:rFonts w:eastAsia="Calibri"/>
          <w:sz w:val="20"/>
          <w:szCs w:val="20"/>
          <w:vertAlign w:val="superscript"/>
        </w:rPr>
        <w:t>th</w:t>
      </w:r>
      <w:r w:rsidRPr="00100073">
        <w:rPr>
          <w:rFonts w:eastAsia="Calibri"/>
          <w:sz w:val="20"/>
          <w:szCs w:val="20"/>
        </w:rPr>
        <w:t xml:space="preserve"> AAAI Conf. Artificial Intelligence, 1090-1095, 2011</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 xml:space="preserve">Alexis K, Nikolakopoulos G, Tzes A, </w:t>
      </w:r>
      <w:hyperlink r:id="rId34" w:history="1">
        <w:r w:rsidRPr="00100073">
          <w:rPr>
            <w:rFonts w:eastAsia="Calibri"/>
            <w:sz w:val="20"/>
            <w:szCs w:val="20"/>
          </w:rPr>
          <w:t>Switching model predictive attitude control for a quadrotor helicopter subject to atmospheric disturbances</w:t>
        </w:r>
      </w:hyperlink>
      <w:r w:rsidRPr="00100073">
        <w:rPr>
          <w:rFonts w:eastAsia="Calibri"/>
          <w:sz w:val="20"/>
          <w:szCs w:val="20"/>
        </w:rPr>
        <w:t>, Control Eng. Practice, 19, 1195–1207, 2011.</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Bernard M, Kondak K, Maza I and Ollero A, Autonomous transportation and deployment with aerial robots for search and rescue missions, J. Field Robotics, 28, 914-931, 2011.</w:t>
      </w:r>
    </w:p>
    <w:p w:rsidR="00100073" w:rsidRPr="00100073" w:rsidRDefault="00100073" w:rsidP="00100073">
      <w:pPr>
        <w:pStyle w:val="a7"/>
        <w:numPr>
          <w:ilvl w:val="0"/>
          <w:numId w:val="5"/>
        </w:numPr>
        <w:rPr>
          <w:sz w:val="20"/>
          <w:szCs w:val="20"/>
        </w:rPr>
      </w:pPr>
      <w:r w:rsidRPr="00100073">
        <w:rPr>
          <w:sz w:val="20"/>
          <w:szCs w:val="20"/>
        </w:rPr>
        <w:t>Das S, Halder U, and Maity D, Chaotic dynamics in social foraging of swarms – an analysis, IEEE Trans. Systems, Man, and Cybernetics B, 42, 1288-1293, 2012.</w:t>
      </w:r>
    </w:p>
    <w:p w:rsidR="00100073" w:rsidRPr="00100073" w:rsidRDefault="00100073" w:rsidP="00100073">
      <w:pPr>
        <w:pStyle w:val="a7"/>
        <w:numPr>
          <w:ilvl w:val="0"/>
          <w:numId w:val="5"/>
        </w:numPr>
        <w:rPr>
          <w:rFonts w:eastAsia="cmr10"/>
          <w:sz w:val="20"/>
          <w:szCs w:val="20"/>
        </w:rPr>
      </w:pPr>
      <w:r w:rsidRPr="00100073">
        <w:rPr>
          <w:sz w:val="20"/>
          <w:szCs w:val="20"/>
        </w:rPr>
        <w:t xml:space="preserve">Ebeling W, and </w:t>
      </w:r>
      <w:r w:rsidRPr="00100073">
        <w:rPr>
          <w:rFonts w:eastAsia="cmr10"/>
          <w:sz w:val="20"/>
          <w:szCs w:val="20"/>
        </w:rPr>
        <w:t>Schimansky-Geier L, Swarm dynamics, attractors and bifurcations of active Brownian motion, Eur. Phys. J., Special Topics, 157, 17-31, 2008.</w:t>
      </w:r>
    </w:p>
    <w:p w:rsidR="00100073" w:rsidRPr="00100073" w:rsidRDefault="00100073" w:rsidP="00100073">
      <w:pPr>
        <w:pStyle w:val="a7"/>
        <w:numPr>
          <w:ilvl w:val="0"/>
          <w:numId w:val="5"/>
        </w:numPr>
        <w:rPr>
          <w:rFonts w:eastAsia="Calibri"/>
          <w:sz w:val="20"/>
          <w:szCs w:val="20"/>
        </w:rPr>
      </w:pPr>
      <w:r w:rsidRPr="00100073">
        <w:rPr>
          <w:rFonts w:eastAsia="cmr10"/>
          <w:sz w:val="20"/>
          <w:szCs w:val="20"/>
        </w:rPr>
        <w:t>Elor Y. and Bruckstein F, Uniform multi-agent deployment in a ring, Theoretical Computer Sci. 412, 783-795, 2011.</w:t>
      </w:r>
    </w:p>
    <w:p w:rsidR="00100073" w:rsidRPr="00100073" w:rsidRDefault="00100073" w:rsidP="00100073">
      <w:pPr>
        <w:pStyle w:val="a7"/>
        <w:numPr>
          <w:ilvl w:val="0"/>
          <w:numId w:val="5"/>
        </w:numPr>
        <w:autoSpaceDE w:val="0"/>
        <w:autoSpaceDN w:val="0"/>
        <w:adjustRightInd w:val="0"/>
        <w:rPr>
          <w:rFonts w:eastAsia="Calibri"/>
          <w:sz w:val="20"/>
          <w:szCs w:val="20"/>
        </w:rPr>
      </w:pPr>
      <w:r w:rsidRPr="00100073">
        <w:rPr>
          <w:rFonts w:eastAsia="Calibri"/>
          <w:sz w:val="20"/>
          <w:szCs w:val="20"/>
        </w:rPr>
        <w:t>Escareno J</w:t>
      </w:r>
      <w:r w:rsidRPr="00100073">
        <w:rPr>
          <w:rFonts w:eastAsia="Calibri"/>
          <w:sz w:val="20"/>
          <w:szCs w:val="20"/>
          <w:rtl/>
        </w:rPr>
        <w:t>,</w:t>
      </w:r>
      <w:r w:rsidRPr="00100073">
        <w:rPr>
          <w:rFonts w:eastAsia="Calibri"/>
          <w:sz w:val="20"/>
          <w:szCs w:val="20"/>
        </w:rPr>
        <w:t xml:space="preserve"> Salazar S</w:t>
      </w:r>
      <w:r w:rsidRPr="00100073">
        <w:rPr>
          <w:rFonts w:eastAsia="Calibri"/>
          <w:sz w:val="20"/>
          <w:szCs w:val="20"/>
          <w:rtl/>
        </w:rPr>
        <w:t>,</w:t>
      </w:r>
      <w:r w:rsidRPr="00100073">
        <w:rPr>
          <w:rFonts w:eastAsia="Calibri"/>
          <w:sz w:val="20"/>
          <w:szCs w:val="20"/>
        </w:rPr>
        <w:t xml:space="preserve"> Romero H, and Lozano R, </w:t>
      </w:r>
      <w:r w:rsidRPr="00100073">
        <w:rPr>
          <w:color w:val="131413"/>
          <w:sz w:val="20"/>
          <w:szCs w:val="20"/>
        </w:rPr>
        <w:t>Trajectory control of a quadrotor subject to 2D wind disturbances</w:t>
      </w:r>
      <w:r w:rsidRPr="00100073">
        <w:rPr>
          <w:rFonts w:eastAsia="Calibri"/>
          <w:sz w:val="20"/>
          <w:szCs w:val="20"/>
        </w:rPr>
        <w:t>, J. Intelligent Robotic Systems, 70, 51-63, 2013.</w:t>
      </w:r>
    </w:p>
    <w:p w:rsidR="00100073" w:rsidRPr="00100073" w:rsidRDefault="00100073" w:rsidP="00100073">
      <w:pPr>
        <w:pStyle w:val="a7"/>
        <w:numPr>
          <w:ilvl w:val="0"/>
          <w:numId w:val="5"/>
        </w:numPr>
        <w:autoSpaceDE w:val="0"/>
        <w:autoSpaceDN w:val="0"/>
        <w:adjustRightInd w:val="0"/>
        <w:rPr>
          <w:rFonts w:eastAsia="Calibri"/>
          <w:sz w:val="20"/>
          <w:szCs w:val="20"/>
        </w:rPr>
      </w:pPr>
      <w:r w:rsidRPr="00100073">
        <w:rPr>
          <w:rFonts w:eastAsia="Calibri"/>
          <w:sz w:val="20"/>
          <w:szCs w:val="20"/>
        </w:rPr>
        <w:t>Garnier S, Combe M, Jost, C and Theraulaz G, Do ants need to estimate the geometrical properties of trail bifurcations to find an efficient route? A swarm robotics test bet, PLoS Comp. Biology, 9,</w:t>
      </w:r>
      <w:r w:rsidRPr="00100073">
        <w:rPr>
          <w:rFonts w:ascii="AdvP403A40" w:hAnsi="AdvP403A40" w:cs="AdvP403A40"/>
          <w:sz w:val="20"/>
          <w:szCs w:val="20"/>
        </w:rPr>
        <w:t xml:space="preserve"> </w:t>
      </w:r>
      <w:r w:rsidRPr="00100073">
        <w:rPr>
          <w:sz w:val="20"/>
          <w:szCs w:val="20"/>
        </w:rPr>
        <w:t>e1002903, 1-12, 2013.</w:t>
      </w:r>
      <w:r w:rsidRPr="00100073">
        <w:rPr>
          <w:rFonts w:eastAsia="Calibri"/>
          <w:sz w:val="20"/>
          <w:szCs w:val="20"/>
        </w:rPr>
        <w:t xml:space="preserve"> </w:t>
      </w:r>
    </w:p>
    <w:p w:rsidR="00100073" w:rsidRPr="00100073" w:rsidRDefault="00100073" w:rsidP="00100073">
      <w:pPr>
        <w:pStyle w:val="a7"/>
        <w:numPr>
          <w:ilvl w:val="0"/>
          <w:numId w:val="5"/>
        </w:numPr>
        <w:suppressAutoHyphens/>
        <w:rPr>
          <w:spacing w:val="-3"/>
          <w:sz w:val="20"/>
          <w:szCs w:val="20"/>
        </w:rPr>
      </w:pPr>
      <w:r w:rsidRPr="00100073">
        <w:rPr>
          <w:rFonts w:eastAsia="Calibri"/>
          <w:sz w:val="20"/>
          <w:szCs w:val="20"/>
        </w:rPr>
        <w:t xml:space="preserve">Gottlieb, O. and Habib G, </w:t>
      </w:r>
      <w:r w:rsidRPr="00100073">
        <w:rPr>
          <w:spacing w:val="-3"/>
          <w:sz w:val="20"/>
          <w:szCs w:val="20"/>
        </w:rPr>
        <w:t>Nonlinear model-based estimation of quadratic and cubic damping mechanisms that govern the dynamics of a chaotic spherical pendulum, J. Vibration and Control, 18, 4, 536-547, 2012.</w:t>
      </w:r>
    </w:p>
    <w:p w:rsidR="00100073" w:rsidRPr="00100073" w:rsidRDefault="00100073" w:rsidP="00100073">
      <w:pPr>
        <w:pStyle w:val="a7"/>
        <w:numPr>
          <w:ilvl w:val="0"/>
          <w:numId w:val="5"/>
        </w:numPr>
        <w:suppressAutoHyphens/>
        <w:rPr>
          <w:spacing w:val="-3"/>
          <w:sz w:val="20"/>
          <w:szCs w:val="20"/>
        </w:rPr>
      </w:pPr>
      <w:r w:rsidRPr="00100073">
        <w:rPr>
          <w:spacing w:val="-3"/>
          <w:sz w:val="20"/>
          <w:szCs w:val="20"/>
        </w:rPr>
        <w:t>Gut</w:t>
      </w:r>
      <w:r w:rsidRPr="00100073">
        <w:rPr>
          <w:sz w:val="20"/>
          <w:szCs w:val="20"/>
        </w:rPr>
        <w:t>schmidt S. and Gottlieb O, Nonlinear dynamic behavior of</w:t>
      </w:r>
      <w:r w:rsidRPr="00100073">
        <w:rPr>
          <w:spacing w:val="-3"/>
          <w:sz w:val="20"/>
          <w:szCs w:val="20"/>
        </w:rPr>
        <w:t xml:space="preserve"> a microbeam array subject to parametric actuation at low medium and large DC-voltages, Nonlinear Dynamics,</w:t>
      </w:r>
      <w:r w:rsidRPr="00100073">
        <w:rPr>
          <w:rFonts w:cs="Miriam"/>
          <w:color w:val="000000"/>
          <w:sz w:val="20"/>
          <w:szCs w:val="20"/>
        </w:rPr>
        <w:t xml:space="preserve"> 67, 1-36</w:t>
      </w:r>
      <w:r w:rsidRPr="00100073">
        <w:rPr>
          <w:spacing w:val="-3"/>
          <w:sz w:val="20"/>
          <w:szCs w:val="20"/>
        </w:rPr>
        <w:t>, 2012.</w:t>
      </w:r>
    </w:p>
    <w:p w:rsidR="00100073" w:rsidRPr="00100073" w:rsidRDefault="00100073" w:rsidP="00100073">
      <w:pPr>
        <w:pStyle w:val="a7"/>
        <w:numPr>
          <w:ilvl w:val="0"/>
          <w:numId w:val="5"/>
        </w:numPr>
        <w:autoSpaceDE w:val="0"/>
        <w:autoSpaceDN w:val="0"/>
        <w:adjustRightInd w:val="0"/>
        <w:rPr>
          <w:rFonts w:eastAsia="Calibri"/>
          <w:sz w:val="20"/>
          <w:szCs w:val="20"/>
        </w:rPr>
      </w:pPr>
      <w:r w:rsidRPr="00100073">
        <w:rPr>
          <w:rFonts w:eastAsia="Calibri"/>
          <w:sz w:val="20"/>
          <w:szCs w:val="20"/>
        </w:rPr>
        <w:t xml:space="preserve">Hoffmann GM, Huang H, Waslander SL, and Tomlin CJ, </w:t>
      </w:r>
      <w:hyperlink r:id="rId35" w:history="1">
        <w:r w:rsidRPr="00100073">
          <w:rPr>
            <w:rFonts w:eastAsia="Calibri"/>
            <w:sz w:val="20"/>
            <w:szCs w:val="20"/>
          </w:rPr>
          <w:t>Precision flight control for a multi-vehicle quadrotor helicopter test bed</w:t>
        </w:r>
      </w:hyperlink>
      <w:r w:rsidRPr="00100073">
        <w:rPr>
          <w:rFonts w:eastAsia="Calibri"/>
          <w:sz w:val="20"/>
          <w:szCs w:val="20"/>
        </w:rPr>
        <w:t xml:space="preserve">", Control Engineering Practice, 19, 1023–1036, 2011. </w:t>
      </w:r>
    </w:p>
    <w:p w:rsidR="00100073" w:rsidRPr="00100073" w:rsidRDefault="00100073" w:rsidP="00100073">
      <w:pPr>
        <w:pStyle w:val="a7"/>
        <w:numPr>
          <w:ilvl w:val="0"/>
          <w:numId w:val="5"/>
        </w:numPr>
        <w:autoSpaceDE w:val="0"/>
        <w:autoSpaceDN w:val="0"/>
        <w:adjustRightInd w:val="0"/>
        <w:rPr>
          <w:rFonts w:eastAsia="Calibri"/>
          <w:sz w:val="20"/>
          <w:szCs w:val="20"/>
        </w:rPr>
      </w:pPr>
      <w:r w:rsidRPr="00100073">
        <w:rPr>
          <w:rFonts w:eastAsia="Calibri"/>
          <w:sz w:val="20"/>
          <w:szCs w:val="20"/>
        </w:rPr>
        <w:lastRenderedPageBreak/>
        <w:t xml:space="preserve">Kendoul F, David L, Fantoni I, and Lozano R, </w:t>
      </w:r>
      <w:hyperlink r:id="rId36" w:history="1">
        <w:r w:rsidRPr="00100073">
          <w:rPr>
            <w:rFonts w:eastAsia="Calibri"/>
            <w:sz w:val="20"/>
            <w:szCs w:val="20"/>
          </w:rPr>
          <w:t>Real-time nonlinear embedded control for an autonomous quadrotor helicopter</w:t>
        </w:r>
      </w:hyperlink>
      <w:r w:rsidRPr="00100073">
        <w:rPr>
          <w:rFonts w:eastAsia="Calibri"/>
          <w:sz w:val="20"/>
          <w:szCs w:val="20"/>
        </w:rPr>
        <w:t>, AIAA J. Guidance Control Dynamics, 30, 1049-1061, 2007</w:t>
      </w:r>
    </w:p>
    <w:p w:rsidR="00100073" w:rsidRPr="00100073" w:rsidRDefault="00100073" w:rsidP="00100073">
      <w:pPr>
        <w:pStyle w:val="a7"/>
        <w:numPr>
          <w:ilvl w:val="0"/>
          <w:numId w:val="5"/>
        </w:numPr>
        <w:autoSpaceDE w:val="0"/>
        <w:autoSpaceDN w:val="0"/>
        <w:adjustRightInd w:val="0"/>
        <w:rPr>
          <w:rFonts w:eastAsia="Calibri"/>
          <w:sz w:val="20"/>
          <w:szCs w:val="20"/>
        </w:rPr>
      </w:pPr>
      <w:r w:rsidRPr="00100073">
        <w:rPr>
          <w:rFonts w:eastAsia="Calibri"/>
          <w:sz w:val="20"/>
          <w:szCs w:val="20"/>
        </w:rPr>
        <w:t>Kevorkian J, and Cole JD, Multiple Scale and Singular Perturbation Methods, Springer, 1995.</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Kumar V and Michael N, Opportunities and challenges with autonomous micro aerial vehicles, Int. J. Robotics Res. 31, 1279-1291, 2012.</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Leishman JG, Principles of Helicopter Aerodynamics, 2</w:t>
      </w:r>
      <w:r w:rsidRPr="00100073">
        <w:rPr>
          <w:rFonts w:eastAsia="Calibri"/>
          <w:sz w:val="20"/>
          <w:szCs w:val="20"/>
          <w:vertAlign w:val="superscript"/>
        </w:rPr>
        <w:t>nd</w:t>
      </w:r>
      <w:r w:rsidRPr="00100073">
        <w:rPr>
          <w:rFonts w:eastAsia="Calibri"/>
          <w:sz w:val="20"/>
          <w:szCs w:val="20"/>
        </w:rPr>
        <w:t xml:space="preserve"> ed., Cambridge University Press, 2006.</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Liu YF, and Passino KM, Cohesive behaviors of multiagent systems with information flow constraints, IEEE Trans. Automatic Control, 51, 1734-1748, 2006.</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Mazal L, and Gurfil P, Cluster flight algorithms for disaggregated satellites, J. Guidance Control and Dynamics, 36, 124-135, 2013.</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 xml:space="preserve">Mellinger D, Michael N, and Kumar V, </w:t>
      </w:r>
      <w:hyperlink r:id="rId37" w:history="1">
        <w:r w:rsidRPr="00100073">
          <w:rPr>
            <w:rFonts w:eastAsia="Calibri"/>
            <w:sz w:val="20"/>
            <w:szCs w:val="20"/>
          </w:rPr>
          <w:t>Trajectory generation and control for precise aggressive maneuvers with quadrotors</w:t>
        </w:r>
      </w:hyperlink>
      <w:r w:rsidRPr="00100073">
        <w:rPr>
          <w:rFonts w:eastAsia="Calibri"/>
          <w:sz w:val="20"/>
          <w:szCs w:val="20"/>
        </w:rPr>
        <w:t>, J. Robotics Research, 31, 664-67, 2012.</w:t>
      </w:r>
    </w:p>
    <w:p w:rsidR="00100073" w:rsidRPr="00100073" w:rsidRDefault="00100073" w:rsidP="00100073">
      <w:pPr>
        <w:pStyle w:val="a7"/>
        <w:numPr>
          <w:ilvl w:val="0"/>
          <w:numId w:val="5"/>
        </w:numPr>
        <w:autoSpaceDE w:val="0"/>
        <w:autoSpaceDN w:val="0"/>
        <w:adjustRightInd w:val="0"/>
        <w:rPr>
          <w:sz w:val="20"/>
          <w:szCs w:val="20"/>
        </w:rPr>
      </w:pPr>
      <w:r w:rsidRPr="00100073">
        <w:rPr>
          <w:rFonts w:eastAsia="Calibri"/>
          <w:sz w:val="20"/>
          <w:szCs w:val="20"/>
        </w:rPr>
        <w:t xml:space="preserve">Mier-y-Teran-Romero L, Forgoston E, and Schwartz I, </w:t>
      </w:r>
      <w:r w:rsidRPr="00100073">
        <w:rPr>
          <w:sz w:val="20"/>
          <w:szCs w:val="20"/>
        </w:rPr>
        <w:t>Coherent pattern prediction in swarms</w:t>
      </w:r>
    </w:p>
    <w:p w:rsidR="00100073" w:rsidRPr="00100073" w:rsidRDefault="00100073" w:rsidP="00100073">
      <w:pPr>
        <w:pStyle w:val="a7"/>
        <w:numPr>
          <w:ilvl w:val="0"/>
          <w:numId w:val="5"/>
        </w:numPr>
        <w:rPr>
          <w:rFonts w:eastAsia="Calibri"/>
          <w:b/>
          <w:bCs/>
          <w:sz w:val="20"/>
          <w:szCs w:val="20"/>
        </w:rPr>
      </w:pPr>
      <w:r w:rsidRPr="00100073">
        <w:rPr>
          <w:sz w:val="20"/>
          <w:szCs w:val="20"/>
        </w:rPr>
        <w:t>of delay-coupled agents, IEEE Trnas. Robotics, 28, 1034-1044, 2012.</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Nabet B,·Leonard NE, Couzin ID, Levin SA, Dynamics of Decision Making in Animal Group Motion, J Nonlinear Science, 19, 399–435, 2009.</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Nayfeh AH and Balachandran B, Applied Nonlinear Dynamics, Wiley, 1996.</w:t>
      </w:r>
    </w:p>
    <w:p w:rsidR="00100073" w:rsidRPr="00100073" w:rsidRDefault="004B2514" w:rsidP="00100073">
      <w:pPr>
        <w:pStyle w:val="a7"/>
        <w:numPr>
          <w:ilvl w:val="0"/>
          <w:numId w:val="5"/>
        </w:numPr>
        <w:rPr>
          <w:rFonts w:eastAsia="Calibri"/>
          <w:sz w:val="20"/>
          <w:szCs w:val="20"/>
        </w:rPr>
      </w:pPr>
      <w:hyperlink r:id="rId38" w:history="1">
        <w:r w:rsidR="00100073" w:rsidRPr="00100073">
          <w:rPr>
            <w:rFonts w:eastAsia="Calibri"/>
            <w:sz w:val="20"/>
            <w:szCs w:val="20"/>
          </w:rPr>
          <w:t>Nijmeijer</w:t>
        </w:r>
      </w:hyperlink>
      <w:r w:rsidR="00100073" w:rsidRPr="00100073">
        <w:rPr>
          <w:rFonts w:eastAsia="Calibri"/>
          <w:sz w:val="20"/>
          <w:szCs w:val="20"/>
        </w:rPr>
        <w:t xml:space="preserve"> H,</w:t>
      </w:r>
      <w:hyperlink r:id="rId39" w:history="1">
        <w:r w:rsidR="00100073" w:rsidRPr="00100073">
          <w:rPr>
            <w:rFonts w:eastAsia="Calibri"/>
            <w:sz w:val="20"/>
            <w:szCs w:val="20"/>
          </w:rPr>
          <w:t xml:space="preserve"> and van der Schaft</w:t>
        </w:r>
      </w:hyperlink>
      <w:r w:rsidR="00100073" w:rsidRPr="00100073">
        <w:rPr>
          <w:rFonts w:eastAsia="Calibri"/>
          <w:sz w:val="20"/>
          <w:szCs w:val="20"/>
        </w:rPr>
        <w:t> A, Nonlinear Dynamical Control Systems, Springer, 2010.</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Oung R and D’Andrea, The distributed flight array, Mechatorincs, 21, 908-917, 2011.</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Raffo GV</w:t>
      </w:r>
      <w:r w:rsidRPr="00100073">
        <w:rPr>
          <w:rFonts w:eastAsia="Calibri"/>
          <w:sz w:val="20"/>
          <w:szCs w:val="20"/>
          <w:rtl/>
        </w:rPr>
        <w:t>,</w:t>
      </w:r>
      <w:r w:rsidRPr="00100073">
        <w:rPr>
          <w:rFonts w:eastAsia="Calibri"/>
          <w:sz w:val="20"/>
          <w:szCs w:val="20"/>
        </w:rPr>
        <w:t xml:space="preserve"> Ortega GM</w:t>
      </w:r>
      <w:r w:rsidRPr="00100073">
        <w:rPr>
          <w:rFonts w:eastAsia="Calibri"/>
          <w:sz w:val="20"/>
          <w:szCs w:val="20"/>
          <w:rtl/>
        </w:rPr>
        <w:t>,</w:t>
      </w:r>
      <w:r w:rsidRPr="00100073">
        <w:rPr>
          <w:rFonts w:eastAsia="Calibri"/>
          <w:sz w:val="20"/>
          <w:szCs w:val="20"/>
        </w:rPr>
        <w:t xml:space="preserve"> and Rubio FR, </w:t>
      </w:r>
      <w:hyperlink r:id="rId40" w:history="1">
        <w:r w:rsidRPr="00100073">
          <w:rPr>
            <w:rFonts w:eastAsia="Calibri"/>
            <w:sz w:val="20"/>
            <w:szCs w:val="20"/>
          </w:rPr>
          <w:t>An integral predictive/nonlinear H∞ control structure for quadrotor helicopter</w:t>
        </w:r>
      </w:hyperlink>
      <w:r w:rsidRPr="00100073">
        <w:rPr>
          <w:rFonts w:eastAsia="Calibri"/>
          <w:sz w:val="20"/>
          <w:szCs w:val="20"/>
        </w:rPr>
        <w:t>, Automatica, 46, 29–39, 2010.</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Ribak G, Rand D, Weihs D, and Ayali A, Role of wing pronation in evasive steering of locusts, J Comp Physiol, A 198, 541–555, 2012.</w:t>
      </w:r>
    </w:p>
    <w:p w:rsidR="00100073" w:rsidRPr="00100073" w:rsidRDefault="00100073" w:rsidP="00100073">
      <w:pPr>
        <w:pStyle w:val="a7"/>
        <w:numPr>
          <w:ilvl w:val="0"/>
          <w:numId w:val="5"/>
        </w:numPr>
        <w:autoSpaceDE w:val="0"/>
        <w:autoSpaceDN w:val="0"/>
        <w:adjustRightInd w:val="0"/>
        <w:rPr>
          <w:sz w:val="20"/>
          <w:szCs w:val="20"/>
        </w:rPr>
      </w:pPr>
      <w:r w:rsidRPr="00100073">
        <w:rPr>
          <w:rFonts w:eastAsia="Calibri"/>
          <w:sz w:val="20"/>
          <w:szCs w:val="20"/>
        </w:rPr>
        <w:t xml:space="preserve">Schoellig AP, Mueller FL, D’Andrea R, </w:t>
      </w:r>
      <w:r w:rsidRPr="00100073">
        <w:rPr>
          <w:sz w:val="20"/>
          <w:szCs w:val="20"/>
        </w:rPr>
        <w:t>Optimization-based iterative learning for precise quadrocopter trajectory tracking, Autonomous Robot., 33, 103-127, 2012.</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Shklash A, Ariel G, Shneiderman E., and Ben-Jacob E, Smart swarms of bacteria inspired agents with performance adaptable interactions, PLoS Comput. Biol 7, e1002177, 1-11, 2011.</w:t>
      </w:r>
    </w:p>
    <w:p w:rsidR="00100073" w:rsidRPr="00100073" w:rsidRDefault="00100073" w:rsidP="00100073">
      <w:pPr>
        <w:pStyle w:val="a7"/>
        <w:numPr>
          <w:ilvl w:val="0"/>
          <w:numId w:val="5"/>
        </w:numPr>
        <w:rPr>
          <w:rFonts w:eastAsia="Calibri"/>
          <w:sz w:val="20"/>
          <w:szCs w:val="20"/>
          <w:rtl/>
        </w:rPr>
      </w:pPr>
      <w:r w:rsidRPr="00100073">
        <w:rPr>
          <w:rFonts w:eastAsia="Calibri"/>
          <w:sz w:val="20"/>
          <w:szCs w:val="20"/>
        </w:rPr>
        <w:t>Sreenath K and Kumar V,  Dynamics, control and planning for cooperative manipulation of payloads suspended by cables from multiple quadrotor robots, Proc. Robotics Science and Systems Conf., 1-8,  Berlin, Germany June 24-28, 2013.</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Sreenath K. Michael N, and Kumar V, Trajectory generation and control of a quadrotor with a cable-suspended load, a differentially-flat hybrid system, Proc. IEEE Int. Conf. Robotics and Automation, 4873-4880,  Karlsruhe, Germany, May, 2013.</w:t>
      </w:r>
    </w:p>
    <w:p w:rsidR="00100073" w:rsidRPr="001D7CCA" w:rsidRDefault="00100073" w:rsidP="00100073">
      <w:pPr>
        <w:pStyle w:val="a7"/>
        <w:numPr>
          <w:ilvl w:val="0"/>
          <w:numId w:val="5"/>
        </w:numPr>
        <w:rPr>
          <w:rFonts w:eastAsia="Calibri"/>
          <w:sz w:val="20"/>
          <w:szCs w:val="20"/>
        </w:rPr>
      </w:pPr>
      <w:r w:rsidRPr="00100073">
        <w:rPr>
          <w:rFonts w:eastAsia="Calibri"/>
          <w:sz w:val="20"/>
          <w:szCs w:val="20"/>
        </w:rPr>
        <w:t xml:space="preserve">Young GF, Scardovi L, Cavagna A, Giardina , and Leonard NE, Starling flock networks mange uncertainty in consensus at low cost, PLOS Computational Biology, 9, </w:t>
      </w:r>
      <w:r w:rsidRPr="00100073">
        <w:rPr>
          <w:sz w:val="20"/>
          <w:szCs w:val="20"/>
        </w:rPr>
        <w:t>e1002894, 2013.</w:t>
      </w:r>
    </w:p>
    <w:p w:rsidR="001D7CCA" w:rsidRDefault="004B2514" w:rsidP="001D7CCA">
      <w:pPr>
        <w:pStyle w:val="a7"/>
        <w:numPr>
          <w:ilvl w:val="0"/>
          <w:numId w:val="5"/>
        </w:numPr>
        <w:rPr>
          <w:rFonts w:eastAsia="Calibri"/>
          <w:sz w:val="20"/>
          <w:szCs w:val="20"/>
        </w:rPr>
      </w:pPr>
      <w:hyperlink r:id="rId41" w:history="1">
        <w:r w:rsidR="001D7CCA" w:rsidRPr="003B4782">
          <w:rPr>
            <w:rStyle w:val="Hyperlink"/>
            <w:rFonts w:eastAsia="Calibri"/>
            <w:sz w:val="20"/>
            <w:szCs w:val="20"/>
          </w:rPr>
          <w:t>https://www.mendeley.com/library/</w:t>
        </w:r>
      </w:hyperlink>
    </w:p>
    <w:p w:rsidR="001D7CCA" w:rsidRPr="00100073" w:rsidRDefault="001D7CCA" w:rsidP="001D7CCA">
      <w:pPr>
        <w:pStyle w:val="a7"/>
        <w:rPr>
          <w:rFonts w:eastAsia="Calibri"/>
          <w:sz w:val="20"/>
          <w:szCs w:val="20"/>
        </w:rPr>
      </w:pPr>
    </w:p>
    <w:p w:rsidR="00D53BC4" w:rsidRPr="00100073" w:rsidRDefault="00D53BC4" w:rsidP="00100073">
      <w:pPr>
        <w:jc w:val="both"/>
        <w:rPr>
          <w:rFonts w:eastAsiaTheme="minorEastAsia"/>
        </w:rPr>
      </w:pPr>
    </w:p>
    <w:p w:rsidR="004E29C6" w:rsidRDefault="004E29C6" w:rsidP="006F74E5">
      <w:pPr>
        <w:jc w:val="both"/>
        <w:rPr>
          <w:rFonts w:eastAsiaTheme="minorEastAsia"/>
        </w:rPr>
      </w:pPr>
    </w:p>
    <w:p w:rsidR="006F74E5" w:rsidRDefault="006F74E5" w:rsidP="006F74E5">
      <w:pPr>
        <w:jc w:val="both"/>
        <w:rPr>
          <w:rFonts w:eastAsiaTheme="minorEastAsia"/>
        </w:rPr>
      </w:pPr>
    </w:p>
    <w:p w:rsidR="00875EA0" w:rsidRDefault="00875EA0">
      <w:pPr>
        <w:rPr>
          <w:rFonts w:asciiTheme="majorHAnsi" w:eastAsiaTheme="majorEastAsia" w:hAnsiTheme="majorHAnsi" w:cstheme="majorBidi"/>
          <w:b/>
          <w:bCs/>
          <w:color w:val="365F91" w:themeColor="accent1" w:themeShade="BF"/>
          <w:sz w:val="28"/>
          <w:szCs w:val="28"/>
          <w:u w:val="single"/>
        </w:rPr>
      </w:pPr>
      <w:r>
        <w:rPr>
          <w:u w:val="single"/>
        </w:rPr>
        <w:br w:type="page"/>
      </w:r>
    </w:p>
    <w:p w:rsidR="009B0712" w:rsidRDefault="009B0712" w:rsidP="009B0712">
      <w:pPr>
        <w:pStyle w:val="1"/>
        <w:rPr>
          <w:u w:val="single"/>
        </w:rPr>
      </w:pPr>
      <w:bookmarkStart w:id="24" w:name="_Toc496163886"/>
      <w:r>
        <w:rPr>
          <w:u w:val="single"/>
        </w:rPr>
        <w:lastRenderedPageBreak/>
        <w:t>Appendices</w:t>
      </w:r>
      <w:bookmarkEnd w:id="24"/>
      <w:r>
        <w:rPr>
          <w:u w:val="single"/>
        </w:rPr>
        <w:t xml:space="preserve"> </w:t>
      </w:r>
    </w:p>
    <w:p w:rsidR="00DF03BD" w:rsidRDefault="00DF03BD">
      <w:pPr>
        <w:rPr>
          <w:rFonts w:eastAsiaTheme="minorEastAsia"/>
        </w:rPr>
      </w:pPr>
    </w:p>
    <w:p w:rsidR="00DF03BD" w:rsidRDefault="00DF03BD" w:rsidP="00DF03BD">
      <w:pPr>
        <w:pStyle w:val="2"/>
        <w:rPr>
          <w:rFonts w:eastAsiaTheme="minorEastAsia"/>
        </w:rPr>
      </w:pPr>
      <w:bookmarkStart w:id="25" w:name="_Toc496163887"/>
      <w:r>
        <w:rPr>
          <w:rFonts w:eastAsiaTheme="minorEastAsia"/>
        </w:rPr>
        <w:t>Appendix 1 –Limiting case dynamics – elastic pendulum</w:t>
      </w:r>
      <w:bookmarkEnd w:id="25"/>
    </w:p>
    <w:p w:rsidR="002E2240" w:rsidRDefault="00DF03BD" w:rsidP="0067082D">
      <w:pPr>
        <w:rPr>
          <w:rFonts w:eastAsiaTheme="minorEastAsia"/>
        </w:rPr>
      </w:pPr>
      <w:r>
        <w:rPr>
          <w:rFonts w:eastAsiaTheme="minorEastAsia"/>
        </w:rPr>
        <w:t>Reminding about the full problem equations of motion, from (</w:t>
      </w:r>
      <w:r w:rsidR="00C46734">
        <w:rPr>
          <w:rFonts w:eastAsiaTheme="minorEastAsia"/>
        </w:rPr>
        <w:t>10</w:t>
      </w:r>
      <w:r>
        <w:rPr>
          <w:rFonts w:eastAsiaTheme="minorEastAsia"/>
        </w:rPr>
        <w:t>):</w:t>
      </w:r>
    </w:p>
    <w:p w:rsidR="00C46734" w:rsidRDefault="004B2514" w:rsidP="00C46734">
      <w:pPr>
        <w:ind w:firstLine="720"/>
        <w:rPr>
          <w:rFonts w:eastAsiaTheme="minorEastAsia"/>
        </w:rPr>
      </w:pPr>
      <m:oMath>
        <m:acc>
          <m:accPr>
            <m:chr m:val="̈"/>
            <m:ctrlPr>
              <w:rPr>
                <w:rFonts w:ascii="Cambria Math" w:hAnsi="Cambria Math"/>
                <w:i/>
              </w:rPr>
            </m:ctrlPr>
          </m:accPr>
          <m:e>
            <m:r>
              <m:rPr>
                <m:scr m:val="script"/>
              </m:rPr>
              <w:rPr>
                <w:rFonts w:ascii="Cambria Math" w:hAnsi="Cambria Math"/>
              </w:rPr>
              <m:t>X</m:t>
            </m:r>
          </m:e>
        </m:acc>
        <m:r>
          <w:rPr>
            <w:rFonts w:ascii="Cambria Math" w:eastAsiaTheme="minorEastAsia" w:hAnsi="Cambria Math"/>
          </w:rPr>
          <m:t>=</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α</m:t>
                  </m:r>
                </m:e>
              </m:mr>
            </m:m>
          </m:e>
        </m:d>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+κ</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-α</m:t>
                  </m:r>
                </m:e>
              </m:mr>
            </m:m>
          </m:e>
        </m:d>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Sub>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γ</m:t>
                </m:r>
              </m:e>
              <m:e>
                <m:r>
                  <w:rPr>
                    <w:rFonts w:ascii="Cambria Math" w:eastAsiaTheme="minorEastAsia" w:hAnsi="Cambria Math"/>
                  </w:rPr>
                  <m:t>0</m:t>
                </m:r>
              </m:e>
            </m:eqArr>
          </m:e>
        </m:d>
        <m:r>
          <m:rPr>
            <m:scr m:val="script"/>
          </m:rPr>
          <w:rPr>
            <w:rFonts w:ascii="Cambria Math" w:eastAsiaTheme="minorEastAsia" w:hAnsi="Cambria Math"/>
            <w:sz w:val="20"/>
            <w:szCs w:val="20"/>
          </w:rPr>
          <m:t>-A-D</m:t>
        </m:r>
      </m:oMath>
      <w:r w:rsidR="00C46734">
        <w:rPr>
          <w:rFonts w:eastAsiaTheme="minorEastAsia"/>
        </w:rPr>
        <w:tab/>
      </w:r>
      <w:r w:rsidR="00C46734">
        <w:rPr>
          <w:rFonts w:eastAsiaTheme="minorEastAsia"/>
        </w:rPr>
        <w:tab/>
        <w:t xml:space="preserve"> </w:t>
      </w:r>
    </w:p>
    <w:p w:rsidR="00DF03BD" w:rsidRDefault="00DF03BD" w:rsidP="0067082D">
      <w:pPr>
        <w:rPr>
          <w:rFonts w:eastAsiaTheme="minorEastAsia"/>
        </w:rPr>
      </w:pPr>
      <w:r>
        <w:rPr>
          <w:rFonts w:eastAsiaTheme="minorEastAsia"/>
        </w:rPr>
        <w:t>When looking on elastic pendulum for lumped mass, we can assume:</w:t>
      </w:r>
    </w:p>
    <w:p w:rsidR="006E27AE" w:rsidRDefault="004B2514" w:rsidP="006E27AE">
      <w:pPr>
        <w:pStyle w:val="a7"/>
        <w:numPr>
          <w:ilvl w:val="0"/>
          <w:numId w:val="16"/>
        </w:numPr>
        <w:rPr>
          <w:rFonts w:eastAsiaTheme="minorEastAsia"/>
        </w:rPr>
      </w:pP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 xml:space="preserve">→0 , </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→0</m:t>
        </m:r>
      </m:oMath>
      <w:r w:rsidR="006E27AE">
        <w:rPr>
          <w:rFonts w:eastAsiaTheme="minorEastAsia"/>
        </w:rPr>
        <w:t xml:space="preserve">  for the lumped mass</w:t>
      </w:r>
      <w:r w:rsidR="00247035">
        <w:rPr>
          <w:rFonts w:eastAsiaTheme="minorEastAsia"/>
        </w:rPr>
        <w:t xml:space="preserve"> (hence </w:t>
      </w:r>
      <m:oMath>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oMath>
      <w:r w:rsidR="00247035">
        <w:rPr>
          <w:rFonts w:eastAsiaTheme="minorEastAsia"/>
          <w:sz w:val="20"/>
          <w:szCs w:val="20"/>
        </w:rPr>
        <w:t xml:space="preserve"> </w:t>
      </w:r>
      <w:r w:rsidR="00247035">
        <w:rPr>
          <w:rFonts w:eastAsiaTheme="minorEastAsia"/>
        </w:rPr>
        <w:t xml:space="preserve">doesn’t matter </w:t>
      </w:r>
      <w:r w:rsidR="00247035" w:rsidRPr="00247035">
        <w:rPr>
          <w:rFonts w:eastAsiaTheme="minorEastAsia"/>
        </w:rPr>
        <w:t>any more)</w:t>
      </w:r>
    </w:p>
    <w:p w:rsidR="006E27AE" w:rsidRDefault="004B2514" w:rsidP="006E27AE">
      <w:pPr>
        <w:pStyle w:val="a7"/>
        <w:numPr>
          <w:ilvl w:val="0"/>
          <w:numId w:val="16"/>
        </w:numPr>
        <w:rPr>
          <w:rFonts w:eastAsiaTheme="minorEastAsia"/>
        </w:rPr>
      </w:pPr>
      <m:oMath>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m:t>
        </m:r>
      </m:oMath>
      <w:r w:rsidR="006E27AE">
        <w:rPr>
          <w:rFonts w:eastAsiaTheme="minorEastAsia"/>
        </w:rPr>
        <w:t xml:space="preserve">  for the </w:t>
      </w:r>
      <w:r w:rsidR="00247035">
        <w:rPr>
          <w:rFonts w:eastAsiaTheme="minorEastAsia"/>
        </w:rPr>
        <w:t>connection,</w:t>
      </w:r>
      <w:r w:rsidR="006E27AE">
        <w:rPr>
          <w:rFonts w:eastAsiaTheme="minorEastAsia"/>
        </w:rPr>
        <w:t xml:space="preserve"> </w:t>
      </w:r>
      <w:r w:rsidR="00A37136">
        <w:rPr>
          <w:rFonts w:eastAsiaTheme="minorEastAsia"/>
        </w:rPr>
        <w:t xml:space="preserve">only </w:t>
      </w:r>
      <w:r w:rsidR="00247035">
        <w:rPr>
          <w:rFonts w:eastAsiaTheme="minorEastAsia"/>
        </w:rPr>
        <w:t>to the first base</w:t>
      </w:r>
      <w:r w:rsidR="006E27AE">
        <w:rPr>
          <w:rFonts w:eastAsiaTheme="minorEastAsia"/>
        </w:rPr>
        <w:t>, and not the 2</w:t>
      </w:r>
      <w:r w:rsidR="006E27AE" w:rsidRPr="006E27AE">
        <w:rPr>
          <w:rFonts w:eastAsiaTheme="minorEastAsia"/>
          <w:vertAlign w:val="superscript"/>
        </w:rPr>
        <w:t>nd</w:t>
      </w:r>
      <w:r w:rsidR="006E27AE">
        <w:rPr>
          <w:rFonts w:eastAsiaTheme="minorEastAsia"/>
        </w:rPr>
        <w:t xml:space="preserve"> one</w:t>
      </w:r>
      <w:r w:rsidR="00C46734">
        <w:rPr>
          <w:rFonts w:eastAsiaTheme="minorEastAsia"/>
        </w:rPr>
        <w:t xml:space="preserve"> (</w:t>
      </w:r>
      <m:oMath>
        <m:r>
          <w:rPr>
            <w:rFonts w:ascii="Cambria Math" w:eastAsiaTheme="minorEastAsia" w:hAnsi="Cambria Math"/>
          </w:rPr>
          <m:t>κ→0)</m:t>
        </m:r>
      </m:oMath>
    </w:p>
    <w:p w:rsidR="002927C0" w:rsidRPr="002927C0" w:rsidRDefault="006E27AE" w:rsidP="002927C0">
      <w:pPr>
        <w:pStyle w:val="a7"/>
        <w:numPr>
          <w:ilvl w:val="0"/>
          <w:numId w:val="16"/>
        </w:numPr>
        <w:rPr>
          <w:rFonts w:eastAsiaTheme="minorEastAsia"/>
        </w:rPr>
      </w:pPr>
      <w:r w:rsidRPr="00A37136">
        <w:rPr>
          <w:rFonts w:eastAsiaTheme="minorEastAsia"/>
        </w:rPr>
        <w:t xml:space="preserve">Arbitrarily I will assume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→0</m:t>
        </m:r>
      </m:oMath>
      <w:r w:rsidR="00A37136">
        <w:rPr>
          <w:rFonts w:eastAsiaTheme="minorEastAsia"/>
        </w:rPr>
        <w:t xml:space="preserve"> which means also the 1</w:t>
      </w:r>
      <w:r w:rsidR="00A37136" w:rsidRPr="00A37136">
        <w:rPr>
          <w:rFonts w:eastAsiaTheme="minorEastAsia"/>
          <w:vertAlign w:val="superscript"/>
        </w:rPr>
        <w:t>st</w:t>
      </w:r>
      <w:r w:rsidR="00A37136">
        <w:rPr>
          <w:rFonts w:eastAsiaTheme="minorEastAsia"/>
        </w:rPr>
        <w:t xml:space="preserve"> base is static</w:t>
      </w:r>
    </w:p>
    <w:p w:rsidR="003A695E" w:rsidRDefault="002927C0" w:rsidP="0067082D">
      <w:pPr>
        <w:rPr>
          <w:rFonts w:eastAsiaTheme="minorEastAsia"/>
        </w:rPr>
      </w:pPr>
      <w:r w:rsidRPr="002927C0">
        <w:rPr>
          <w:rFonts w:ascii="Courier" w:hAnsi="Courier" w:cs="Courier"/>
          <w:noProof/>
          <w:lang w:val="en-NZ" w:eastAsia="en-NZ"/>
        </w:rPr>
        <w:drawing>
          <wp:anchor distT="0" distB="0" distL="114300" distR="114300" simplePos="0" relativeHeight="251657216" behindDoc="0" locked="0" layoutInCell="1" allowOverlap="1">
            <wp:simplePos x="0" y="0"/>
            <wp:positionH relativeFrom="column">
              <wp:posOffset>0</wp:posOffset>
            </wp:positionH>
            <wp:positionV relativeFrom="paragraph">
              <wp:posOffset>105410</wp:posOffset>
            </wp:positionV>
            <wp:extent cx="1133475" cy="1152525"/>
            <wp:effectExtent l="0" t="0" r="9525" b="9525"/>
            <wp:wrapThrough wrapText="bothSides">
              <wp:wrapPolygon edited="0">
                <wp:start x="0" y="0"/>
                <wp:lineTo x="0" y="21421"/>
                <wp:lineTo x="21418" y="21421"/>
                <wp:lineTo x="21418" y="0"/>
                <wp:lineTo x="0" y="0"/>
              </wp:wrapPolygon>
            </wp:wrapThrough>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347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A695E">
        <w:rPr>
          <w:rFonts w:eastAsiaTheme="minorEastAsia"/>
        </w:rPr>
        <w:t>The equations of motion become:</w:t>
      </w:r>
    </w:p>
    <w:p w:rsidR="00C46734" w:rsidRPr="00C46734" w:rsidRDefault="00C46734" w:rsidP="00C46734">
      <w:pPr>
        <w:ind w:left="360"/>
        <w:rPr>
          <w:rFonts w:eastAsiaTheme="minorEastAsia"/>
        </w:rPr>
      </w:pPr>
      <w:r w:rsidRPr="00C46734">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r>
                          <w:rPr>
                            <w:rFonts w:ascii="Cambria Math" w:eastAsiaTheme="minorEastAsia" w:hAnsi="Cambria Math"/>
                          </w:rPr>
                          <m:t>p</m:t>
                        </m:r>
                      </m:sub>
                      <m:sup>
                        <m:r>
                          <w:rPr>
                            <w:rFonts w:ascii="Cambria Math" w:eastAsiaTheme="minorEastAsia" w:hAnsi="Cambria Math"/>
                          </w:rPr>
                          <m:t>2</m:t>
                        </m:r>
                      </m:sup>
                    </m:sSubSup>
                  </m:e>
                </m:rad>
              </m:den>
            </m:f>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sup>
            <m:r>
              <m:rPr>
                <m:sty m:val="p"/>
              </m:rPr>
              <w:rPr>
                <w:rFonts w:ascii="Cambria Math" w:eastAsiaTheme="minorEastAsia" w:hAnsi="Cambria Math"/>
              </w:rPr>
              <m:t>''</m:t>
            </m:r>
          </m:sup>
        </m:sSup>
      </m:oMath>
      <w:r>
        <w:rPr>
          <w:rFonts w:eastAsiaTheme="minorEastAsia"/>
        </w:rPr>
        <w:tab/>
      </w:r>
      <w:r>
        <w:rPr>
          <w:rFonts w:eastAsiaTheme="minorEastAsia"/>
        </w:rPr>
        <w:tab/>
      </w:r>
      <w:r>
        <w:rPr>
          <w:rFonts w:eastAsiaTheme="minorEastAsia"/>
        </w:rPr>
        <w:tab/>
      </w:r>
      <w:r>
        <w:rPr>
          <w:rFonts w:eastAsiaTheme="minorEastAsia"/>
        </w:rPr>
        <w:tab/>
        <w:t>(1.1)</w:t>
      </w:r>
    </w:p>
    <w:p w:rsidR="00C46734" w:rsidRPr="004D6A97" w:rsidRDefault="00C46734" w:rsidP="00C46734">
      <w:pPr>
        <w:pStyle w:val="a7"/>
        <w:rPr>
          <w:rFonts w:eastAsiaTheme="minorEastAsia"/>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r>
                          <w:rPr>
                            <w:rFonts w:ascii="Cambria Math" w:eastAsiaTheme="minorEastAsia" w:hAnsi="Cambria Math"/>
                          </w:rPr>
                          <m:t>p</m:t>
                        </m:r>
                      </m:sub>
                      <m:sup>
                        <m:r>
                          <w:rPr>
                            <w:rFonts w:ascii="Cambria Math" w:eastAsiaTheme="minorEastAsia" w:hAnsi="Cambria Math"/>
                          </w:rPr>
                          <m:t>2</m:t>
                        </m:r>
                      </m:sup>
                    </m:sSubSup>
                  </m:e>
                </m:rad>
              </m:den>
            </m:f>
            <m:r>
              <w:rPr>
                <w:rFonts w:ascii="Cambria Math" w:eastAsiaTheme="minorEastAsia" w:hAnsi="Cambria Math"/>
              </w:rPr>
              <m:t>-1</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g</m:t>
            </m:r>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sup>
            <m:r>
              <m:rPr>
                <m:sty m:val="p"/>
              </m:rPr>
              <w:rPr>
                <w:rFonts w:ascii="Cambria Math" w:eastAsiaTheme="minorEastAsia" w:hAnsi="Cambria Math"/>
              </w:rPr>
              <m:t>''</m:t>
            </m:r>
          </m:sup>
        </m:sSup>
      </m:oMath>
      <w:r>
        <w:rPr>
          <w:rFonts w:eastAsiaTheme="minorEastAsia"/>
        </w:rPr>
        <w:tab/>
      </w:r>
      <w:r>
        <w:rPr>
          <w:rFonts w:eastAsiaTheme="minorEastAsia"/>
        </w:rPr>
        <w:tab/>
      </w:r>
      <w:r>
        <w:rPr>
          <w:rFonts w:eastAsiaTheme="minorEastAsia"/>
        </w:rPr>
        <w:tab/>
        <w:t>(1.2)</w:t>
      </w:r>
    </w:p>
    <w:p w:rsidR="00A37136" w:rsidRDefault="00554C84" w:rsidP="00A37136">
      <w:pPr>
        <w:rPr>
          <w:rFonts w:eastAsiaTheme="minorEastAsia"/>
        </w:rPr>
      </w:pPr>
      <w:r>
        <w:rPr>
          <w:rFonts w:eastAsiaTheme="minorEastAsia"/>
        </w:rPr>
        <w:t>Finding the equilibrium point</w:t>
      </w:r>
      <w:r w:rsidR="00D71113">
        <w:rPr>
          <w:rFonts w:eastAsiaTheme="minorEastAsia"/>
        </w:rPr>
        <w:t xml:space="preserve"> -</w:t>
      </w:r>
      <w:r w:rsidR="00C46734">
        <w:rPr>
          <w:rFonts w:eastAsiaTheme="minorEastAsia"/>
        </w:rPr>
        <w:t xml:space="preserve"> we set the derivatives of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 xml:space="preserve"> </m:t>
        </m:r>
      </m:oMath>
      <w:r w:rsidR="00C46734">
        <w:rPr>
          <w:rFonts w:eastAsiaTheme="minorEastAsia"/>
        </w:rPr>
        <w:t xml:space="preserve">to 0 </w:t>
      </w:r>
      <w:r w:rsidR="00D71113">
        <w:rPr>
          <w:rFonts w:eastAsiaTheme="minorEastAsia"/>
        </w:rPr>
        <w:t xml:space="preserve"> :</w:t>
      </w:r>
    </w:p>
    <w:p w:rsidR="00D71113" w:rsidRPr="00C46734" w:rsidRDefault="005A625C" w:rsidP="00C46734">
      <w:pPr>
        <w:pStyle w:val="a7"/>
        <w:rPr>
          <w:rFonts w:eastAsiaTheme="minorEastAsia"/>
        </w:rPr>
      </w:pPr>
      <w:r>
        <w:rPr>
          <w:rFonts w:eastAsiaTheme="minorEastAsia"/>
        </w:rPr>
        <w:t xml:space="preserve"> </w:t>
      </w:r>
      <w:r>
        <w:rPr>
          <w:rFonts w:eastAsiaTheme="minorEastAsia"/>
        </w:rPr>
        <w:tab/>
      </w:r>
      <w:r>
        <w:rPr>
          <w:rFonts w:eastAsiaTheme="minorEastAsia"/>
        </w:rPr>
        <w:tab/>
      </w:r>
      <m:oMath>
        <m:d>
          <m:dPr>
            <m:begChr m:val="{"/>
            <m:endChr m:val="}"/>
            <m:ctrlPr>
              <w:rPr>
                <w:rFonts w:ascii="Cambria Math" w:eastAsiaTheme="minorEastAsia" w:hAnsi="Cambria Math"/>
                <w:i/>
              </w:rPr>
            </m:ctrlPr>
          </m:dPr>
          <m:e>
            <m:eqArr>
              <m:eqArrPr>
                <m:ctrlPr>
                  <w:rPr>
                    <w:rFonts w:ascii="Cambria Math" w:eastAsiaTheme="minorEastAsia" w:hAnsi="Cambria Math"/>
                    <w:b/>
                    <w:bCs/>
                    <w:i/>
                  </w:rPr>
                </m:ctrlPr>
              </m:eqArrPr>
              <m:e>
                <m:sSub>
                  <m:sSubPr>
                    <m:ctrlPr>
                      <w:rPr>
                        <w:rFonts w:ascii="Cambria Math" w:eastAsiaTheme="minorEastAsia" w:hAnsi="Cambria Math"/>
                        <w:b/>
                        <w:bCs/>
                      </w:rPr>
                    </m:ctrlPr>
                  </m:sSubPr>
                  <m:e>
                    <m:r>
                      <m:rPr>
                        <m:sty m:val="bi"/>
                      </m:rPr>
                      <w:rPr>
                        <w:rFonts w:ascii="Cambria Math" w:eastAsiaTheme="minorEastAsia" w:hAnsi="Cambria Math"/>
                      </w:rPr>
                      <m:t>x</m:t>
                    </m:r>
                  </m:e>
                  <m:sub>
                    <m:r>
                      <m:rPr>
                        <m:sty m:val="bi"/>
                      </m:rPr>
                      <w:rPr>
                        <w:rFonts w:ascii="Cambria Math" w:eastAsiaTheme="minorEastAsia" w:hAnsi="Cambria Math"/>
                      </w:rPr>
                      <m:t>p</m:t>
                    </m:r>
                  </m:sub>
                </m:sSub>
                <m:r>
                  <m:rPr>
                    <m:sty m:val="bi"/>
                  </m:rPr>
                  <w:rPr>
                    <w:rFonts w:ascii="Cambria Math" w:eastAsiaTheme="minorEastAsia" w:hAnsi="Cambria Math"/>
                  </w:rPr>
                  <m:t>=0</m:t>
                </m:r>
              </m:e>
              <m:e>
                <m:sSub>
                  <m:sSubPr>
                    <m:ctrlPr>
                      <w:rPr>
                        <w:rFonts w:ascii="Cambria Math" w:eastAsiaTheme="minorEastAsia" w:hAnsi="Cambria Math"/>
                        <w:b/>
                        <w:bCs/>
                      </w:rPr>
                    </m:ctrlPr>
                  </m:sSubPr>
                  <m:e>
                    <m:r>
                      <m:rPr>
                        <m:sty m:val="bi"/>
                      </m:rPr>
                      <w:rPr>
                        <w:rFonts w:ascii="Cambria Math" w:eastAsiaTheme="minorEastAsia" w:hAnsi="Cambria Math"/>
                      </w:rPr>
                      <m:t>y</m:t>
                    </m:r>
                  </m:e>
                  <m:sub>
                    <m:r>
                      <m:rPr>
                        <m:sty m:val="bi"/>
                      </m:rPr>
                      <w:rPr>
                        <w:rFonts w:ascii="Cambria Math" w:eastAsiaTheme="minorEastAsia" w:hAnsi="Cambria Math"/>
                      </w:rPr>
                      <m:t>p</m:t>
                    </m:r>
                  </m:sub>
                </m:sSub>
                <m:r>
                  <m:rPr>
                    <m:sty m:val="bi"/>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g</m:t>
                    </m:r>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g</m:t>
                    </m:r>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e>
            </m:eqArr>
          </m:e>
        </m:d>
      </m:oMath>
      <w:r w:rsidR="00C46734">
        <w:rPr>
          <w:rFonts w:eastAsiaTheme="minorEastAsia"/>
        </w:rPr>
        <w:tab/>
      </w:r>
      <w:r w:rsidR="00C46734">
        <w:rPr>
          <w:rFonts w:eastAsiaTheme="minorEastAsia"/>
        </w:rPr>
        <w:tab/>
      </w:r>
      <w:r w:rsidR="00C46734">
        <w:rPr>
          <w:rFonts w:eastAsiaTheme="minorEastAsia"/>
        </w:rPr>
        <w:tab/>
        <w:t>(1.3)</w:t>
      </w:r>
    </w:p>
    <w:p w:rsidR="00D71113" w:rsidRDefault="00D71113" w:rsidP="00A37136">
      <w:pPr>
        <w:rPr>
          <w:rFonts w:eastAsiaTheme="minorEastAsia"/>
        </w:rPr>
      </w:pPr>
      <w:r>
        <w:rPr>
          <w:rFonts w:eastAsiaTheme="minorEastAsia"/>
        </w:rPr>
        <w:t>The 1</w:t>
      </w:r>
      <w:r w:rsidRPr="00D71113">
        <w:rPr>
          <w:rFonts w:eastAsiaTheme="minorEastAsia"/>
          <w:vertAlign w:val="superscript"/>
        </w:rPr>
        <w:t>st</w:t>
      </w:r>
      <w:r>
        <w:rPr>
          <w:rFonts w:eastAsiaTheme="minorEastAsia"/>
        </w:rPr>
        <w:t xml:space="preserve"> option is the relevant one, for the considered state of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&lt;0</m:t>
        </m:r>
      </m:oMath>
      <w:r>
        <w:rPr>
          <w:rFonts w:eastAsiaTheme="minorEastAsia"/>
        </w:rPr>
        <w:t>.</w:t>
      </w:r>
    </w:p>
    <w:p w:rsidR="00D71113" w:rsidRDefault="00D71113" w:rsidP="00A37136">
      <w:pPr>
        <w:rPr>
          <w:rFonts w:eastAsiaTheme="minorEastAsia"/>
        </w:rPr>
      </w:pPr>
      <w:r w:rsidRPr="00D71113">
        <w:rPr>
          <w:rFonts w:eastAsiaTheme="minorEastAsia"/>
        </w:rPr>
        <w:t xml:space="preserve">We can also note that if considering </w:t>
      </w:r>
      <m:oMath>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→Inf </m:t>
        </m:r>
      </m:oMath>
      <w:r w:rsidRPr="00D71113">
        <w:rPr>
          <w:rFonts w:eastAsiaTheme="minorEastAsia"/>
        </w:rPr>
        <w:t xml:space="preserve"> : </w:t>
      </w: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sub>
            <m:r>
              <w:rPr>
                <w:rFonts w:ascii="Cambria Math" w:eastAsiaTheme="minorEastAsia" w:hAnsi="Cambria Math"/>
              </w:rPr>
              <m:t>equib</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oMath>
      <w:r>
        <w:rPr>
          <w:rFonts w:eastAsiaTheme="minorEastAsia"/>
        </w:rPr>
        <w:t>, which fits to</w:t>
      </w:r>
      <w:r w:rsidR="00711BA4">
        <w:rPr>
          <w:rFonts w:eastAsiaTheme="minorEastAsia"/>
        </w:rPr>
        <w:t xml:space="preserve"> a problem of a simple pendulum</w:t>
      </w:r>
      <w:r>
        <w:rPr>
          <w:rFonts w:eastAsiaTheme="minorEastAsia"/>
        </w:rPr>
        <w:t>, hanged on a rod and not a spring.</w:t>
      </w:r>
    </w:p>
    <w:p w:rsidR="00D201D1" w:rsidRPr="00D201D1" w:rsidRDefault="001D0F06" w:rsidP="007F1562">
      <w:pPr>
        <w:rPr>
          <w:rFonts w:eastAsiaTheme="minorEastAsia"/>
        </w:rPr>
      </w:pPr>
      <w:r w:rsidRPr="001D0F06">
        <w:t>assumption is y</w:t>
      </w:r>
      <w:r w:rsidRPr="001D0F06">
        <w:rPr>
          <w:vertAlign w:val="subscript"/>
        </w:rPr>
        <w:t>p</w:t>
      </w:r>
      <w:r w:rsidRPr="001D0F06">
        <w:t>&gt;0</w:t>
      </w:r>
      <w:r>
        <w:t xml:space="preserve"> </w:t>
      </w:r>
      <w:r w:rsidR="00D201D1" w:rsidRPr="00D201D1">
        <w:rPr>
          <w:rFonts w:eastAsiaTheme="minorEastAsia"/>
        </w:rPr>
        <w:t>fits to</w:t>
      </w:r>
      <w:r w:rsidR="00D201D1" w:rsidRPr="007F1562">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L0</m:t>
                </m:r>
              </m:e>
              <m:sub>
                <m:r>
                  <m:rPr>
                    <m:sty m:val="p"/>
                  </m:rP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1</m:t>
                </m:r>
              </m:sub>
            </m:sSub>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m:rPr>
                <m:sty m:val="p"/>
              </m:rP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1</m:t>
                </m:r>
              </m:sub>
            </m:sSub>
          </m:den>
        </m:f>
      </m:oMath>
      <w:r w:rsidR="00D201D1" w:rsidRPr="007F1562">
        <w:rPr>
          <w:rFonts w:eastAsiaTheme="minorEastAsia"/>
        </w:rPr>
        <w:t xml:space="preserve">   ,  so  </w:t>
      </w:r>
      <m:oMath>
        <m:sSub>
          <m:sSubPr>
            <m:ctrlPr>
              <w:rPr>
                <w:rFonts w:ascii="Cambria Math" w:eastAsiaTheme="minorEastAsia" w:hAnsi="Cambria Math"/>
              </w:rPr>
            </m:ctrlPr>
          </m:sSubPr>
          <m:e>
            <m:r>
              <m:rPr>
                <m:sty m:val="p"/>
              </m:rPr>
              <w:rPr>
                <w:rFonts w:ascii="Cambria Math" w:eastAsiaTheme="minorEastAsia" w:hAnsi="Cambria Math"/>
              </w:rPr>
              <m:t>L0</m:t>
            </m:r>
          </m:e>
          <m:sub>
            <m:r>
              <m:rPr>
                <m:sty m:val="p"/>
              </m:rPr>
              <w:rPr>
                <w:rFonts w:ascii="Cambria Math" w:eastAsiaTheme="minorEastAsia" w:hAnsi="Cambria Math"/>
              </w:rPr>
              <m:t>1</m:t>
            </m:r>
          </m:sub>
        </m:sSub>
        <m:r>
          <m:rPr>
            <m:sty m:val="p"/>
          </m:rPr>
          <w:rPr>
            <w:rFonts w:ascii="Cambria Math" w:eastAsiaTheme="minorEastAsia" w:hAnsi="Cambria Math"/>
          </w:rPr>
          <m:t>&gt;</m:t>
        </m:r>
        <m:f>
          <m:fPr>
            <m:ctrlPr>
              <w:rPr>
                <w:rFonts w:ascii="Cambria Math" w:eastAsiaTheme="minorEastAsia" w:hAnsi="Cambria Math"/>
              </w:rPr>
            </m:ctrlPr>
          </m:fPr>
          <m:num>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1</m:t>
                </m:r>
              </m:sub>
            </m:sSub>
          </m:den>
        </m:f>
      </m:oMath>
      <w:r w:rsidR="00D201D1" w:rsidRPr="007F1562">
        <w:rPr>
          <w:rFonts w:eastAsiaTheme="minorEastAsia"/>
        </w:rPr>
        <w:t xml:space="preserve"> otherwise it means the spring </w:t>
      </w:r>
      <m:oMath>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1</m:t>
            </m:r>
          </m:sub>
        </m:sSub>
      </m:oMath>
      <w:r w:rsidR="00D201D1" w:rsidRPr="007F1562">
        <w:rPr>
          <w:rFonts w:eastAsiaTheme="minorEastAsia"/>
        </w:rPr>
        <w:t xml:space="preserve"> is to small and weak.</w:t>
      </w:r>
    </w:p>
    <w:p w:rsidR="00D201D1" w:rsidRDefault="00D201D1" w:rsidP="00D201D1">
      <w:pPr>
        <w:rPr>
          <w:rFonts w:eastAsiaTheme="minorEastAsia"/>
        </w:rPr>
      </w:pPr>
      <w:r w:rsidRPr="007F1562">
        <w:rPr>
          <w:rFonts w:eastAsiaTheme="minorEastAsia"/>
        </w:rPr>
        <w:t xml:space="preserve">assumption is </w:t>
      </w:r>
      <w:r w:rsidR="001D0F06" w:rsidRPr="001D0F06">
        <w:t>y</w:t>
      </w:r>
      <w:r w:rsidR="001D0F06" w:rsidRPr="001D0F06">
        <w:rPr>
          <w:vertAlign w:val="subscript"/>
        </w:rPr>
        <w:t>p</w:t>
      </w:r>
      <w:r w:rsidR="001D0F06">
        <w:t>&lt;</w:t>
      </w:r>
      <w:r w:rsidR="001D0F06" w:rsidRPr="001D0F06">
        <w:t>0</w:t>
      </w:r>
      <w:r w:rsidR="001D0F06">
        <w:t xml:space="preserve"> </w:t>
      </w:r>
      <w:r w:rsidRPr="007F1562">
        <w:rPr>
          <w:rFonts w:eastAsiaTheme="minorEastAsia"/>
        </w:rPr>
        <w:t xml:space="preserve">fits to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g</m:t>
                </m:r>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e>
        </m:d>
      </m:oMath>
    </w:p>
    <w:p w:rsidR="00D71113" w:rsidRDefault="00D71113" w:rsidP="00A37136">
      <w:pPr>
        <w:rPr>
          <w:rFonts w:eastAsiaTheme="minorEastAsia"/>
        </w:rPr>
      </w:pPr>
    </w:p>
    <w:p w:rsidR="003B2375" w:rsidRDefault="003B2375">
      <w:pPr>
        <w:rPr>
          <w:rFonts w:asciiTheme="majorHAnsi" w:eastAsiaTheme="minorEastAsia" w:hAnsiTheme="majorHAnsi" w:cstheme="majorBidi"/>
          <w:color w:val="243F60" w:themeColor="accent1" w:themeShade="7F"/>
          <w:sz w:val="24"/>
          <w:szCs w:val="24"/>
        </w:rPr>
      </w:pPr>
      <w:r>
        <w:rPr>
          <w:rFonts w:eastAsiaTheme="minorEastAsia"/>
        </w:rPr>
        <w:br w:type="page"/>
      </w:r>
    </w:p>
    <w:p w:rsidR="00A6544F" w:rsidRDefault="00A6544F" w:rsidP="001B1FE2">
      <w:pPr>
        <w:pStyle w:val="3"/>
        <w:rPr>
          <w:rFonts w:eastAsiaTheme="minorEastAsia"/>
        </w:rPr>
      </w:pPr>
      <w:bookmarkStart w:id="26" w:name="_Toc496163888"/>
      <w:r>
        <w:rPr>
          <w:rFonts w:eastAsiaTheme="minorEastAsia"/>
        </w:rPr>
        <w:lastRenderedPageBreak/>
        <w:t>Linearizati</w:t>
      </w:r>
      <w:r w:rsidR="002927C0">
        <w:rPr>
          <w:rFonts w:eastAsiaTheme="minorEastAsia"/>
        </w:rPr>
        <w:t>on around the equilibrium point</w:t>
      </w:r>
      <w:bookmarkEnd w:id="26"/>
    </w:p>
    <w:p w:rsidR="00C46734" w:rsidRDefault="00C46734" w:rsidP="00A37136">
      <w:pPr>
        <w:rPr>
          <w:rFonts w:eastAsiaTheme="minorEastAsia"/>
          <w:b/>
          <w:bCs/>
        </w:rPr>
      </w:pPr>
    </w:p>
    <w:p w:rsidR="001B1FE2" w:rsidRDefault="001B1FE2" w:rsidP="00A37136">
      <w:pPr>
        <w:rPr>
          <w:rFonts w:eastAsiaTheme="minorEastAsia"/>
          <w:rtl/>
        </w:rPr>
      </w:pPr>
      <w:r w:rsidRPr="00C21435">
        <w:rPr>
          <w:rFonts w:eastAsiaTheme="minorEastAsia"/>
          <w:b/>
          <w:bCs/>
        </w:rPr>
        <w:t>1</w:t>
      </w:r>
      <w:r w:rsidRPr="00C21435">
        <w:rPr>
          <w:rFonts w:eastAsiaTheme="minorEastAsia"/>
          <w:b/>
          <w:bCs/>
          <w:vertAlign w:val="superscript"/>
        </w:rPr>
        <w:t>st</w:t>
      </w:r>
      <w:r w:rsidRPr="00C21435">
        <w:rPr>
          <w:rFonts w:eastAsiaTheme="minorEastAsia"/>
          <w:b/>
          <w:bCs/>
        </w:rPr>
        <w:t xml:space="preserve"> order linearization</w:t>
      </w:r>
      <w:r>
        <w:rPr>
          <w:rFonts w:eastAsiaTheme="minorEastAsia"/>
        </w:rPr>
        <w:t xml:space="preserve"> is : </w:t>
      </w:r>
      <m:oMath>
        <m:rad>
          <m:radPr>
            <m:degHide m:val="1"/>
            <m:ctrlPr>
              <w:rPr>
                <w:rFonts w:ascii="Cambria Math" w:eastAsiaTheme="minorEastAsia" w:hAnsi="Cambria Math"/>
              </w:rPr>
            </m:ctrlPr>
          </m:radPr>
          <m:deg/>
          <m:e>
            <m:r>
              <w:rPr>
                <w:rFonts w:ascii="Cambria Math" w:eastAsiaTheme="minorEastAsia" w:hAnsi="Cambria Math"/>
              </w:rPr>
              <m:t>f[x,y]</m:t>
            </m:r>
          </m:e>
        </m:rad>
        <m:r>
          <w:rPr>
            <w:rFonts w:ascii="Cambria Math" w:eastAsiaTheme="minorEastAsia" w:hAnsi="Cambria Math"/>
          </w:rPr>
          <m:t>=</m:t>
        </m:r>
        <m:rad>
          <m:radPr>
            <m:degHide m:val="1"/>
            <m:ctrlPr>
              <w:rPr>
                <w:rFonts w:ascii="Cambria Math" w:eastAsiaTheme="minorEastAsia" w:hAnsi="Cambria Math"/>
              </w:rPr>
            </m:ctrlPr>
          </m:radPr>
          <m:deg/>
          <m:e>
            <m:r>
              <w:rPr>
                <w:rFonts w:ascii="Cambria Math" w:eastAsiaTheme="minorEastAsia" w:hAnsi="Cambria Math"/>
              </w:rPr>
              <m:t>f[0,0]</m:t>
            </m:r>
          </m:e>
        </m:rad>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f</m:t>
                </m:r>
              </m:e>
              <m:sup>
                <m:r>
                  <w:rPr>
                    <w:rFonts w:ascii="Cambria Math" w:eastAsiaTheme="minorEastAsia" w:hAnsi="Cambria Math"/>
                  </w:rPr>
                  <m:t>(1,0)</m:t>
                </m:r>
              </m:sup>
            </m:sSup>
            <m:r>
              <w:rPr>
                <w:rFonts w:ascii="Cambria Math" w:eastAsiaTheme="minorEastAsia" w:hAnsi="Cambria Math"/>
              </w:rPr>
              <m:t>[0,0]</m:t>
            </m:r>
          </m:num>
          <m:den>
            <m:r>
              <w:rPr>
                <w:rFonts w:ascii="Cambria Math" w:eastAsiaTheme="minorEastAsia" w:hAnsi="Cambria Math"/>
              </w:rPr>
              <m:t>2</m:t>
            </m:r>
            <m:rad>
              <m:radPr>
                <m:degHide m:val="1"/>
                <m:ctrlPr>
                  <w:rPr>
                    <w:rFonts w:ascii="Cambria Math" w:eastAsiaTheme="minorEastAsia" w:hAnsi="Cambria Math"/>
                  </w:rPr>
                </m:ctrlPr>
              </m:radPr>
              <m:deg/>
              <m:e>
                <m:r>
                  <w:rPr>
                    <w:rFonts w:ascii="Cambria Math" w:eastAsiaTheme="minorEastAsia" w:hAnsi="Cambria Math"/>
                  </w:rPr>
                  <m:t>f[0,0]</m:t>
                </m:r>
              </m:e>
            </m:rad>
          </m:den>
        </m:f>
        <m:r>
          <w:rPr>
            <w:rFonts w:ascii="Cambria Math" w:eastAsiaTheme="minorEastAsia" w:hAnsi="Cambria Math"/>
          </w:rPr>
          <m:t>x+</m:t>
        </m:r>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f</m:t>
                </m:r>
              </m:e>
              <m:sup>
                <m:r>
                  <w:rPr>
                    <w:rFonts w:ascii="Cambria Math" w:eastAsiaTheme="minorEastAsia" w:hAnsi="Cambria Math"/>
                  </w:rPr>
                  <m:t>(0,1)</m:t>
                </m:r>
              </m:sup>
            </m:sSup>
            <m:r>
              <w:rPr>
                <w:rFonts w:ascii="Cambria Math" w:eastAsiaTheme="minorEastAsia" w:hAnsi="Cambria Math"/>
              </w:rPr>
              <m:t>[0,0]</m:t>
            </m:r>
          </m:num>
          <m:den>
            <m:r>
              <w:rPr>
                <w:rFonts w:ascii="Cambria Math" w:eastAsiaTheme="minorEastAsia" w:hAnsi="Cambria Math"/>
              </w:rPr>
              <m:t>2</m:t>
            </m:r>
            <m:rad>
              <m:radPr>
                <m:degHide m:val="1"/>
                <m:ctrlPr>
                  <w:rPr>
                    <w:rFonts w:ascii="Cambria Math" w:eastAsiaTheme="minorEastAsia" w:hAnsi="Cambria Math"/>
                  </w:rPr>
                </m:ctrlPr>
              </m:radPr>
              <m:deg/>
              <m:e>
                <m:r>
                  <w:rPr>
                    <w:rFonts w:ascii="Cambria Math" w:eastAsiaTheme="minorEastAsia" w:hAnsi="Cambria Math"/>
                  </w:rPr>
                  <m:t>f[0,0]</m:t>
                </m:r>
              </m:e>
            </m:rad>
          </m:den>
        </m:f>
        <m:r>
          <w:rPr>
            <w:rFonts w:ascii="Cambria Math" w:eastAsiaTheme="minorEastAsia" w:hAnsi="Cambria Math"/>
          </w:rPr>
          <m:t>y+</m:t>
        </m:r>
        <m:sSup>
          <m:sSupPr>
            <m:ctrlPr>
              <w:rPr>
                <w:rFonts w:ascii="Cambria Math" w:eastAsiaTheme="minorEastAsia" w:hAnsi="Cambria Math"/>
              </w:rPr>
            </m:ctrlPr>
          </m:sSupPr>
          <m:e>
            <m:r>
              <w:rPr>
                <w:rFonts w:ascii="Cambria Math" w:eastAsiaTheme="minorEastAsia" w:hAnsi="Cambria Math"/>
              </w:rPr>
              <m:t>O[x]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O[y]</m:t>
            </m:r>
          </m:e>
          <m:sup>
            <m:r>
              <w:rPr>
                <w:rFonts w:ascii="Cambria Math" w:eastAsiaTheme="minorEastAsia" w:hAnsi="Cambria Math"/>
              </w:rPr>
              <m:t>2</m:t>
            </m:r>
          </m:sup>
        </m:sSup>
      </m:oMath>
    </w:p>
    <w:p w:rsidR="003B2375" w:rsidRDefault="003B2375" w:rsidP="00A37136">
      <w:pPr>
        <w:rPr>
          <w:rFonts w:eastAsiaTheme="minorEastAsia"/>
        </w:rPr>
      </w:pPr>
      <w:r w:rsidRPr="00C21435">
        <w:rPr>
          <w:rFonts w:eastAsiaTheme="minorEastAsia"/>
          <w:i/>
          <w:iCs/>
        </w:rPr>
        <w:t>Near equilibrium</w:t>
      </w:r>
      <w:r>
        <w:rPr>
          <w:rFonts w:eastAsiaTheme="minorEastAsia"/>
        </w:rPr>
        <w:t>:</w:t>
      </w:r>
    </w:p>
    <w:p w:rsidR="003B2375" w:rsidRDefault="004B2514" w:rsidP="00A37136">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δx</m:t>
              </m:r>
            </m:e>
            <m:sub>
              <m:r>
                <w:rPr>
                  <w:rFonts w:ascii="Cambria Math" w:eastAsiaTheme="minorEastAsia" w:hAnsi="Cambria Math"/>
                </w:rPr>
                <m:t>p</m:t>
              </m:r>
            </m:sub>
          </m:sSub>
          <m:r>
            <w:rPr>
              <w:rFonts w:ascii="Cambria Math" w:eastAsiaTheme="minorEastAsia"/>
            </w:rPr>
            <m:t xml:space="preserve"> ;  </m:t>
          </m:r>
          <m:sSub>
            <m:sSubPr>
              <m:ctrlPr>
                <w:rPr>
                  <w:rFonts w:ascii="Cambria Math" w:eastAsiaTheme="minorEastAsia" w:hAnsi="Cambria Math"/>
                </w:rPr>
              </m:ctrlPr>
            </m:sSubPr>
            <m:e>
              <m:r>
                <w:rPr>
                  <w:rFonts w:ascii="Cambria Math" w:eastAsiaTheme="minorEastAsia"/>
                </w:rPr>
                <m:t>y</m:t>
              </m:r>
            </m:e>
            <m:sub>
              <m:r>
                <w:rPr>
                  <w:rFonts w:ascii="Cambria Math" w:eastAsiaTheme="minorEastAsia"/>
                </w:rPr>
                <m:t>p</m:t>
              </m:r>
            </m:sub>
          </m:sSub>
          <m:r>
            <w:rPr>
              <w:rFonts w:ascii="Cambria Math" w:eastAsiaTheme="minorEastAsia"/>
            </w:rPr>
            <m:t>=</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rPr>
                    <m:t>y</m:t>
                  </m:r>
                </m:e>
                <m:sub>
                  <m:r>
                    <w:rPr>
                      <w:rFonts w:ascii="Cambria Math" w:eastAsiaTheme="minorEastAsia"/>
                    </w:rPr>
                    <m:t>p</m:t>
                  </m:r>
                </m:sub>
              </m:sSub>
            </m:e>
            <m:sub>
              <m:r>
                <w:rPr>
                  <w:rFonts w:ascii="Cambria Math" w:eastAsiaTheme="minorEastAsia"/>
                </w:rPr>
                <m:t>0</m:t>
              </m:r>
            </m:sub>
          </m:sSub>
          <m:r>
            <w:rPr>
              <w:rFonts w:ascii="Cambria Math" w:eastAsiaTheme="minorEastAsia"/>
            </w:rPr>
            <m:t>+</m:t>
          </m:r>
          <m:sSub>
            <m:sSubPr>
              <m:ctrlPr>
                <w:rPr>
                  <w:rFonts w:ascii="Cambria Math" w:eastAsiaTheme="minorEastAsia" w:hAnsi="Cambria Math"/>
                </w:rPr>
              </m:ctrlPr>
            </m:sSubPr>
            <m:e>
              <m:r>
                <m:rPr>
                  <m:sty m:val="p"/>
                </m:rPr>
                <w:rPr>
                  <w:rFonts w:ascii="Cambria Math" w:eastAsiaTheme="minorEastAsia"/>
                </w:rPr>
                <m:t>δ</m:t>
              </m:r>
              <m:r>
                <m:rPr>
                  <m:sty m:val="p"/>
                </m:rPr>
                <w:rPr>
                  <w:rFonts w:ascii="Cambria Math" w:eastAsiaTheme="minorEastAsia"/>
                </w:rPr>
                <m:t>y</m:t>
              </m:r>
            </m:e>
            <m:sub>
              <m:r>
                <w:rPr>
                  <w:rFonts w:ascii="Cambria Math" w:eastAsiaTheme="minorEastAsia"/>
                </w:rPr>
                <m:t>p</m:t>
              </m:r>
            </m:sub>
          </m:sSub>
        </m:oMath>
      </m:oMathPara>
    </w:p>
    <w:p w:rsidR="00A6544F" w:rsidRPr="001B1FE2" w:rsidRDefault="004B2514" w:rsidP="00A37136">
      <w:pPr>
        <w:rPr>
          <w:rFonts w:eastAsiaTheme="minorEastAsia"/>
        </w:rPr>
      </w:pPr>
      <m:oMathPara>
        <m:oMath>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r>
                    <w:rPr>
                      <w:rFonts w:ascii="Cambria Math" w:eastAsiaTheme="minorEastAsia" w:hAnsi="Cambria Math"/>
                    </w:rPr>
                    <m:t>p</m:t>
                  </m:r>
                </m:sub>
                <m:sup>
                  <m:r>
                    <w:rPr>
                      <w:rFonts w:ascii="Cambria Math" w:eastAsiaTheme="minorEastAsia" w:hAnsi="Cambria Math"/>
                    </w:rPr>
                    <m:t>2</m:t>
                  </m:r>
                </m:sup>
              </m:sSubSup>
            </m:e>
          </m:rad>
          <m:r>
            <w:rPr>
              <w:rFonts w:ascii="Cambria Math" w:eastAsiaTheme="minorEastAsia" w:hAnsi="Cambria Math"/>
            </w:rPr>
            <m:t>=</m:t>
          </m:r>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up>
                  <m:r>
                    <w:rPr>
                      <w:rFonts w:ascii="Cambria Math" w:eastAsiaTheme="minorEastAsia" w:hAnsi="Cambria Math"/>
                    </w:rPr>
                    <m:t>2</m:t>
                  </m:r>
                </m:sup>
              </m:sSubSup>
            </m:e>
          </m:ra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sub>
                  <m:r>
                    <w:rPr>
                      <w:rFonts w:ascii="Cambria Math" w:eastAsiaTheme="minorEastAsia" w:hAnsi="Cambria Math"/>
                    </w:rPr>
                    <m:t>0</m:t>
                  </m:r>
                </m:sub>
              </m:sSub>
            </m:num>
            <m:den>
              <m:r>
                <w:rPr>
                  <w:rFonts w:ascii="Cambria Math" w:eastAsiaTheme="minorEastAsia" w:hAnsi="Cambria Math"/>
                </w:rPr>
                <m:t>2</m:t>
              </m:r>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up>
                      <m:r>
                        <w:rPr>
                          <w:rFonts w:ascii="Cambria Math" w:eastAsiaTheme="minorEastAsia" w:hAnsi="Cambria Math"/>
                        </w:rPr>
                        <m:t>2</m:t>
                      </m:r>
                    </m:sup>
                  </m:sSubSup>
                </m:e>
              </m:rad>
            </m:den>
          </m:f>
          <m:sSub>
            <m:sSubPr>
              <m:ctrlPr>
                <w:rPr>
                  <w:rFonts w:ascii="Cambria Math" w:eastAsiaTheme="minorEastAsia" w:hAnsi="Cambria Math"/>
                </w:rPr>
              </m:ctrlPr>
            </m:sSubPr>
            <m:e>
              <m:r>
                <m:rPr>
                  <m:sty m:val="p"/>
                </m:rPr>
                <w:rPr>
                  <w:rFonts w:ascii="Cambria Math" w:eastAsiaTheme="minorEastAsia" w:hAnsi="Cambria Math"/>
                </w:rPr>
                <m:t>δx</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sub>
                  <m:r>
                    <w:rPr>
                      <w:rFonts w:ascii="Cambria Math" w:eastAsiaTheme="minorEastAsia" w:hAnsi="Cambria Math"/>
                    </w:rPr>
                    <m:t>0</m:t>
                  </m:r>
                </m:sub>
              </m:sSub>
            </m:num>
            <m:den>
              <m:r>
                <w:rPr>
                  <w:rFonts w:ascii="Cambria Math" w:eastAsiaTheme="minorEastAsia" w:hAnsi="Cambria Math"/>
                </w:rPr>
                <m:t>2</m:t>
              </m:r>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up>
                      <m:r>
                        <w:rPr>
                          <w:rFonts w:ascii="Cambria Math" w:eastAsiaTheme="minorEastAsia" w:hAnsi="Cambria Math"/>
                        </w:rPr>
                        <m:t>2</m:t>
                      </m:r>
                    </m:sup>
                  </m:sSubSup>
                </m:e>
              </m:rad>
            </m:den>
          </m:f>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oMath>
      </m:oMathPara>
    </w:p>
    <w:p w:rsidR="001B1FE2" w:rsidRDefault="00B739B8" w:rsidP="00A37136">
      <w:pPr>
        <w:rPr>
          <w:rFonts w:eastAsiaTheme="minorEastAsia"/>
        </w:rPr>
      </w:pPr>
      <w:r>
        <w:rPr>
          <w:rFonts w:eastAsiaTheme="minorEastAsia"/>
        </w:rPr>
        <w:t xml:space="preserve">Testing for the </w:t>
      </w:r>
      <w:r w:rsidR="00E867C0">
        <w:rPr>
          <w:rFonts w:eastAsiaTheme="minorEastAsia"/>
        </w:rPr>
        <w:t>1</w:t>
      </w:r>
      <w:r w:rsidR="00E867C0" w:rsidRPr="00E867C0">
        <w:rPr>
          <w:rFonts w:eastAsiaTheme="minorEastAsia"/>
          <w:vertAlign w:val="superscript"/>
        </w:rPr>
        <w:t>st</w:t>
      </w:r>
      <w:r w:rsidR="00E867C0">
        <w:rPr>
          <w:rFonts w:eastAsiaTheme="minorEastAsia"/>
        </w:rPr>
        <w:t xml:space="preserve"> </w:t>
      </w:r>
      <w:r>
        <w:rPr>
          <w:rFonts w:eastAsiaTheme="minorEastAsia"/>
        </w:rPr>
        <w:t>equilibrium point of:</w:t>
      </w:r>
    </w:p>
    <w:p w:rsidR="00FE63EF" w:rsidRPr="00C46734" w:rsidRDefault="000279E0" w:rsidP="00C46734">
      <w:pPr>
        <w:ind w:left="360"/>
        <w:rPr>
          <w:rFonts w:eastAsiaTheme="minorEastAsia"/>
        </w:rPr>
      </w:pPr>
      <w:r w:rsidRPr="00C46734">
        <w:rPr>
          <w:rFonts w:eastAsiaTheme="minorEastAsia"/>
        </w:rPr>
        <w:tab/>
        <w:t xml:space="preserve"> </w:t>
      </w: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g</m:t>
                </m:r>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1+γ</m:t>
            </m:r>
          </m:e>
        </m:d>
      </m:oMath>
      <w:r w:rsidR="00B739B8" w:rsidRPr="00C46734">
        <w:rPr>
          <w:rFonts w:eastAsiaTheme="minorEastAsia"/>
        </w:rPr>
        <w:t xml:space="preserve">  ;    </w:t>
      </w: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=0</m:t>
        </m:r>
      </m:oMath>
      <w:r w:rsidR="000E1743">
        <w:rPr>
          <w:rFonts w:eastAsiaTheme="minorEastAsia"/>
        </w:rPr>
        <w:t xml:space="preserve">     </w:t>
      </w:r>
      <m:oMath>
        <m:r>
          <w:rPr>
            <w:rFonts w:ascii="Cambria Math" w:eastAsiaTheme="minorEastAsia" w:hAnsi="Cambria Math"/>
          </w:rPr>
          <m:t>;   γ&gt;0</m:t>
        </m:r>
      </m:oMath>
    </w:p>
    <w:p w:rsidR="001B1FE2" w:rsidRPr="00C46734" w:rsidRDefault="001B1FE2" w:rsidP="00C46734">
      <w:pPr>
        <w:ind w:left="360"/>
        <w:rPr>
          <w:rFonts w:eastAsiaTheme="minorEastAsia"/>
        </w:rPr>
      </w:pPr>
      <w:r w:rsidRPr="00C46734">
        <w:rPr>
          <w:rFonts w:eastAsiaTheme="minorEastAsia"/>
        </w:rPr>
        <w:tab/>
      </w:r>
      <m:oMath>
        <m:r>
          <w:rPr>
            <w:rFonts w:ascii="Cambria Math" w:eastAsiaTheme="minorEastAsia" w:hAnsi="Cambria Math"/>
          </w:rPr>
          <m:t xml:space="preserve"> →</m:t>
        </m:r>
      </m:oMath>
      <w:r w:rsidRPr="00C46734">
        <w:rPr>
          <w:rFonts w:eastAsiaTheme="minorEastAsia"/>
        </w:rPr>
        <w:tab/>
      </w:r>
      <m:oMath>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r>
                  <w:rPr>
                    <w:rFonts w:ascii="Cambria Math" w:eastAsiaTheme="minorEastAsia" w:hAnsi="Cambria Math"/>
                  </w:rPr>
                  <m:t>p</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r>
          <w:rPr>
            <w:rFonts w:ascii="Cambria Math" w:eastAsiaTheme="minorEastAsia" w:hAnsi="Cambria Math"/>
          </w:rPr>
          <m:t>)</m:t>
        </m:r>
      </m:oMath>
      <w:r w:rsidR="000E1743">
        <w:rPr>
          <w:rFonts w:eastAsiaTheme="minorEastAsia"/>
        </w:rPr>
        <w:t xml:space="preserve">     </w:t>
      </w:r>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t>(1.4)</w:t>
      </w:r>
    </w:p>
    <w:p w:rsidR="001B1FE2" w:rsidRDefault="001B1FE2" w:rsidP="001B1FE2">
      <w:pPr>
        <w:rPr>
          <w:rFonts w:eastAsiaTheme="minorEastAsia"/>
        </w:rPr>
      </w:pPr>
      <w:r>
        <w:rPr>
          <w:rFonts w:eastAsiaTheme="minorEastAsia"/>
        </w:rPr>
        <w:t>The equations are written as:</w:t>
      </w:r>
    </w:p>
    <w:p w:rsidR="001B1FE2" w:rsidRPr="00E37799" w:rsidRDefault="001B1FE2" w:rsidP="00E37799">
      <w:pPr>
        <w:ind w:left="360"/>
        <w:rPr>
          <w:rFonts w:eastAsiaTheme="minorEastAsia"/>
        </w:rPr>
      </w:pPr>
      <w:r w:rsidRPr="00E37799">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strike/>
              </w:rPr>
              <m:t xml:space="preserve"> </m:t>
            </m:r>
            <m:sSub>
              <m:sSubPr>
                <m:ctrlPr>
                  <w:rPr>
                    <w:rFonts w:ascii="Cambria Math" w:eastAsiaTheme="minorEastAsia" w:hAnsi="Cambria Math"/>
                    <w:strike/>
                  </w:rPr>
                </m:ctrlPr>
              </m:sSubPr>
              <m:e>
                <m:sSub>
                  <m:sSubPr>
                    <m:ctrlPr>
                      <w:rPr>
                        <w:rFonts w:ascii="Cambria Math" w:eastAsiaTheme="minorEastAsia" w:hAnsi="Cambria Math"/>
                        <w:strike/>
                      </w:rPr>
                    </m:ctrlPr>
                  </m:sSubPr>
                  <m:e>
                    <m:r>
                      <w:rPr>
                        <w:rFonts w:ascii="Cambria Math" w:eastAsiaTheme="minorEastAsia" w:hAnsi="Cambria Math"/>
                        <w:strike/>
                      </w:rPr>
                      <m:t>x</m:t>
                    </m:r>
                  </m:e>
                  <m:sub>
                    <m:r>
                      <w:rPr>
                        <w:rFonts w:ascii="Cambria Math" w:eastAsiaTheme="minorEastAsia" w:hAnsi="Cambria Math"/>
                        <w:strike/>
                      </w:rPr>
                      <m:t>p</m:t>
                    </m:r>
                  </m:sub>
                </m:sSub>
              </m:e>
              <m:sub>
                <m:r>
                  <w:rPr>
                    <w:rFonts w:ascii="Cambria Math" w:eastAsiaTheme="minorEastAsia" w:hAnsi="Cambria Math"/>
                    <w:strike/>
                  </w:rPr>
                  <m:t>0</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δx</m:t>
                </m:r>
              </m:e>
              <m:sub>
                <m:r>
                  <w:rPr>
                    <w:rFonts w:ascii="Cambria Math" w:eastAsiaTheme="minorEastAsia" w:hAnsi="Cambria Math"/>
                  </w:rPr>
                  <m:t>p</m:t>
                </m:r>
              </m:sub>
            </m:sSub>
          </m:e>
        </m:d>
        <m:d>
          <m:dPr>
            <m:ctrlPr>
              <w:rPr>
                <w:rFonts w:ascii="Cambria Math" w:eastAsiaTheme="minorEastAsia" w:hAnsi="Cambria Math"/>
                <w:i/>
              </w:rPr>
            </m:ctrlPr>
          </m:dPr>
          <m:e>
            <m:r>
              <m:rPr>
                <m:sty m:val="p"/>
              </m:rPr>
              <w:rPr>
                <w:rFonts w:ascii="Cambria Math" w:eastAsiaTheme="minorEastAsia" w:hAnsi="Cambria Math"/>
              </w:rPr>
              <m:t>1</m:t>
            </m:r>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r>
              <w:rPr>
                <w:rFonts w:ascii="Cambria Math" w:eastAsiaTheme="minorEastAsia" w:hAnsi="Cambria Math"/>
              </w:rPr>
              <m:t>)</m:t>
            </m:r>
          </m:e>
        </m:d>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δx</m:t>
                </m:r>
              </m:e>
              <m:sub>
                <m:r>
                  <w:rPr>
                    <w:rFonts w:ascii="Cambria Math" w:eastAsiaTheme="minorEastAsia" w:hAnsi="Cambria Math"/>
                  </w:rPr>
                  <m:t>p</m:t>
                </m:r>
              </m:sub>
            </m:sSub>
          </m:e>
        </m:acc>
      </m:oMath>
    </w:p>
    <w:p w:rsidR="001B1FE2" w:rsidRPr="00E37799" w:rsidRDefault="00E37799" w:rsidP="00E37799">
      <w:pPr>
        <w:ind w:firstLine="360"/>
        <w:rPr>
          <w:rFonts w:eastAsiaTheme="minorEastAsia"/>
        </w:rPr>
      </w:pPr>
      <w:r>
        <w:rPr>
          <w:rFonts w:eastAsiaTheme="minorEastAsia"/>
        </w:rPr>
        <w:t xml:space="preserve"> </w:t>
      </w:r>
      <w:r w:rsidR="001B1FE2" w:rsidRPr="00E37799">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rPr>
                      <m:t>y</m:t>
                    </m:r>
                  </m:e>
                  <m:sub>
                    <m:r>
                      <w:rPr>
                        <w:rFonts w:ascii="Cambria Math" w:eastAsiaTheme="minorEastAsia"/>
                      </w:rPr>
                      <m:t>p</m:t>
                    </m:r>
                  </m:sub>
                </m:sSub>
              </m:e>
              <m:sub>
                <m:r>
                  <w:rPr>
                    <w:rFonts w:ascii="Cambria Math" w:eastAsiaTheme="minorEastAsia"/>
                  </w:rPr>
                  <m:t>0</m:t>
                </m:r>
              </m:sub>
            </m:sSub>
            <m:r>
              <w:rPr>
                <w:rFonts w:ascii="Cambria Math" w:eastAsiaTheme="minorEastAsia"/>
              </w:rPr>
              <m:t>+</m:t>
            </m:r>
            <m:sSub>
              <m:sSubPr>
                <m:ctrlPr>
                  <w:rPr>
                    <w:rFonts w:ascii="Cambria Math" w:eastAsiaTheme="minorEastAsia" w:hAnsi="Cambria Math"/>
                  </w:rPr>
                </m:ctrlPr>
              </m:sSubPr>
              <m:e>
                <m:r>
                  <m:rPr>
                    <m:sty m:val="p"/>
                  </m:rPr>
                  <w:rPr>
                    <w:rFonts w:ascii="Cambria Math" w:eastAsiaTheme="minorEastAsia"/>
                  </w:rPr>
                  <m:t>δ</m:t>
                </m:r>
                <m:r>
                  <m:rPr>
                    <m:sty m:val="p"/>
                  </m:rPr>
                  <w:rPr>
                    <w:rFonts w:ascii="Cambria Math" w:eastAsiaTheme="minorEastAsia"/>
                  </w:rPr>
                  <m:t>y</m:t>
                </m:r>
              </m:e>
              <m:sub>
                <m:r>
                  <w:rPr>
                    <w:rFonts w:ascii="Cambria Math" w:eastAsiaTheme="minorEastAsia"/>
                  </w:rPr>
                  <m:t>p</m:t>
                </m:r>
              </m:sub>
            </m:sSub>
          </m:e>
        </m:d>
        <m:d>
          <m:dPr>
            <m:ctrlPr>
              <w:rPr>
                <w:rFonts w:ascii="Cambria Math" w:eastAsiaTheme="minorEastAsia" w:hAnsi="Cambria Math"/>
                <w:i/>
              </w:rPr>
            </m:ctrlPr>
          </m:dPr>
          <m:e>
            <m:r>
              <m:rPr>
                <m:sty m:val="p"/>
              </m:rPr>
              <w:rPr>
                <w:rFonts w:ascii="Cambria Math" w:eastAsiaTheme="minorEastAsia" w:hAnsi="Cambria Math"/>
              </w:rPr>
              <m:t>1</m:t>
            </m:r>
            <m:r>
              <w:rPr>
                <w:rFonts w:ascii="Cambria Math" w:eastAsiaTheme="minorEastAsia"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e>
            </m:d>
          </m:e>
        </m:d>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γ+</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e>
            </m:acc>
          </m:e>
        </m:d>
      </m:oMath>
    </w:p>
    <w:p w:rsidR="001B1FE2" w:rsidRDefault="000279E0" w:rsidP="00EB635C">
      <w:pPr>
        <w:pStyle w:val="a7"/>
        <w:numPr>
          <w:ilvl w:val="0"/>
          <w:numId w:val="18"/>
        </w:numPr>
        <w:rPr>
          <w:rFonts w:eastAsiaTheme="minorEastAsia"/>
        </w:rPr>
      </w:pPr>
      <w:r>
        <w:rPr>
          <w:rFonts w:eastAsiaTheme="minorEastAsia"/>
        </w:rPr>
        <w:t>Using (</w:t>
      </w:r>
      <w:r w:rsidR="000E1743">
        <w:rPr>
          <w:rFonts w:eastAsiaTheme="minorEastAsia"/>
        </w:rPr>
        <w:t>1.4) and</w:t>
      </w:r>
      <w:r w:rsidR="00835B0F">
        <w:rPr>
          <w:rFonts w:eastAsiaTheme="minorEastAsia"/>
        </w:rPr>
        <w:t xml:space="preserve"> </w:t>
      </w:r>
      <w:r>
        <w:rPr>
          <w:rFonts w:eastAsiaTheme="minorEastAsia"/>
        </w:rPr>
        <w:t xml:space="preserve">neglecting small terms such as </w:t>
      </w:r>
      <m:oMath>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δx</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e>
        </m:acc>
        <m:sSub>
          <m:sSubPr>
            <m:ctrlPr>
              <w:rPr>
                <w:rFonts w:ascii="Cambria Math" w:eastAsiaTheme="minorEastAsia" w:hAnsi="Cambria Math"/>
              </w:rPr>
            </m:ctrlPr>
          </m:sSubPr>
          <m:e>
            <m:r>
              <m:rPr>
                <m:sty m:val="p"/>
              </m:rPr>
              <w:rPr>
                <w:rFonts w:ascii="Cambria Math" w:eastAsiaTheme="minorEastAsia" w:hAnsi="Cambria Math"/>
              </w:rPr>
              <m:t>δx</m:t>
            </m:r>
          </m:e>
          <m:sub>
            <m:r>
              <w:rPr>
                <w:rFonts w:ascii="Cambria Math" w:eastAsiaTheme="minorEastAsia" w:hAnsi="Cambria Math"/>
              </w:rPr>
              <m:t>p</m:t>
            </m:r>
          </m:sub>
        </m:sSub>
        <m:r>
          <w:rPr>
            <w:rFonts w:ascii="Cambria Math" w:eastAsiaTheme="minorEastAsia" w:hAnsi="Cambria Math"/>
          </w:rPr>
          <m:t>)</m:t>
        </m:r>
      </m:oMath>
      <w:r>
        <w:rPr>
          <w:rFonts w:eastAsiaTheme="minorEastAsia"/>
        </w:rPr>
        <w:t xml:space="preserve"> :</w:t>
      </w:r>
    </w:p>
    <w:p w:rsidR="000E67F6" w:rsidRPr="000E67F6" w:rsidRDefault="000E67F6" w:rsidP="000E67F6">
      <w:pPr>
        <w:ind w:firstLine="720"/>
      </w:pPr>
      <w:r>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δx</m:t>
                </m:r>
              </m:e>
              <m:sub>
                <m:r>
                  <w:rPr>
                    <w:rFonts w:ascii="Cambria Math" w:hAnsi="Cambria Math"/>
                  </w:rPr>
                  <m:t>p</m:t>
                </m:r>
              </m:sub>
            </m:sSub>
          </m:e>
        </m:d>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p</m:t>
                    </m:r>
                  </m:e>
                  <m:sub>
                    <m:r>
                      <m:rPr>
                        <m:sty m:val="p"/>
                      </m:rPr>
                      <w:rPr>
                        <w:rFonts w:ascii="Cambria Math" w:hAnsi="Cambria Math"/>
                      </w:rPr>
                      <m:t>0</m:t>
                    </m:r>
                  </m:sub>
                </m:sSub>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δx</m:t>
                </m:r>
              </m:e>
              <m:sub>
                <m:r>
                  <w:rPr>
                    <w:rFonts w:ascii="Cambria Math" w:hAnsi="Cambria Math"/>
                  </w:rPr>
                  <m:t>p</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p</m:t>
                </m:r>
              </m:e>
              <m:sub>
                <m:r>
                  <m:rPr>
                    <m:sty m:val="p"/>
                  </m:rPr>
                  <w:rPr>
                    <w:rFonts w:ascii="Cambria Math" w:hAnsi="Cambria Math"/>
                  </w:rPr>
                  <m:t>0</m:t>
                </m:r>
              </m:sub>
            </m:sSub>
          </m:sub>
        </m:sSub>
        <m:r>
          <m:rPr>
            <m:sty m:val="p"/>
          </m:rPr>
          <w:rPr>
            <w:rFonts w:ascii="Cambria Math" w:hAnsi="Cambria Math"/>
          </w:rPr>
          <m:t>)</m:t>
        </m:r>
      </m:oMath>
      <w:r w:rsidR="000E1743">
        <w:rPr>
          <w:rFonts w:eastAsiaTheme="minorEastAsia"/>
        </w:rPr>
        <w:tab/>
      </w:r>
      <w:r w:rsidR="000E1743">
        <w:rPr>
          <w:rFonts w:eastAsiaTheme="minorEastAsia"/>
        </w:rPr>
        <w:tab/>
        <w:t xml:space="preserve"> </w:t>
      </w:r>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t>(1.5)</w:t>
      </w:r>
    </w:p>
    <w:p w:rsidR="000E67F6" w:rsidRPr="000E67F6" w:rsidRDefault="000E67F6" w:rsidP="000E67F6">
      <w:pPr>
        <w:ind w:left="360"/>
        <w:rPr>
          <w:rFonts w:eastAsiaTheme="minorEastAsia"/>
        </w:rPr>
      </w:pPr>
      <w:r>
        <w:rPr>
          <w:rFonts w:eastAsiaTheme="minorEastAsia"/>
        </w:rPr>
        <w:t xml:space="preserve"> </w:t>
      </w:r>
      <w:r>
        <w:rPr>
          <w:rFonts w:eastAsiaTheme="minorEastAsia"/>
        </w:rPr>
        <w:tab/>
      </w:r>
      <w:r w:rsidRPr="000E67F6">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rPr>
                      <m:t>y</m:t>
                    </m:r>
                  </m:e>
                  <m:sub>
                    <m:r>
                      <w:rPr>
                        <w:rFonts w:ascii="Cambria Math" w:eastAsiaTheme="minorEastAsia"/>
                      </w:rPr>
                      <m:t>p</m:t>
                    </m:r>
                  </m:sub>
                </m:sSub>
              </m:e>
              <m:sub>
                <m:r>
                  <w:rPr>
                    <w:rFonts w:ascii="Cambria Math" w:eastAsiaTheme="minorEastAsia"/>
                  </w:rPr>
                  <m:t>0</m:t>
                </m:r>
              </m:sub>
            </m:sSub>
          </m:e>
        </m:d>
        <m:d>
          <m:dPr>
            <m:ctrlPr>
              <w:rPr>
                <w:rFonts w:ascii="Cambria Math" w:eastAsiaTheme="minorEastAsia" w:hAnsi="Cambria Math"/>
                <w:i/>
              </w:rPr>
            </m:ctrlPr>
          </m:dPr>
          <m:e>
            <m:r>
              <m:rPr>
                <m:sty m:val="p"/>
              </m:rPr>
              <w:rPr>
                <w:rFonts w:ascii="Cambria Math" w:eastAsiaTheme="minorEastAsia" w:hAnsi="Cambria Math"/>
              </w:rPr>
              <m:t>1</m:t>
            </m:r>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rPr>
                  <m:t>δ</m:t>
                </m:r>
                <m:r>
                  <m:rPr>
                    <m:sty m:val="p"/>
                  </m:rPr>
                  <w:rPr>
                    <w:rFonts w:ascii="Cambria Math" w:eastAsiaTheme="minorEastAsia"/>
                  </w:rPr>
                  <m:t>y</m:t>
                </m:r>
              </m:e>
              <m:sub>
                <m:r>
                  <w:rPr>
                    <w:rFonts w:ascii="Cambria Math" w:eastAsiaTheme="minorEastAsia"/>
                  </w:rPr>
                  <m:t>p</m:t>
                </m:r>
              </m:sub>
            </m:sSub>
          </m:e>
        </m:d>
        <m:d>
          <m:dPr>
            <m:ctrlPr>
              <w:rPr>
                <w:rFonts w:ascii="Cambria Math" w:eastAsiaTheme="minorEastAsia" w:hAnsi="Cambria Math"/>
                <w:i/>
              </w:rPr>
            </m:ctrlPr>
          </m:dPr>
          <m:e>
            <m:r>
              <m:rPr>
                <m:sty m:val="p"/>
              </m:rPr>
              <w:rPr>
                <w:rFonts w:ascii="Cambria Math" w:eastAsiaTheme="minorEastAsia" w:hAnsi="Cambria Math"/>
              </w:rPr>
              <m:t>1</m:t>
            </m:r>
            <m:r>
              <w:rPr>
                <w:rFonts w:ascii="Cambria Math" w:eastAsiaTheme="minorEastAsia" w:hAnsi="Cambria Math"/>
              </w:rPr>
              <m:t>+2</m:t>
            </m:r>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r>
              <w:rPr>
                <w:rFonts w:ascii="Cambria Math" w:hAnsi="Cambria Math"/>
              </w:rPr>
              <m:t>+</m:t>
            </m:r>
            <m:r>
              <w:rPr>
                <w:rFonts w:ascii="Cambria Math" w:eastAsiaTheme="minorEastAsia" w:hAnsi="Cambria Math"/>
              </w:rPr>
              <m:t>γ</m:t>
            </m:r>
          </m:e>
        </m:d>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e>
            </m:acc>
          </m:e>
        </m:d>
        <m:d>
          <m:dPr>
            <m:ctrlPr>
              <w:rPr>
                <w:rFonts w:ascii="Cambria Math" w:eastAsiaTheme="minorEastAsia" w:hAnsi="Cambria Math"/>
              </w:rPr>
            </m:ctrlPr>
          </m:dPr>
          <m:e>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e>
        </m:d>
        <m:r>
          <m:rPr>
            <m:sty m:val="p"/>
          </m:rPr>
          <w:rPr>
            <w:rFonts w:ascii="Cambria Math" w:eastAsiaTheme="minorEastAsia" w:hAnsi="Cambria Math"/>
          </w:rPr>
          <m:t>-</m:t>
        </m:r>
        <m:r>
          <w:rPr>
            <w:rFonts w:ascii="Cambria Math" w:eastAsiaTheme="minorEastAsia" w:hAnsi="Cambria Math"/>
          </w:rPr>
          <m:t>γ</m:t>
        </m:r>
        <m:r>
          <m:rPr>
            <m:sty m:val="p"/>
          </m:rP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r>
          <m:rPr>
            <m:sty m:val="p"/>
          </m:rPr>
          <w:rPr>
            <w:rFonts w:ascii="Cambria Math" w:eastAsiaTheme="minorEastAsia" w:hAnsi="Cambria Math"/>
          </w:rPr>
          <m:t>)</m:t>
        </m:r>
      </m:oMath>
    </w:p>
    <w:p w:rsidR="00D554BA" w:rsidRDefault="002A36BA" w:rsidP="000E67F6">
      <w:pPr>
        <w:pStyle w:val="a7"/>
        <w:numPr>
          <w:ilvl w:val="0"/>
          <w:numId w:val="18"/>
        </w:numPr>
        <w:rPr>
          <w:rFonts w:eastAsiaTheme="minorEastAsia"/>
        </w:rPr>
      </w:pPr>
      <w:r>
        <w:rPr>
          <w:rFonts w:eastAsiaTheme="minorEastAsia"/>
        </w:rPr>
        <w:t xml:space="preserve">Using the relation from equilibrium above </w:t>
      </w:r>
      <m:oMath>
        <m:d>
          <m:dPr>
            <m:ctrlPr>
              <w:rPr>
                <w:rFonts w:ascii="Cambria Math" w:eastAsiaTheme="minorEastAsia" w:hAnsi="Cambria Math"/>
                <w:i/>
              </w:rPr>
            </m:ctrlPr>
          </m:dPr>
          <m:e>
            <m:r>
              <m:rPr>
                <m:sty m:val="p"/>
              </m:rPr>
              <w:rPr>
                <w:rFonts w:ascii="Cambria Math" w:eastAsiaTheme="minorEastAsia" w:hAnsi="Cambria Math"/>
              </w:rPr>
              <m:t>±1</m:t>
            </m:r>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e>
        </m:d>
        <m:r>
          <w:rPr>
            <w:rFonts w:ascii="Cambria Math" w:eastAsiaTheme="minorEastAsia" w:hAnsi="Cambria Math"/>
          </w:rPr>
          <m:t>=γ</m:t>
        </m:r>
      </m:oMath>
      <w:r>
        <w:rPr>
          <w:rFonts w:eastAsiaTheme="minorEastAsia"/>
        </w:rPr>
        <w:t xml:space="preserve"> to eliminate o(1) terms</w:t>
      </w:r>
    </w:p>
    <w:p w:rsidR="002A36BA" w:rsidRPr="000E67F6" w:rsidRDefault="002A36BA" w:rsidP="000E67F6">
      <w:pPr>
        <w:pStyle w:val="a7"/>
        <w:numPr>
          <w:ilvl w:val="0"/>
          <w:numId w:val="18"/>
        </w:numPr>
        <w:rPr>
          <w:rFonts w:eastAsiaTheme="minorEastAsia"/>
        </w:rPr>
      </w:pPr>
    </w:p>
    <w:p w:rsidR="00EB635C" w:rsidRPr="000E1743" w:rsidRDefault="00A90B33" w:rsidP="000E1743">
      <w:pPr>
        <w:ind w:left="360" w:firstLine="360"/>
        <w:rPr>
          <w:rFonts w:eastAsiaTheme="minorEastAsia"/>
        </w:rPr>
      </w:pPr>
      <w:r w:rsidRPr="000E1743">
        <w:rPr>
          <w:rFonts w:eastAsiaTheme="minorEastAsia"/>
        </w:rPr>
        <w:t xml:space="preserve"> </w:t>
      </w:r>
      <w:r w:rsidRPr="000E1743">
        <w:rPr>
          <w:rFonts w:eastAsiaTheme="minorEastAsia"/>
        </w:rPr>
        <w:tab/>
      </w:r>
      <m:oMath>
        <m:r>
          <w:rPr>
            <w:rFonts w:ascii="Cambria Math" w:eastAsiaTheme="minorEastAsia" w:hAnsi="Cambria Math"/>
          </w:rPr>
          <m:t xml:space="preserve">  </m:t>
        </m:r>
        <m:d>
          <m:dPr>
            <m:ctrlPr>
              <w:rPr>
                <w:rFonts w:ascii="Cambria Math" w:eastAsiaTheme="minorEastAsia" w:hAnsi="Cambria Math"/>
                <w:i/>
              </w:rPr>
            </m:ctrlPr>
          </m:dPr>
          <m:e>
            <m:eqArr>
              <m:eqArrPr>
                <m:ctrlPr>
                  <w:rPr>
                    <w:rFonts w:ascii="Cambria Math" w:eastAsiaTheme="minorEastAsia" w:hAnsi="Cambria Math"/>
                  </w:rPr>
                </m:ctrlPr>
              </m:eqArrPr>
              <m:e>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δx</m:t>
                        </m:r>
                      </m:e>
                      <m:sub>
                        <m:r>
                          <w:rPr>
                            <w:rFonts w:ascii="Cambria Math" w:eastAsiaTheme="minorEastAsia" w:hAnsi="Cambria Math"/>
                          </w:rPr>
                          <m:t>p</m:t>
                        </m:r>
                      </m:sub>
                    </m:sSub>
                  </m:e>
                </m:acc>
              </m:e>
              <m:e>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e>
                </m:acc>
              </m:e>
            </m:eqArr>
          </m:e>
        </m:d>
        <m:r>
          <w:rPr>
            <w:rFonts w:ascii="Cambria Math" w:eastAsiaTheme="minorEastAsia" w:hAnsi="Cambria Math"/>
          </w:rPr>
          <m:t>+</m:t>
        </m:r>
        <m:d>
          <m:dPr>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rPr>
                </m:ctrlPr>
              </m:mPr>
              <m:mr>
                <m:e>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1+1/γ</m:t>
                      </m:r>
                    </m:den>
                  </m:f>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p"/>
                      </m:rPr>
                      <w:rPr>
                        <w:rFonts w:ascii="Cambria Math" w:eastAsiaTheme="minorEastAsia" w:hAnsi="Cambria Math"/>
                      </w:rPr>
                      <m:t>δx</m:t>
                    </m:r>
                  </m:e>
                  <m:sub>
                    <m:r>
                      <w:rPr>
                        <w:rFonts w:ascii="Cambria Math" w:eastAsiaTheme="minorEastAsia" w:hAnsi="Cambria Math"/>
                      </w:rPr>
                      <m:t>p</m:t>
                    </m:r>
                  </m:sub>
                </m:sSub>
              </m:e>
              <m:e>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e>
            </m:eqAr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0</m:t>
                </m:r>
              </m:e>
            </m:eqArr>
          </m:e>
        </m:d>
        <m:r>
          <w:rPr>
            <w:rFonts w:ascii="Cambria Math" w:eastAsiaTheme="minorEastAsia" w:hAnsi="Cambria Math"/>
          </w:rPr>
          <m:t xml:space="preserve"> </m:t>
        </m:r>
      </m:oMath>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t>(1.6)</w:t>
      </w:r>
    </w:p>
    <w:p w:rsidR="00E42E30" w:rsidRDefault="00E42E30" w:rsidP="00E42E30">
      <w:pPr>
        <w:rPr>
          <w:rFonts w:eastAsiaTheme="minorEastAsia"/>
        </w:rPr>
      </w:pPr>
    </w:p>
    <w:p w:rsidR="000E1743" w:rsidRDefault="000E1743">
      <w:pPr>
        <w:rPr>
          <w:rFonts w:eastAsiaTheme="minorEastAsia"/>
        </w:rPr>
      </w:pPr>
      <w:r>
        <w:rPr>
          <w:rFonts w:eastAsiaTheme="minorEastAsia"/>
        </w:rPr>
        <w:br w:type="page"/>
      </w:r>
    </w:p>
    <w:p w:rsidR="00D71113" w:rsidRDefault="00A90B33" w:rsidP="00E42E30">
      <w:pPr>
        <w:rPr>
          <w:rFonts w:eastAsiaTheme="minorEastAsia"/>
        </w:rPr>
      </w:pPr>
      <w:r>
        <w:rPr>
          <w:rFonts w:eastAsiaTheme="minorEastAsia"/>
        </w:rPr>
        <w:lastRenderedPageBreak/>
        <w:t>It is equivalent to the</w:t>
      </w:r>
      <w:r w:rsidR="007A32AB">
        <w:rPr>
          <w:rFonts w:eastAsiaTheme="minorEastAsia"/>
        </w:rPr>
        <w:t xml:space="preserve"> matrix notation : </w:t>
      </w:r>
    </w:p>
    <w:p w:rsidR="007A32AB" w:rsidRPr="000E1743" w:rsidRDefault="000E67F6" w:rsidP="000E1743">
      <w:pPr>
        <w:ind w:left="360"/>
        <w:rPr>
          <w:rFonts w:eastAsiaTheme="minorEastAsia"/>
        </w:rPr>
      </w:pPr>
      <w:r w:rsidRPr="000E1743">
        <w:rPr>
          <w:rFonts w:eastAsiaTheme="minorEastAsia"/>
          <w:iCs/>
        </w:rPr>
        <w:t xml:space="preserve">  </w:t>
      </w:r>
      <w:r w:rsidRPr="000E1743">
        <w:rPr>
          <w:rFonts w:eastAsiaTheme="minorEastAsia"/>
          <w:iCs/>
        </w:rPr>
        <w:tab/>
      </w:r>
      <w:r w:rsidRPr="000E1743">
        <w:rPr>
          <w:rFonts w:eastAsiaTheme="minorEastAsia"/>
          <w:iCs/>
        </w:rPr>
        <w:tab/>
      </w:r>
      <w:r w:rsidRPr="000E1743">
        <w:rPr>
          <w:rFonts w:eastAsiaTheme="minorEastAsia"/>
          <w:iCs/>
        </w:rPr>
        <w:tab/>
        <w:t xml:space="preserve">        </w:t>
      </w:r>
      <m:oMath>
        <m:r>
          <w:rPr>
            <w:rFonts w:ascii="Cambria Math" w:eastAsiaTheme="minorEastAsia" w:hAnsi="Cambria Math"/>
          </w:rPr>
          <m:t>M</m:t>
        </m:r>
        <m:limUpp>
          <m:limUppPr>
            <m:ctrlPr>
              <w:rPr>
                <w:rFonts w:ascii="Cambria Math" w:eastAsiaTheme="minorEastAsia" w:hAnsi="Cambria Math"/>
              </w:rPr>
            </m:ctrlPr>
          </m:limUppPr>
          <m:e>
            <m:r>
              <w:rPr>
                <w:rFonts w:ascii="Cambria Math" w:eastAsiaTheme="minorEastAsia" w:hAnsi="Cambria Math"/>
              </w:rPr>
              <m:t>x</m:t>
            </m:r>
          </m:e>
          <m:lim>
            <m:r>
              <w:rPr>
                <w:rFonts w:ascii="Cambria Math" w:eastAsiaTheme="minorEastAsia" w:hAnsi="Cambria Math"/>
              </w:rPr>
              <m:t>..</m:t>
            </m:r>
          </m:lim>
        </m:limUpp>
        <m:r>
          <w:rPr>
            <w:rFonts w:ascii="Cambria Math" w:eastAsiaTheme="minorEastAsia" w:hAnsi="Cambria Math"/>
          </w:rPr>
          <m:t>+C</m:t>
        </m:r>
        <m:limUpp>
          <m:limUppPr>
            <m:ctrlPr>
              <w:rPr>
                <w:rFonts w:ascii="Cambria Math" w:eastAsiaTheme="minorEastAsia" w:hAnsi="Cambria Math"/>
              </w:rPr>
            </m:ctrlPr>
          </m:limUppPr>
          <m:e>
            <m:r>
              <w:rPr>
                <w:rFonts w:ascii="Cambria Math" w:eastAsiaTheme="minorEastAsia" w:hAnsi="Cambria Math"/>
              </w:rPr>
              <m:t>x</m:t>
            </m:r>
          </m:e>
          <m:lim>
            <m:r>
              <w:rPr>
                <w:rFonts w:ascii="Cambria Math" w:eastAsiaTheme="minorEastAsia" w:hAnsi="Cambria Math"/>
              </w:rPr>
              <m:t>.</m:t>
            </m:r>
          </m:lim>
        </m:limUpp>
        <m:r>
          <w:rPr>
            <w:rFonts w:ascii="Cambria Math" w:eastAsiaTheme="minorEastAsia" w:hAnsi="Cambria Math"/>
          </w:rPr>
          <m:t>+Kx==F</m:t>
        </m:r>
        <m:r>
          <w:rPr>
            <w:rFonts w:ascii="Cambria Math" w:eastAsiaTheme="minorEastAsia"/>
          </w:rPr>
          <m:t xml:space="preserve"> </m:t>
        </m:r>
      </m:oMath>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t>(1.7)</w:t>
      </w:r>
    </w:p>
    <w:p w:rsidR="007A32AB" w:rsidRDefault="007A32AB" w:rsidP="00D00683">
      <w:pPr>
        <w:rPr>
          <w:rFonts w:eastAsiaTheme="minorEastAsia"/>
        </w:rPr>
      </w:pPr>
      <w:r>
        <w:rPr>
          <w:rFonts w:eastAsiaTheme="minorEastAsia"/>
        </w:rPr>
        <w:t>Where :</w:t>
      </w:r>
    </w:p>
    <w:p w:rsidR="007A32AB" w:rsidRPr="007A32AB" w:rsidRDefault="0041517B" w:rsidP="00D00683">
      <w:pPr>
        <w:rPr>
          <w:rFonts w:eastAsiaTheme="minorEastAsia"/>
        </w:rPr>
      </w:pPr>
      <w:r>
        <w:rPr>
          <w:rFonts w:eastAsiaTheme="minorEastAsia"/>
        </w:rPr>
        <w:t xml:space="preserve">   </w:t>
      </w:r>
      <w:r w:rsidR="00C17CB2">
        <w:rPr>
          <w:rFonts w:eastAsiaTheme="minorEastAsia"/>
        </w:rPr>
        <w:t xml:space="preserve">  </w:t>
      </w:r>
      <m:oMath>
        <m: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IdentityMatrix</m:t>
            </m:r>
          </m:e>
          <m:sub>
            <m:r>
              <w:rPr>
                <w:rFonts w:ascii="Cambria Math" w:eastAsiaTheme="minorEastAsia" w:hAnsi="Cambria Math"/>
              </w:rPr>
              <m:t>2x2</m:t>
            </m:r>
          </m:sub>
        </m:sSub>
      </m:oMath>
      <w:r w:rsidR="00D00683">
        <w:rPr>
          <w:rFonts w:eastAsiaTheme="minorEastAsia"/>
        </w:rPr>
        <w:t xml:space="preserve">       ;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m:t>
            </m:r>
          </m:e>
        </m:d>
      </m:oMath>
      <w:r w:rsidR="00D00683">
        <w:rPr>
          <w:rFonts w:eastAsiaTheme="minorEastAsia"/>
        </w:rPr>
        <w:t xml:space="preserve">       ;         </w:t>
      </w:r>
      <m:oMath>
        <m:r>
          <w:rPr>
            <w:rFonts w:ascii="Cambria Math" w:eastAsiaTheme="minorEastAsia" w:hAnsi="Cambria Math"/>
          </w:rPr>
          <m:t>K=</m:t>
        </m:r>
        <m:d>
          <m:dPr>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rPr>
                </m:ctrlPr>
              </m:mPr>
              <m:mr>
                <m:e>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1+1/γ</m:t>
                      </m:r>
                    </m:den>
                  </m:f>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 xml:space="preserve"> </m:t>
        </m:r>
      </m:oMath>
      <w:r w:rsidR="00D00683">
        <w:rPr>
          <w:rFonts w:eastAsiaTheme="minorEastAsia"/>
        </w:rPr>
        <w:t xml:space="preserve">    ;      </w:t>
      </w:r>
      <m:oMath>
        <m:r>
          <w:rPr>
            <w:rFonts w:ascii="Cambria Math" w:eastAsiaTheme="minorEastAsia" w:hAnsi="Cambria Math"/>
          </w:rPr>
          <m:t>F=</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0</m:t>
                </m:r>
              </m:e>
            </m:eqArr>
          </m:e>
        </m:d>
      </m:oMath>
    </w:p>
    <w:p w:rsidR="00C44EFF" w:rsidRDefault="00A90B33" w:rsidP="003A2025">
      <w:pPr>
        <w:rPr>
          <w:rFonts w:eastAsiaTheme="minorEastAsia"/>
        </w:rPr>
      </w:pPr>
      <w:r>
        <w:rPr>
          <w:rFonts w:eastAsiaTheme="minorEastAsia"/>
        </w:rPr>
        <w:t>Where we know to find the natural frequencies by the requirement</w:t>
      </w:r>
      <w:r w:rsidR="007A32AB">
        <w:rPr>
          <w:rFonts w:eastAsiaTheme="minorEastAsia"/>
        </w:rPr>
        <w:t xml:space="preserve"> </w:t>
      </w:r>
      <w:r>
        <w:rPr>
          <w:rFonts w:eastAsiaTheme="minorEastAsia"/>
        </w:rPr>
        <w:t>of</w:t>
      </w:r>
      <w:r w:rsidR="007A32AB">
        <w:rPr>
          <w:rFonts w:eastAsiaTheme="minorEastAsia"/>
        </w:rPr>
        <w:t xml:space="preserve">: </w:t>
      </w:r>
    </w:p>
    <w:p w:rsidR="00C44EFF" w:rsidRPr="00C17CB2" w:rsidRDefault="000E67F6" w:rsidP="00C17CB2">
      <w:pPr>
        <w:ind w:left="360"/>
        <w:rPr>
          <w:rFonts w:eastAsiaTheme="minorEastAsia"/>
        </w:rPr>
      </w:pPr>
      <w:r w:rsidRPr="00C17CB2">
        <w:rPr>
          <w:rFonts w:eastAsiaTheme="minorEastAsia"/>
          <w:iCs/>
        </w:rPr>
        <w:t xml:space="preserve">     </w:t>
      </w:r>
      <w:r w:rsidRPr="00C17CB2">
        <w:rPr>
          <w:rFonts w:eastAsiaTheme="minorEastAsia"/>
          <w:iCs/>
        </w:rPr>
        <w:tab/>
      </w:r>
      <w:r w:rsidRPr="00C17CB2">
        <w:rPr>
          <w:rFonts w:eastAsiaTheme="minorEastAsia"/>
          <w:iCs/>
        </w:rPr>
        <w:tab/>
      </w:r>
      <w:r w:rsidRPr="00C17CB2">
        <w:rPr>
          <w:rFonts w:eastAsiaTheme="minorEastAsia"/>
          <w:iCs/>
        </w:rPr>
        <w:tab/>
        <w:t xml:space="preserve">         </w:t>
      </w:r>
      <m:oMath>
        <m:r>
          <w:rPr>
            <w:rFonts w:ascii="Cambria Math" w:eastAsiaTheme="minorEastAsia" w:hAnsi="Cambria Math"/>
          </w:rPr>
          <m:t>det</m:t>
        </m:r>
        <m:d>
          <m:dPr>
            <m:begChr m:val="|"/>
            <m:endChr m:val="|"/>
            <m:ctrlPr>
              <w:rPr>
                <w:rFonts w:ascii="Cambria Math" w:eastAsiaTheme="minorEastAsia" w:hAnsi="Cambria Math"/>
                <w:i/>
              </w:rPr>
            </m:ctrlPr>
          </m:dPr>
          <m:e>
            <m:r>
              <w:rPr>
                <w:rFonts w:ascii="Cambria Math" w:eastAsiaTheme="minorEastAsia" w:hAnsi="Cambria Math"/>
              </w:rPr>
              <m:t>K-</m:t>
            </m:r>
            <m:sSup>
              <m:sSupPr>
                <m:ctrlPr>
                  <w:rPr>
                    <w:rFonts w:ascii="Cambria Math" w:eastAsiaTheme="minorEastAsia" w:hAnsi="Cambria Math"/>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M</m:t>
            </m:r>
          </m:e>
        </m:d>
        <m:r>
          <w:rPr>
            <w:rFonts w:ascii="Cambria Math" w:eastAsiaTheme="minorEastAsia" w:hAnsi="Cambria Math"/>
          </w:rPr>
          <m:t>=0</m:t>
        </m:r>
      </m:oMath>
      <w:r w:rsidR="00C17CB2">
        <w:rPr>
          <w:rFonts w:eastAsiaTheme="minorEastAsia"/>
        </w:rPr>
        <w:t xml:space="preserve">     </w:t>
      </w:r>
      <w:r w:rsidR="00C17CB2">
        <w:rPr>
          <w:rFonts w:eastAsiaTheme="minorEastAsia"/>
        </w:rPr>
        <w:tab/>
      </w:r>
      <w:r w:rsidR="00C17CB2">
        <w:rPr>
          <w:rFonts w:eastAsiaTheme="minorEastAsia"/>
        </w:rPr>
        <w:tab/>
      </w:r>
      <w:r w:rsidR="00C17CB2">
        <w:rPr>
          <w:rFonts w:eastAsiaTheme="minorEastAsia"/>
        </w:rPr>
        <w:tab/>
      </w:r>
      <w:r w:rsidR="00C17CB2">
        <w:rPr>
          <w:rFonts w:eastAsiaTheme="minorEastAsia"/>
        </w:rPr>
        <w:tab/>
      </w:r>
      <w:r w:rsidR="00C17CB2">
        <w:rPr>
          <w:rFonts w:eastAsiaTheme="minorEastAsia"/>
        </w:rPr>
        <w:tab/>
        <w:t>(1.8)</w:t>
      </w:r>
    </w:p>
    <w:p w:rsidR="003A2025" w:rsidRDefault="00C44EFF" w:rsidP="003A2025">
      <w:pPr>
        <w:rPr>
          <w:rFonts w:eastAsiaTheme="minorEastAsia"/>
        </w:rPr>
      </w:pPr>
      <w:r>
        <w:rPr>
          <w:rFonts w:eastAsiaTheme="minorEastAsia"/>
        </w:rPr>
        <w:t>It is an equation of 4</w:t>
      </w:r>
      <w:r w:rsidRPr="00C44EFF">
        <w:rPr>
          <w:rFonts w:eastAsiaTheme="minorEastAsia"/>
          <w:vertAlign w:val="superscript"/>
        </w:rPr>
        <w:t>th</w:t>
      </w:r>
      <w:r>
        <w:rPr>
          <w:rFonts w:eastAsiaTheme="minorEastAsia"/>
        </w:rPr>
        <w:t xml:space="preserve"> order for </w:t>
      </w:r>
      <m:oMath>
        <m:r>
          <w:rPr>
            <w:rFonts w:ascii="Cambria Math" w:eastAsiaTheme="minorEastAsia" w:hAnsi="Cambria Math"/>
          </w:rPr>
          <m:t>ω</m:t>
        </m:r>
      </m:oMath>
      <w:r w:rsidR="004248A0">
        <w:rPr>
          <w:rFonts w:eastAsiaTheme="minorEastAsia"/>
        </w:rPr>
        <w:t xml:space="preserve"> ,  the </w:t>
      </w:r>
      <w:r>
        <w:rPr>
          <w:rFonts w:eastAsiaTheme="minorEastAsia"/>
        </w:rPr>
        <w:t>relevant solution</w:t>
      </w:r>
      <w:r w:rsidR="004248A0">
        <w:rPr>
          <w:rFonts w:eastAsiaTheme="minorEastAsia"/>
        </w:rPr>
        <w:t>s are</w:t>
      </w:r>
      <w:r>
        <w:rPr>
          <w:rFonts w:eastAsiaTheme="minorEastAsia"/>
        </w:rPr>
        <w:t>:</w:t>
      </w:r>
    </w:p>
    <w:p w:rsidR="009616C3" w:rsidRPr="00C17CB2" w:rsidRDefault="00171F16" w:rsidP="00C17CB2">
      <w:pPr>
        <w:ind w:left="360"/>
        <w:rPr>
          <w:rFonts w:eastAsiaTheme="minorEastAsia"/>
        </w:rPr>
      </w:pPr>
      <w:r w:rsidRPr="00C17CB2">
        <w:rPr>
          <w:rFonts w:eastAsiaTheme="minorEastAsia"/>
        </w:rPr>
        <w:t xml:space="preserve"> </w:t>
      </w:r>
      <w:r w:rsidRPr="00C17CB2">
        <w:rPr>
          <w:rFonts w:eastAsiaTheme="minorEastAsia"/>
        </w:rPr>
        <w:tab/>
        <w:t xml:space="preserve">                                  </w:t>
      </w:r>
      <m:oMath>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1+1/γ</m:t>
            </m:r>
          </m:den>
        </m:f>
        <m:r>
          <w:rPr>
            <w:rFonts w:ascii="Cambria Math" w:eastAsiaTheme="minorEastAsia" w:hAnsi="Cambria Math"/>
          </w:rPr>
          <m:t xml:space="preserve">&lt;1   ;       </m:t>
        </m:r>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y</m:t>
                </m:r>
              </m:sub>
            </m:sSub>
          </m:e>
          <m:sup>
            <m:r>
              <w:rPr>
                <w:rFonts w:ascii="Cambria Math" w:eastAsiaTheme="minorEastAsia" w:hAnsi="Cambria Math"/>
              </w:rPr>
              <m:t>2</m:t>
            </m:r>
          </m:sup>
        </m:sSup>
        <m:r>
          <w:rPr>
            <w:rFonts w:ascii="Cambria Math" w:eastAsiaTheme="minorEastAsia" w:hAnsi="Cambria Math"/>
          </w:rPr>
          <m:t xml:space="preserve">=1  </m:t>
        </m:r>
      </m:oMath>
      <w:r w:rsidR="00C17CB2">
        <w:rPr>
          <w:rFonts w:eastAsiaTheme="minorEastAsia"/>
        </w:rPr>
        <w:t xml:space="preserve"> </w:t>
      </w:r>
      <w:r w:rsidR="00C17CB2">
        <w:rPr>
          <w:rFonts w:eastAsiaTheme="minorEastAsia"/>
        </w:rPr>
        <w:tab/>
      </w:r>
      <w:r w:rsidR="00C17CB2">
        <w:rPr>
          <w:rFonts w:eastAsiaTheme="minorEastAsia"/>
        </w:rPr>
        <w:tab/>
      </w:r>
      <w:r w:rsidR="00C17CB2">
        <w:rPr>
          <w:rFonts w:eastAsiaTheme="minorEastAsia"/>
        </w:rPr>
        <w:tab/>
      </w:r>
      <w:r w:rsidR="00C17CB2">
        <w:rPr>
          <w:rFonts w:eastAsiaTheme="minorEastAsia"/>
        </w:rPr>
        <w:tab/>
        <w:t>(1.9)</w:t>
      </w:r>
    </w:p>
    <w:p w:rsidR="009616C3" w:rsidRPr="009616C3" w:rsidRDefault="009616C3" w:rsidP="004248A0">
      <w:pPr>
        <w:rPr>
          <w:rFonts w:eastAsiaTheme="minorEastAsia"/>
        </w:rPr>
      </w:pPr>
      <m:oMathPara>
        <m:oMath>
          <m:r>
            <w:rPr>
              <w:rFonts w:ascii="Cambria Math" w:eastAsiaTheme="minorEastAsia" w:hAnsi="Cambria Math" w:cs="Cambria Math"/>
            </w:rPr>
            <m:t>r</m:t>
          </m:r>
          <m:r>
            <w:rPr>
              <w:rFonts w:ascii="Cambria Math" w:eastAsiaTheme="minorEastAsia" w:hAnsi="Cambria Math"/>
            </w:rPr>
            <m:t>escaling result for comparison to literature :</m:t>
          </m:r>
        </m:oMath>
      </m:oMathPara>
    </w:p>
    <w:p w:rsidR="004248A0" w:rsidRPr="009616C3" w:rsidRDefault="004B2514" w:rsidP="004248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S</m:t>
              </m:r>
            </m:sub>
          </m:sSub>
          <m:r>
            <w:rPr>
              <w:rFonts w:ascii="Cambria Math" w:eastAsiaTheme="minorEastAsia" w:hAnsi="Cambria Math"/>
            </w:rPr>
            <m:t>=</m:t>
          </m:r>
          <m:rad>
            <m:radPr>
              <m:degHide m:val="1"/>
              <m:ctrlPr>
                <w:rPr>
                  <w:rFonts w:ascii="Cambria Math" w:eastAsiaTheme="minorEastAsia" w:hAnsi="Cambria Math"/>
                </w:rPr>
              </m:ctrlPr>
            </m:radPr>
            <m:deg/>
            <m:e>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num>
                <m:den>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den>
              </m:f>
            </m:e>
          </m:rad>
        </m:oMath>
      </m:oMathPara>
    </w:p>
    <w:p w:rsidR="009616C3" w:rsidRDefault="004B2514" w:rsidP="004248A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S</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1+γ</m:t>
                </m:r>
              </m:den>
            </m:f>
          </m:e>
        </m:rad>
        <m:rad>
          <m:radPr>
            <m:degHide m:val="1"/>
            <m:ctrlPr>
              <w:rPr>
                <w:rFonts w:ascii="Cambria Math" w:eastAsiaTheme="minorEastAsia" w:hAnsi="Cambria Math"/>
              </w:rPr>
            </m:ctrlPr>
          </m:radPr>
          <m:deg/>
          <m:e>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num>
              <m:den>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den>
            </m:f>
          </m:e>
        </m:rad>
        <m:r>
          <w:rPr>
            <w:rFonts w:ascii="Cambria Math" w:eastAsiaTheme="minorEastAsia" w:hAnsi="Cambria Math"/>
          </w:rPr>
          <m:t xml:space="preserve"> </m:t>
        </m:r>
        <m:r>
          <m:rPr>
            <m:sty m:val="p"/>
          </m:rPr>
          <w:rPr>
            <w:rFonts w:ascii="Cambria Math" w:eastAsiaTheme="minorEastAsia" w:hAnsi="Cambria Math"/>
          </w:rPr>
          <m:t xml:space="preserve">   = </m:t>
        </m:r>
        <m:rad>
          <m:radPr>
            <m:degHide m:val="1"/>
            <m:ctrlPr>
              <w:rPr>
                <w:rFonts w:ascii="Cambria Math" w:eastAsiaTheme="minorEastAsia" w:hAnsi="Cambria Math"/>
              </w:rPr>
            </m:ctrlPr>
          </m:radPr>
          <m:deg/>
          <m:e>
            <m:f>
              <m:fPr>
                <m:ctrlPr>
                  <w:rPr>
                    <w:rFonts w:ascii="Cambria Math" w:eastAsiaTheme="minorEastAsia" w:hAnsi="Cambria Math"/>
                  </w:rPr>
                </m:ctrlPr>
              </m:fPr>
              <m:num>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den>
            </m:f>
          </m:e>
        </m:rad>
        <m:r>
          <w:rPr>
            <w:rFonts w:ascii="Cambria Math" w:eastAsiaTheme="minorEastAsia" w:hAnsi="Cambria Math"/>
          </w:rPr>
          <m:t xml:space="preserve"> </m:t>
        </m:r>
      </m:oMath>
      <w:r w:rsidR="0059572E">
        <w:rPr>
          <w:rFonts w:eastAsiaTheme="minorEastAsia"/>
        </w:rPr>
        <w:t xml:space="preserve"> , where </w:t>
      </w:r>
      <w:r w:rsidR="0059572E" w:rsidRPr="0059572E">
        <w:rPr>
          <w:rFonts w:eastAsiaTheme="minorEastAsia"/>
          <w:b/>
          <w:bCs/>
        </w:rPr>
        <w:t>expecting</w:t>
      </w:r>
      <w:r w:rsidR="0059572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S</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γ</m:t>
            </m:r>
          </m:e>
        </m:rad>
        <m:rad>
          <m:radPr>
            <m:degHide m:val="1"/>
            <m:ctrlPr>
              <w:rPr>
                <w:rFonts w:ascii="Cambria Math" w:eastAsiaTheme="minorEastAsia" w:hAnsi="Cambria Math"/>
              </w:rPr>
            </m:ctrlPr>
          </m:radPr>
          <m:deg/>
          <m:e>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num>
              <m:den>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den>
            </m:f>
          </m:e>
        </m:rad>
        <m:r>
          <w:rPr>
            <w:rFonts w:ascii="Cambria Math" w:eastAsiaTheme="minorEastAsia" w:hAnsi="Cambria Math"/>
          </w:rPr>
          <m:t xml:space="preserve"> </m:t>
        </m:r>
        <m:r>
          <m:rPr>
            <m:sty m:val="p"/>
          </m:rPr>
          <w:rPr>
            <w:rFonts w:ascii="Cambria Math" w:eastAsiaTheme="minorEastAsia" w:hAnsi="Cambria Math"/>
          </w:rPr>
          <m:t xml:space="preserve">   = </m:t>
        </m:r>
        <m:rad>
          <m:radPr>
            <m:degHide m:val="1"/>
            <m:ctrlPr>
              <w:rPr>
                <w:rFonts w:ascii="Cambria Math" w:eastAsiaTheme="minorEastAsia" w:hAnsi="Cambria Math"/>
              </w:rPr>
            </m:ctrlPr>
          </m:radPr>
          <m:deg/>
          <m:e>
            <m:f>
              <m:fPr>
                <m:ctrlPr>
                  <w:rPr>
                    <w:rFonts w:ascii="Cambria Math" w:eastAsiaTheme="minorEastAsia" w:hAnsi="Cambria Math"/>
                  </w:rPr>
                </m:ctrlPr>
              </m:fPr>
              <m:num>
                <m:r>
                  <w:rPr>
                    <w:rFonts w:ascii="Cambria Math" w:eastAsiaTheme="minorEastAsia" w:hAnsi="Cambria Math"/>
                  </w:rPr>
                  <m:t>g</m:t>
                </m:r>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e>
        </m:rad>
        <m:r>
          <w:rPr>
            <w:rFonts w:ascii="Cambria Math" w:eastAsiaTheme="minorEastAsia" w:hAnsi="Cambria Math"/>
          </w:rPr>
          <m:t xml:space="preserve"> </m:t>
        </m:r>
      </m:oMath>
      <w:r w:rsidR="0059572E">
        <w:rPr>
          <w:rFonts w:eastAsiaTheme="minorEastAsia"/>
        </w:rPr>
        <w:t xml:space="preserve"> </w:t>
      </w:r>
    </w:p>
    <w:p w:rsidR="001E528E" w:rsidRPr="009616C3" w:rsidRDefault="001E528E" w:rsidP="001E528E">
      <w:pPr>
        <w:tabs>
          <w:tab w:val="center" w:pos="4320"/>
        </w:tabs>
        <w:rPr>
          <w:rFonts w:eastAsiaTheme="minorEastAsia"/>
        </w:rPr>
      </w:pPr>
      <w:r>
        <w:rPr>
          <w:rFonts w:eastAsiaTheme="minorEastAsia"/>
        </w:rPr>
        <w:t xml:space="preserve">If reformatting the above to </w:t>
      </w:r>
      <m:oMath>
        <m:rad>
          <m:radPr>
            <m:degHide m:val="1"/>
            <m:ctrlPr>
              <w:rPr>
                <w:rFonts w:ascii="Cambria Math" w:eastAsiaTheme="minorEastAsia" w:hAnsi="Cambria Math"/>
              </w:rPr>
            </m:ctrlPr>
          </m:radPr>
          <m:deg/>
          <m:e>
            <m:f>
              <m:fPr>
                <m:ctrlPr>
                  <w:rPr>
                    <w:rFonts w:ascii="Cambria Math" w:eastAsiaTheme="minorEastAsia" w:hAnsi="Cambria Math"/>
                  </w:rPr>
                </m:ctrlPr>
              </m:fPr>
              <m:num>
                <m:r>
                  <w:rPr>
                    <w:rFonts w:ascii="Cambria Math" w:eastAsiaTheme="minorEastAsia" w:hAnsi="Cambria Math"/>
                  </w:rPr>
                  <m:t>g</m:t>
                </m:r>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den>
            </m:f>
          </m:e>
        </m:rad>
      </m:oMath>
      <w:r>
        <w:rPr>
          <w:rFonts w:eastAsiaTheme="minorEastAsia"/>
        </w:rPr>
        <w:t xml:space="preserve">  it is equivalent to the natural frequency of simple pendulum with a constant length of </w:t>
      </w:r>
      <m:oMath>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oMath>
      <w:r>
        <w:rPr>
          <w:rFonts w:eastAsiaTheme="minorEastAsia"/>
        </w:rPr>
        <w:t xml:space="preserve"> !</w:t>
      </w:r>
    </w:p>
    <w:p w:rsidR="000E1743" w:rsidRDefault="000E1743" w:rsidP="000E1743">
      <w:pPr>
        <w:rPr>
          <w:rFonts w:eastAsiaTheme="minorEastAsia"/>
          <w:i/>
          <w:iCs/>
        </w:rPr>
      </w:pPr>
    </w:p>
    <w:p w:rsidR="00E10349" w:rsidRPr="000E1743" w:rsidRDefault="005816C2" w:rsidP="000E1743">
      <w:pPr>
        <w:rPr>
          <w:rFonts w:eastAsiaTheme="minorEastAsia"/>
          <w:i/>
          <w:iCs/>
        </w:rPr>
      </w:pPr>
      <w:r>
        <w:rPr>
          <w:rFonts w:eastAsiaTheme="minorEastAsia"/>
          <w:i/>
          <w:iCs/>
        </w:rPr>
        <w:t xml:space="preserve">Extra </w:t>
      </w:r>
      <w:r w:rsidR="000E1743">
        <w:rPr>
          <w:rFonts w:eastAsiaTheme="minorEastAsia"/>
          <w:i/>
          <w:iCs/>
        </w:rPr>
        <w:t>Limiting cases:</w:t>
      </w:r>
    </w:p>
    <w:p w:rsidR="009A6025" w:rsidRDefault="00FB2004" w:rsidP="000E1743">
      <w:pPr>
        <w:rPr>
          <w:rFonts w:eastAsiaTheme="minorEastAsia"/>
        </w:rPr>
      </w:pPr>
      <w:r>
        <w:rPr>
          <w:rFonts w:eastAsiaTheme="minorEastAsia"/>
        </w:rPr>
        <w:t xml:space="preserve">When </w:t>
      </w:r>
      <m:oMath>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w:r w:rsidR="002F5B13">
        <w:rPr>
          <w:rFonts w:eastAsiaTheme="minorEastAsia"/>
        </w:rPr>
        <w:t xml:space="preserve">it affects </w:t>
      </w:r>
      <m:oMath>
        <m:r>
          <w:rPr>
            <w:rFonts w:ascii="Cambria Math" w:eastAsiaTheme="minorEastAsia" w:hAnsi="Cambria Math"/>
          </w:rPr>
          <m:t xml:space="preserve">γ→0 and </m:t>
        </m:r>
      </m:oMath>
      <w:r>
        <w:rPr>
          <w:rFonts w:eastAsiaTheme="minorEastAsia"/>
        </w:rPr>
        <w:t xml:space="preserve">we get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y</m:t>
            </m:r>
          </m:sub>
        </m:sSub>
        <m:r>
          <w:rPr>
            <w:rFonts w:ascii="Cambria Math" w:eastAsiaTheme="minorEastAsia" w:hAnsi="Cambria Math"/>
          </w:rPr>
          <m:t>=0</m:t>
        </m:r>
      </m:oMath>
      <w:r>
        <w:rPr>
          <w:rFonts w:eastAsiaTheme="minorEastAsia"/>
        </w:rPr>
        <w:t xml:space="preserve"> </w:t>
      </w:r>
      <w:r w:rsidR="00272812">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x</m:t>
            </m:r>
          </m:sub>
        </m:sSub>
        <m:r>
          <w:rPr>
            <w:rFonts w:ascii="Cambria Math" w:eastAsiaTheme="minorEastAsia" w:hAnsi="Cambria Math"/>
          </w:rPr>
          <m:t>=</m:t>
        </m:r>
        <m:rad>
          <m:radPr>
            <m:degHide m:val="1"/>
            <m:ctrlPr>
              <w:rPr>
                <w:rFonts w:ascii="Cambria Math" w:eastAsiaTheme="minorEastAsia" w:hAnsi="Cambria Math"/>
              </w:rPr>
            </m:ctrlPr>
          </m:radPr>
          <m:deg/>
          <m:e>
            <m:f>
              <m:fPr>
                <m:ctrlPr>
                  <w:rPr>
                    <w:rFonts w:ascii="Cambria Math" w:eastAsiaTheme="minorEastAsia" w:hAnsi="Cambria Math"/>
                  </w:rPr>
                </m:ctrlPr>
              </m:fPr>
              <m:num>
                <m:r>
                  <w:rPr>
                    <w:rFonts w:ascii="Cambria Math" w:eastAsiaTheme="minorEastAsia" w:hAnsi="Cambria Math"/>
                  </w:rPr>
                  <m:t>g</m:t>
                </m:r>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e>
        </m:rad>
        <m:r>
          <w:rPr>
            <w:rFonts w:ascii="Cambria Math" w:eastAsiaTheme="minorEastAsia"/>
          </w:rPr>
          <m:t xml:space="preserve">  </m:t>
        </m:r>
        <m:r>
          <w:rPr>
            <w:rFonts w:ascii="Cambria Math" w:eastAsiaTheme="minorEastAsia" w:hAnsi="Cambria Math"/>
          </w:rPr>
          <m:t xml:space="preserve"> </m:t>
        </m:r>
      </m:oMath>
      <w:r>
        <w:rPr>
          <w:rFonts w:eastAsiaTheme="minorEastAsia"/>
        </w:rPr>
        <w:t xml:space="preserve">which </w:t>
      </w:r>
      <w:r w:rsidR="003702DC">
        <w:rPr>
          <w:rFonts w:eastAsiaTheme="minorEastAsia"/>
        </w:rPr>
        <w:t xml:space="preserve">is similar to </w:t>
      </w:r>
      <m:oMath>
        <m:sSub>
          <m:sSubPr>
            <m:ctrlPr>
              <w:rPr>
                <w:rFonts w:ascii="Cambria Math" w:eastAsiaTheme="minorEastAsia" w:hAnsi="Cambria Math"/>
              </w:rPr>
            </m:ctrlPr>
          </m:sSubPr>
          <m:e>
            <m:r>
              <w:rPr>
                <w:rFonts w:ascii="Cambria Math" w:eastAsiaTheme="minorEastAsia" w:hAnsi="Cambria Math"/>
              </w:rPr>
              <m:t>ω</m:t>
            </m:r>
          </m:e>
          <m:sub>
            <m:r>
              <m:rPr>
                <m:sty m:val="p"/>
              </m:rPr>
              <w:rPr>
                <w:rFonts w:ascii="Cambria Math" w:eastAsiaTheme="minorEastAsia" w:hAnsi="Cambria Math"/>
              </w:rPr>
              <m:t>simple_pendulum</m:t>
            </m:r>
          </m:sub>
        </m:sSub>
      </m:oMath>
    </w:p>
    <w:p w:rsidR="004867E2" w:rsidRDefault="004867E2">
      <w:pPr>
        <w:rPr>
          <w:rFonts w:asciiTheme="majorHAnsi" w:eastAsiaTheme="minorEastAsia" w:hAnsiTheme="majorHAnsi" w:cstheme="majorBidi"/>
          <w:color w:val="365F91" w:themeColor="accent1" w:themeShade="BF"/>
          <w:sz w:val="26"/>
          <w:szCs w:val="26"/>
        </w:rPr>
      </w:pPr>
      <w:r>
        <w:rPr>
          <w:rFonts w:eastAsiaTheme="minorEastAsia"/>
        </w:rPr>
        <w:br w:type="page"/>
      </w:r>
    </w:p>
    <w:p w:rsidR="009A6025" w:rsidRDefault="009A6025" w:rsidP="009A6025">
      <w:pPr>
        <w:pStyle w:val="2"/>
        <w:rPr>
          <w:rFonts w:eastAsiaTheme="minorEastAsia"/>
        </w:rPr>
      </w:pPr>
      <w:bookmarkStart w:id="27" w:name="_Toc496163889"/>
      <w:r>
        <w:rPr>
          <w:rFonts w:eastAsiaTheme="minorEastAsia"/>
        </w:rPr>
        <w:lastRenderedPageBreak/>
        <w:t>Appendix A –Equations of Motion for 9D.O.F case</w:t>
      </w:r>
      <w:bookmarkEnd w:id="27"/>
    </w:p>
    <w:p w:rsidR="009A6025" w:rsidRDefault="009A6025" w:rsidP="00C44EFF">
      <w:pPr>
        <w:rPr>
          <w:rFonts w:eastAsiaTheme="minorEastAsia"/>
        </w:rPr>
      </w:pPr>
    </w:p>
    <w:p w:rsidR="009A6025" w:rsidRDefault="009A6025" w:rsidP="00C44EFF">
      <w:pPr>
        <w:rPr>
          <w:rFonts w:eastAsiaTheme="minorEastAsia"/>
        </w:rPr>
      </w:pPr>
      <w:r w:rsidRPr="009A6025">
        <w:rPr>
          <w:rFonts w:eastAsiaTheme="minorEastAsia"/>
        </w:rPr>
        <w:t>From</w:t>
      </w:r>
      <w:r>
        <w:rPr>
          <w:rFonts w:eastAsiaTheme="minorEastAsia"/>
        </w:rPr>
        <w:t xml:space="preserve"> (4), using (3), we get the </w:t>
      </w:r>
      <w:r w:rsidR="00DD595C" w:rsidRPr="00DD595C">
        <w:rPr>
          <w:rFonts w:eastAsiaTheme="minorEastAsia"/>
          <w:i/>
          <w:iCs/>
        </w:rPr>
        <w:t>dimensional</w:t>
      </w:r>
      <w:r w:rsidR="00DD595C">
        <w:rPr>
          <w:rFonts w:eastAsiaTheme="minorEastAsia"/>
        </w:rPr>
        <w:t xml:space="preserve"> </w:t>
      </w:r>
      <w:r>
        <w:rPr>
          <w:rFonts w:eastAsiaTheme="minorEastAsia"/>
        </w:rPr>
        <w:t>equations of motion for the 2 quads and the payload:</w:t>
      </w:r>
    </w:p>
    <w:p w:rsidR="009A6025" w:rsidRPr="00DD595C" w:rsidRDefault="004B2514" w:rsidP="00C44EFF">
      <w:pPr>
        <w:rPr>
          <w:rFonts w:eastAsiaTheme="minorEastAsia"/>
        </w:rPr>
      </w:pPr>
      <m:oMathPara>
        <m:oMath>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1</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1</m:t>
                          </m:r>
                        </m:sub>
                      </m:sSub>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den>
                  </m:f>
                </m:e>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1</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dy</m:t>
                          </m:r>
                        </m:e>
                        <m:sub>
                          <m:r>
                            <w:rPr>
                              <w:rFonts w:ascii="Cambria Math" w:eastAsiaTheme="minorEastAsia" w:hAnsi="Cambria Math"/>
                            </w:rPr>
                            <m:t>1</m:t>
                          </m:r>
                        </m:sub>
                      </m:sSub>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den>
                  </m:f>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1</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1</m:t>
                          </m:r>
                        </m:sub>
                      </m:sSub>
                    </m:e>
                  </m:acc>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2</m:t>
                      </m:r>
                    </m:sub>
                  </m:sSub>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2</m:t>
                          </m:r>
                        </m:sub>
                      </m:sSub>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2</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den>
                  </m:f>
                </m:e>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dy</m:t>
                          </m:r>
                        </m:e>
                        <m:sub>
                          <m:r>
                            <w:rPr>
                              <w:rFonts w:ascii="Cambria Math" w:eastAsiaTheme="minorEastAsia" w:hAnsi="Cambria Math"/>
                            </w:rPr>
                            <m:t>2</m:t>
                          </m:r>
                        </m:sub>
                      </m:sSub>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2</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den>
                  </m:f>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2</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2</m:t>
                          </m:r>
                        </m:sub>
                      </m:sSub>
                    </m:e>
                  </m:acc>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acc>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1</m:t>
                          </m:r>
                        </m:sub>
                      </m:sSub>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den>
                  </m:f>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2</m:t>
                      </m:r>
                    </m:sub>
                  </m:sSub>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2</m:t>
                          </m:r>
                        </m:sub>
                      </m:sSub>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2</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den>
                  </m:f>
                </m:e>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acc>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dy</m:t>
                          </m:r>
                        </m:e>
                        <m:sub>
                          <m:r>
                            <w:rPr>
                              <w:rFonts w:ascii="Cambria Math" w:eastAsiaTheme="minorEastAsia" w:hAnsi="Cambria Math"/>
                            </w:rPr>
                            <m:t>1</m:t>
                          </m:r>
                        </m:sub>
                      </m:sSub>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den>
                  </m:f>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2</m:t>
                      </m:r>
                    </m:sub>
                  </m:sSub>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dy</m:t>
                          </m:r>
                        </m:e>
                        <m:sub>
                          <m:r>
                            <w:rPr>
                              <w:rFonts w:ascii="Cambria Math" w:eastAsiaTheme="minorEastAsia" w:hAnsi="Cambria Math"/>
                            </w:rPr>
                            <m:t>2</m:t>
                          </m:r>
                        </m:sub>
                      </m:sSub>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2</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den>
                  </m:f>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e>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p</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acc>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f>
                    <m:fPr>
                      <m:ctrlPr>
                        <w:rPr>
                          <w:rFonts w:ascii="Cambria Math" w:eastAsiaTheme="minorEastAsia" w:hAnsi="Cambria Math"/>
                        </w:rPr>
                      </m:ctrlPr>
                    </m:fPr>
                    <m:num>
                      <m:r>
                        <m:rPr>
                          <m:sty m:val="p"/>
                        </m:rPr>
                        <w:rPr>
                          <w:rFonts w:ascii="Cambria Math" w:eastAsiaTheme="minorEastAsia" w:hAnsi="Cambria Math"/>
                        </w:rPr>
                        <m:t>term1</m:t>
                      </m:r>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den>
                  </m:f>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2</m:t>
                      </m:r>
                    </m:sub>
                  </m:sSub>
                  <m:f>
                    <m:fPr>
                      <m:ctrlPr>
                        <w:rPr>
                          <w:rFonts w:ascii="Cambria Math" w:eastAsiaTheme="minorEastAsia" w:hAnsi="Cambria Math"/>
                        </w:rPr>
                      </m:ctrlPr>
                    </m:fPr>
                    <m:num>
                      <m:r>
                        <m:rPr>
                          <m:sty m:val="p"/>
                        </m:rPr>
                        <w:rPr>
                          <w:rFonts w:ascii="Cambria Math" w:eastAsiaTheme="minorEastAsia" w:hAnsi="Cambria Math"/>
                        </w:rPr>
                        <m:t>term2</m:t>
                      </m:r>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2</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den>
                  </m:f>
                </m:e>
              </m:eqArr>
            </m:e>
          </m:d>
        </m:oMath>
      </m:oMathPara>
    </w:p>
    <w:p w:rsidR="00DD595C" w:rsidRDefault="00E97295" w:rsidP="00C44EFF">
      <w:pPr>
        <w:rPr>
          <w:rFonts w:eastAsiaTheme="minorEastAsia"/>
        </w:rPr>
      </w:pPr>
      <w:r>
        <w:rPr>
          <w:rFonts w:eastAsiaTheme="minorEastAsia"/>
        </w:rPr>
        <w:t>* no non-conservative forces are included here.</w:t>
      </w:r>
    </w:p>
    <w:p w:rsidR="00E97295" w:rsidRDefault="00E97295" w:rsidP="00C44EFF">
      <w:pPr>
        <w:rPr>
          <w:rFonts w:eastAsiaTheme="minorEastAsia"/>
        </w:rPr>
      </w:pPr>
      <w:r>
        <w:rPr>
          <w:rFonts w:eastAsiaTheme="minorEastAsia"/>
        </w:rPr>
        <w:t>Where:</w:t>
      </w:r>
    </w:p>
    <w:p w:rsidR="00751257" w:rsidRPr="004867E2" w:rsidRDefault="004B2514" w:rsidP="00C44EFF">
      <w:pPr>
        <w:rPr>
          <w:rFonts w:eastAsiaTheme="minorEastAsia"/>
          <w:sz w:val="20"/>
          <w:szCs w:val="20"/>
        </w:rPr>
      </w:pPr>
      <m:oMathPara>
        <m:oMath>
          <m:d>
            <m:dPr>
              <m:ctrlPr>
                <w:rPr>
                  <w:rFonts w:ascii="Cambria Math" w:eastAsiaTheme="minorEastAsia" w:hAnsi="Cambria Math"/>
                  <w:i/>
                  <w:sz w:val="20"/>
                  <w:szCs w:val="20"/>
                </w:rPr>
              </m:ctrlPr>
            </m:dPr>
            <m:e>
              <m:eqArr>
                <m:eqArrPr>
                  <m:ctrlPr>
                    <w:rPr>
                      <w:rFonts w:ascii="Cambria Math" w:eastAsiaTheme="minorEastAsia" w:hAnsi="Cambria Math"/>
                      <w:sz w:val="20"/>
                      <w:szCs w:val="20"/>
                    </w:rPr>
                  </m:ctrlPr>
                </m:eqArrPr>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e>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1</m:t>
                      </m:r>
                    </m:sub>
                  </m:sSub>
                </m:e>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e>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2</m:t>
                      </m:r>
                    </m:sub>
                  </m:sSub>
                </m:e>
                <m:e>
                  <m:r>
                    <m:rPr>
                      <m:sty m:val="p"/>
                    </m:rPr>
                    <w:rPr>
                      <w:rFonts w:ascii="Cambria Math" w:eastAsiaTheme="minorEastAsia" w:hAnsi="Cambria Math"/>
                      <w:sz w:val="20"/>
                      <w:szCs w:val="20"/>
                    </w:rPr>
                    <m:t>term1=</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d>
                        <m:dPr>
                          <m:ctrlPr>
                            <w:rPr>
                              <w:rFonts w:ascii="Cambria Math" w:eastAsiaTheme="minorEastAsia" w:hAnsi="Cambria Math"/>
                              <w:i/>
                              <w:sz w:val="20"/>
                              <w:szCs w:val="20"/>
                            </w:rPr>
                          </m:ctrlPr>
                        </m:dPr>
                        <m:e>
                          <m:r>
                            <w:rPr>
                              <w:rFonts w:ascii="Cambria Math" w:eastAsiaTheme="minorEastAsia" w:hAnsi="Cambria Math"/>
                              <w:sz w:val="20"/>
                              <w:szCs w:val="20"/>
                            </w:rPr>
                            <m:t>-</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e>
                      </m:d>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1</m:t>
                              </m:r>
                            </m:sub>
                          </m:sSub>
                        </m:e>
                      </m:d>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e>
                  </m:d>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d>
                    <m:dPr>
                      <m:ctrlPr>
                        <w:rPr>
                          <w:rFonts w:ascii="Cambria Math" w:eastAsiaTheme="minorEastAsia" w:hAnsi="Cambria Math"/>
                          <w:i/>
                          <w:sz w:val="20"/>
                          <w:szCs w:val="20"/>
                        </w:rPr>
                      </m:ctrlPr>
                    </m:dPr>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1</m:t>
                              </m:r>
                            </m:sub>
                          </m:sSub>
                        </m:e>
                      </m:d>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e>
                  </m:d>
                </m:e>
                <m:e>
                  <m:r>
                    <m:rPr>
                      <m:sty m:val="p"/>
                    </m:rPr>
                    <w:rPr>
                      <w:rFonts w:ascii="Cambria Math" w:eastAsiaTheme="minorEastAsia" w:hAnsi="Cambria Math"/>
                      <w:sz w:val="20"/>
                      <w:szCs w:val="20"/>
                    </w:rPr>
                    <m:t>term2=</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e>
                      </m:d>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e>
                  </m:d>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d>
                    <m:dPr>
                      <m:ctrlPr>
                        <w:rPr>
                          <w:rFonts w:ascii="Cambria Math" w:eastAsiaTheme="minorEastAsia" w:hAnsi="Cambria Math"/>
                          <w:i/>
                          <w:sz w:val="20"/>
                          <w:szCs w:val="20"/>
                        </w:rPr>
                      </m:ctrlPr>
                    </m:dPr>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2</m:t>
                              </m:r>
                            </m:sub>
                          </m:sSub>
                        </m:e>
                      </m:d>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e>
                  </m:d>
                </m:e>
              </m:eqArr>
            </m:e>
          </m:d>
        </m:oMath>
      </m:oMathPara>
    </w:p>
    <w:p w:rsidR="00751257" w:rsidRDefault="00751257" w:rsidP="00C44EFF">
      <w:pPr>
        <w:rPr>
          <w:rFonts w:eastAsiaTheme="minorEastAsia"/>
        </w:rPr>
      </w:pPr>
    </w:p>
    <w:p w:rsidR="00502830" w:rsidRDefault="00502830">
      <w:pPr>
        <w:rPr>
          <w:rFonts w:asciiTheme="majorHAnsi" w:eastAsiaTheme="minorEastAsia" w:hAnsiTheme="majorHAnsi" w:cstheme="majorBidi"/>
          <w:color w:val="365F91" w:themeColor="accent1" w:themeShade="BF"/>
          <w:sz w:val="26"/>
          <w:szCs w:val="26"/>
        </w:rPr>
      </w:pPr>
      <w:r>
        <w:rPr>
          <w:rFonts w:eastAsiaTheme="minorEastAsia"/>
        </w:rPr>
        <w:br w:type="page"/>
      </w:r>
    </w:p>
    <w:p w:rsidR="00502830" w:rsidRDefault="00502830" w:rsidP="00502830">
      <w:pPr>
        <w:pStyle w:val="2"/>
        <w:rPr>
          <w:rFonts w:eastAsiaTheme="minorEastAsia"/>
        </w:rPr>
      </w:pPr>
      <w:bookmarkStart w:id="28" w:name="_Toc496163890"/>
      <w:r>
        <w:rPr>
          <w:rFonts w:eastAsiaTheme="minorEastAsia"/>
        </w:rPr>
        <w:lastRenderedPageBreak/>
        <w:t>Appendix B –Lineariz</w:t>
      </w:r>
      <w:r w:rsidR="00BF10EE">
        <w:rPr>
          <w:rFonts w:eastAsiaTheme="minorEastAsia"/>
        </w:rPr>
        <w:t>ation, and natural frequencies</w:t>
      </w:r>
      <w:bookmarkEnd w:id="28"/>
    </w:p>
    <w:p w:rsidR="00BF10EE" w:rsidRDefault="00BF10EE" w:rsidP="00C44EFF">
      <w:pPr>
        <w:rPr>
          <w:rFonts w:eastAsiaTheme="minorEastAsia"/>
        </w:rPr>
      </w:pPr>
    </w:p>
    <w:p w:rsidR="00BF10EE" w:rsidRDefault="00BF10EE" w:rsidP="00C44EFF">
      <w:pPr>
        <w:rPr>
          <w:rFonts w:eastAsiaTheme="minorEastAsia"/>
        </w:rPr>
      </w:pPr>
      <w:r>
        <w:rPr>
          <w:rFonts w:eastAsiaTheme="minorEastAsia"/>
        </w:rPr>
        <w:t>In this section, I’ll linearize the equations of motion, and find the natural frequencies of the free non forced system.</w:t>
      </w:r>
    </w:p>
    <w:p w:rsidR="00502830" w:rsidRDefault="00502830" w:rsidP="00C44EFF">
      <w:pPr>
        <w:rPr>
          <w:rFonts w:eastAsiaTheme="minorEastAsia"/>
        </w:rPr>
      </w:pPr>
      <w:r>
        <w:rPr>
          <w:rFonts w:eastAsiaTheme="minorEastAsia"/>
        </w:rPr>
        <w:t xml:space="preserve">Reminding the </w:t>
      </w:r>
      <w:r w:rsidR="004407AF">
        <w:rPr>
          <w:rFonts w:eastAsiaTheme="minorEastAsia"/>
        </w:rPr>
        <w:t xml:space="preserve">non-dimensional </w:t>
      </w:r>
      <w:r>
        <w:rPr>
          <w:rFonts w:eastAsiaTheme="minorEastAsia"/>
        </w:rPr>
        <w:t>equations from (10):</w:t>
      </w:r>
    </w:p>
    <w:p w:rsidR="00502830" w:rsidRPr="00792E48" w:rsidRDefault="004B2514" w:rsidP="00502830">
      <w:pPr>
        <w:ind w:firstLine="720"/>
        <w:rPr>
          <w:rFonts w:eastAsiaTheme="minorEastAsia"/>
        </w:rPr>
      </w:pPr>
      <m:oMath>
        <m:acc>
          <m:accPr>
            <m:chr m:val="̈"/>
            <m:ctrlPr>
              <w:rPr>
                <w:rFonts w:ascii="Cambria Math" w:hAnsi="Cambria Math"/>
                <w:i/>
              </w:rPr>
            </m:ctrlPr>
          </m:accPr>
          <m:e>
            <m:r>
              <m:rPr>
                <m:scr m:val="script"/>
              </m:rPr>
              <w:rPr>
                <w:rFonts w:ascii="Cambria Math" w:hAnsi="Cambria Math"/>
              </w:rPr>
              <m:t>X</m:t>
            </m:r>
          </m:e>
        </m:acc>
        <m:r>
          <w:rPr>
            <w:rFonts w:ascii="Cambria Math" w:eastAsiaTheme="minorEastAsia" w:hAnsi="Cambria Math"/>
          </w:rPr>
          <m:t>=</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α</m:t>
                  </m:r>
                </m:e>
              </m:mr>
            </m:m>
          </m:e>
        </m:d>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+κ</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-α</m:t>
                  </m:r>
                </m:e>
              </m:mr>
            </m:m>
          </m:e>
        </m:d>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Sub>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γ</m:t>
                </m:r>
              </m:e>
              <m:e>
                <m:r>
                  <w:rPr>
                    <w:rFonts w:ascii="Cambria Math" w:eastAsiaTheme="minorEastAsia" w:hAnsi="Cambria Math"/>
                  </w:rPr>
                  <m:t>0</m:t>
                </m:r>
              </m:e>
            </m:eqArr>
          </m:e>
        </m:d>
        <m:r>
          <m:rPr>
            <m:scr m:val="script"/>
          </m:rPr>
          <w:rPr>
            <w:rFonts w:ascii="Cambria Math" w:eastAsiaTheme="minorEastAsia" w:hAnsi="Cambria Math"/>
            <w:sz w:val="20"/>
            <w:szCs w:val="20"/>
          </w:rPr>
          <m:t>-A-D</m:t>
        </m:r>
      </m:oMath>
      <w:r w:rsidR="00502830">
        <w:rPr>
          <w:rFonts w:eastAsiaTheme="minorEastAsia"/>
        </w:rPr>
        <w:tab/>
      </w:r>
      <w:r w:rsidR="00502830">
        <w:rPr>
          <w:rFonts w:eastAsiaTheme="minorEastAsia"/>
        </w:rPr>
        <w:tab/>
        <w:t xml:space="preserve"> </w:t>
      </w:r>
    </w:p>
    <w:p w:rsidR="00502830" w:rsidRDefault="00502830" w:rsidP="00C44EFF">
      <w:pPr>
        <w:rPr>
          <w:rFonts w:eastAsiaTheme="minorEastAsia"/>
        </w:rPr>
      </w:pPr>
      <w:r>
        <w:rPr>
          <w:rFonts w:eastAsiaTheme="minorEastAsia"/>
        </w:rPr>
        <w:t xml:space="preserve">We set </w:t>
      </w:r>
    </w:p>
    <w:p w:rsidR="004407AF" w:rsidRDefault="004B2514" w:rsidP="004407AF">
      <w:pPr>
        <w:rPr>
          <w:rFonts w:eastAsiaTheme="minorEastAsia"/>
        </w:rPr>
      </w:pP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r>
          <m:rPr>
            <m:sty m:val="p"/>
          </m:rPr>
          <w:rPr>
            <w:rFonts w:ascii="Cambria Math" w:eastAsiaTheme="minorEastAsia" w:hAnsi="Cambria Math"/>
          </w:rPr>
          <m:t>δx</m:t>
        </m:r>
        <m:r>
          <w:rPr>
            <w:rFonts w:ascii="Cambria Math" w:eastAsiaTheme="minorEastAsia" w:hAnsi="Cambria Math"/>
          </w:rPr>
          <m:t>+</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sub>
            <m:r>
              <w:rPr>
                <w:rFonts w:ascii="Cambria Math" w:eastAsiaTheme="minorEastAsia" w:hAnsi="Cambria Math"/>
              </w:rPr>
              <m:t>0</m:t>
            </m:r>
          </m:sub>
        </m:sSub>
      </m:oMath>
      <w:r w:rsidR="004407AF">
        <w:rPr>
          <w:rFonts w:eastAsiaTheme="minorEastAsia"/>
        </w:rPr>
        <w:t xml:space="preserve">    ;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r>
          <m:rPr>
            <m:sty m:val="p"/>
          </m:rPr>
          <w:rPr>
            <w:rFonts w:ascii="Cambria Math" w:eastAsiaTheme="minorEastAsia" w:hAnsi="Cambria Math"/>
          </w:rPr>
          <m:t>δy</m:t>
        </m:r>
        <m:r>
          <w:rPr>
            <w:rFonts w:ascii="Cambria Math" w:eastAsiaTheme="minorEastAsia" w:hAnsi="Cambria Math"/>
          </w:rPr>
          <m:t>+</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 xml:space="preserve">  </m:t>
        </m:r>
      </m:oMath>
      <w:r w:rsidR="00C46734">
        <w:rPr>
          <w:rFonts w:eastAsiaTheme="minorEastAsia"/>
        </w:rPr>
        <w:t xml:space="preserve">    </w:t>
      </w:r>
      <w:r w:rsidR="004407AF">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m:t>
        </m:r>
        <m:r>
          <m:rPr>
            <m:sty m:val="p"/>
          </m:rPr>
          <w:rPr>
            <w:rFonts w:ascii="Cambria Math" w:eastAsiaTheme="minorEastAsia" w:hAnsi="Cambria Math"/>
          </w:rPr>
          <m:t>δθ</m:t>
        </m:r>
        <m:r>
          <w:rPr>
            <w:rFonts w:ascii="Cambria Math" w:eastAsiaTheme="minorEastAsia" w:hAnsi="Cambria Math"/>
          </w:rPr>
          <m:t>+</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sub>
            <m:r>
              <w:rPr>
                <w:rFonts w:ascii="Cambria Math" w:eastAsiaTheme="minorEastAsia" w:hAnsi="Cambria Math"/>
              </w:rPr>
              <m:t>0</m:t>
            </m:r>
          </m:sub>
        </m:sSub>
      </m:oMath>
      <w:r w:rsidR="004407AF">
        <w:rPr>
          <w:rFonts w:eastAsiaTheme="minorEastAsia"/>
        </w:rPr>
        <w:t xml:space="preserve">  </w:t>
      </w:r>
      <w:r w:rsidR="00D97263">
        <w:rPr>
          <w:rFonts w:eastAsiaTheme="minorEastAsia"/>
        </w:rPr>
        <w:t xml:space="preserve">      </w:t>
      </w:r>
      <w:r w:rsidR="00D97263">
        <w:rPr>
          <w:rFonts w:eastAsiaTheme="minorEastAsia"/>
        </w:rPr>
        <w:tab/>
      </w:r>
      <w:r w:rsidR="00D97263">
        <w:rPr>
          <w:rFonts w:eastAsiaTheme="minorEastAsia"/>
        </w:rPr>
        <w:tab/>
      </w:r>
      <w:r w:rsidR="00D97263">
        <w:rPr>
          <w:rFonts w:eastAsiaTheme="minorEastAsia"/>
        </w:rPr>
        <w:tab/>
        <w:t>(B1)</w:t>
      </w:r>
    </w:p>
    <w:p w:rsidR="004407AF" w:rsidRDefault="004B2514" w:rsidP="004407AF">
      <w:p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acc>
        <m: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δx</m:t>
            </m:r>
          </m:e>
        </m:acc>
      </m:oMath>
      <w:r w:rsidR="004407AF">
        <w:rPr>
          <w:rFonts w:eastAsiaTheme="minorEastAsia"/>
        </w:rPr>
        <w:t xml:space="preserve">    ;     </w:t>
      </w:r>
      <m:oMath>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acc>
        <m: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δy</m:t>
            </m:r>
          </m:e>
        </m:acc>
      </m:oMath>
      <w:r w:rsidR="004407AF">
        <w:rPr>
          <w:rFonts w:eastAsiaTheme="minorEastAsia"/>
        </w:rPr>
        <w:t xml:space="preserve">     ;       </w:t>
      </w:r>
      <m:oMath>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acc>
        <m: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δθ</m:t>
            </m:r>
          </m:e>
        </m:acc>
      </m:oMath>
    </w:p>
    <w:p w:rsidR="004407AF" w:rsidRDefault="004407AF" w:rsidP="004407AF">
      <w:pPr>
        <w:rPr>
          <w:rFonts w:eastAsiaTheme="minorEastAsia"/>
        </w:rPr>
      </w:pPr>
      <w:r>
        <w:rPr>
          <w:rFonts w:eastAsiaTheme="minorEastAsia"/>
        </w:rPr>
        <w:t>While</w:t>
      </w:r>
    </w:p>
    <w:p w:rsidR="004407AF" w:rsidRPr="00D97263" w:rsidRDefault="004B2514" w:rsidP="00D97263">
      <w:pPr>
        <w:rPr>
          <w:rFonts w:eastAsiaTheme="minorEastAsia"/>
        </w:rPr>
      </w:pP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oMath>
      <w:r w:rsidR="004407AF">
        <w:rPr>
          <w:rFonts w:eastAsiaTheme="minorEastAsia"/>
        </w:rPr>
        <w:t xml:space="preserve">    ;      </w:t>
      </w: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γ+</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+1</m:t>
            </m:r>
          </m:e>
        </m:d>
      </m:oMath>
      <w:r w:rsidR="004407AF">
        <w:rPr>
          <w:rFonts w:eastAsiaTheme="minorEastAsia"/>
        </w:rPr>
        <w:t xml:space="preserve">    ;   </w:t>
      </w: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=0</m:t>
        </m:r>
      </m:oMath>
      <w:r w:rsidR="00D97263">
        <w:rPr>
          <w:rFonts w:eastAsiaTheme="minorEastAsia"/>
        </w:rPr>
        <w:tab/>
      </w:r>
      <w:r w:rsidR="00D97263">
        <w:rPr>
          <w:rFonts w:eastAsiaTheme="minorEastAsia"/>
        </w:rPr>
        <w:tab/>
      </w:r>
      <w:r w:rsidR="00D97263">
        <w:rPr>
          <w:rFonts w:eastAsiaTheme="minorEastAsia"/>
        </w:rPr>
        <w:tab/>
      </w:r>
      <w:r w:rsidR="00D97263">
        <w:rPr>
          <w:rFonts w:eastAsiaTheme="minorEastAsia"/>
        </w:rPr>
        <w:tab/>
        <w:t>(B2)</w:t>
      </w:r>
    </w:p>
    <w:p w:rsidR="004407AF" w:rsidRDefault="004407AF" w:rsidP="004407AF">
      <w:pPr>
        <w:rPr>
          <w:rFonts w:eastAsiaTheme="minorEastAsia"/>
        </w:rPr>
      </w:pPr>
    </w:p>
    <w:p w:rsidR="00606876" w:rsidRDefault="00606876" w:rsidP="004407AF">
      <w:pPr>
        <w:rPr>
          <w:rFonts w:eastAsiaTheme="minorEastAsia"/>
        </w:rPr>
      </w:pPr>
      <w:r>
        <w:rPr>
          <w:rFonts w:eastAsiaTheme="minorEastAsia"/>
        </w:rPr>
        <w:t>I’ll manipulate the equations before further calculation:</w:t>
      </w:r>
    </w:p>
    <w:p w:rsidR="00606876" w:rsidRDefault="00606876" w:rsidP="004407AF">
      <w:pPr>
        <w:rPr>
          <w:rFonts w:eastAsiaTheme="minorEastAsia"/>
        </w:rPr>
      </w:pPr>
      <w:r>
        <w:rPr>
          <w:rFonts w:eastAsiaTheme="minorEastAsia"/>
        </w:rPr>
        <w:t>Defining :</w:t>
      </w:r>
    </w:p>
    <w:p w:rsidR="00606876" w:rsidRDefault="00606876" w:rsidP="004407AF">
      <w:pPr>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A=-</m:t>
        </m:r>
        <m:f>
          <m:fPr>
            <m:ctrlPr>
              <w:rPr>
                <w:rFonts w:ascii="Cambria Math" w:eastAsiaTheme="minorEastAsia" w:hAnsi="Cambria Math"/>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1</m:t>
                    </m:r>
                  </m:sub>
                </m:sSub>
                <m:r>
                  <w:rPr>
                    <w:rFonts w:ascii="Cambria Math" w:eastAsiaTheme="minorEastAsia" w:hAnsi="Cambria Math"/>
                  </w:rPr>
                  <m:t>-1</m:t>
                </m:r>
              </m:e>
            </m:d>
          </m:den>
        </m:f>
        <m:r>
          <w:rPr>
            <w:rFonts w:ascii="Cambria Math" w:eastAsiaTheme="minorEastAsia"/>
          </w:rPr>
          <m:t>=</m:t>
        </m:r>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rPr>
                  <m:t>dx</m:t>
                </m:r>
              </m:e>
              <m:sub>
                <m:r>
                  <w:rPr>
                    <w:rFonts w:ascii="Cambria Math" w:eastAsiaTheme="minorEastAsia"/>
                  </w:rPr>
                  <m:t>1</m:t>
                </m:r>
              </m:sub>
              <m:sup>
                <m:r>
                  <w:rPr>
                    <w:rFonts w:ascii="Cambria Math" w:eastAsiaTheme="minorEastAsia"/>
                  </w:rPr>
                  <m:t>2</m:t>
                </m:r>
              </m:sup>
            </m:sSubSup>
            <m:r>
              <w:rPr>
                <w:rFonts w:ascii="Cambria Math" w:eastAsiaTheme="minorEastAsia"/>
              </w:rPr>
              <m:t>+</m:t>
            </m:r>
            <m:sSubSup>
              <m:sSubSupPr>
                <m:ctrlPr>
                  <w:rPr>
                    <w:rFonts w:ascii="Cambria Math" w:eastAsiaTheme="minorEastAsia" w:hAnsi="Cambria Math"/>
                  </w:rPr>
                </m:ctrlPr>
              </m:sSubSupPr>
              <m:e>
                <m:r>
                  <m:rPr>
                    <m:sty m:val="p"/>
                  </m:rPr>
                  <w:rPr>
                    <w:rFonts w:ascii="Cambria Math" w:eastAsiaTheme="minorEastAsia"/>
                  </w:rPr>
                  <m:t>dy</m:t>
                </m:r>
              </m:e>
              <m:sub>
                <m:r>
                  <w:rPr>
                    <w:rFonts w:ascii="Cambria Math" w:eastAsiaTheme="minorEastAsia"/>
                  </w:rPr>
                  <m:t>1</m:t>
                </m:r>
              </m:sub>
              <m:sup>
                <m:r>
                  <w:rPr>
                    <w:rFonts w:ascii="Cambria Math" w:eastAsiaTheme="minorEastAsia"/>
                  </w:rPr>
                  <m:t>2</m:t>
                </m:r>
              </m:sup>
            </m:sSubSup>
          </m:e>
        </m:rad>
        <m:r>
          <w:rPr>
            <w:rFonts w:ascii="Cambria Math" w:eastAsiaTheme="minorEastAsia"/>
          </w:rPr>
          <m:t xml:space="preserve">      ;      B=</m:t>
        </m:r>
        <m:r>
          <w:rPr>
            <w:rFonts w:ascii="Cambria Math" w:eastAsiaTheme="minorEastAsia"/>
          </w:rPr>
          <m:t>-</m:t>
        </m:r>
        <m:f>
          <m:fPr>
            <m:ctrlPr>
              <w:rPr>
                <w:rFonts w:ascii="Cambria Math" w:eastAsiaTheme="minorEastAsia" w:hAnsi="Cambria Math"/>
              </w:rPr>
            </m:ctrlPr>
          </m:fPr>
          <m:num>
            <m:r>
              <w:rPr>
                <w:rFonts w:ascii="Cambria Math" w:eastAsiaTheme="minorEastAsia"/>
              </w:rPr>
              <m:t>1</m:t>
            </m:r>
          </m:num>
          <m:den>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rPr>
                      <m:t>DX</m:t>
                    </m:r>
                  </m:e>
                  <m:sub>
                    <m:r>
                      <w:rPr>
                        <w:rFonts w:ascii="Cambria Math" w:eastAsiaTheme="minorEastAsia"/>
                      </w:rPr>
                      <m:t>2</m:t>
                    </m:r>
                  </m:sub>
                </m:sSub>
                <m:r>
                  <w:rPr>
                    <w:rFonts w:ascii="Cambria Math" w:eastAsiaTheme="minorEastAsia"/>
                  </w:rPr>
                  <m:t>-</m:t>
                </m:r>
                <m:r>
                  <w:rPr>
                    <w:rFonts w:ascii="Cambria Math" w:eastAsiaTheme="minorEastAsia"/>
                  </w:rPr>
                  <m:t>1</m:t>
                </m:r>
              </m:e>
            </m:d>
          </m:den>
        </m:f>
        <m:r>
          <w:rPr>
            <w:rFonts w:ascii="Cambria Math" w:eastAsiaTheme="minorEastAsia"/>
          </w:rPr>
          <m:t xml:space="preserve">= </m:t>
        </m:r>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rPr>
                  <m:t>dx</m:t>
                </m:r>
              </m:e>
              <m:sub>
                <m:r>
                  <w:rPr>
                    <w:rFonts w:ascii="Cambria Math" w:eastAsiaTheme="minorEastAsia"/>
                  </w:rPr>
                  <m:t>2</m:t>
                </m:r>
              </m:sub>
              <m:sup>
                <m:r>
                  <w:rPr>
                    <w:rFonts w:ascii="Cambria Math" w:eastAsiaTheme="minorEastAsia"/>
                  </w:rPr>
                  <m:t>2</m:t>
                </m:r>
              </m:sup>
            </m:sSubSup>
            <m:r>
              <w:rPr>
                <w:rFonts w:ascii="Cambria Math" w:eastAsiaTheme="minorEastAsia"/>
              </w:rPr>
              <m:t>+</m:t>
            </m:r>
            <m:sSubSup>
              <m:sSubSupPr>
                <m:ctrlPr>
                  <w:rPr>
                    <w:rFonts w:ascii="Cambria Math" w:eastAsiaTheme="minorEastAsia" w:hAnsi="Cambria Math"/>
                  </w:rPr>
                </m:ctrlPr>
              </m:sSubSupPr>
              <m:e>
                <m:r>
                  <m:rPr>
                    <m:sty m:val="p"/>
                  </m:rPr>
                  <w:rPr>
                    <w:rFonts w:ascii="Cambria Math" w:eastAsiaTheme="minorEastAsia"/>
                  </w:rPr>
                  <m:t>dy</m:t>
                </m:r>
              </m:e>
              <m:sub>
                <m:r>
                  <w:rPr>
                    <w:rFonts w:ascii="Cambria Math" w:eastAsiaTheme="minorEastAsia"/>
                  </w:rPr>
                  <m:t>2</m:t>
                </m:r>
              </m:sub>
              <m:sup>
                <m:r>
                  <w:rPr>
                    <w:rFonts w:ascii="Cambria Math" w:eastAsiaTheme="minorEastAsia"/>
                  </w:rPr>
                  <m:t>2</m:t>
                </m:r>
              </m:sup>
            </m:sSubSup>
          </m:e>
        </m:rad>
      </m:oMath>
      <w:r>
        <w:rPr>
          <w:rFonts w:eastAsiaTheme="minorEastAsia"/>
        </w:rPr>
        <w:t xml:space="preserve">   </w:t>
      </w:r>
      <w:r>
        <w:rPr>
          <w:rFonts w:eastAsiaTheme="minorEastAsia"/>
        </w:rPr>
        <w:tab/>
        <w:t>(B3)</w:t>
      </w:r>
    </w:p>
    <w:p w:rsidR="00D11EAC" w:rsidRDefault="00D11EAC" w:rsidP="004407AF">
      <w:pPr>
        <w:rPr>
          <w:rFonts w:eastAsiaTheme="minorEastAsia"/>
        </w:rPr>
      </w:pPr>
      <w:r>
        <w:rPr>
          <w:rFonts w:eastAsiaTheme="minorEastAsia"/>
        </w:rPr>
        <w:t xml:space="preserve">And eliminating  </w:t>
      </w:r>
      <m:oMath>
        <m:r>
          <m:rPr>
            <m:scr m:val="script"/>
          </m:rPr>
          <w:rPr>
            <w:rFonts w:ascii="Cambria Math" w:eastAsiaTheme="minorEastAsia" w:hAnsi="Cambria Math"/>
            <w:sz w:val="20"/>
            <w:szCs w:val="20"/>
          </w:rPr>
          <m:t xml:space="preserve">A,D </m:t>
        </m:r>
        <m:r>
          <w:rPr>
            <w:rFonts w:ascii="Cambria Math" w:eastAsiaTheme="minorEastAsia" w:hAnsi="Cambria Math"/>
          </w:rPr>
          <m:t>to</m:t>
        </m:r>
        <m:r>
          <m:rPr>
            <m:sty m:val="p"/>
          </m:rPr>
          <w:rPr>
            <w:rFonts w:ascii="Cambria Math" w:eastAsiaTheme="minorEastAsia" w:hAnsi="Cambria Math"/>
          </w:rPr>
          <m:t xml:space="preserve"> 0 </m:t>
        </m:r>
      </m:oMath>
      <w:r w:rsidRPr="00D11EAC">
        <w:rPr>
          <w:rFonts w:eastAsiaTheme="minorEastAsia"/>
        </w:rPr>
        <w:t>for this analysis,</w:t>
      </w:r>
      <w:r w:rsidR="002A2A94">
        <w:rPr>
          <w:rFonts w:eastAsiaTheme="minorEastAsia"/>
        </w:rPr>
        <w:t xml:space="preserve"> </w:t>
      </w:r>
      <w:r>
        <w:rPr>
          <w:rFonts w:eastAsiaTheme="minorEastAsia"/>
        </w:rPr>
        <w:t>getting:</w:t>
      </w:r>
    </w:p>
    <w:p w:rsidR="00D11EAC" w:rsidRPr="00606876" w:rsidRDefault="004B2514" w:rsidP="004407AF">
      <w:pPr>
        <w:rPr>
          <w:rFonts w:eastAsiaTheme="minorEastAsia"/>
          <w:b/>
          <w:bCs/>
        </w:rPr>
      </w:pPr>
      <m:oMath>
        <m:acc>
          <m:accPr>
            <m:chr m:val="̈"/>
            <m:ctrlPr>
              <w:rPr>
                <w:rFonts w:ascii="Cambria Math" w:hAnsi="Cambria Math"/>
                <w:i/>
              </w:rPr>
            </m:ctrlPr>
          </m:accPr>
          <m:e>
            <m:r>
              <m:rPr>
                <m:scr m:val="script"/>
              </m:rPr>
              <w:rPr>
                <w:rFonts w:ascii="Cambria Math" w:hAnsi="Cambria Math"/>
              </w:rPr>
              <m:t>X</m:t>
            </m:r>
          </m:e>
        </m:acc>
        <m:r>
          <w:rPr>
            <w:rFonts w:ascii="Cambria Math" w:eastAsiaTheme="minorEastAsia" w:hAnsi="Cambria Math"/>
          </w:rPr>
          <m:t>A B=</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α</m:t>
                  </m:r>
                </m:e>
              </m:mr>
            </m:m>
          </m:e>
        </m:d>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 xml:space="preserve"> B</m:t>
        </m:r>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-α</m:t>
                  </m:r>
                </m:e>
              </m:mr>
            </m:m>
          </m:e>
        </m:d>
        <m:r>
          <w:rPr>
            <w:rFonts w:ascii="Cambria Math" w:eastAsiaTheme="minorEastAsia" w:hAnsi="Cambria Math"/>
          </w:rPr>
          <m:t>A (B-1)</m:t>
        </m:r>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γ</m:t>
                </m:r>
              </m:e>
              <m:e>
                <m:r>
                  <w:rPr>
                    <w:rFonts w:ascii="Cambria Math" w:eastAsiaTheme="minorEastAsia" w:hAnsi="Cambria Math"/>
                  </w:rPr>
                  <m:t>0</m:t>
                </m:r>
              </m:e>
            </m:eqArr>
          </m:e>
        </m:d>
        <m:r>
          <w:rPr>
            <w:rFonts w:ascii="Cambria Math" w:eastAsiaTheme="minorEastAsia" w:hAnsi="Cambria Math"/>
          </w:rPr>
          <m:t>A B</m:t>
        </m:r>
      </m:oMath>
      <w:r w:rsidR="00D11EAC">
        <w:rPr>
          <w:rFonts w:eastAsiaTheme="minorEastAsia"/>
        </w:rPr>
        <w:tab/>
        <w:t>(B4)</w:t>
      </w:r>
    </w:p>
    <w:p w:rsidR="00606876" w:rsidRDefault="00606876" w:rsidP="004407AF">
      <w:pPr>
        <w:rPr>
          <w:rFonts w:eastAsiaTheme="minorEastAsia"/>
        </w:rPr>
      </w:pPr>
    </w:p>
    <w:p w:rsidR="00D97263" w:rsidRDefault="00D0628B" w:rsidP="004407AF">
      <w:pPr>
        <w:rPr>
          <w:rFonts w:eastAsiaTheme="minorEastAsia"/>
        </w:rPr>
      </w:pPr>
      <w:r>
        <w:rPr>
          <w:rFonts w:eastAsiaTheme="minorEastAsia"/>
        </w:rPr>
        <w:t xml:space="preserve">Later on I’ll use small angles rounding: </w:t>
      </w:r>
    </w:p>
    <w:p w:rsidR="00D97263" w:rsidRDefault="00D97263" w:rsidP="00D97263">
      <w:pPr>
        <w:rPr>
          <w:rFonts w:eastAsiaTheme="minorEastAsia"/>
        </w:rPr>
      </w:pPr>
      <w:r>
        <w:rPr>
          <w:rFonts w:eastAsiaTheme="minorEastAsia"/>
        </w:rPr>
        <w:t xml:space="preserve"> </w:t>
      </w:r>
      <w:r>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δθ</m:t>
                </m:r>
              </m:e>
            </m:d>
          </m:e>
        </m:func>
        <m:r>
          <w:rPr>
            <w:rFonts w:ascii="Cambria Math" w:eastAsiaTheme="minorEastAsia" w:hAnsi="Cambria Math"/>
          </w:rPr>
          <m:t xml:space="preserve">→1, </m:t>
        </m:r>
        <m:r>
          <m:rPr>
            <m:sty m:val="p"/>
          </m:rPr>
          <w:rPr>
            <w:rFonts w:ascii="Cambria Math" w:eastAsiaTheme="minorEastAsia" w:hAnsi="Cambria Math"/>
          </w:rPr>
          <m:t>sin⁡(δθ)</m:t>
        </m:r>
        <m:r>
          <w:rPr>
            <w:rFonts w:ascii="Cambria Math" w:eastAsiaTheme="minorEastAsia" w:hAnsi="Cambria Math"/>
          </w:rPr>
          <m:t>→</m:t>
        </m:r>
        <m:r>
          <m:rPr>
            <m:sty m:val="p"/>
          </m:rPr>
          <w:rPr>
            <w:rFonts w:ascii="Cambria Math" w:eastAsiaTheme="minorEastAsia" w:hAnsi="Cambria Math"/>
          </w:rPr>
          <m:t>δθ</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(B</w:t>
      </w:r>
      <w:r w:rsidR="00D11EAC">
        <w:rPr>
          <w:rFonts w:eastAsiaTheme="minorEastAsia"/>
        </w:rPr>
        <w:t>5</w:t>
      </w:r>
      <w:r>
        <w:rPr>
          <w:rFonts w:eastAsiaTheme="minorEastAsia"/>
        </w:rPr>
        <w:t>)</w:t>
      </w:r>
    </w:p>
    <w:p w:rsidR="00D0628B" w:rsidRDefault="00D0628B" w:rsidP="004407AF">
      <w:pPr>
        <w:rPr>
          <w:rFonts w:eastAsiaTheme="minorEastAsia"/>
        </w:rPr>
      </w:pPr>
      <w:r>
        <w:rPr>
          <w:rFonts w:eastAsiaTheme="minorEastAsia"/>
        </w:rPr>
        <w:t xml:space="preserve">and neglecting multiplications of the small perturbations elements (i.e. </w:t>
      </w:r>
      <m:oMath>
        <m:r>
          <m:rPr>
            <m:sty m:val="p"/>
          </m:rPr>
          <w:rPr>
            <w:rFonts w:ascii="Cambria Math" w:eastAsiaTheme="minorEastAsia" w:hAnsi="Cambria Math"/>
          </w:rPr>
          <m:t>δyδθ</m:t>
        </m:r>
      </m:oMath>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δθ</m:t>
            </m:r>
          </m:e>
          <m:sup>
            <m:r>
              <w:rPr>
                <w:rFonts w:ascii="Cambria Math" w:eastAsiaTheme="minorEastAsia" w:hAnsi="Cambria Math"/>
              </w:rPr>
              <m:t>2</m:t>
            </m:r>
          </m:sup>
        </m:sSup>
      </m:oMath>
      <w:r>
        <w:rPr>
          <w:rFonts w:eastAsiaTheme="minorEastAsia"/>
        </w:rPr>
        <w:t>, etc.).</w:t>
      </w:r>
    </w:p>
    <w:p w:rsidR="00D0628B" w:rsidRDefault="00211E68" w:rsidP="004407AF">
      <w:pPr>
        <w:rPr>
          <w:rFonts w:eastAsiaTheme="minorEastAsia"/>
          <w:lang w:val="en-NZ"/>
        </w:rPr>
      </w:pPr>
      <w:r>
        <w:rPr>
          <w:rFonts w:eastAsiaTheme="minorEastAsia"/>
          <w:lang w:val="en-NZ"/>
        </w:rPr>
        <w:t>Remember that</w:t>
      </w:r>
      <w:r w:rsidR="00D97263">
        <w:rPr>
          <w:rFonts w:eastAsiaTheme="minorEastAsia"/>
          <w:lang w:val="en-NZ"/>
        </w:rPr>
        <w:t xml:space="preserve"> quads locations are also given</w:t>
      </w:r>
      <w:r>
        <w:rPr>
          <w:rFonts w:eastAsiaTheme="minorEastAsia"/>
          <w:lang w:val="en-NZ"/>
        </w:rPr>
        <w:t>, as in (12).</w:t>
      </w:r>
    </w:p>
    <w:p w:rsidR="00BF10EE" w:rsidRDefault="00BF10EE">
      <w:pPr>
        <w:rPr>
          <w:rFonts w:eastAsiaTheme="minorEastAsia"/>
          <w:lang w:val="en-NZ"/>
        </w:rPr>
      </w:pPr>
      <w:r>
        <w:rPr>
          <w:rFonts w:eastAsiaTheme="minorEastAsia"/>
          <w:lang w:val="en-NZ"/>
        </w:rPr>
        <w:br w:type="page"/>
      </w:r>
    </w:p>
    <w:p w:rsidR="00211E68" w:rsidRPr="00D0628B" w:rsidRDefault="001440C6" w:rsidP="004407AF">
      <w:pPr>
        <w:rPr>
          <w:rFonts w:eastAsiaTheme="minorEastAsia"/>
          <w:lang w:val="en-NZ"/>
        </w:rPr>
      </w:pPr>
      <w:r>
        <w:rPr>
          <w:rFonts w:eastAsiaTheme="minorEastAsia"/>
          <w:lang w:val="en-NZ"/>
        </w:rPr>
        <w:lastRenderedPageBreak/>
        <w:t xml:space="preserve">I would like to develop the </w:t>
      </w:r>
      <m:oMath>
        <m:r>
          <m:rPr>
            <m:sty m:val="p"/>
          </m:rPr>
          <w:rPr>
            <w:rFonts w:ascii="Cambria Math" w:eastAsiaTheme="minorEastAsia" w:hAnsi="Cambria Math"/>
            <w:sz w:val="20"/>
            <w:szCs w:val="20"/>
          </w:rPr>
          <m:t>A,B</m:t>
        </m:r>
      </m:oMath>
      <w:r>
        <w:rPr>
          <w:rFonts w:eastAsiaTheme="minorEastAsia"/>
          <w:sz w:val="20"/>
          <w:szCs w:val="20"/>
        </w:rPr>
        <w:t xml:space="preserve"> </w:t>
      </w:r>
      <w:r w:rsidRPr="001440C6">
        <w:rPr>
          <w:rFonts w:eastAsiaTheme="minorEastAsia"/>
          <w:lang w:val="en-NZ"/>
        </w:rPr>
        <w:t xml:space="preserve">terms by a Taylor series expansion. </w:t>
      </w:r>
    </w:p>
    <w:p w:rsidR="00502830" w:rsidRPr="003821E4" w:rsidRDefault="003821E4" w:rsidP="003821E4">
      <w:pPr>
        <w:rPr>
          <w:rFonts w:eastAsiaTheme="minorEastAsia"/>
        </w:rPr>
      </w:pPr>
      <w:r>
        <w:rPr>
          <w:rFonts w:eastAsiaTheme="minorEastAsia"/>
          <w:sz w:val="20"/>
          <w:szCs w:val="20"/>
          <w:lang w:val="en-NZ"/>
        </w:rPr>
        <w:t xml:space="preserve"> </w:t>
      </w:r>
      <w:r>
        <w:rPr>
          <w:rFonts w:eastAsiaTheme="minorEastAsia"/>
          <w:sz w:val="20"/>
          <w:szCs w:val="20"/>
          <w:lang w:val="en-NZ"/>
        </w:rPr>
        <w:tab/>
      </w:r>
      <w:r>
        <w:rPr>
          <w:rFonts w:eastAsiaTheme="minorEastAsia"/>
          <w:sz w:val="20"/>
          <w:szCs w:val="20"/>
          <w:lang w:val="en-NZ"/>
        </w:rPr>
        <w:tab/>
      </w:r>
      <w:r w:rsidR="00D11EAC">
        <w:rPr>
          <w:rFonts w:eastAsiaTheme="minorEastAsia"/>
          <w:sz w:val="20"/>
          <w:szCs w:val="20"/>
          <w:lang w:val="en-NZ"/>
        </w:rPr>
        <w:tab/>
      </w:r>
      <w:r>
        <w:rPr>
          <w:rFonts w:eastAsiaTheme="minorEastAsia"/>
          <w:sz w:val="20"/>
          <w:szCs w:val="20"/>
          <w:lang w:val="en-NZ"/>
        </w:rPr>
        <w:tab/>
      </w:r>
      <m:oMath>
        <m:r>
          <m:rPr>
            <m:sty m:val="p"/>
          </m:rPr>
          <w:rPr>
            <w:rFonts w:ascii="Cambria Math" w:eastAsiaTheme="minorEastAsia" w:hAnsi="Cambria Math"/>
            <w:sz w:val="20"/>
            <w:szCs w:val="20"/>
          </w:rPr>
          <m:t>A=</m:t>
        </m:r>
        <m:f>
          <m:fPr>
            <m:ctrlPr>
              <w:rPr>
                <w:rFonts w:ascii="Cambria Math" w:eastAsiaTheme="minorEastAsia" w:hAnsi="Cambria Math"/>
                <w:sz w:val="20"/>
                <w:szCs w:val="20"/>
              </w:rPr>
            </m:ctrlPr>
          </m:fPr>
          <m:num>
            <m:r>
              <w:rPr>
                <w:rFonts w:ascii="Cambria Math" w:eastAsiaTheme="minorEastAsia" w:hAnsi="Cambria Math"/>
                <w:sz w:val="20"/>
                <w:szCs w:val="20"/>
              </w:rPr>
              <m:t>2+γ</m:t>
            </m:r>
          </m:num>
          <m:den>
            <m:r>
              <w:rPr>
                <w:rFonts w:ascii="Cambria Math" w:eastAsiaTheme="minorEastAsia" w:hAnsi="Cambria Math"/>
                <w:sz w:val="20"/>
                <w:szCs w:val="20"/>
              </w:rPr>
              <m:t>2</m:t>
            </m:r>
          </m:den>
        </m:f>
        <m:r>
          <w:rPr>
            <w:rFonts w:ascii="Cambria Math" w:eastAsiaTheme="minorEastAsia" w:hAnsi="Cambria Math"/>
            <w:sz w:val="20"/>
            <w:szCs w:val="20"/>
          </w:rPr>
          <m:t>-</m:t>
        </m:r>
        <m:r>
          <m:rPr>
            <m:sty m:val="p"/>
          </m:rPr>
          <w:rPr>
            <w:rFonts w:ascii="Cambria Math" w:eastAsiaTheme="minorEastAsia" w:hAnsi="Cambria Math"/>
            <w:sz w:val="20"/>
            <w:szCs w:val="20"/>
          </w:rPr>
          <m:t>δy</m:t>
        </m:r>
        <m:r>
          <w:rPr>
            <w:rFonts w:ascii="Cambria Math" w:eastAsiaTheme="minorEastAsia" w:hAnsi="Cambria Math"/>
            <w:sz w:val="20"/>
            <w:szCs w:val="20"/>
          </w:rPr>
          <m:t>+</m:t>
        </m:r>
        <m:r>
          <m:rPr>
            <m:sty m:val="p"/>
          </m:rPr>
          <w:rPr>
            <w:rFonts w:ascii="Cambria Math" w:eastAsiaTheme="minorEastAsia" w:hAnsi="Cambria Math"/>
            <w:sz w:val="20"/>
            <w:szCs w:val="20"/>
          </w:rPr>
          <m:t>δθ</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oMath>
      <w:r>
        <w:rPr>
          <w:rFonts w:eastAsiaTheme="minorEastAsia"/>
        </w:rPr>
        <w:tab/>
      </w:r>
      <w:r>
        <w:rPr>
          <w:rFonts w:eastAsiaTheme="minorEastAsia"/>
        </w:rPr>
        <w:tab/>
      </w:r>
      <w:r w:rsidR="00D11EAC">
        <w:rPr>
          <w:rFonts w:eastAsiaTheme="minorEastAsia"/>
        </w:rPr>
        <w:tab/>
      </w:r>
      <w:r>
        <w:rPr>
          <w:rFonts w:eastAsiaTheme="minorEastAsia"/>
        </w:rPr>
        <w:tab/>
        <w:t>(B</w:t>
      </w:r>
      <w:r w:rsidR="00D11EAC">
        <w:rPr>
          <w:rFonts w:eastAsiaTheme="minorEastAsia"/>
        </w:rPr>
        <w:t>6</w:t>
      </w:r>
      <w:r>
        <w:rPr>
          <w:rFonts w:eastAsiaTheme="minorEastAsia"/>
        </w:rPr>
        <w:t>)</w:t>
      </w:r>
    </w:p>
    <w:p w:rsidR="00D97263" w:rsidRPr="00D97263" w:rsidRDefault="003821E4" w:rsidP="00D97263">
      <w:pPr>
        <w:rPr>
          <w:rFonts w:eastAsiaTheme="minorEastAsia"/>
          <w:lang w:val="en-NZ"/>
        </w:rPr>
      </w:pPr>
      <w:r>
        <w:rPr>
          <w:rFonts w:eastAsiaTheme="minorEastAsia"/>
          <w:sz w:val="20"/>
          <w:szCs w:val="20"/>
        </w:rPr>
        <w:t xml:space="preserve">  </w:t>
      </w:r>
      <w:r>
        <w:rPr>
          <w:rFonts w:eastAsiaTheme="minorEastAsia"/>
          <w:sz w:val="20"/>
          <w:szCs w:val="20"/>
        </w:rPr>
        <w:tab/>
      </w:r>
      <w:r>
        <w:rPr>
          <w:rFonts w:eastAsiaTheme="minorEastAsia"/>
          <w:sz w:val="20"/>
          <w:szCs w:val="20"/>
        </w:rPr>
        <w:tab/>
      </w:r>
      <w:r w:rsidR="00D11EAC">
        <w:rPr>
          <w:rFonts w:eastAsiaTheme="minorEastAsia"/>
          <w:sz w:val="20"/>
          <w:szCs w:val="20"/>
        </w:rPr>
        <w:tab/>
      </w:r>
      <w:r>
        <w:rPr>
          <w:rFonts w:eastAsiaTheme="minorEastAsia"/>
          <w:sz w:val="20"/>
          <w:szCs w:val="20"/>
        </w:rPr>
        <w:tab/>
      </w:r>
      <m:oMath>
        <m:r>
          <m:rPr>
            <m:sty m:val="p"/>
          </m:rPr>
          <w:rPr>
            <w:rFonts w:ascii="Cambria Math" w:eastAsiaTheme="minorEastAsia" w:hAnsi="Cambria Math"/>
            <w:sz w:val="20"/>
            <w:szCs w:val="20"/>
          </w:rPr>
          <m:t>B=</m:t>
        </m:r>
        <m:f>
          <m:fPr>
            <m:ctrlPr>
              <w:rPr>
                <w:rFonts w:ascii="Cambria Math" w:eastAsiaTheme="minorEastAsia" w:hAnsi="Cambria Math"/>
                <w:sz w:val="20"/>
                <w:szCs w:val="20"/>
              </w:rPr>
            </m:ctrlPr>
          </m:fPr>
          <m:num>
            <m:r>
              <w:rPr>
                <w:rFonts w:ascii="Cambria Math" w:eastAsiaTheme="minorEastAsia" w:hAnsi="Cambria Math"/>
                <w:sz w:val="20"/>
                <w:szCs w:val="20"/>
              </w:rPr>
              <m:t>2+γ</m:t>
            </m:r>
          </m:num>
          <m:den>
            <m:r>
              <w:rPr>
                <w:rFonts w:ascii="Cambria Math" w:eastAsiaTheme="minorEastAsia" w:hAnsi="Cambria Math"/>
                <w:sz w:val="20"/>
                <w:szCs w:val="20"/>
              </w:rPr>
              <m:t>2</m:t>
            </m:r>
          </m:den>
        </m:f>
        <m:r>
          <w:rPr>
            <w:rFonts w:ascii="Cambria Math" w:eastAsiaTheme="minorEastAsia" w:hAnsi="Cambria Math"/>
            <w:sz w:val="20"/>
            <w:szCs w:val="20"/>
          </w:rPr>
          <m:t>-</m:t>
        </m:r>
        <m:r>
          <m:rPr>
            <m:sty m:val="p"/>
          </m:rPr>
          <w:rPr>
            <w:rFonts w:ascii="Cambria Math" w:eastAsiaTheme="minorEastAsia" w:hAnsi="Cambria Math"/>
            <w:sz w:val="20"/>
            <w:szCs w:val="20"/>
          </w:rPr>
          <m:t>δy</m:t>
        </m:r>
        <m:r>
          <w:rPr>
            <w:rFonts w:ascii="Cambria Math" w:eastAsiaTheme="minorEastAsia" w:hAnsi="Cambria Math"/>
            <w:sz w:val="20"/>
            <w:szCs w:val="20"/>
          </w:rPr>
          <m:t>-</m:t>
        </m:r>
        <m:r>
          <m:rPr>
            <m:sty m:val="p"/>
          </m:rPr>
          <w:rPr>
            <w:rFonts w:ascii="Cambria Math" w:eastAsiaTheme="minorEastAsia" w:hAnsi="Cambria Math"/>
            <w:sz w:val="20"/>
            <w:szCs w:val="20"/>
          </w:rPr>
          <m:t>δθ</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oMath>
    </w:p>
    <w:p w:rsidR="00D97263" w:rsidRDefault="004B2514" w:rsidP="00D97263">
      <w:pPr>
        <w:rPr>
          <w:rFonts w:eastAsiaTheme="minorEastAsia"/>
        </w:rPr>
      </w:pPr>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i</m:t>
            </m:r>
          </m:sub>
        </m:sSub>
      </m:oMath>
      <w:r w:rsidR="00D97263">
        <w:rPr>
          <w:rFonts w:eastAsiaTheme="minorEastAsia"/>
        </w:rPr>
        <w:t xml:space="preserve"> after small angle assumption is:</w:t>
      </w:r>
    </w:p>
    <w:p w:rsidR="00D97263" w:rsidRPr="00D97263" w:rsidRDefault="004B2514" w:rsidP="00D97263">
      <w:pPr>
        <w:rPr>
          <w:rFonts w:eastAsiaTheme="minorEastAsia"/>
          <w:lang w:val="en-NZ"/>
        </w:rPr>
      </w:pPr>
      <m:oMathPara>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lang w:val="en-NZ"/>
                </w:rPr>
              </m:ctrlPr>
            </m:dPr>
            <m:e>
              <m:eqArr>
                <m:eqArrPr>
                  <m:ctrlPr>
                    <w:rPr>
                      <w:rFonts w:ascii="Cambria Math" w:eastAsiaTheme="minorEastAsia" w:hAnsi="Cambria Math"/>
                      <w:lang w:val="en-NZ"/>
                    </w:rPr>
                  </m:ctrlPr>
                </m:eqArrPr>
                <m:e>
                  <m:r>
                    <w:rPr>
                      <w:rFonts w:ascii="Cambria Math" w:eastAsiaTheme="minorEastAsia" w:hAnsi="Cambria Math"/>
                      <w:lang w:val="en-NZ"/>
                    </w:rPr>
                    <m:t>-</m:t>
                  </m:r>
                  <m:r>
                    <m:rPr>
                      <m:sty m:val="p"/>
                    </m:rPr>
                    <w:rPr>
                      <w:rFonts w:ascii="Cambria Math" w:eastAsiaTheme="minorEastAsia" w:hAnsi="Cambria Math"/>
                      <w:lang w:val="en-NZ"/>
                    </w:rPr>
                    <m:t>δx</m:t>
                  </m:r>
                  <m:r>
                    <w:rPr>
                      <w:rFonts w:ascii="Cambria Math" w:eastAsiaTheme="minorEastAsia" w:hAnsi="Cambria Math"/>
                      <w:lang w:val="en-NZ"/>
                    </w:rPr>
                    <m:t>+</m:t>
                  </m:r>
                  <m:sSub>
                    <m:sSubPr>
                      <m:ctrlPr>
                        <w:rPr>
                          <w:rFonts w:ascii="Cambria Math" w:eastAsiaTheme="minorEastAsia" w:hAnsi="Cambria Math"/>
                          <w:lang w:val="en-NZ"/>
                        </w:rPr>
                      </m:ctrlPr>
                    </m:sSubPr>
                    <m:e>
                      <m:r>
                        <w:rPr>
                          <w:rFonts w:ascii="Cambria Math" w:eastAsiaTheme="minorEastAsia" w:hAnsi="Cambria Math"/>
                          <w:lang w:val="en-NZ"/>
                        </w:rPr>
                        <m:t>h</m:t>
                      </m:r>
                    </m:e>
                    <m:sub>
                      <m:r>
                        <w:rPr>
                          <w:rFonts w:ascii="Cambria Math" w:eastAsiaTheme="minorEastAsia" w:hAnsi="Cambria Math"/>
                          <w:lang w:val="en-NZ"/>
                        </w:rPr>
                        <m:t>p</m:t>
                      </m:r>
                    </m:sub>
                  </m:sSub>
                  <m:r>
                    <m:rPr>
                      <m:sty m:val="p"/>
                    </m:rPr>
                    <w:rPr>
                      <w:rFonts w:ascii="Cambria Math" w:eastAsiaTheme="minorEastAsia" w:hAnsi="Cambria Math"/>
                      <w:lang w:val="en-NZ"/>
                    </w:rPr>
                    <m:t>δθ</m:t>
                  </m:r>
                </m:e>
                <m:e>
                  <m:r>
                    <w:rPr>
                      <w:rFonts w:ascii="Cambria Math" w:eastAsiaTheme="minorEastAsia" w:hAnsi="Cambria Math"/>
                      <w:lang w:val="en-NZ"/>
                    </w:rPr>
                    <m:t>-1-</m:t>
                  </m:r>
                  <m:f>
                    <m:fPr>
                      <m:ctrlPr>
                        <w:rPr>
                          <w:rFonts w:ascii="Cambria Math" w:eastAsiaTheme="minorEastAsia" w:hAnsi="Cambria Math"/>
                          <w:lang w:val="en-NZ"/>
                        </w:rPr>
                      </m:ctrlPr>
                    </m:fPr>
                    <m:num>
                      <m:r>
                        <w:rPr>
                          <w:rFonts w:ascii="Cambria Math" w:eastAsiaTheme="minorEastAsia" w:hAnsi="Cambria Math"/>
                          <w:lang w:val="en-NZ"/>
                        </w:rPr>
                        <m:t>γ</m:t>
                      </m:r>
                    </m:num>
                    <m:den>
                      <m:r>
                        <w:rPr>
                          <w:rFonts w:ascii="Cambria Math" w:eastAsiaTheme="minorEastAsia" w:hAnsi="Cambria Math"/>
                          <w:lang w:val="en-NZ"/>
                        </w:rPr>
                        <m:t>2</m:t>
                      </m:r>
                    </m:den>
                  </m:f>
                  <m:r>
                    <w:rPr>
                      <w:rFonts w:ascii="Cambria Math" w:eastAsiaTheme="minorEastAsia" w:hAnsi="Cambria Math"/>
                      <w:lang w:val="en-NZ"/>
                    </w:rPr>
                    <m:t>+</m:t>
                  </m:r>
                  <m:r>
                    <m:rPr>
                      <m:sty m:val="p"/>
                    </m:rPr>
                    <w:rPr>
                      <w:rFonts w:ascii="Cambria Math" w:eastAsiaTheme="minorEastAsia" w:hAnsi="Cambria Math"/>
                      <w:lang w:val="en-NZ"/>
                    </w:rPr>
                    <m:t>δy</m:t>
                  </m:r>
                  <m:r>
                    <w:rPr>
                      <w:rFonts w:ascii="Cambria Math" w:eastAsiaTheme="minorEastAsia" w:hAnsi="Cambria Math"/>
                      <w:lang w:val="en-NZ"/>
                    </w:rPr>
                    <m:t>-</m:t>
                  </m:r>
                  <m:sSub>
                    <m:sSubPr>
                      <m:ctrlPr>
                        <w:rPr>
                          <w:rFonts w:ascii="Cambria Math" w:eastAsiaTheme="minorEastAsia" w:hAnsi="Cambria Math"/>
                          <w:lang w:val="en-NZ"/>
                        </w:rPr>
                      </m:ctrlPr>
                    </m:sSubPr>
                    <m:e>
                      <m:r>
                        <w:rPr>
                          <w:rFonts w:ascii="Cambria Math" w:eastAsiaTheme="minorEastAsia" w:hAnsi="Cambria Math"/>
                          <w:lang w:val="en-NZ"/>
                        </w:rPr>
                        <m:t>w</m:t>
                      </m:r>
                    </m:e>
                    <m:sub>
                      <m:r>
                        <w:rPr>
                          <w:rFonts w:ascii="Cambria Math" w:eastAsiaTheme="minorEastAsia" w:hAnsi="Cambria Math"/>
                          <w:lang w:val="en-NZ"/>
                        </w:rPr>
                        <m:t>p</m:t>
                      </m:r>
                    </m:sub>
                  </m:sSub>
                  <m:r>
                    <m:rPr>
                      <m:sty m:val="p"/>
                    </m:rPr>
                    <w:rPr>
                      <w:rFonts w:ascii="Cambria Math" w:eastAsiaTheme="minorEastAsia" w:hAnsi="Cambria Math"/>
                      <w:lang w:val="en-NZ"/>
                    </w:rPr>
                    <m:t>δθ</m:t>
                  </m:r>
                </m:e>
                <m:e>
                  <m:r>
                    <w:rPr>
                      <w:rFonts w:ascii="Cambria Math" w:eastAsiaTheme="minorEastAsia" w:hAnsi="Cambria Math"/>
                      <w:lang w:val="en-NZ"/>
                    </w:rPr>
                    <m:t>-</m:t>
                  </m:r>
                  <m:f>
                    <m:fPr>
                      <m:ctrlPr>
                        <w:rPr>
                          <w:rFonts w:ascii="Cambria Math" w:eastAsiaTheme="minorEastAsia" w:hAnsi="Cambria Math"/>
                          <w:lang w:val="en-NZ"/>
                        </w:rPr>
                      </m:ctrlPr>
                    </m:fPr>
                    <m:num>
                      <m:r>
                        <w:rPr>
                          <w:rFonts w:ascii="Cambria Math" w:eastAsiaTheme="minorEastAsia" w:hAnsi="Cambria Math"/>
                          <w:lang w:val="en-NZ"/>
                        </w:rPr>
                        <m:t>1</m:t>
                      </m:r>
                    </m:num>
                    <m:den>
                      <m:r>
                        <w:rPr>
                          <w:rFonts w:ascii="Cambria Math" w:eastAsiaTheme="minorEastAsia" w:hAnsi="Cambria Math"/>
                          <w:lang w:val="en-NZ"/>
                        </w:rPr>
                        <m:t>2</m:t>
                      </m:r>
                    </m:den>
                  </m:f>
                  <m:d>
                    <m:dPr>
                      <m:ctrlPr>
                        <w:rPr>
                          <w:rFonts w:ascii="Cambria Math" w:eastAsiaTheme="minorEastAsia" w:hAnsi="Cambria Math"/>
                          <w:i/>
                          <w:lang w:val="en-NZ"/>
                        </w:rPr>
                      </m:ctrlPr>
                    </m:dPr>
                    <m:e>
                      <m:r>
                        <w:rPr>
                          <w:rFonts w:ascii="Cambria Math" w:eastAsiaTheme="minorEastAsia" w:hAnsi="Cambria Math"/>
                          <w:lang w:val="en-NZ"/>
                        </w:rPr>
                        <m:t>2+γ</m:t>
                      </m:r>
                    </m:e>
                  </m:d>
                  <m:sSub>
                    <m:sSubPr>
                      <m:ctrlPr>
                        <w:rPr>
                          <w:rFonts w:ascii="Cambria Math" w:eastAsiaTheme="minorEastAsia" w:hAnsi="Cambria Math"/>
                          <w:lang w:val="en-NZ"/>
                        </w:rPr>
                      </m:ctrlPr>
                    </m:sSubPr>
                    <m:e>
                      <m:r>
                        <w:rPr>
                          <w:rFonts w:ascii="Cambria Math" w:eastAsiaTheme="minorEastAsia" w:hAnsi="Cambria Math"/>
                          <w:lang w:val="en-NZ"/>
                        </w:rPr>
                        <m:t>w</m:t>
                      </m:r>
                    </m:e>
                    <m:sub>
                      <m:r>
                        <w:rPr>
                          <w:rFonts w:ascii="Cambria Math" w:eastAsiaTheme="minorEastAsia" w:hAnsi="Cambria Math"/>
                          <w:lang w:val="en-NZ"/>
                        </w:rPr>
                        <m:t>p</m:t>
                      </m:r>
                    </m:sub>
                  </m:sSub>
                  <m:r>
                    <w:rPr>
                      <w:rFonts w:ascii="Cambria Math" w:eastAsiaTheme="minorEastAsia" w:hAnsi="Cambria Math"/>
                      <w:lang w:val="en-NZ"/>
                    </w:rPr>
                    <m:t>+</m:t>
                  </m:r>
                  <m:sSub>
                    <m:sSubPr>
                      <m:ctrlPr>
                        <w:rPr>
                          <w:rFonts w:ascii="Cambria Math" w:eastAsiaTheme="minorEastAsia" w:hAnsi="Cambria Math"/>
                          <w:lang w:val="en-NZ"/>
                        </w:rPr>
                      </m:ctrlPr>
                    </m:sSubPr>
                    <m:e>
                      <m:r>
                        <w:rPr>
                          <w:rFonts w:ascii="Cambria Math" w:eastAsiaTheme="minorEastAsia" w:hAnsi="Cambria Math"/>
                          <w:lang w:val="en-NZ"/>
                        </w:rPr>
                        <m:t>h</m:t>
                      </m:r>
                    </m:e>
                    <m:sub>
                      <m:r>
                        <w:rPr>
                          <w:rFonts w:ascii="Cambria Math" w:eastAsiaTheme="minorEastAsia" w:hAnsi="Cambria Math"/>
                          <w:lang w:val="en-NZ"/>
                        </w:rPr>
                        <m:t>p</m:t>
                      </m:r>
                    </m:sub>
                  </m:sSub>
                  <m:r>
                    <m:rPr>
                      <m:sty m:val="p"/>
                    </m:rPr>
                    <w:rPr>
                      <w:rFonts w:ascii="Cambria Math" w:eastAsiaTheme="minorEastAsia" w:hAnsi="Cambria Math"/>
                      <w:lang w:val="en-NZ"/>
                    </w:rPr>
                    <m:t>δx</m:t>
                  </m:r>
                  <m:r>
                    <w:rPr>
                      <w:rFonts w:ascii="Cambria Math" w:eastAsiaTheme="minorEastAsia" w:hAnsi="Cambria Math"/>
                      <w:lang w:val="en-NZ"/>
                    </w:rPr>
                    <m:t>+</m:t>
                  </m:r>
                  <m:sSub>
                    <m:sSubPr>
                      <m:ctrlPr>
                        <w:rPr>
                          <w:rFonts w:ascii="Cambria Math" w:eastAsiaTheme="minorEastAsia" w:hAnsi="Cambria Math"/>
                          <w:lang w:val="en-NZ"/>
                        </w:rPr>
                      </m:ctrlPr>
                    </m:sSubPr>
                    <m:e>
                      <m:r>
                        <w:rPr>
                          <w:rFonts w:ascii="Cambria Math" w:eastAsiaTheme="minorEastAsia" w:hAnsi="Cambria Math"/>
                          <w:lang w:val="en-NZ"/>
                        </w:rPr>
                        <m:t>w</m:t>
                      </m:r>
                    </m:e>
                    <m:sub>
                      <m:r>
                        <w:rPr>
                          <w:rFonts w:ascii="Cambria Math" w:eastAsiaTheme="minorEastAsia" w:hAnsi="Cambria Math"/>
                          <w:lang w:val="en-NZ"/>
                        </w:rPr>
                        <m:t>p</m:t>
                      </m:r>
                    </m:sub>
                  </m:sSub>
                  <m:r>
                    <m:rPr>
                      <m:sty m:val="p"/>
                    </m:rPr>
                    <w:rPr>
                      <w:rFonts w:ascii="Cambria Math" w:eastAsiaTheme="minorEastAsia" w:hAnsi="Cambria Math"/>
                      <w:lang w:val="en-NZ"/>
                    </w:rPr>
                    <m:t>δy</m:t>
                  </m:r>
                  <m:r>
                    <w:rPr>
                      <w:rFonts w:ascii="Cambria Math" w:eastAsiaTheme="minorEastAsia" w:hAnsi="Cambria Math"/>
                      <w:lang w:val="en-NZ"/>
                    </w:rPr>
                    <m:t>+</m:t>
                  </m:r>
                  <m:d>
                    <m:dPr>
                      <m:ctrlPr>
                        <w:rPr>
                          <w:rFonts w:ascii="Cambria Math" w:eastAsiaTheme="minorEastAsia" w:hAnsi="Cambria Math"/>
                          <w:i/>
                          <w:lang w:val="en-NZ"/>
                        </w:rPr>
                      </m:ctrlPr>
                    </m:dPr>
                    <m:e>
                      <m:r>
                        <w:rPr>
                          <w:rFonts w:ascii="Cambria Math" w:eastAsiaTheme="minorEastAsia" w:hAnsi="Cambria Math"/>
                          <w:lang w:val="en-NZ"/>
                        </w:rPr>
                        <m:t>-</m:t>
                      </m:r>
                      <m:f>
                        <m:fPr>
                          <m:ctrlPr>
                            <w:rPr>
                              <w:rFonts w:ascii="Cambria Math" w:eastAsiaTheme="minorEastAsia" w:hAnsi="Cambria Math"/>
                              <w:lang w:val="en-NZ"/>
                            </w:rPr>
                          </m:ctrlPr>
                        </m:fPr>
                        <m:num>
                          <m:r>
                            <w:rPr>
                              <w:rFonts w:ascii="Cambria Math" w:eastAsiaTheme="minorEastAsia" w:hAnsi="Cambria Math"/>
                              <w:lang w:val="en-NZ"/>
                            </w:rPr>
                            <m:t>1</m:t>
                          </m:r>
                        </m:num>
                        <m:den>
                          <m:r>
                            <w:rPr>
                              <w:rFonts w:ascii="Cambria Math" w:eastAsiaTheme="minorEastAsia" w:hAnsi="Cambria Math"/>
                              <w:lang w:val="en-NZ"/>
                            </w:rPr>
                            <m:t>2</m:t>
                          </m:r>
                        </m:den>
                      </m:f>
                      <m:d>
                        <m:dPr>
                          <m:ctrlPr>
                            <w:rPr>
                              <w:rFonts w:ascii="Cambria Math" w:eastAsiaTheme="minorEastAsia" w:hAnsi="Cambria Math"/>
                              <w:i/>
                              <w:lang w:val="en-NZ"/>
                            </w:rPr>
                          </m:ctrlPr>
                        </m:dPr>
                        <m:e>
                          <m:r>
                            <w:rPr>
                              <w:rFonts w:ascii="Cambria Math" w:eastAsiaTheme="minorEastAsia" w:hAnsi="Cambria Math"/>
                              <w:lang w:val="en-NZ"/>
                            </w:rPr>
                            <m:t>2+γ</m:t>
                          </m:r>
                        </m:e>
                      </m:d>
                      <m:sSub>
                        <m:sSubPr>
                          <m:ctrlPr>
                            <w:rPr>
                              <w:rFonts w:ascii="Cambria Math" w:eastAsiaTheme="minorEastAsia" w:hAnsi="Cambria Math"/>
                              <w:lang w:val="en-NZ"/>
                            </w:rPr>
                          </m:ctrlPr>
                        </m:sSubPr>
                        <m:e>
                          <m:r>
                            <w:rPr>
                              <w:rFonts w:ascii="Cambria Math" w:eastAsiaTheme="minorEastAsia" w:hAnsi="Cambria Math"/>
                              <w:lang w:val="en-NZ"/>
                            </w:rPr>
                            <m:t>h</m:t>
                          </m:r>
                        </m:e>
                        <m:sub>
                          <m:r>
                            <w:rPr>
                              <w:rFonts w:ascii="Cambria Math" w:eastAsiaTheme="minorEastAsia" w:hAnsi="Cambria Math"/>
                              <w:lang w:val="en-NZ"/>
                            </w:rPr>
                            <m:t>p</m:t>
                          </m:r>
                        </m:sub>
                      </m:sSub>
                      <m:r>
                        <w:rPr>
                          <w:rFonts w:ascii="Cambria Math" w:eastAsiaTheme="minorEastAsia" w:hAnsi="Cambria Math"/>
                          <w:lang w:val="en-NZ"/>
                        </w:rPr>
                        <m:t>-</m:t>
                      </m:r>
                      <m:sSubSup>
                        <m:sSubSupPr>
                          <m:ctrlPr>
                            <w:rPr>
                              <w:rFonts w:ascii="Cambria Math" w:eastAsiaTheme="minorEastAsia" w:hAnsi="Cambria Math"/>
                              <w:lang w:val="en-NZ"/>
                            </w:rPr>
                          </m:ctrlPr>
                        </m:sSubSupPr>
                        <m:e>
                          <m:r>
                            <w:rPr>
                              <w:rFonts w:ascii="Cambria Math" w:eastAsiaTheme="minorEastAsia" w:hAnsi="Cambria Math"/>
                              <w:lang w:val="en-NZ"/>
                            </w:rPr>
                            <m:t>h</m:t>
                          </m:r>
                        </m:e>
                        <m:sub>
                          <m:r>
                            <w:rPr>
                              <w:rFonts w:ascii="Cambria Math" w:eastAsiaTheme="minorEastAsia" w:hAnsi="Cambria Math"/>
                              <w:lang w:val="en-NZ"/>
                            </w:rPr>
                            <m:t>p</m:t>
                          </m:r>
                        </m:sub>
                        <m:sup>
                          <m:r>
                            <w:rPr>
                              <w:rFonts w:ascii="Cambria Math" w:eastAsiaTheme="minorEastAsia" w:hAnsi="Cambria Math"/>
                              <w:lang w:val="en-NZ"/>
                            </w:rPr>
                            <m:t>2</m:t>
                          </m:r>
                        </m:sup>
                      </m:sSubSup>
                      <m:r>
                        <w:rPr>
                          <w:rFonts w:ascii="Cambria Math" w:eastAsiaTheme="minorEastAsia" w:hAnsi="Cambria Math"/>
                          <w:lang w:val="en-NZ"/>
                        </w:rPr>
                        <m:t>-</m:t>
                      </m:r>
                      <m:sSubSup>
                        <m:sSubSupPr>
                          <m:ctrlPr>
                            <w:rPr>
                              <w:rFonts w:ascii="Cambria Math" w:eastAsiaTheme="minorEastAsia" w:hAnsi="Cambria Math"/>
                              <w:lang w:val="en-NZ"/>
                            </w:rPr>
                          </m:ctrlPr>
                        </m:sSubSupPr>
                        <m:e>
                          <m:r>
                            <w:rPr>
                              <w:rFonts w:ascii="Cambria Math" w:eastAsiaTheme="minorEastAsia" w:hAnsi="Cambria Math"/>
                              <w:lang w:val="en-NZ"/>
                            </w:rPr>
                            <m:t>w</m:t>
                          </m:r>
                        </m:e>
                        <m:sub>
                          <m:r>
                            <w:rPr>
                              <w:rFonts w:ascii="Cambria Math" w:eastAsiaTheme="minorEastAsia" w:hAnsi="Cambria Math"/>
                              <w:lang w:val="en-NZ"/>
                            </w:rPr>
                            <m:t>p</m:t>
                          </m:r>
                        </m:sub>
                        <m:sup>
                          <m:r>
                            <w:rPr>
                              <w:rFonts w:ascii="Cambria Math" w:eastAsiaTheme="minorEastAsia" w:hAnsi="Cambria Math"/>
                              <w:lang w:val="en-NZ"/>
                            </w:rPr>
                            <m:t>2</m:t>
                          </m:r>
                        </m:sup>
                      </m:sSubSup>
                    </m:e>
                  </m:d>
                  <m:r>
                    <m:rPr>
                      <m:sty m:val="p"/>
                    </m:rPr>
                    <w:rPr>
                      <w:rFonts w:ascii="Cambria Math" w:eastAsiaTheme="minorEastAsia" w:hAnsi="Cambria Math"/>
                      <w:lang w:val="en-NZ"/>
                    </w:rPr>
                    <m:t>δθ</m:t>
                  </m:r>
                </m:e>
              </m:eqArr>
            </m:e>
          </m:d>
        </m:oMath>
      </m:oMathPara>
    </w:p>
    <w:p w:rsidR="00D97263" w:rsidRPr="00D97263" w:rsidRDefault="004B2514" w:rsidP="00C44EFF">
      <w:pPr>
        <w:rPr>
          <w:rFonts w:eastAsiaTheme="minorEastAsia"/>
        </w:rPr>
      </w:pPr>
      <m:oMathPara>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m:t>
                  </m:r>
                  <m:r>
                    <m:rPr>
                      <m:sty m:val="p"/>
                    </m:rPr>
                    <w:rPr>
                      <w:rFonts w:ascii="Cambria Math" w:eastAsiaTheme="minorEastAsia" w:hAnsi="Cambria Math"/>
                    </w:rPr>
                    <m:t>δx</m:t>
                  </m:r>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m:rPr>
                      <m:sty m:val="p"/>
                    </m:rPr>
                    <w:rPr>
                      <w:rFonts w:ascii="Cambria Math" w:eastAsiaTheme="minorEastAsia" w:hAnsi="Cambria Math"/>
                    </w:rPr>
                    <m:t>δθ</m:t>
                  </m:r>
                </m:e>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γ</m:t>
                      </m:r>
                    </m:num>
                    <m:den>
                      <m:r>
                        <w:rPr>
                          <w:rFonts w:ascii="Cambria Math" w:eastAsiaTheme="minorEastAsia" w:hAnsi="Cambria Math"/>
                        </w:rPr>
                        <m:t>2</m:t>
                      </m:r>
                    </m:den>
                  </m:f>
                  <m:r>
                    <w:rPr>
                      <w:rFonts w:ascii="Cambria Math" w:eastAsiaTheme="minorEastAsia" w:hAnsi="Cambria Math"/>
                    </w:rPr>
                    <m:t>+</m:t>
                  </m:r>
                  <m:r>
                    <m:rPr>
                      <m:sty m:val="p"/>
                    </m:rPr>
                    <w:rPr>
                      <w:rFonts w:ascii="Cambria Math" w:eastAsiaTheme="minorEastAsia" w:hAnsi="Cambria Math"/>
                    </w:rPr>
                    <m:t>δy</m:t>
                  </m:r>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m:rPr>
                      <m:sty m:val="p"/>
                    </m:rPr>
                    <w:rPr>
                      <w:rFonts w:ascii="Cambria Math" w:eastAsiaTheme="minorEastAsia" w:hAnsi="Cambria Math"/>
                    </w:rPr>
                    <m:t>δθ</m:t>
                  </m:r>
                </m:e>
                <m:e>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2+γ</m:t>
                      </m:r>
                    </m:e>
                  </m:d>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m:rPr>
                      <m:sty m:val="p"/>
                    </m:rPr>
                    <w:rPr>
                      <w:rFonts w:ascii="Cambria Math" w:eastAsiaTheme="minorEastAsia" w:hAnsi="Cambria Math"/>
                    </w:rPr>
                    <m:t>δx</m:t>
                  </m:r>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m:rPr>
                      <m:sty m:val="p"/>
                    </m:rPr>
                    <w:rPr>
                      <w:rFonts w:ascii="Cambria Math" w:eastAsiaTheme="minorEastAsia" w:hAnsi="Cambria Math"/>
                    </w:rPr>
                    <m:t>δy</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2+γ</m:t>
                          </m:r>
                        </m:e>
                      </m:d>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2</m:t>
                          </m:r>
                        </m:sup>
                      </m:sSubSup>
                    </m:e>
                  </m:d>
                  <m:r>
                    <m:rPr>
                      <m:sty m:val="p"/>
                    </m:rPr>
                    <w:rPr>
                      <w:rFonts w:ascii="Cambria Math" w:eastAsiaTheme="minorEastAsia" w:hAnsi="Cambria Math"/>
                    </w:rPr>
                    <m:t>δθ</m:t>
                  </m:r>
                </m:e>
              </m:eqArr>
            </m:e>
          </m:d>
        </m:oMath>
      </m:oMathPara>
    </w:p>
    <w:p w:rsidR="003821E4" w:rsidRDefault="003821E4" w:rsidP="00C44EFF">
      <w:pPr>
        <w:rPr>
          <w:rFonts w:eastAsiaTheme="minorEastAsia"/>
        </w:rPr>
      </w:pPr>
    </w:p>
    <w:p w:rsidR="008A68DB" w:rsidRPr="008A68DB" w:rsidRDefault="008A68DB" w:rsidP="003821E4">
      <w:pPr>
        <w:rPr>
          <w:rFonts w:eastAsiaTheme="minorEastAsia"/>
        </w:rPr>
      </w:pPr>
      <w:r>
        <w:rPr>
          <w:rFonts w:eastAsiaTheme="minorEastAsia"/>
        </w:rPr>
        <w:t xml:space="preserve">After implementing </w:t>
      </w:r>
      <w:r w:rsidR="003821E4">
        <w:rPr>
          <w:rFonts w:eastAsiaTheme="minorEastAsia"/>
        </w:rPr>
        <w:t>(B</w:t>
      </w:r>
      <w:r w:rsidR="00D11EAC">
        <w:rPr>
          <w:rFonts w:eastAsiaTheme="minorEastAsia"/>
        </w:rPr>
        <w:t>6</w:t>
      </w:r>
      <w:r w:rsidR="003821E4">
        <w:rPr>
          <w:rFonts w:eastAsiaTheme="minorEastAsia"/>
        </w:rPr>
        <w:t xml:space="preserve">) </w:t>
      </w:r>
      <w:r>
        <w:rPr>
          <w:rFonts w:eastAsiaTheme="minorEastAsia"/>
        </w:rPr>
        <w:t>in (</w:t>
      </w:r>
      <w:r w:rsidR="00D11EAC">
        <w:rPr>
          <w:rFonts w:eastAsiaTheme="minorEastAsia"/>
        </w:rPr>
        <w:t>B4</w:t>
      </w:r>
      <w:r>
        <w:rPr>
          <w:rFonts w:eastAsiaTheme="minorEastAsia"/>
        </w:rPr>
        <w:t>)</w:t>
      </w:r>
      <w:r w:rsidR="0016604A">
        <w:rPr>
          <w:rFonts w:eastAsiaTheme="minorEastAsia"/>
        </w:rPr>
        <w:t>,</w:t>
      </w:r>
      <w:r>
        <w:rPr>
          <w:rFonts w:eastAsiaTheme="minorEastAsia"/>
        </w:rPr>
        <w:t xml:space="preserve"> and eliminating more small elements multiplications:</w:t>
      </w:r>
    </w:p>
    <w:p w:rsidR="003821E4" w:rsidRPr="0016604A" w:rsidRDefault="004B2514" w:rsidP="00C44EFF">
      <w:pPr>
        <w:rPr>
          <w:rFonts w:eastAsiaTheme="minorEastAsia"/>
          <w:sz w:val="20"/>
          <w:szCs w:val="20"/>
        </w:rPr>
      </w:pPr>
      <m:oMathPara>
        <m:oMath>
          <m:d>
            <m:dPr>
              <m:ctrlPr>
                <w:rPr>
                  <w:rFonts w:ascii="Cambria Math" w:eastAsiaTheme="minorEastAsia" w:hAnsi="Cambria Math"/>
                  <w:i/>
                  <w:sz w:val="20"/>
                  <w:szCs w:val="20"/>
                </w:rPr>
              </m:ctrlPr>
            </m:dPr>
            <m:e>
              <m:eqArr>
                <m:eqArrPr>
                  <m:ctrlPr>
                    <w:rPr>
                      <w:rFonts w:ascii="Cambria Math" w:eastAsiaTheme="minorEastAsia" w:hAnsi="Cambria Math"/>
                      <w:sz w:val="20"/>
                      <w:szCs w:val="20"/>
                    </w:rPr>
                  </m:ctrlPr>
                </m:eqArrPr>
                <m:e>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4</m:t>
                      </m:r>
                    </m:den>
                  </m:f>
                  <m:sSup>
                    <m:sSupPr>
                      <m:ctrlPr>
                        <w:rPr>
                          <w:rFonts w:ascii="Cambria Math" w:eastAsiaTheme="minorEastAsia" w:hAnsi="Cambria Math"/>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γ+2</m:t>
                          </m:r>
                        </m:e>
                      </m:d>
                    </m:e>
                    <m:sup>
                      <m:r>
                        <w:rPr>
                          <w:rFonts w:ascii="Cambria Math" w:eastAsiaTheme="minorEastAsia" w:hAnsi="Cambria Math"/>
                          <w:sz w:val="20"/>
                          <w:szCs w:val="20"/>
                        </w:rPr>
                        <m:t>2</m:t>
                      </m:r>
                    </m:sup>
                  </m:sSup>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δx</m:t>
                      </m:r>
                    </m:e>
                    <m:sup>
                      <m:r>
                        <m:rPr>
                          <m:sty m:val="p"/>
                        </m:rPr>
                        <w:rPr>
                          <w:rFonts w:ascii="Cambria Math" w:eastAsiaTheme="minorEastAsia" w:hAnsi="Cambria Math"/>
                          <w:sz w:val="20"/>
                          <w:szCs w:val="20"/>
                        </w:rPr>
                        <m:t>''</m:t>
                      </m:r>
                    </m:sup>
                  </m:sSup>
                  <m:d>
                    <m:dPr>
                      <m:ctrlPr>
                        <w:rPr>
                          <w:rFonts w:ascii="Cambria Math" w:eastAsiaTheme="minorEastAsia" w:hAnsi="Cambria Math"/>
                          <w:i/>
                          <w:sz w:val="20"/>
                          <w:szCs w:val="20"/>
                        </w:rPr>
                      </m:ctrlPr>
                    </m:dPr>
                    <m:e>
                      <m:r>
                        <w:rPr>
                          <w:rFonts w:ascii="Cambria Math" w:eastAsiaTheme="minorEastAsia" w:hAnsi="Cambria Math"/>
                          <w:sz w:val="20"/>
                          <w:szCs w:val="20"/>
                        </w:rPr>
                        <m:t>t</m:t>
                      </m:r>
                    </m:e>
                  </m:d>
                </m:e>
                <m:e>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4</m:t>
                      </m:r>
                    </m:den>
                  </m:f>
                  <m:sSup>
                    <m:sSupPr>
                      <m:ctrlPr>
                        <w:rPr>
                          <w:rFonts w:ascii="Cambria Math" w:eastAsiaTheme="minorEastAsia" w:hAnsi="Cambria Math"/>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γ+2</m:t>
                          </m:r>
                        </m:e>
                      </m:d>
                    </m:e>
                    <m:sup>
                      <m:r>
                        <w:rPr>
                          <w:rFonts w:ascii="Cambria Math" w:eastAsiaTheme="minorEastAsia" w:hAnsi="Cambria Math"/>
                          <w:sz w:val="20"/>
                          <w:szCs w:val="20"/>
                        </w:rPr>
                        <m:t>2</m:t>
                      </m:r>
                    </m:sup>
                  </m:sSup>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δy</m:t>
                      </m:r>
                    </m:e>
                    <m:sup>
                      <m:r>
                        <m:rPr>
                          <m:sty m:val="p"/>
                        </m:rPr>
                        <w:rPr>
                          <w:rFonts w:ascii="Cambria Math" w:eastAsiaTheme="minorEastAsia" w:hAnsi="Cambria Math"/>
                          <w:sz w:val="20"/>
                          <w:szCs w:val="20"/>
                        </w:rPr>
                        <m:t>''</m:t>
                      </m:r>
                    </m:sup>
                  </m:sSup>
                  <m:d>
                    <m:dPr>
                      <m:ctrlPr>
                        <w:rPr>
                          <w:rFonts w:ascii="Cambria Math" w:eastAsiaTheme="minorEastAsia" w:hAnsi="Cambria Math"/>
                          <w:i/>
                          <w:sz w:val="20"/>
                          <w:szCs w:val="20"/>
                        </w:rPr>
                      </m:ctrlPr>
                    </m:dPr>
                    <m:e>
                      <m:r>
                        <w:rPr>
                          <w:rFonts w:ascii="Cambria Math" w:eastAsiaTheme="minorEastAsia" w:hAnsi="Cambria Math"/>
                          <w:sz w:val="20"/>
                          <w:szCs w:val="20"/>
                        </w:rPr>
                        <m:t>t</m:t>
                      </m:r>
                    </m:e>
                  </m:d>
                </m:e>
                <m:e>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4</m:t>
                      </m:r>
                    </m:den>
                  </m:f>
                  <m:sSup>
                    <m:sSupPr>
                      <m:ctrlPr>
                        <w:rPr>
                          <w:rFonts w:ascii="Cambria Math" w:eastAsiaTheme="minorEastAsia" w:hAnsi="Cambria Math"/>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γ+2</m:t>
                          </m:r>
                        </m:e>
                      </m:d>
                    </m:e>
                    <m:sup>
                      <m:r>
                        <w:rPr>
                          <w:rFonts w:ascii="Cambria Math" w:eastAsiaTheme="minorEastAsia" w:hAnsi="Cambria Math"/>
                          <w:sz w:val="20"/>
                          <w:szCs w:val="20"/>
                        </w:rPr>
                        <m:t>2</m:t>
                      </m:r>
                    </m:sup>
                  </m:sSup>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δθ</m:t>
                      </m:r>
                    </m:e>
                    <m:sup>
                      <m:r>
                        <m:rPr>
                          <m:sty m:val="p"/>
                        </m:rPr>
                        <w:rPr>
                          <w:rFonts w:ascii="Cambria Math" w:eastAsiaTheme="minorEastAsia" w:hAnsi="Cambria Math"/>
                          <w:sz w:val="20"/>
                          <w:szCs w:val="20"/>
                        </w:rPr>
                        <m:t>''</m:t>
                      </m:r>
                    </m:sup>
                  </m:sSup>
                  <m:d>
                    <m:dPr>
                      <m:ctrlPr>
                        <w:rPr>
                          <w:rFonts w:ascii="Cambria Math" w:eastAsiaTheme="minorEastAsia" w:hAnsi="Cambria Math"/>
                          <w:i/>
                          <w:sz w:val="20"/>
                          <w:szCs w:val="20"/>
                        </w:rPr>
                      </m:ctrlPr>
                    </m:dPr>
                    <m:e>
                      <m:r>
                        <w:rPr>
                          <w:rFonts w:ascii="Cambria Math" w:eastAsiaTheme="minorEastAsia" w:hAnsi="Cambria Math"/>
                          <w:sz w:val="20"/>
                          <w:szCs w:val="20"/>
                        </w:rPr>
                        <m:t>t</m:t>
                      </m:r>
                    </m:e>
                  </m:d>
                </m:e>
              </m:eqArr>
            </m:e>
          </m:d>
          <m:r>
            <w:rPr>
              <w:rFonts w:ascii="Cambria Math" w:eastAsiaTheme="minorEastAsia" w:hAnsi="Cambria Math"/>
              <w:sz w:val="20"/>
              <w:szCs w:val="20"/>
            </w:rPr>
            <m:t>=</m:t>
          </m:r>
          <m:d>
            <m:dPr>
              <m:ctrlPr>
                <w:rPr>
                  <w:rFonts w:ascii="Cambria Math" w:eastAsiaTheme="minorEastAsia" w:hAnsi="Cambria Math"/>
                  <w:i/>
                  <w:sz w:val="20"/>
                  <w:szCs w:val="20"/>
                </w:rPr>
              </m:ctrlPr>
            </m:dPr>
            <m:e>
              <m:eqArr>
                <m:eqArrPr>
                  <m:ctrlPr>
                    <w:rPr>
                      <w:rFonts w:ascii="Cambria Math" w:eastAsiaTheme="minorEastAsia" w:hAnsi="Cambria Math"/>
                      <w:sz w:val="20"/>
                      <w:szCs w:val="20"/>
                    </w:rPr>
                  </m:ctrlPr>
                </m:eqArrPr>
                <m:e>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r>
                    <w:rPr>
                      <w:rFonts w:ascii="Cambria Math" w:eastAsiaTheme="minorEastAsia" w:hAnsi="Cambria Math"/>
                      <w:sz w:val="20"/>
                      <w:szCs w:val="20"/>
                    </w:rPr>
                    <m:t>γ</m:t>
                  </m:r>
                  <m:d>
                    <m:dPr>
                      <m:ctrlPr>
                        <w:rPr>
                          <w:rFonts w:ascii="Cambria Math" w:eastAsiaTheme="minorEastAsia" w:hAnsi="Cambria Math"/>
                          <w:i/>
                          <w:sz w:val="20"/>
                          <w:szCs w:val="20"/>
                        </w:rPr>
                      </m:ctrlPr>
                    </m:dPr>
                    <m:e>
                      <m:r>
                        <w:rPr>
                          <w:rFonts w:ascii="Cambria Math" w:eastAsiaTheme="minorEastAsia" w:hAnsi="Cambria Math"/>
                          <w:sz w:val="20"/>
                          <w:szCs w:val="20"/>
                        </w:rPr>
                        <m:t>γ+2</m:t>
                      </m:r>
                    </m:e>
                  </m:d>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r>
                    <m:rPr>
                      <m:sty m:val="p"/>
                    </m:rPr>
                    <w:rPr>
                      <w:rFonts w:ascii="Cambria Math" w:eastAsiaTheme="minorEastAsia" w:hAnsi="Cambria Math"/>
                      <w:sz w:val="20"/>
                      <w:szCs w:val="20"/>
                    </w:rPr>
                    <m:t>δ</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θ</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r>
                            <w:rPr>
                              <w:rFonts w:ascii="Cambria Math" w:eastAsiaTheme="minorEastAsia" w:hAnsi="Cambria Math"/>
                              <w:sz w:val="20"/>
                              <w:szCs w:val="20"/>
                            </w:rPr>
                            <m:t>t</m:t>
                          </m:r>
                        </m:e>
                      </m:d>
                    </m:e>
                  </m:func>
                  <m: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r>
                    <w:rPr>
                      <w:rFonts w:ascii="Cambria Math" w:eastAsiaTheme="minorEastAsia" w:hAnsi="Cambria Math"/>
                      <w:sz w:val="20"/>
                      <w:szCs w:val="20"/>
                    </w:rPr>
                    <m:t>γ</m:t>
                  </m:r>
                  <m:d>
                    <m:dPr>
                      <m:ctrlPr>
                        <w:rPr>
                          <w:rFonts w:ascii="Cambria Math" w:eastAsiaTheme="minorEastAsia" w:hAnsi="Cambria Math"/>
                          <w:i/>
                          <w:sz w:val="20"/>
                          <w:szCs w:val="20"/>
                        </w:rPr>
                      </m:ctrlPr>
                    </m:dPr>
                    <m:e>
                      <m:r>
                        <w:rPr>
                          <w:rFonts w:ascii="Cambria Math" w:eastAsiaTheme="minorEastAsia" w:hAnsi="Cambria Math"/>
                          <w:sz w:val="20"/>
                          <w:szCs w:val="20"/>
                        </w:rPr>
                        <m:t>γ+2</m:t>
                      </m:r>
                    </m:e>
                  </m:d>
                  <m:r>
                    <m:rPr>
                      <m:sty m:val="p"/>
                    </m:rPr>
                    <w:rPr>
                      <w:rFonts w:ascii="Cambria Math" w:eastAsiaTheme="minorEastAsia" w:hAnsi="Cambria Math"/>
                      <w:sz w:val="20"/>
                      <w:szCs w:val="20"/>
                    </w:rPr>
                    <m:t>δ</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x</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r>
                            <w:rPr>
                              <w:rFonts w:ascii="Cambria Math" w:eastAsiaTheme="minorEastAsia" w:hAnsi="Cambria Math"/>
                              <w:sz w:val="20"/>
                              <w:szCs w:val="20"/>
                            </w:rPr>
                            <m:t>t</m:t>
                          </m:r>
                        </m:e>
                      </m:d>
                    </m:e>
                  </m:func>
                </m:e>
                <m:e>
                  <m: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p>
                    <m:sSupPr>
                      <m:ctrlPr>
                        <w:rPr>
                          <w:rFonts w:ascii="Cambria Math" w:eastAsiaTheme="minorEastAsia" w:hAnsi="Cambria Math"/>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γ+2</m:t>
                          </m:r>
                        </m:e>
                      </m:d>
                    </m:e>
                    <m:sup>
                      <m:r>
                        <w:rPr>
                          <w:rFonts w:ascii="Cambria Math" w:eastAsiaTheme="minorEastAsia" w:hAnsi="Cambria Math"/>
                          <w:sz w:val="20"/>
                          <w:szCs w:val="20"/>
                        </w:rPr>
                        <m:t>2</m:t>
                      </m:r>
                    </m:sup>
                  </m:sSup>
                  <m:r>
                    <m:rPr>
                      <m:sty m:val="p"/>
                    </m:rPr>
                    <w:rPr>
                      <w:rFonts w:ascii="Cambria Math" w:eastAsiaTheme="minorEastAsia" w:hAnsi="Cambria Math"/>
                      <w:sz w:val="20"/>
                      <w:szCs w:val="20"/>
                    </w:rPr>
                    <m:t>δ</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y</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r>
                            <w:rPr>
                              <w:rFonts w:ascii="Cambria Math" w:eastAsiaTheme="minorEastAsia" w:hAnsi="Cambria Math"/>
                              <w:sz w:val="20"/>
                              <w:szCs w:val="20"/>
                            </w:rPr>
                            <m:t>t</m:t>
                          </m:r>
                        </m:e>
                      </m:d>
                    </m:e>
                  </m:func>
                </m:e>
                <m:e>
                  <m:f>
                    <m:fPr>
                      <m:ctrlPr>
                        <w:rPr>
                          <w:rFonts w:ascii="Cambria Math" w:eastAsiaTheme="minorEastAsia" w:hAnsi="Cambria Math"/>
                          <w:sz w:val="20"/>
                          <w:szCs w:val="20"/>
                        </w:rPr>
                      </m:ctrlPr>
                    </m:fPr>
                    <m:num>
                      <m:r>
                        <w:rPr>
                          <w:rFonts w:ascii="Cambria Math" w:eastAsiaTheme="minorEastAsia" w:hAnsi="Cambria Math"/>
                          <w:sz w:val="20"/>
                          <w:szCs w:val="20"/>
                        </w:rPr>
                        <m:t>3γ</m:t>
                      </m:r>
                      <m:d>
                        <m:dPr>
                          <m:ctrlPr>
                            <w:rPr>
                              <w:rFonts w:ascii="Cambria Math" w:eastAsiaTheme="minorEastAsia" w:hAnsi="Cambria Math"/>
                              <w:i/>
                              <w:sz w:val="20"/>
                              <w:szCs w:val="20"/>
                            </w:rPr>
                          </m:ctrlPr>
                        </m:dPr>
                        <m:e>
                          <m:r>
                            <w:rPr>
                              <w:rFonts w:ascii="Cambria Math" w:eastAsiaTheme="minorEastAsia" w:hAnsi="Cambria Math"/>
                              <w:sz w:val="20"/>
                              <w:szCs w:val="20"/>
                            </w:rPr>
                            <m:t>γ+2</m:t>
                          </m:r>
                        </m:e>
                      </m:d>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r>
                        <m:rPr>
                          <m:sty m:val="p"/>
                        </m:rPr>
                        <w:rPr>
                          <w:rFonts w:ascii="Cambria Math" w:eastAsiaTheme="minorEastAsia" w:hAnsi="Cambria Math"/>
                          <w:sz w:val="20"/>
                          <w:szCs w:val="20"/>
                        </w:rPr>
                        <m:t>δ</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x</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r>
                                <w:rPr>
                                  <w:rFonts w:ascii="Cambria Math" w:eastAsiaTheme="minorEastAsia" w:hAnsi="Cambria Math"/>
                                  <w:sz w:val="20"/>
                                  <w:szCs w:val="20"/>
                                </w:rPr>
                                <m:t>t</m:t>
                              </m:r>
                            </m:e>
                          </m:d>
                        </m:e>
                      </m:func>
                    </m:num>
                    <m:den>
                      <m:r>
                        <w:rPr>
                          <w:rFonts w:ascii="Cambria Math" w:eastAsiaTheme="minorEastAsia" w:hAnsi="Cambria Math"/>
                          <w:sz w:val="20"/>
                          <w:szCs w:val="20"/>
                        </w:rPr>
                        <m:t>2</m:t>
                      </m:r>
                      <m:d>
                        <m:dPr>
                          <m:ctrlPr>
                            <w:rPr>
                              <w:rFonts w:ascii="Cambria Math" w:eastAsiaTheme="minorEastAsia" w:hAnsi="Cambria Math"/>
                              <w:i/>
                              <w:sz w:val="20"/>
                              <w:szCs w:val="20"/>
                            </w:rPr>
                          </m:ctrlPr>
                        </m:dPr>
                        <m:e>
                          <m:sSubSup>
                            <m:sSubSupPr>
                              <m:ctrlPr>
                                <w:rPr>
                                  <w:rFonts w:ascii="Cambria Math" w:eastAsiaTheme="minorEastAsia" w:hAnsi="Cambria Math"/>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p</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w:rPr>
                                  <w:rFonts w:ascii="Cambria Math" w:eastAsiaTheme="minorEastAsia" w:hAnsi="Cambria Math"/>
                                  <w:sz w:val="20"/>
                                  <w:szCs w:val="20"/>
                                </w:rPr>
                                <m:t>w</m:t>
                              </m:r>
                            </m:e>
                            <m:sub>
                              <m:r>
                                <w:rPr>
                                  <w:rFonts w:ascii="Cambria Math" w:eastAsiaTheme="minorEastAsia" w:hAnsi="Cambria Math"/>
                                  <w:sz w:val="20"/>
                                  <w:szCs w:val="20"/>
                                </w:rPr>
                                <m:t>p</m:t>
                              </m:r>
                            </m:sub>
                            <m:sup>
                              <m:r>
                                <w:rPr>
                                  <w:rFonts w:ascii="Cambria Math" w:eastAsiaTheme="minorEastAsia" w:hAnsi="Cambria Math"/>
                                  <w:sz w:val="20"/>
                                  <w:szCs w:val="20"/>
                                </w:rPr>
                                <m:t>2</m:t>
                              </m:r>
                            </m:sup>
                          </m:sSubSup>
                        </m:e>
                      </m:d>
                    </m:den>
                  </m:f>
                  <m: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3</m:t>
                      </m:r>
                      <m:d>
                        <m:dPr>
                          <m:ctrlPr>
                            <w:rPr>
                              <w:rFonts w:ascii="Cambria Math" w:eastAsiaTheme="minorEastAsia" w:hAnsi="Cambria Math"/>
                              <w:i/>
                              <w:sz w:val="20"/>
                              <w:szCs w:val="20"/>
                            </w:rPr>
                          </m:ctrlPr>
                        </m:dPr>
                        <m:e>
                          <m:r>
                            <w:rPr>
                              <w:rFonts w:ascii="Cambria Math" w:eastAsiaTheme="minorEastAsia" w:hAnsi="Cambria Math"/>
                              <w:sz w:val="20"/>
                              <w:szCs w:val="20"/>
                            </w:rPr>
                            <m:t>γ+2</m:t>
                          </m:r>
                        </m:e>
                      </m:d>
                      <m:d>
                        <m:dPr>
                          <m:ctrlPr>
                            <w:rPr>
                              <w:rFonts w:ascii="Cambria Math" w:eastAsiaTheme="minorEastAsia" w:hAnsi="Cambria Math"/>
                              <w:i/>
                              <w:sz w:val="20"/>
                              <w:szCs w:val="20"/>
                            </w:rPr>
                          </m:ctrlPr>
                        </m:dPr>
                        <m:e>
                          <m:r>
                            <w:rPr>
                              <w:rFonts w:ascii="Cambria Math" w:eastAsiaTheme="minorEastAsia" w:hAnsi="Cambria Math"/>
                              <w:sz w:val="20"/>
                              <w:szCs w:val="20"/>
                            </w:rPr>
                            <m:t>2γ</m:t>
                          </m:r>
                          <m:sSubSup>
                            <m:sSubSupPr>
                              <m:ctrlPr>
                                <w:rPr>
                                  <w:rFonts w:ascii="Cambria Math" w:eastAsiaTheme="minorEastAsia" w:hAnsi="Cambria Math"/>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p</m:t>
                              </m:r>
                            </m:sub>
                            <m:sup>
                              <m:r>
                                <w:rPr>
                                  <w:rFonts w:ascii="Cambria Math" w:eastAsiaTheme="minorEastAsia" w:hAnsi="Cambria Math"/>
                                  <w:sz w:val="20"/>
                                  <w:szCs w:val="20"/>
                                </w:rPr>
                                <m:t>2</m:t>
                              </m:r>
                            </m:sup>
                          </m:sSubSup>
                          <m:r>
                            <w:rPr>
                              <w:rFonts w:ascii="Cambria Math" w:eastAsiaTheme="minorEastAsia" w:hAnsi="Cambria Math"/>
                              <w:sz w:val="20"/>
                              <w:szCs w:val="20"/>
                            </w:rPr>
                            <m:t>+γ</m:t>
                          </m:r>
                          <m:d>
                            <m:dPr>
                              <m:ctrlPr>
                                <w:rPr>
                                  <w:rFonts w:ascii="Cambria Math" w:eastAsiaTheme="minorEastAsia" w:hAnsi="Cambria Math"/>
                                  <w:i/>
                                  <w:sz w:val="20"/>
                                  <w:szCs w:val="20"/>
                                </w:rPr>
                              </m:ctrlPr>
                            </m:dPr>
                            <m:e>
                              <m:r>
                                <w:rPr>
                                  <w:rFonts w:ascii="Cambria Math" w:eastAsiaTheme="minorEastAsia" w:hAnsi="Cambria Math"/>
                                  <w:sz w:val="20"/>
                                  <w:szCs w:val="20"/>
                                </w:rPr>
                                <m:t>γ+2</m:t>
                              </m:r>
                            </m:e>
                          </m:d>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r>
                            <w:rPr>
                              <w:rFonts w:ascii="Cambria Math" w:eastAsiaTheme="minorEastAsia" w:hAnsi="Cambria Math"/>
                              <w:sz w:val="20"/>
                              <w:szCs w:val="20"/>
                            </w:rPr>
                            <m:t>+2</m:t>
                          </m:r>
                          <m:d>
                            <m:dPr>
                              <m:ctrlPr>
                                <w:rPr>
                                  <w:rFonts w:ascii="Cambria Math" w:eastAsiaTheme="minorEastAsia" w:hAnsi="Cambria Math"/>
                                  <w:i/>
                                  <w:sz w:val="20"/>
                                  <w:szCs w:val="20"/>
                                </w:rPr>
                              </m:ctrlPr>
                            </m:dPr>
                            <m:e>
                              <m:r>
                                <w:rPr>
                                  <w:rFonts w:ascii="Cambria Math" w:eastAsiaTheme="minorEastAsia" w:hAnsi="Cambria Math"/>
                                  <w:sz w:val="20"/>
                                  <w:szCs w:val="20"/>
                                </w:rPr>
                                <m:t>γ+2</m:t>
                              </m:r>
                            </m:e>
                          </m:d>
                          <m:sSubSup>
                            <m:sSubSupPr>
                              <m:ctrlPr>
                                <w:rPr>
                                  <w:rFonts w:ascii="Cambria Math" w:eastAsiaTheme="minorEastAsia" w:hAnsi="Cambria Math"/>
                                  <w:sz w:val="20"/>
                                  <w:szCs w:val="20"/>
                                </w:rPr>
                              </m:ctrlPr>
                            </m:sSubSupPr>
                            <m:e>
                              <m:r>
                                <w:rPr>
                                  <w:rFonts w:ascii="Cambria Math" w:eastAsiaTheme="minorEastAsia" w:hAnsi="Cambria Math"/>
                                  <w:sz w:val="20"/>
                                  <w:szCs w:val="20"/>
                                </w:rPr>
                                <m:t>w</m:t>
                              </m:r>
                            </m:e>
                            <m:sub>
                              <m:r>
                                <w:rPr>
                                  <w:rFonts w:ascii="Cambria Math" w:eastAsiaTheme="minorEastAsia" w:hAnsi="Cambria Math"/>
                                  <w:sz w:val="20"/>
                                  <w:szCs w:val="20"/>
                                </w:rPr>
                                <m:t>p</m:t>
                              </m:r>
                            </m:sub>
                            <m:sup>
                              <m:r>
                                <w:rPr>
                                  <w:rFonts w:ascii="Cambria Math" w:eastAsiaTheme="minorEastAsia" w:hAnsi="Cambria Math"/>
                                  <w:sz w:val="20"/>
                                  <w:szCs w:val="20"/>
                                </w:rPr>
                                <m:t>2</m:t>
                              </m:r>
                            </m:sup>
                          </m:sSubSup>
                        </m:e>
                      </m:d>
                      <m:r>
                        <m:rPr>
                          <m:sty m:val="p"/>
                        </m:rPr>
                        <w:rPr>
                          <w:rFonts w:ascii="Cambria Math" w:eastAsiaTheme="minorEastAsia" w:hAnsi="Cambria Math"/>
                          <w:sz w:val="20"/>
                          <w:szCs w:val="20"/>
                        </w:rPr>
                        <m:t>δ</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θ</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r>
                                <w:rPr>
                                  <w:rFonts w:ascii="Cambria Math" w:eastAsiaTheme="minorEastAsia" w:hAnsi="Cambria Math"/>
                                  <w:sz w:val="20"/>
                                  <w:szCs w:val="20"/>
                                </w:rPr>
                                <m:t>t</m:t>
                              </m:r>
                            </m:e>
                          </m:d>
                        </m:e>
                      </m:func>
                    </m:num>
                    <m:den>
                      <m:r>
                        <w:rPr>
                          <w:rFonts w:ascii="Cambria Math" w:eastAsiaTheme="minorEastAsia" w:hAnsi="Cambria Math"/>
                          <w:sz w:val="20"/>
                          <w:szCs w:val="20"/>
                        </w:rPr>
                        <m:t>4</m:t>
                      </m:r>
                      <m:d>
                        <m:dPr>
                          <m:ctrlPr>
                            <w:rPr>
                              <w:rFonts w:ascii="Cambria Math" w:eastAsiaTheme="minorEastAsia" w:hAnsi="Cambria Math"/>
                              <w:i/>
                              <w:sz w:val="20"/>
                              <w:szCs w:val="20"/>
                            </w:rPr>
                          </m:ctrlPr>
                        </m:dPr>
                        <m:e>
                          <m:sSubSup>
                            <m:sSubSupPr>
                              <m:ctrlPr>
                                <w:rPr>
                                  <w:rFonts w:ascii="Cambria Math" w:eastAsiaTheme="minorEastAsia" w:hAnsi="Cambria Math"/>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p</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w:rPr>
                                  <w:rFonts w:ascii="Cambria Math" w:eastAsiaTheme="minorEastAsia" w:hAnsi="Cambria Math"/>
                                  <w:sz w:val="20"/>
                                  <w:szCs w:val="20"/>
                                </w:rPr>
                                <m:t>w</m:t>
                              </m:r>
                            </m:e>
                            <m:sub>
                              <m:r>
                                <w:rPr>
                                  <w:rFonts w:ascii="Cambria Math" w:eastAsiaTheme="minorEastAsia" w:hAnsi="Cambria Math"/>
                                  <w:sz w:val="20"/>
                                  <w:szCs w:val="20"/>
                                </w:rPr>
                                <m:t>p</m:t>
                              </m:r>
                            </m:sub>
                            <m:sup>
                              <m:r>
                                <w:rPr>
                                  <w:rFonts w:ascii="Cambria Math" w:eastAsiaTheme="minorEastAsia" w:hAnsi="Cambria Math"/>
                                  <w:sz w:val="20"/>
                                  <w:szCs w:val="20"/>
                                </w:rPr>
                                <m:t>2</m:t>
                              </m:r>
                            </m:sup>
                          </m:sSubSup>
                        </m:e>
                      </m:d>
                    </m:den>
                  </m:f>
                </m:e>
              </m:eqArr>
            </m:e>
          </m:d>
        </m:oMath>
      </m:oMathPara>
    </w:p>
    <w:p w:rsidR="0016604A" w:rsidRPr="0016604A" w:rsidRDefault="0017531E" w:rsidP="00C44EFF">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(B7)</w:t>
      </w:r>
    </w:p>
    <w:p w:rsidR="008A68DB" w:rsidRDefault="003821E4" w:rsidP="00C44EFF">
      <w:pPr>
        <w:rPr>
          <w:rFonts w:eastAsiaTheme="minorEastAsia"/>
        </w:rPr>
      </w:pPr>
      <w:r>
        <w:rPr>
          <w:rFonts w:eastAsiaTheme="minorEastAsia"/>
        </w:rPr>
        <w:t xml:space="preserve">Or setting in the matrix form of </w:t>
      </w:r>
      <m:oMath>
        <m:r>
          <w:rPr>
            <w:rFonts w:ascii="Cambria Math" w:eastAsiaTheme="minorEastAsia" w:hAnsi="Cambria Math"/>
          </w:rPr>
          <m:t>Mx</m:t>
        </m:r>
        <m:r>
          <m:rPr>
            <m:nor/>
          </m:rPr>
          <w:rPr>
            <w:rFonts w:eastAsiaTheme="minorEastAsia"/>
          </w:rPr>
          <m:t>''</m:t>
        </m:r>
        <m:r>
          <w:rPr>
            <w:rFonts w:ascii="Cambria Math" w:eastAsiaTheme="minorEastAsia" w:hAnsi="Cambria Math"/>
          </w:rPr>
          <m:t>+Cx'+Kx=F</m:t>
        </m:r>
      </m:oMath>
      <w:r>
        <w:rPr>
          <w:rFonts w:eastAsiaTheme="minorEastAsia"/>
        </w:rPr>
        <w:t xml:space="preserve"> which gives:</w:t>
      </w:r>
    </w:p>
    <w:p w:rsidR="00D904DB" w:rsidRDefault="003821E4" w:rsidP="00D904DB">
      <w:pPr>
        <w:rPr>
          <w:rFonts w:eastAsiaTheme="minorEastAsia"/>
          <w:bCs/>
          <w:sz w:val="20"/>
          <w:szCs w:val="20"/>
        </w:rPr>
      </w:pPr>
      <m:oMath>
        <m:r>
          <w:rPr>
            <w:rFonts w:ascii="Cambria Math" w:eastAsiaTheme="minorEastAsia" w:hAnsi="Cambria Math"/>
          </w:rPr>
          <m:t>M=</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rPr>
            </m:ctrlPr>
          </m:sSupPr>
          <m:e>
            <m:r>
              <w:rPr>
                <w:rFonts w:ascii="Cambria Math" w:eastAsiaTheme="minorEastAsia" w:hAnsi="Cambria Math"/>
              </w:rPr>
              <m:t>(γ+2)</m:t>
            </m:r>
          </m:e>
          <m:sup>
            <m:r>
              <w:rPr>
                <w:rFonts w:ascii="Cambria Math" w:eastAsiaTheme="minorEastAsia" w:hAnsi="Cambria Math"/>
              </w:rPr>
              <m:t>2</m:t>
            </m:r>
          </m:sup>
        </m:sSup>
      </m:oMath>
      <w:r>
        <w:rPr>
          <w:rFonts w:eastAsiaTheme="minorEastAsia"/>
        </w:rPr>
        <w:tab/>
      </w:r>
      <w:r w:rsidR="00D904DB">
        <w:rPr>
          <w:rFonts w:eastAsiaTheme="minorEastAsia"/>
        </w:rPr>
        <w:t xml:space="preserve">    ;           </w:t>
      </w:r>
      <m:oMath>
        <m:r>
          <w:rPr>
            <w:rFonts w:ascii="Cambria Math" w:hAnsi="Cambria Math"/>
          </w:rPr>
          <m:t>F=</m:t>
        </m:r>
        <m:d>
          <m:dPr>
            <m:begChr m:val="{"/>
            <m:endChr m:val="}"/>
            <m:ctrlPr>
              <w:rPr>
                <w:rFonts w:ascii="Cambria Math" w:hAnsi="Cambria Math"/>
                <w:bCs/>
                <w:i/>
                <w:iCs/>
              </w:rPr>
            </m:ctrlPr>
          </m:dPr>
          <m:e>
            <m:r>
              <w:rPr>
                <w:rFonts w:ascii="Cambria Math" w:hAnsi="Cambria Math"/>
              </w:rPr>
              <m:t>0</m:t>
            </m:r>
          </m:e>
        </m:d>
        <m:r>
          <w:rPr>
            <w:rFonts w:ascii="Cambria Math" w:hAnsi="Cambria Math"/>
          </w:rPr>
          <m:t xml:space="preserve">  ;  C={0}</m:t>
        </m:r>
      </m:oMath>
      <w:r w:rsidR="00D904DB">
        <w:rPr>
          <w:rFonts w:eastAsiaTheme="minorEastAsia"/>
          <w:bCs/>
          <w:sz w:val="20"/>
          <w:szCs w:val="20"/>
        </w:rPr>
        <w:tab/>
      </w:r>
      <w:r>
        <w:rPr>
          <w:rFonts w:eastAsiaTheme="minorEastAsia"/>
        </w:rPr>
        <w:tab/>
      </w:r>
      <w:r>
        <w:rPr>
          <w:rFonts w:eastAsiaTheme="minorEastAsia"/>
        </w:rPr>
        <w:tab/>
        <w:t>(B</w:t>
      </w:r>
      <w:r w:rsidR="0017531E">
        <w:rPr>
          <w:rFonts w:eastAsiaTheme="minorEastAsia"/>
        </w:rPr>
        <w:t>8</w:t>
      </w:r>
      <w:r>
        <w:rPr>
          <w:rFonts w:eastAsiaTheme="minorEastAsia"/>
        </w:rPr>
        <w:t>)</w:t>
      </w:r>
    </w:p>
    <w:p w:rsidR="00D904DB" w:rsidRPr="00D904DB" w:rsidRDefault="00D904DB" w:rsidP="00D904DB">
      <w:pPr>
        <w:rPr>
          <w:rFonts w:eastAsiaTheme="minorEastAsia"/>
          <w:bCs/>
          <w:sz w:val="20"/>
          <w:szCs w:val="20"/>
        </w:rPr>
      </w:pPr>
      <w:r>
        <w:rPr>
          <w:rFonts w:eastAsiaTheme="minorEastAsia"/>
          <w:sz w:val="20"/>
          <w:szCs w:val="20"/>
        </w:rPr>
        <w:t xml:space="preserve"> </w:t>
      </w:r>
      <m:oMath>
        <m:r>
          <w:rPr>
            <w:rFonts w:ascii="Cambria Math" w:eastAsiaTheme="minorEastAsia" w:hAnsi="Cambria Math"/>
            <w:sz w:val="20"/>
            <w:szCs w:val="20"/>
          </w:rPr>
          <m:t>K=</m:t>
        </m:r>
        <m:d>
          <m:dPr>
            <m:ctrlPr>
              <w:rPr>
                <w:rFonts w:ascii="Cambria Math" w:eastAsiaTheme="minorEastAsia" w:hAnsi="Cambria Math"/>
                <w:i/>
                <w:sz w:val="20"/>
                <w:szCs w:val="20"/>
              </w:rPr>
            </m:ctrlPr>
          </m:dPr>
          <m:e>
            <m:m>
              <m:mPr>
                <m:plcHide m:val="1"/>
                <m:mcs>
                  <m:mc>
                    <m:mcPr>
                      <m:count m:val="3"/>
                      <m:mcJc m:val="center"/>
                    </m:mcPr>
                  </m:mc>
                </m:mcs>
                <m:ctrlPr>
                  <w:rPr>
                    <w:rFonts w:ascii="Cambria Math" w:eastAsiaTheme="minorEastAsia" w:hAnsi="Cambria Math"/>
                    <w:sz w:val="20"/>
                    <w:szCs w:val="20"/>
                  </w:rPr>
                </m:ctrlPr>
              </m:mPr>
              <m:mr>
                <m:e>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r>
                    <w:rPr>
                      <w:rFonts w:ascii="Cambria Math" w:eastAsiaTheme="minorEastAsia" w:hAnsi="Cambria Math"/>
                      <w:sz w:val="20"/>
                      <w:szCs w:val="20"/>
                    </w:rPr>
                    <m:t>γ</m:t>
                  </m:r>
                  <m:d>
                    <m:dPr>
                      <m:ctrlPr>
                        <w:rPr>
                          <w:rFonts w:ascii="Cambria Math" w:eastAsiaTheme="minorEastAsia" w:hAnsi="Cambria Math"/>
                          <w:i/>
                          <w:sz w:val="20"/>
                          <w:szCs w:val="20"/>
                        </w:rPr>
                      </m:ctrlPr>
                    </m:dPr>
                    <m:e>
                      <m:r>
                        <w:rPr>
                          <w:rFonts w:ascii="Cambria Math" w:eastAsiaTheme="minorEastAsia" w:hAnsi="Cambria Math"/>
                          <w:sz w:val="20"/>
                          <w:szCs w:val="20"/>
                        </w:rPr>
                        <m:t>γ+2</m:t>
                      </m:r>
                    </m:e>
                  </m:d>
                </m:e>
                <m:e>
                  <m:r>
                    <w:rPr>
                      <w:rFonts w:ascii="Cambria Math" w:eastAsiaTheme="minorEastAsia" w:hAnsi="Cambria Math"/>
                      <w:sz w:val="20"/>
                      <w:szCs w:val="20"/>
                    </w:rPr>
                    <m:t>0</m:t>
                  </m:r>
                </m:e>
                <m:e>
                  <m: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r>
                    <w:rPr>
                      <w:rFonts w:ascii="Cambria Math" w:eastAsiaTheme="minorEastAsia" w:hAnsi="Cambria Math"/>
                      <w:sz w:val="20"/>
                      <w:szCs w:val="20"/>
                    </w:rPr>
                    <m:t>γ</m:t>
                  </m:r>
                  <m:d>
                    <m:dPr>
                      <m:ctrlPr>
                        <w:rPr>
                          <w:rFonts w:ascii="Cambria Math" w:eastAsiaTheme="minorEastAsia" w:hAnsi="Cambria Math"/>
                          <w:i/>
                          <w:sz w:val="20"/>
                          <w:szCs w:val="20"/>
                        </w:rPr>
                      </m:ctrlPr>
                    </m:dPr>
                    <m:e>
                      <m:r>
                        <w:rPr>
                          <w:rFonts w:ascii="Cambria Math" w:eastAsiaTheme="minorEastAsia" w:hAnsi="Cambria Math"/>
                          <w:sz w:val="20"/>
                          <w:szCs w:val="20"/>
                        </w:rPr>
                        <m:t>γ+2</m:t>
                      </m:r>
                    </m:e>
                  </m:d>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e>
              </m:mr>
              <m:mr>
                <m:e>
                  <m:r>
                    <w:rPr>
                      <w:rFonts w:ascii="Cambria Math" w:eastAsiaTheme="minorEastAsia" w:hAnsi="Cambria Math"/>
                      <w:sz w:val="20"/>
                      <w:szCs w:val="20"/>
                    </w:rPr>
                    <m:t>0</m:t>
                  </m:r>
                </m:e>
                <m:e>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p>
                    <m:sSupPr>
                      <m:ctrlPr>
                        <w:rPr>
                          <w:rFonts w:ascii="Cambria Math" w:eastAsiaTheme="minorEastAsia" w:hAnsi="Cambria Math"/>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γ+2</m:t>
                          </m:r>
                        </m:e>
                      </m:d>
                    </m:e>
                    <m:sup>
                      <m:r>
                        <w:rPr>
                          <w:rFonts w:ascii="Cambria Math" w:eastAsiaTheme="minorEastAsia" w:hAnsi="Cambria Math"/>
                          <w:sz w:val="20"/>
                          <w:szCs w:val="20"/>
                        </w:rPr>
                        <m:t>2</m:t>
                      </m:r>
                    </m:sup>
                  </m:sSup>
                </m:e>
                <m:e>
                  <m:r>
                    <w:rPr>
                      <w:rFonts w:ascii="Cambria Math" w:eastAsiaTheme="minorEastAsia" w:hAnsi="Cambria Math"/>
                      <w:sz w:val="20"/>
                      <w:szCs w:val="20"/>
                    </w:rPr>
                    <m:t>0</m:t>
                  </m:r>
                </m:e>
              </m:mr>
              <m:mr>
                <m:e>
                  <m: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3γ</m:t>
                      </m:r>
                      <m:d>
                        <m:dPr>
                          <m:ctrlPr>
                            <w:rPr>
                              <w:rFonts w:ascii="Cambria Math" w:eastAsiaTheme="minorEastAsia" w:hAnsi="Cambria Math"/>
                              <w:i/>
                              <w:sz w:val="20"/>
                              <w:szCs w:val="20"/>
                            </w:rPr>
                          </m:ctrlPr>
                        </m:dPr>
                        <m:e>
                          <m:r>
                            <w:rPr>
                              <w:rFonts w:ascii="Cambria Math" w:eastAsiaTheme="minorEastAsia" w:hAnsi="Cambria Math"/>
                              <w:sz w:val="20"/>
                              <w:szCs w:val="20"/>
                            </w:rPr>
                            <m:t>γ+2</m:t>
                          </m:r>
                        </m:e>
                      </m:d>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num>
                    <m:den>
                      <m:r>
                        <w:rPr>
                          <w:rFonts w:ascii="Cambria Math" w:eastAsiaTheme="minorEastAsia" w:hAnsi="Cambria Math"/>
                          <w:sz w:val="20"/>
                          <w:szCs w:val="20"/>
                        </w:rPr>
                        <m:t>2</m:t>
                      </m:r>
                      <m:d>
                        <m:dPr>
                          <m:ctrlPr>
                            <w:rPr>
                              <w:rFonts w:ascii="Cambria Math" w:eastAsiaTheme="minorEastAsia" w:hAnsi="Cambria Math"/>
                              <w:i/>
                              <w:sz w:val="20"/>
                              <w:szCs w:val="20"/>
                            </w:rPr>
                          </m:ctrlPr>
                        </m:dPr>
                        <m:e>
                          <m:sSubSup>
                            <m:sSubSupPr>
                              <m:ctrlPr>
                                <w:rPr>
                                  <w:rFonts w:ascii="Cambria Math" w:eastAsiaTheme="minorEastAsia" w:hAnsi="Cambria Math"/>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p</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w:rPr>
                                  <w:rFonts w:ascii="Cambria Math" w:eastAsiaTheme="minorEastAsia" w:hAnsi="Cambria Math"/>
                                  <w:sz w:val="20"/>
                                  <w:szCs w:val="20"/>
                                </w:rPr>
                                <m:t>w</m:t>
                              </m:r>
                            </m:e>
                            <m:sub>
                              <m:r>
                                <w:rPr>
                                  <w:rFonts w:ascii="Cambria Math" w:eastAsiaTheme="minorEastAsia" w:hAnsi="Cambria Math"/>
                                  <w:sz w:val="20"/>
                                  <w:szCs w:val="20"/>
                                </w:rPr>
                                <m:t>p</m:t>
                              </m:r>
                            </m:sub>
                            <m:sup>
                              <m:r>
                                <w:rPr>
                                  <w:rFonts w:ascii="Cambria Math" w:eastAsiaTheme="minorEastAsia" w:hAnsi="Cambria Math"/>
                                  <w:sz w:val="20"/>
                                  <w:szCs w:val="20"/>
                                </w:rPr>
                                <m:t>2</m:t>
                              </m:r>
                            </m:sup>
                          </m:sSubSup>
                        </m:e>
                      </m:d>
                    </m:den>
                  </m:f>
                </m:e>
                <m:e>
                  <m:r>
                    <w:rPr>
                      <w:rFonts w:ascii="Cambria Math" w:eastAsiaTheme="minorEastAsia" w:hAnsi="Cambria Math"/>
                      <w:sz w:val="20"/>
                      <w:szCs w:val="20"/>
                    </w:rPr>
                    <m:t>0</m:t>
                  </m:r>
                </m:e>
                <m:e>
                  <m:f>
                    <m:fPr>
                      <m:ctrlPr>
                        <w:rPr>
                          <w:rFonts w:ascii="Cambria Math" w:eastAsiaTheme="minorEastAsia" w:hAnsi="Cambria Math"/>
                          <w:sz w:val="20"/>
                          <w:szCs w:val="20"/>
                        </w:rPr>
                      </m:ctrlPr>
                    </m:fPr>
                    <m:num>
                      <m:r>
                        <w:rPr>
                          <w:rFonts w:ascii="Cambria Math" w:eastAsiaTheme="minorEastAsia" w:hAnsi="Cambria Math"/>
                          <w:sz w:val="20"/>
                          <w:szCs w:val="20"/>
                        </w:rPr>
                        <m:t>3</m:t>
                      </m:r>
                      <m:d>
                        <m:dPr>
                          <m:ctrlPr>
                            <w:rPr>
                              <w:rFonts w:ascii="Cambria Math" w:eastAsiaTheme="minorEastAsia" w:hAnsi="Cambria Math"/>
                              <w:i/>
                              <w:sz w:val="20"/>
                              <w:szCs w:val="20"/>
                            </w:rPr>
                          </m:ctrlPr>
                        </m:dPr>
                        <m:e>
                          <m:r>
                            <w:rPr>
                              <w:rFonts w:ascii="Cambria Math" w:eastAsiaTheme="minorEastAsia" w:hAnsi="Cambria Math"/>
                              <w:sz w:val="20"/>
                              <w:szCs w:val="20"/>
                            </w:rPr>
                            <m:t>γ+2</m:t>
                          </m:r>
                        </m:e>
                      </m:d>
                      <m:d>
                        <m:dPr>
                          <m:ctrlPr>
                            <w:rPr>
                              <w:rFonts w:ascii="Cambria Math" w:eastAsiaTheme="minorEastAsia" w:hAnsi="Cambria Math"/>
                              <w:i/>
                              <w:sz w:val="20"/>
                              <w:szCs w:val="20"/>
                            </w:rPr>
                          </m:ctrlPr>
                        </m:dPr>
                        <m:e>
                          <m:r>
                            <w:rPr>
                              <w:rFonts w:ascii="Cambria Math" w:eastAsiaTheme="minorEastAsia" w:hAnsi="Cambria Math"/>
                              <w:sz w:val="20"/>
                              <w:szCs w:val="20"/>
                            </w:rPr>
                            <m:t>2γ</m:t>
                          </m:r>
                          <m:sSubSup>
                            <m:sSubSupPr>
                              <m:ctrlPr>
                                <w:rPr>
                                  <w:rFonts w:ascii="Cambria Math" w:eastAsiaTheme="minorEastAsia" w:hAnsi="Cambria Math"/>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p</m:t>
                              </m:r>
                            </m:sub>
                            <m:sup>
                              <m:r>
                                <w:rPr>
                                  <w:rFonts w:ascii="Cambria Math" w:eastAsiaTheme="minorEastAsia" w:hAnsi="Cambria Math"/>
                                  <w:sz w:val="20"/>
                                  <w:szCs w:val="20"/>
                                </w:rPr>
                                <m:t>2</m:t>
                              </m:r>
                            </m:sup>
                          </m:sSubSup>
                          <m:r>
                            <w:rPr>
                              <w:rFonts w:ascii="Cambria Math" w:eastAsiaTheme="minorEastAsia" w:hAnsi="Cambria Math"/>
                              <w:sz w:val="20"/>
                              <w:szCs w:val="20"/>
                            </w:rPr>
                            <m:t>+γ</m:t>
                          </m:r>
                          <m:d>
                            <m:dPr>
                              <m:ctrlPr>
                                <w:rPr>
                                  <w:rFonts w:ascii="Cambria Math" w:eastAsiaTheme="minorEastAsia" w:hAnsi="Cambria Math"/>
                                  <w:i/>
                                  <w:sz w:val="20"/>
                                  <w:szCs w:val="20"/>
                                </w:rPr>
                              </m:ctrlPr>
                            </m:dPr>
                            <m:e>
                              <m:r>
                                <w:rPr>
                                  <w:rFonts w:ascii="Cambria Math" w:eastAsiaTheme="minorEastAsia" w:hAnsi="Cambria Math"/>
                                  <w:sz w:val="20"/>
                                  <w:szCs w:val="20"/>
                                </w:rPr>
                                <m:t>γ+2</m:t>
                              </m:r>
                            </m:e>
                          </m:d>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r>
                            <w:rPr>
                              <w:rFonts w:ascii="Cambria Math" w:eastAsiaTheme="minorEastAsia" w:hAnsi="Cambria Math"/>
                              <w:sz w:val="20"/>
                              <w:szCs w:val="20"/>
                            </w:rPr>
                            <m:t>+2</m:t>
                          </m:r>
                          <m:d>
                            <m:dPr>
                              <m:ctrlPr>
                                <w:rPr>
                                  <w:rFonts w:ascii="Cambria Math" w:eastAsiaTheme="minorEastAsia" w:hAnsi="Cambria Math"/>
                                  <w:i/>
                                  <w:sz w:val="20"/>
                                  <w:szCs w:val="20"/>
                                </w:rPr>
                              </m:ctrlPr>
                            </m:dPr>
                            <m:e>
                              <m:r>
                                <w:rPr>
                                  <w:rFonts w:ascii="Cambria Math" w:eastAsiaTheme="minorEastAsia" w:hAnsi="Cambria Math"/>
                                  <w:sz w:val="20"/>
                                  <w:szCs w:val="20"/>
                                </w:rPr>
                                <m:t>γ+2</m:t>
                              </m:r>
                            </m:e>
                          </m:d>
                          <m:sSubSup>
                            <m:sSubSupPr>
                              <m:ctrlPr>
                                <w:rPr>
                                  <w:rFonts w:ascii="Cambria Math" w:eastAsiaTheme="minorEastAsia" w:hAnsi="Cambria Math"/>
                                  <w:sz w:val="20"/>
                                  <w:szCs w:val="20"/>
                                </w:rPr>
                              </m:ctrlPr>
                            </m:sSubSupPr>
                            <m:e>
                              <m:r>
                                <w:rPr>
                                  <w:rFonts w:ascii="Cambria Math" w:eastAsiaTheme="minorEastAsia" w:hAnsi="Cambria Math"/>
                                  <w:sz w:val="20"/>
                                  <w:szCs w:val="20"/>
                                </w:rPr>
                                <m:t>w</m:t>
                              </m:r>
                            </m:e>
                            <m:sub>
                              <m:r>
                                <w:rPr>
                                  <w:rFonts w:ascii="Cambria Math" w:eastAsiaTheme="minorEastAsia" w:hAnsi="Cambria Math"/>
                                  <w:sz w:val="20"/>
                                  <w:szCs w:val="20"/>
                                </w:rPr>
                                <m:t>p</m:t>
                              </m:r>
                            </m:sub>
                            <m:sup>
                              <m:r>
                                <w:rPr>
                                  <w:rFonts w:ascii="Cambria Math" w:eastAsiaTheme="minorEastAsia" w:hAnsi="Cambria Math"/>
                                  <w:sz w:val="20"/>
                                  <w:szCs w:val="20"/>
                                </w:rPr>
                                <m:t>2</m:t>
                              </m:r>
                            </m:sup>
                          </m:sSubSup>
                        </m:e>
                      </m:d>
                    </m:num>
                    <m:den>
                      <m:r>
                        <w:rPr>
                          <w:rFonts w:ascii="Cambria Math" w:eastAsiaTheme="minorEastAsia" w:hAnsi="Cambria Math"/>
                          <w:sz w:val="20"/>
                          <w:szCs w:val="20"/>
                        </w:rPr>
                        <m:t>4</m:t>
                      </m:r>
                      <m:d>
                        <m:dPr>
                          <m:ctrlPr>
                            <w:rPr>
                              <w:rFonts w:ascii="Cambria Math" w:eastAsiaTheme="minorEastAsia" w:hAnsi="Cambria Math"/>
                              <w:i/>
                              <w:sz w:val="20"/>
                              <w:szCs w:val="20"/>
                            </w:rPr>
                          </m:ctrlPr>
                        </m:dPr>
                        <m:e>
                          <m:sSubSup>
                            <m:sSubSupPr>
                              <m:ctrlPr>
                                <w:rPr>
                                  <w:rFonts w:ascii="Cambria Math" w:eastAsiaTheme="minorEastAsia" w:hAnsi="Cambria Math"/>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p</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w:rPr>
                                  <w:rFonts w:ascii="Cambria Math" w:eastAsiaTheme="minorEastAsia" w:hAnsi="Cambria Math"/>
                                  <w:sz w:val="20"/>
                                  <w:szCs w:val="20"/>
                                </w:rPr>
                                <m:t>w</m:t>
                              </m:r>
                            </m:e>
                            <m:sub>
                              <m:r>
                                <w:rPr>
                                  <w:rFonts w:ascii="Cambria Math" w:eastAsiaTheme="minorEastAsia" w:hAnsi="Cambria Math"/>
                                  <w:sz w:val="20"/>
                                  <w:szCs w:val="20"/>
                                </w:rPr>
                                <m:t>p</m:t>
                              </m:r>
                            </m:sub>
                            <m:sup>
                              <m:r>
                                <w:rPr>
                                  <w:rFonts w:ascii="Cambria Math" w:eastAsiaTheme="minorEastAsia" w:hAnsi="Cambria Math"/>
                                  <w:sz w:val="20"/>
                                  <w:szCs w:val="20"/>
                                </w:rPr>
                                <m:t>2</m:t>
                              </m:r>
                            </m:sup>
                          </m:sSubSup>
                        </m:e>
                      </m:d>
                    </m:den>
                  </m:f>
                </m:e>
              </m:mr>
            </m:m>
          </m:e>
        </m:d>
      </m:oMath>
    </w:p>
    <w:p w:rsidR="00D97263" w:rsidRDefault="003821E4" w:rsidP="00C44EFF">
      <w:pPr>
        <w:rPr>
          <w:rFonts w:eastAsiaTheme="minorEastAsia"/>
        </w:rPr>
      </w:pPr>
      <w:r>
        <w:rPr>
          <w:rFonts w:eastAsiaTheme="minorEastAsia"/>
        </w:rPr>
        <w:t>Where the natural frequencies are calculated from:</w:t>
      </w:r>
    </w:p>
    <w:p w:rsidR="003821E4" w:rsidRDefault="003821E4" w:rsidP="003821E4">
      <w:pPr>
        <w:rPr>
          <w:rFonts w:eastAsiaTheme="minorEastAsia"/>
        </w:rPr>
      </w:pPr>
      <w:r>
        <w:rPr>
          <w:rFonts w:eastAsiaTheme="minorEastAsia"/>
        </w:rPr>
        <w:t xml:space="preserve"> </w:t>
      </w:r>
      <w:r>
        <w:rPr>
          <w:rFonts w:eastAsiaTheme="minorEastAsia"/>
        </w:rPr>
        <w:tab/>
      </w:r>
      <w:r>
        <w:rPr>
          <w:rFonts w:eastAsiaTheme="minorEastAsia"/>
        </w:rPr>
        <w:tab/>
      </w:r>
      <m:oMath>
        <m:r>
          <m:rPr>
            <m:sty m:val="b"/>
          </m:rPr>
          <w:rPr>
            <w:rFonts w:ascii="Cambria Math" w:eastAsiaTheme="minorEastAsia" w:hAnsi="Cambria Math"/>
          </w:rPr>
          <m:t>Det</m:t>
        </m:r>
        <m:d>
          <m:dPr>
            <m:ctrlPr>
              <w:rPr>
                <w:rFonts w:ascii="Cambria Math" w:eastAsiaTheme="minorEastAsia" w:hAnsi="Cambria Math"/>
                <w:b/>
                <w:bCs/>
                <w:i/>
              </w:rPr>
            </m:ctrlPr>
          </m:dPr>
          <m:e>
            <m:r>
              <m:rPr>
                <m:sty m:val="bi"/>
              </m:rPr>
              <w:rPr>
                <w:rFonts w:ascii="Cambria Math" w:eastAsiaTheme="minorEastAsia" w:hAnsi="Cambria Math"/>
              </w:rPr>
              <m:t>K-</m:t>
            </m:r>
            <m:sSup>
              <m:sSupPr>
                <m:ctrlPr>
                  <w:rPr>
                    <w:rFonts w:ascii="Cambria Math" w:eastAsiaTheme="minorEastAsia" w:hAnsi="Cambria Math"/>
                    <w:b/>
                    <w:bCs/>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r>
              <m:rPr>
                <m:sty m:val="bi"/>
              </m:rPr>
              <w:rPr>
                <w:rFonts w:ascii="Cambria Math" w:eastAsiaTheme="minorEastAsia" w:hAnsi="Cambria Math"/>
              </w:rPr>
              <m:t>M</m:t>
            </m:r>
          </m:e>
        </m:d>
        <m:r>
          <m:rPr>
            <m:sty m:val="bi"/>
          </m:rPr>
          <w:rPr>
            <w:rFonts w:ascii="Cambria Math" w:eastAsiaTheme="minorEastAsia" w:hAnsi="Cambria Math"/>
          </w:rPr>
          <m:t>=0</m:t>
        </m:r>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1,2,3</m:t>
            </m:r>
          </m:sub>
        </m:sSub>
        <m: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(B</w:t>
      </w:r>
      <w:r w:rsidR="0017531E">
        <w:rPr>
          <w:rFonts w:eastAsiaTheme="minorEastAsia"/>
        </w:rPr>
        <w:t>9</w:t>
      </w:r>
      <w:r>
        <w:rPr>
          <w:rFonts w:eastAsiaTheme="minorEastAsia"/>
        </w:rPr>
        <w:t>)</w:t>
      </w:r>
    </w:p>
    <w:p w:rsidR="00BF10EE" w:rsidRDefault="00BF10EE">
      <w:pPr>
        <w:rPr>
          <w:rFonts w:ascii="Arial" w:hAnsi="Arial" w:cs="Arial"/>
        </w:rPr>
      </w:pPr>
      <w:r>
        <w:rPr>
          <w:rFonts w:ascii="Arial" w:hAnsi="Arial" w:cs="Arial"/>
        </w:rPr>
        <w:br w:type="page"/>
      </w:r>
    </w:p>
    <w:p w:rsidR="00D904DB" w:rsidRDefault="00D904DB" w:rsidP="00D904DB">
      <w:pPr>
        <w:rPr>
          <w:rFonts w:ascii="Arial" w:hAnsi="Arial" w:cs="Arial"/>
        </w:rPr>
      </w:pPr>
      <w:r>
        <w:rPr>
          <w:rFonts w:ascii="Arial" w:hAnsi="Arial" w:cs="Arial"/>
        </w:rPr>
        <w:lastRenderedPageBreak/>
        <w:t>For the y component we get uncoupled frequency as:</w:t>
      </w:r>
    </w:p>
    <w:p w:rsidR="00D904DB" w:rsidRDefault="00D904DB" w:rsidP="00D904DB">
      <w:pPr>
        <w:rPr>
          <w:rFonts w:ascii="Calibri" w:eastAsiaTheme="minorEastAsia" w:hAnsi="Calibri"/>
        </w:rPr>
      </w:pPr>
      <w:r>
        <w:rPr>
          <w:rFonts w:ascii="Arial" w:eastAsiaTheme="minorEastAsia" w:hAnsi="Arial" w:cs="Arial"/>
        </w:rPr>
        <w:t xml:space="preserve"> </w:t>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m:oMath>
        <m:sSup>
          <m:sSupPr>
            <m:ctrlPr>
              <w:rPr>
                <w:rFonts w:ascii="Cambria Math" w:hAnsi="Cambria Math" w:cs="Arial"/>
                <w:b/>
                <w:bCs/>
              </w:rPr>
            </m:ctrlPr>
          </m:sSupPr>
          <m:e>
            <m:sSub>
              <m:sSubPr>
                <m:ctrlPr>
                  <w:rPr>
                    <w:rFonts w:ascii="Cambria Math" w:hAnsi="Cambria Math" w:cs="Arial"/>
                    <w:b/>
                    <w:bCs/>
                  </w:rPr>
                </m:ctrlPr>
              </m:sSubPr>
              <m:e>
                <m:r>
                  <m:rPr>
                    <m:sty m:val="bi"/>
                  </m:rPr>
                  <w:rPr>
                    <w:rFonts w:ascii="Cambria Math" w:hAnsi="Cambria Math"/>
                  </w:rPr>
                  <m:t>ω</m:t>
                </m:r>
                <m:ctrlPr>
                  <w:rPr>
                    <w:rFonts w:ascii="Cambria Math" w:hAnsi="Cambria Math"/>
                    <w:b/>
                    <w:bCs/>
                  </w:rPr>
                </m:ctrlPr>
              </m:e>
              <m:sub>
                <m:r>
                  <m:rPr>
                    <m:sty m:val="bi"/>
                  </m:rPr>
                  <w:rPr>
                    <w:rFonts w:ascii="Cambria Math" w:hAnsi="Cambria Math"/>
                  </w:rPr>
                  <m:t>y</m:t>
                </m:r>
                <m:ctrlPr>
                  <w:rPr>
                    <w:rFonts w:ascii="Cambria Math" w:hAnsi="Cambria Math"/>
                    <w:b/>
                    <w:bCs/>
                  </w:rPr>
                </m:ctrlPr>
              </m:sub>
            </m:sSub>
            <m:ctrlPr>
              <w:rPr>
                <w:rFonts w:ascii="Cambria Math" w:hAnsi="Cambria Math"/>
                <w:b/>
                <w:bCs/>
              </w:rPr>
            </m:ctrlPr>
          </m:e>
          <m:sup>
            <m:r>
              <m:rPr>
                <m:sty m:val="bi"/>
              </m:rPr>
              <w:rPr>
                <w:rFonts w:ascii="Cambria Math" w:hAnsi="Cambria Math"/>
              </w:rPr>
              <m:t>2</m:t>
            </m:r>
            <m:ctrlPr>
              <w:rPr>
                <w:rFonts w:ascii="Cambria Math" w:hAnsi="Cambria Math"/>
                <w:b/>
                <w:bCs/>
              </w:rPr>
            </m:ctrlPr>
          </m:sup>
        </m:sSup>
        <m:r>
          <m:rPr>
            <m:sty m:val="bi"/>
          </m:rPr>
          <w:rPr>
            <w:rFonts w:ascii="Cambria Math" w:hAnsi="Cambria Math"/>
          </w:rPr>
          <m:t>=2</m:t>
        </m:r>
      </m:oMath>
      <w:r w:rsidR="00440A15">
        <w:rPr>
          <w:rFonts w:ascii="Calibri" w:eastAsiaTheme="minorEastAsia" w:hAnsi="Calibri"/>
        </w:rPr>
        <w:t xml:space="preserve"> </w:t>
      </w:r>
      <w:r w:rsidR="00440A15">
        <w:rPr>
          <w:rFonts w:ascii="Calibri" w:eastAsiaTheme="minorEastAsia" w:hAnsi="Calibri"/>
        </w:rPr>
        <w:tab/>
      </w:r>
      <w:r w:rsidR="00440A15">
        <w:rPr>
          <w:rFonts w:ascii="Calibri" w:eastAsiaTheme="minorEastAsia" w:hAnsi="Calibri"/>
        </w:rPr>
        <w:tab/>
      </w:r>
      <w:r w:rsidR="00440A15">
        <w:rPr>
          <w:rFonts w:ascii="Calibri" w:eastAsiaTheme="minorEastAsia" w:hAnsi="Calibri"/>
        </w:rPr>
        <w:tab/>
      </w:r>
      <w:r w:rsidR="00440A15">
        <w:rPr>
          <w:rFonts w:ascii="Calibri" w:eastAsiaTheme="minorEastAsia" w:hAnsi="Calibri"/>
        </w:rPr>
        <w:tab/>
        <w:t>(B</w:t>
      </w:r>
      <w:r w:rsidR="0017531E">
        <w:rPr>
          <w:rFonts w:ascii="Calibri" w:eastAsiaTheme="minorEastAsia" w:hAnsi="Calibri"/>
        </w:rPr>
        <w:t>10</w:t>
      </w:r>
      <w:r>
        <w:rPr>
          <w:rFonts w:ascii="Calibri" w:eastAsiaTheme="minorEastAsia" w:hAnsi="Calibri"/>
        </w:rPr>
        <w:t>)</w:t>
      </w:r>
    </w:p>
    <w:p w:rsidR="00D904DB" w:rsidRDefault="00D904DB" w:rsidP="00D904DB">
      <w:pPr>
        <w:rPr>
          <w:rFonts w:eastAsiaTheme="minorEastAsia"/>
        </w:rPr>
      </w:pPr>
      <w:r>
        <w:rPr>
          <w:rFonts w:eastAsiaTheme="minorEastAsia"/>
        </w:rPr>
        <w:t xml:space="preserve">For </w:t>
      </w:r>
      <m:oMath>
        <m:r>
          <w:rPr>
            <w:rFonts w:ascii="Cambria Math" w:eastAsiaTheme="minorEastAsia" w:hAnsi="Cambria Math" w:cs="Arial"/>
          </w:rPr>
          <m:t>θ,x</m:t>
        </m:r>
      </m:oMath>
      <w:r>
        <w:rPr>
          <w:rFonts w:eastAsiaTheme="minorEastAsia"/>
          <w:b/>
        </w:rPr>
        <w:t xml:space="preserve"> </w:t>
      </w:r>
      <w:r w:rsidRPr="00D904DB">
        <w:rPr>
          <w:rFonts w:eastAsiaTheme="minorEastAsia"/>
        </w:rPr>
        <w:t>components we get coupled frequencies as :</w:t>
      </w:r>
    </w:p>
    <w:p w:rsidR="00D904DB" w:rsidRPr="00BF10EE" w:rsidRDefault="00440A15" w:rsidP="002A2A94">
      <w:pPr>
        <w:rPr>
          <w:rFonts w:eastAsiaTheme="minorEastAsia"/>
          <w:sz w:val="28"/>
          <w:szCs w:val="28"/>
        </w:rPr>
      </w:pPr>
      <w:r w:rsidRPr="00BF10EE">
        <w:rPr>
          <w:rFonts w:eastAsiaTheme="minorEastAsia"/>
          <w:b/>
          <w:bCs/>
          <w:sz w:val="28"/>
          <w:szCs w:val="28"/>
        </w:rPr>
        <w:tab/>
      </w:r>
      <w:r w:rsidR="00BF10EE">
        <w:rPr>
          <w:rFonts w:eastAsiaTheme="minorEastAsia"/>
          <w:b/>
          <w:bCs/>
        </w:rPr>
        <w:t xml:space="preserve"> </w:t>
      </w:r>
      <w:r w:rsidR="002A2A94">
        <w:rPr>
          <w:rFonts w:eastAsiaTheme="minorEastAsia"/>
          <w:b/>
          <w:bCs/>
        </w:rPr>
        <w:tab/>
      </w:r>
      <w:r w:rsidR="00BF10EE">
        <w:rPr>
          <w:rFonts w:eastAsiaTheme="minorEastAsia"/>
          <w:b/>
          <w:bCs/>
        </w:rPr>
        <w:t xml:space="preserve">   </w:t>
      </w:r>
      <w:r w:rsidR="00BF10EE" w:rsidRPr="002A2A94">
        <w:rPr>
          <w:rFonts w:ascii="Cambria Math" w:hAnsi="Cambria Math"/>
          <w:bCs/>
        </w:rPr>
        <w:t xml:space="preserve"> </w:t>
      </w:r>
      <m:oMath>
        <m:sSup>
          <m:sSupPr>
            <m:ctrlPr>
              <w:rPr>
                <w:rFonts w:ascii="Cambria Math" w:hAnsi="Cambria Math"/>
                <w:bCs/>
              </w:rPr>
            </m:ctrlPr>
          </m:sSupPr>
          <m:e>
            <m:sSub>
              <m:sSubPr>
                <m:ctrlPr>
                  <w:rPr>
                    <w:rFonts w:ascii="Cambria Math" w:hAnsi="Cambria Math"/>
                    <w:bCs/>
                  </w:rPr>
                </m:ctrlPr>
              </m:sSubPr>
              <m:e>
                <m:r>
                  <m:rPr>
                    <m:sty m:val="bi"/>
                  </m:rPr>
                  <w:rPr>
                    <w:rFonts w:ascii="Cambria Math" w:hAnsi="Cambria Math"/>
                  </w:rPr>
                  <m:t>ω</m:t>
                </m:r>
              </m:e>
              <m:sub>
                <m:r>
                  <m:rPr>
                    <m:sty m:val="b"/>
                  </m:rPr>
                  <w:rPr>
                    <w:rFonts w:ascii="Cambria Math" w:hAnsi="Cambria Math"/>
                  </w:rPr>
                  <m:t>1</m:t>
                </m:r>
              </m:sub>
            </m:sSub>
          </m:e>
          <m:sup>
            <m:r>
              <m:rPr>
                <m:sty m:val="b"/>
              </m:rPr>
              <w:rPr>
                <w:rFonts w:ascii="Cambria Math" w:hAnsi="Cambria Math"/>
              </w:rPr>
              <m:t>2</m:t>
            </m:r>
          </m:sup>
        </m:sSup>
        <m:r>
          <m:rPr>
            <m:sty m:val="p"/>
          </m:rPr>
          <w:rPr>
            <w:rFonts w:ascii="Cambria Math" w:hAnsi="Cambria Math"/>
          </w:rPr>
          <m:t>=</m:t>
        </m:r>
        <m:f>
          <m:fPr>
            <m:ctrlPr>
              <w:rPr>
                <w:rFonts w:ascii="Cambria Math" w:hAnsi="Cambria Math"/>
                <w:bCs/>
              </w:rPr>
            </m:ctrlPr>
          </m:fPr>
          <m:num>
            <m:r>
              <w:rPr>
                <w:rFonts w:ascii="Cambria Math" w:hAnsi="Cambria Math"/>
              </w:rPr>
              <m:t>ζ</m:t>
            </m:r>
            <m:r>
              <m:rPr>
                <m:sty m:val="p"/>
              </m:rPr>
              <w:rPr>
                <w:rFonts w:ascii="Cambria Math" w:hAnsi="Cambria Math"/>
              </w:rPr>
              <m:t>-</m:t>
            </m:r>
            <m:rad>
              <m:radPr>
                <m:degHide m:val="1"/>
                <m:ctrlPr>
                  <w:rPr>
                    <w:rFonts w:ascii="Cambria Math" w:hAnsi="Cambria Math"/>
                    <w:bCs/>
                  </w:rPr>
                </m:ctrlPr>
              </m:radPr>
              <m:deg/>
              <m:e>
                <m:r>
                  <w:rPr>
                    <w:rFonts w:ascii="Cambria Math" w:hAnsi="Cambria Math"/>
                  </w:rPr>
                  <m:t>β</m:t>
                </m:r>
              </m:e>
            </m:rad>
          </m:num>
          <m:den>
            <m:r>
              <m:rPr>
                <m:sty m:val="p"/>
              </m:rPr>
              <w:rPr>
                <w:rFonts w:ascii="Cambria Math" w:hAnsi="Cambria Math"/>
              </w:rPr>
              <m:t>2(2+</m:t>
            </m:r>
            <m:r>
              <w:rPr>
                <w:rFonts w:ascii="Cambria Math" w:hAnsi="Cambria Math"/>
              </w:rPr>
              <m:t>γ</m:t>
            </m:r>
            <m:r>
              <m:rPr>
                <m:sty m:val="p"/>
              </m:rPr>
              <w:rPr>
                <w:rFonts w:ascii="Cambria Math" w:hAnsi="Cambria Math"/>
              </w:rPr>
              <m:t>)(</m:t>
            </m:r>
            <m:sSubSup>
              <m:sSubSupPr>
                <m:ctrlPr>
                  <w:rPr>
                    <w:rFonts w:ascii="Cambria Math" w:hAnsi="Cambria Math"/>
                    <w:bCs/>
                  </w:rPr>
                </m:ctrlPr>
              </m:sSubSupPr>
              <m:e>
                <m:r>
                  <w:rPr>
                    <w:rFonts w:ascii="Cambria Math" w:hAnsi="Cambria Math"/>
                  </w:rPr>
                  <m:t>h</m:t>
                </m:r>
              </m:e>
              <m:sub>
                <m:r>
                  <w:rPr>
                    <w:rFonts w:ascii="Cambria Math" w:hAnsi="Cambria Math"/>
                  </w:rPr>
                  <m:t>p</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bCs/>
                  </w:rPr>
                </m:ctrlPr>
              </m:sSubSupPr>
              <m:e>
                <m:r>
                  <w:rPr>
                    <w:rFonts w:ascii="Cambria Math" w:hAnsi="Cambria Math"/>
                  </w:rPr>
                  <m:t>w</m:t>
                </m:r>
              </m:e>
              <m:sub>
                <m:r>
                  <w:rPr>
                    <w:rFonts w:ascii="Cambria Math" w:hAnsi="Cambria Math"/>
                  </w:rPr>
                  <m:t>p</m:t>
                </m:r>
              </m:sub>
              <m:sup>
                <m:r>
                  <m:rPr>
                    <m:sty m:val="p"/>
                  </m:rPr>
                  <w:rPr>
                    <w:rFonts w:ascii="Cambria Math" w:hAnsi="Cambria Math"/>
                  </w:rPr>
                  <m:t>2</m:t>
                </m:r>
              </m:sup>
            </m:sSubSup>
            <m:r>
              <m:rPr>
                <m:sty m:val="p"/>
              </m:rPr>
              <w:rPr>
                <w:rFonts w:ascii="Cambria Math" w:hAnsi="Cambria Math"/>
              </w:rPr>
              <m:t>)</m:t>
            </m:r>
          </m:den>
        </m:f>
      </m:oMath>
      <w:r w:rsidR="002A2A94" w:rsidRPr="002A2A94">
        <w:rPr>
          <w:rFonts w:ascii="Cambria Math" w:hAnsi="Cambria Math"/>
          <w:bCs/>
        </w:rPr>
        <w:t xml:space="preserve"> </w:t>
      </w:r>
      <w:r w:rsidR="002A2A94">
        <w:rPr>
          <w:rFonts w:ascii="Cambria Math" w:hAnsi="Cambria Math"/>
          <w:bCs/>
        </w:rPr>
        <w:t xml:space="preserve">       </w:t>
      </w:r>
      <w:r w:rsidR="002A2A94">
        <w:rPr>
          <w:rFonts w:eastAsiaTheme="minorEastAsia"/>
          <w:sz w:val="36"/>
          <w:szCs w:val="36"/>
        </w:rPr>
        <w:t xml:space="preserve">;    </w:t>
      </w:r>
      <m:oMath>
        <m:sSup>
          <m:sSupPr>
            <m:ctrlPr>
              <w:rPr>
                <w:rFonts w:ascii="Cambria Math" w:hAnsi="Cambria Math" w:cs="Arial"/>
                <w:b/>
                <w:bCs/>
              </w:rPr>
            </m:ctrlPr>
          </m:sSupPr>
          <m:e>
            <m:sSub>
              <m:sSubPr>
                <m:ctrlPr>
                  <w:rPr>
                    <w:rFonts w:ascii="Cambria Math" w:hAnsi="Cambria Math" w:cs="Arial"/>
                    <w:b/>
                    <w:bCs/>
                  </w:rPr>
                </m:ctrlPr>
              </m:sSubPr>
              <m:e>
                <m:r>
                  <m:rPr>
                    <m:sty m:val="bi"/>
                  </m:rPr>
                  <w:rPr>
                    <w:rFonts w:ascii="Cambria Math" w:hAnsi="Cambria Math"/>
                  </w:rPr>
                  <m:t>ω</m:t>
                </m:r>
                <m:ctrlPr>
                  <w:rPr>
                    <w:rFonts w:ascii="Cambria Math" w:hAnsi="Cambria Math"/>
                    <w:b/>
                    <w:bCs/>
                  </w:rPr>
                </m:ctrlPr>
              </m:e>
              <m:sub>
                <m:r>
                  <m:rPr>
                    <m:sty m:val="bi"/>
                  </m:rPr>
                  <w:rPr>
                    <w:rFonts w:ascii="Cambria Math" w:hAnsi="Cambria Math"/>
                  </w:rPr>
                  <m:t>2</m:t>
                </m:r>
                <m:ctrlPr>
                  <w:rPr>
                    <w:rFonts w:ascii="Cambria Math" w:hAnsi="Cambria Math"/>
                    <w:b/>
                    <w:bCs/>
                  </w:rPr>
                </m:ctrlPr>
              </m:sub>
            </m:sSub>
            <m:ctrlPr>
              <w:rPr>
                <w:rFonts w:ascii="Cambria Math" w:hAnsi="Cambria Math"/>
                <w:b/>
                <w:bCs/>
              </w:rPr>
            </m:ctrlPr>
          </m:e>
          <m:sup>
            <m:r>
              <m:rPr>
                <m:sty m:val="bi"/>
              </m:rPr>
              <w:rPr>
                <w:rFonts w:ascii="Cambria Math" w:hAnsi="Cambria Math"/>
              </w:rPr>
              <m:t>2</m:t>
            </m:r>
            <m:ctrlPr>
              <w:rPr>
                <w:rFonts w:ascii="Cambria Math" w:hAnsi="Cambria Math"/>
                <w:b/>
                <w:bCs/>
              </w:rPr>
            </m:ctrlPr>
          </m:sup>
        </m:sSup>
        <m:r>
          <m:rPr>
            <m:sty m:val="bi"/>
          </m:rPr>
          <w:rPr>
            <w:rFonts w:ascii="Cambria Math" w:hAnsi="Cambria Math"/>
          </w:rPr>
          <m:t>=</m:t>
        </m:r>
        <m:f>
          <m:fPr>
            <m:ctrlPr>
              <w:rPr>
                <w:rFonts w:ascii="Cambria Math" w:hAnsi="Cambria Math"/>
                <w:bCs/>
              </w:rPr>
            </m:ctrlPr>
          </m:fPr>
          <m:num>
            <m:r>
              <w:rPr>
                <w:rFonts w:ascii="Cambria Math" w:hAnsi="Cambria Math"/>
              </w:rPr>
              <m:t>ζ+</m:t>
            </m:r>
            <m:rad>
              <m:radPr>
                <m:degHide m:val="1"/>
                <m:ctrlPr>
                  <w:rPr>
                    <w:rFonts w:ascii="Cambria Math" w:hAnsi="Cambria Math"/>
                    <w:bCs/>
                  </w:rPr>
                </m:ctrlPr>
              </m:radPr>
              <m:deg/>
              <m:e>
                <m:r>
                  <w:rPr>
                    <w:rFonts w:ascii="Cambria Math" w:hAnsi="Cambria Math"/>
                  </w:rPr>
                  <m:t>β</m:t>
                </m:r>
              </m:e>
            </m:rad>
          </m:num>
          <m:den>
            <m:r>
              <w:rPr>
                <w:rFonts w:ascii="Cambria Math" w:hAnsi="Cambria Math"/>
              </w:rPr>
              <m:t>2(2+γ)(</m:t>
            </m:r>
            <m:sSubSup>
              <m:sSubSupPr>
                <m:ctrlPr>
                  <w:rPr>
                    <w:rFonts w:ascii="Cambria Math" w:hAnsi="Cambria Math"/>
                    <w:bCs/>
                  </w:rPr>
                </m:ctrlPr>
              </m:sSubSupPr>
              <m:e>
                <m:r>
                  <w:rPr>
                    <w:rFonts w:ascii="Cambria Math" w:hAnsi="Cambria Math"/>
                  </w:rPr>
                  <m:t>h</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bCs/>
                  </w:rPr>
                </m:ctrlPr>
              </m:sSubSupPr>
              <m:e>
                <m:r>
                  <w:rPr>
                    <w:rFonts w:ascii="Cambria Math" w:hAnsi="Cambria Math"/>
                  </w:rPr>
                  <m:t>w</m:t>
                </m:r>
              </m:e>
              <m:sub>
                <m:r>
                  <w:rPr>
                    <w:rFonts w:ascii="Cambria Math" w:hAnsi="Cambria Math"/>
                  </w:rPr>
                  <m:t>p</m:t>
                </m:r>
              </m:sub>
              <m:sup>
                <m:r>
                  <w:rPr>
                    <w:rFonts w:ascii="Cambria Math" w:hAnsi="Cambria Math"/>
                  </w:rPr>
                  <m:t>2</m:t>
                </m:r>
              </m:sup>
            </m:sSubSup>
            <m:r>
              <w:rPr>
                <w:rFonts w:ascii="Cambria Math" w:hAnsi="Cambria Math"/>
              </w:rPr>
              <m:t>)</m:t>
            </m:r>
          </m:den>
        </m:f>
      </m:oMath>
      <w:r w:rsidRPr="00BF10EE">
        <w:rPr>
          <w:rFonts w:eastAsiaTheme="minorEastAsia"/>
        </w:rPr>
        <w:tab/>
      </w:r>
      <w:r w:rsidR="002A2A94">
        <w:rPr>
          <w:rFonts w:eastAsiaTheme="minorEastAsia"/>
        </w:rPr>
        <w:t xml:space="preserve"> </w:t>
      </w:r>
      <w:r w:rsidRPr="00BF10EE">
        <w:rPr>
          <w:rFonts w:eastAsiaTheme="minorEastAsia"/>
        </w:rPr>
        <w:tab/>
        <w:t>(B1</w:t>
      </w:r>
      <w:r w:rsidR="0017531E">
        <w:rPr>
          <w:rFonts w:eastAsiaTheme="minorEastAsia"/>
        </w:rPr>
        <w:t>1</w:t>
      </w:r>
      <w:r w:rsidRPr="00BF10EE">
        <w:rPr>
          <w:rFonts w:eastAsiaTheme="minorEastAsia"/>
        </w:rPr>
        <w:t>)</w:t>
      </w:r>
    </w:p>
    <w:p w:rsidR="00440A15" w:rsidRDefault="00440A15" w:rsidP="00BF10EE">
      <w:pPr>
        <w:rPr>
          <w:rFonts w:eastAsiaTheme="minorEastAsia"/>
        </w:rPr>
      </w:pPr>
      <w:r>
        <w:rPr>
          <w:rFonts w:eastAsiaTheme="minorEastAsia"/>
        </w:rPr>
        <w:t>Where</w:t>
      </w:r>
    </w:p>
    <w:p w:rsidR="00AC6DEA" w:rsidRPr="00AC6DEA" w:rsidRDefault="00BF10EE" w:rsidP="00D904DB">
      <w:pPr>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β=-24γ</m:t>
        </m:r>
        <m:d>
          <m:dPr>
            <m:ctrlPr>
              <w:rPr>
                <w:rFonts w:ascii="Cambria Math" w:eastAsiaTheme="minorEastAsia" w:hAnsi="Cambria Math"/>
                <w:i/>
              </w:rPr>
            </m:ctrlPr>
          </m:dPr>
          <m:e>
            <m:r>
              <w:rPr>
                <w:rFonts w:ascii="Cambria Math" w:eastAsiaTheme="minorEastAsia" w:hAnsi="Cambria Math"/>
              </w:rPr>
              <m:t>2+γ</m:t>
            </m:r>
          </m:e>
        </m:d>
        <m:d>
          <m:dPr>
            <m:ctrlPr>
              <w:rPr>
                <w:rFonts w:ascii="Cambria Math" w:eastAsiaTheme="minorEastAsia" w:hAnsi="Cambria Math"/>
                <w:i/>
              </w:rPr>
            </m:ctrlPr>
          </m:dPr>
          <m:e>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2</m:t>
                </m:r>
              </m:sup>
            </m:sSubSup>
          </m:e>
        </m:d>
        <m:d>
          <m:dPr>
            <m:ctrlPr>
              <w:rPr>
                <w:rFonts w:ascii="Cambria Math" w:eastAsiaTheme="minorEastAsia" w:hAnsi="Cambria Math"/>
                <w:i/>
              </w:rPr>
            </m:ctrlPr>
          </m:dPr>
          <m:e>
            <m:r>
              <w:rPr>
                <w:rFonts w:ascii="Cambria Math" w:eastAsiaTheme="minorEastAsia" w:hAnsi="Cambria Math"/>
              </w:rPr>
              <m:t>γ</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+2</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2</m:t>
                </m:r>
              </m:sup>
            </m:sSubSup>
          </m:e>
        </m:d>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3γ</m:t>
                </m:r>
                <m:d>
                  <m:dPr>
                    <m:ctrlPr>
                      <w:rPr>
                        <w:rFonts w:ascii="Cambria Math" w:eastAsiaTheme="minorEastAsia" w:hAnsi="Cambria Math"/>
                        <w:i/>
                      </w:rPr>
                    </m:ctrlPr>
                  </m:dPr>
                  <m:e>
                    <m:r>
                      <w:rPr>
                        <w:rFonts w:ascii="Cambria Math" w:eastAsiaTheme="minorEastAsia" w:hAnsi="Cambria Math"/>
                      </w:rPr>
                      <m:t>2+γ</m:t>
                    </m:r>
                  </m:e>
                </m:d>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+8γ</m:t>
                </m:r>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3+2γ</m:t>
                    </m:r>
                  </m:e>
                </m:d>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2</m:t>
                    </m:r>
                  </m:sup>
                </m:sSubSup>
              </m:e>
            </m:d>
          </m:e>
          <m:sup>
            <m:r>
              <w:rPr>
                <w:rFonts w:ascii="Cambria Math" w:eastAsiaTheme="minorEastAsia" w:hAnsi="Cambria Math"/>
              </w:rPr>
              <m:t>2</m:t>
            </m:r>
          </m:sup>
        </m:sSup>
      </m:oMath>
    </w:p>
    <w:p w:rsidR="00AC6DEA" w:rsidRPr="00AC6DEA" w:rsidRDefault="00AC6DEA" w:rsidP="00AC6DEA">
      <w:pPr>
        <w:rPr>
          <w:rFonts w:eastAsiaTheme="minorEastAsia"/>
        </w:rPr>
      </w:pPr>
      <w:r>
        <w:rPr>
          <w:rFonts w:eastAsiaTheme="minorEastAsia"/>
        </w:rPr>
        <w:t xml:space="preserve">    </w:t>
      </w:r>
      <w:r>
        <w:rPr>
          <w:rFonts w:eastAsiaTheme="minorEastAsia"/>
        </w:rPr>
        <w:tab/>
        <w:t xml:space="preserve">    </w:t>
      </w:r>
      <m:oMath>
        <m:r>
          <w:rPr>
            <w:rFonts w:ascii="Cambria Math" w:eastAsiaTheme="minorEastAsia" w:hAnsi="Cambria Math"/>
          </w:rPr>
          <m:t>= 24</m:t>
        </m:r>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2+γ</m:t>
            </m:r>
          </m:e>
        </m:d>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w:rPr>
                <w:rFonts w:ascii="Cambria Math" w:eastAsiaTheme="minorEastAsia" w:hAnsi="Cambria Math"/>
              </w:rPr>
              <m:t>3</m:t>
            </m:r>
          </m:sup>
        </m:sSubSup>
        <m:r>
          <w:rPr>
            <w:rFonts w:ascii="Cambria Math" w:eastAsiaTheme="minorEastAsia" w:hAnsi="Cambria Math"/>
          </w:rPr>
          <m:t>+64</m:t>
        </m:r>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2</m:t>
            </m:r>
          </m:sup>
        </m:sSup>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w:rPr>
                <w:rFonts w:ascii="Cambria Math" w:eastAsiaTheme="minorEastAsia" w:hAnsi="Cambria Math"/>
              </w:rPr>
              <m:t>4</m:t>
            </m:r>
          </m:sup>
        </m:sSubSup>
        <m:r>
          <w:rPr>
            <w:rFonts w:ascii="Cambria Math" w:eastAsiaTheme="minorEastAsia" w:hAnsi="Cambria Math"/>
          </w:rPr>
          <m:t>+24γ</m:t>
        </m:r>
        <m:d>
          <m:dPr>
            <m:ctrlPr>
              <w:rPr>
                <w:rFonts w:ascii="Cambria Math" w:eastAsiaTheme="minorEastAsia" w:hAnsi="Cambria Math"/>
                <w:i/>
              </w:rPr>
            </m:ctrlPr>
          </m:dPr>
          <m:e>
            <m:r>
              <w:rPr>
                <w:rFonts w:ascii="Cambria Math" w:eastAsiaTheme="minorEastAsia" w:hAnsi="Cambria Math"/>
              </w:rPr>
              <m:t>6+5γ+</m:t>
            </m:r>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2</m:t>
                </m:r>
              </m:sup>
            </m:sSup>
          </m:e>
        </m:d>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+16</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3+γ</m:t>
                </m:r>
              </m:e>
            </m:d>
          </m:e>
          <m:sup>
            <m:r>
              <w:rPr>
                <w:rFonts w:ascii="Cambria Math" w:eastAsiaTheme="minorEastAsia" w:hAnsi="Cambria Math"/>
              </w:rPr>
              <m:t>2</m:t>
            </m:r>
          </m:sup>
        </m:sSup>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4</m:t>
            </m:r>
          </m:sup>
        </m:sSubSup>
        <m:r>
          <w:rPr>
            <w:rFonts w:ascii="Cambria Math" w:eastAsiaTheme="minorEastAsia" w:hAnsi="Cambria Math"/>
          </w:rPr>
          <m:t>+                            γ</m:t>
        </m:r>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9γ</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2+γ</m:t>
                    </m:r>
                  </m:e>
                </m:d>
              </m:e>
              <m:sup>
                <m:r>
                  <w:rPr>
                    <w:rFonts w:ascii="Cambria Math" w:eastAsiaTheme="minorEastAsia" w:hAnsi="Cambria Math"/>
                  </w:rPr>
                  <m:t>2</m:t>
                </m:r>
              </m:sup>
            </m:sSup>
            <m:r>
              <w:rPr>
                <w:rFonts w:ascii="Cambria Math" w:eastAsiaTheme="minorEastAsia" w:hAnsi="Cambria Math"/>
              </w:rPr>
              <m:t>+16</m:t>
            </m:r>
            <m:d>
              <m:dPr>
                <m:ctrlPr>
                  <w:rPr>
                    <w:rFonts w:ascii="Cambria Math" w:eastAsiaTheme="minorEastAsia" w:hAnsi="Cambria Math"/>
                    <w:i/>
                  </w:rPr>
                </m:ctrlPr>
              </m:dPr>
              <m:e>
                <m:r>
                  <w:rPr>
                    <w:rFonts w:ascii="Cambria Math" w:eastAsiaTheme="minorEastAsia" w:hAnsi="Cambria Math"/>
                  </w:rPr>
                  <m:t>6+5γ</m:t>
                </m:r>
              </m:e>
            </m:d>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2</m:t>
                </m:r>
              </m:sup>
            </m:sSubSup>
          </m:e>
        </m:d>
        <m:r>
          <w:rPr>
            <w:rFonts w:ascii="Cambria Math" w:eastAsiaTheme="minorEastAsia" w:hAnsi="Cambria Math"/>
          </w:rPr>
          <m:t>&gt;0</m:t>
        </m:r>
      </m:oMath>
    </w:p>
    <w:p w:rsidR="00440A15" w:rsidRPr="00BF10EE" w:rsidRDefault="00BF10EE" w:rsidP="00BF10EE">
      <w:pPr>
        <w:ind w:firstLine="720"/>
        <w:rPr>
          <w:rFonts w:eastAsiaTheme="minorEastAsia"/>
        </w:rPr>
      </w:pPr>
      <w:r>
        <w:rPr>
          <w:rFonts w:eastAsiaTheme="minorEastAsia"/>
        </w:rPr>
        <w:t xml:space="preserve"> </w:t>
      </w:r>
      <m:oMath>
        <m:r>
          <w:rPr>
            <w:rFonts w:ascii="Cambria Math" w:eastAsiaTheme="minorEastAsia" w:hAnsi="Cambria Math"/>
          </w:rPr>
          <m:t>ζ=6γ</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+3</m:t>
        </m:r>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2</m:t>
            </m:r>
          </m:sup>
        </m:sSup>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+8γ</m:t>
        </m:r>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+12</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+8γ</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 xml:space="preserve"> </m:t>
        </m:r>
      </m:oMath>
    </w:p>
    <w:p w:rsidR="00440A15" w:rsidRDefault="00440A15" w:rsidP="00440A15">
      <w:pPr>
        <w:rPr>
          <w:rFonts w:eastAsiaTheme="minorEastAsia"/>
        </w:rPr>
      </w:pPr>
      <w:r>
        <w:rPr>
          <w:rFonts w:eastAsiaTheme="minorEastAsia"/>
        </w:rPr>
        <w:t xml:space="preserve">Conditions for </w:t>
      </w:r>
      <m:oMath>
        <m:sSup>
          <m:sSupPr>
            <m:ctrlPr>
              <w:rPr>
                <w:rFonts w:ascii="Cambria Math" w:hAnsi="Cambria Math" w:cs="Arial"/>
                <w:b/>
                <w:bCs/>
              </w:rPr>
            </m:ctrlPr>
          </m:sSupPr>
          <m:e>
            <m:sSub>
              <m:sSubPr>
                <m:ctrlPr>
                  <w:rPr>
                    <w:rFonts w:ascii="Cambria Math" w:hAnsi="Cambria Math" w:cs="Arial"/>
                    <w:b/>
                    <w:bCs/>
                  </w:rPr>
                </m:ctrlPr>
              </m:sSubPr>
              <m:e>
                <m:r>
                  <m:rPr>
                    <m:sty m:val="bi"/>
                  </m:rPr>
                  <w:rPr>
                    <w:rFonts w:ascii="Cambria Math" w:hAnsi="Cambria Math"/>
                  </w:rPr>
                  <m:t>ω</m:t>
                </m:r>
                <m:ctrlPr>
                  <w:rPr>
                    <w:rFonts w:ascii="Cambria Math" w:hAnsi="Cambria Math"/>
                    <w:b/>
                    <w:bCs/>
                  </w:rPr>
                </m:ctrlPr>
              </m:e>
              <m:sub>
                <m:r>
                  <m:rPr>
                    <m:sty m:val="bi"/>
                  </m:rPr>
                  <w:rPr>
                    <w:rFonts w:ascii="Cambria Math" w:hAnsi="Cambria Math"/>
                  </w:rPr>
                  <m:t>i</m:t>
                </m:r>
                <m:ctrlPr>
                  <w:rPr>
                    <w:rFonts w:ascii="Cambria Math" w:hAnsi="Cambria Math"/>
                    <w:b/>
                    <w:bCs/>
                  </w:rPr>
                </m:ctrlPr>
              </m:sub>
            </m:sSub>
            <m:ctrlPr>
              <w:rPr>
                <w:rFonts w:ascii="Cambria Math" w:hAnsi="Cambria Math"/>
                <w:b/>
                <w:bCs/>
              </w:rPr>
            </m:ctrlPr>
          </m:e>
          <m:sup>
            <m:r>
              <m:rPr>
                <m:sty m:val="bi"/>
              </m:rPr>
              <w:rPr>
                <w:rFonts w:ascii="Cambria Math" w:hAnsi="Cambria Math"/>
              </w:rPr>
              <m:t>2</m:t>
            </m:r>
            <m:ctrlPr>
              <w:rPr>
                <w:rFonts w:ascii="Cambria Math" w:hAnsi="Cambria Math"/>
                <w:b/>
                <w:bCs/>
              </w:rPr>
            </m:ctrlPr>
          </m:sup>
        </m:sSup>
      </m:oMath>
      <w:r>
        <w:rPr>
          <w:rFonts w:eastAsiaTheme="minorEastAsia"/>
        </w:rPr>
        <w:t>&gt;0 :</w:t>
      </w:r>
    </w:p>
    <w:p w:rsidR="00BF10EE" w:rsidRDefault="00BF10EE" w:rsidP="00BF10EE">
      <w:pPr>
        <w:ind w:left="1440" w:firstLine="720"/>
        <w:rPr>
          <w:rFonts w:eastAsiaTheme="minorEastAsia"/>
        </w:rPr>
      </w:pPr>
      <m:oMath>
        <m:r>
          <w:rPr>
            <w:rFonts w:ascii="Cambria Math" w:eastAsiaTheme="minorEastAsia" w:hAnsi="Cambria Math"/>
          </w:rPr>
          <m:t>β&gt;0</m:t>
        </m:r>
      </m:oMath>
      <w:r>
        <w:rPr>
          <w:rFonts w:eastAsiaTheme="minorEastAsia"/>
        </w:rPr>
        <w:t xml:space="preserve">  ,    </w:t>
      </w:r>
      <m:oMath>
        <m:r>
          <w:rPr>
            <w:rFonts w:ascii="Cambria Math" w:eastAsiaTheme="minorEastAsia" w:hAnsi="Cambria Math"/>
          </w:rPr>
          <m:t>ζ-</m:t>
        </m:r>
        <m:rad>
          <m:radPr>
            <m:degHide m:val="1"/>
            <m:ctrlPr>
              <w:rPr>
                <w:rFonts w:ascii="Cambria Math" w:eastAsiaTheme="minorEastAsia" w:hAnsi="Cambria Math"/>
              </w:rPr>
            </m:ctrlPr>
          </m:radPr>
          <m:deg/>
          <m:e>
            <m:r>
              <w:rPr>
                <w:rFonts w:ascii="Cambria Math" w:eastAsiaTheme="minorEastAsia" w:hAnsi="Cambria Math"/>
              </w:rPr>
              <m:t>β</m:t>
            </m:r>
          </m:e>
        </m:rad>
        <m:r>
          <w:rPr>
            <w:rFonts w:ascii="Cambria Math" w:eastAsiaTheme="minorEastAsia" w:hAnsi="Cambria Math"/>
          </w:rPr>
          <m:t>&gt;0</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(B1</w:t>
      </w:r>
      <w:r w:rsidR="0017531E">
        <w:rPr>
          <w:rFonts w:eastAsiaTheme="minorEastAsia"/>
        </w:rPr>
        <w:t>2</w:t>
      </w:r>
      <w:r>
        <w:rPr>
          <w:rFonts w:eastAsiaTheme="minorEastAsia"/>
        </w:rPr>
        <w:t>)</w:t>
      </w:r>
    </w:p>
    <w:p w:rsidR="00440A15" w:rsidRDefault="0017531E" w:rsidP="00D904DB">
      <w:pPr>
        <w:rPr>
          <w:rFonts w:eastAsiaTheme="minorEastAsia"/>
        </w:rPr>
      </w:pPr>
      <w:r>
        <w:rPr>
          <w:rFonts w:ascii="Arial" w:eastAsiaTheme="minorEastAsia" w:hAnsi="Arial" w:cs="Arial"/>
          <w:iCs/>
        </w:rPr>
        <w:t xml:space="preserve">For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oMath>
      <w:r>
        <w:rPr>
          <w:rFonts w:ascii="Arial" w:eastAsiaTheme="minorEastAsia" w:hAnsi="Arial" w:cs="Arial"/>
        </w:rPr>
        <w:t>,</w:t>
      </w:r>
      <m:oMath>
        <m:r>
          <w:rPr>
            <w:rFonts w:ascii="Cambria Math" w:eastAsiaTheme="minorEastAsia" w:hAnsi="Cambria Math"/>
          </w:rPr>
          <m:t xml:space="preserve"> γ&gt;0</m:t>
        </m:r>
      </m:oMath>
      <w:r>
        <w:rPr>
          <w:rFonts w:ascii="Arial" w:eastAsiaTheme="minorEastAsia" w:hAnsi="Arial" w:cs="Arial"/>
        </w:rPr>
        <w:t xml:space="preserve"> it is straight forward that also </w:t>
      </w:r>
      <m:oMath>
        <m:r>
          <w:rPr>
            <w:rFonts w:ascii="Cambria Math" w:eastAsiaTheme="minorEastAsia" w:hAnsi="Cambria Math"/>
          </w:rPr>
          <m:t>β,ζ&gt;0</m:t>
        </m:r>
      </m:oMath>
      <w:r>
        <w:rPr>
          <w:rFonts w:eastAsiaTheme="minorEastAsia"/>
        </w:rPr>
        <w:t xml:space="preserve">  .</w:t>
      </w:r>
      <w:r w:rsidR="0093733B">
        <w:rPr>
          <w:rFonts w:eastAsiaTheme="minorEastAsia"/>
        </w:rPr>
        <w:t xml:space="preserve"> </w:t>
      </w:r>
    </w:p>
    <w:p w:rsidR="0017531E" w:rsidRDefault="004B2514" w:rsidP="00D904DB">
      <w:pPr>
        <w:rPr>
          <w:rFonts w:ascii="Arial" w:eastAsiaTheme="minorEastAsia" w:hAnsi="Arial" w:cs="Arial"/>
          <w:iCs/>
        </w:rPr>
      </w:pPr>
      <m:oMath>
        <m:sSup>
          <m:sSupPr>
            <m:ctrlPr>
              <w:rPr>
                <w:rFonts w:ascii="Cambria Math" w:eastAsiaTheme="minorEastAsia" w:hAnsi="Cambria Math" w:cs="Arial"/>
                <w:iCs/>
              </w:rPr>
            </m:ctrlPr>
          </m:sSupPr>
          <m:e>
            <m:r>
              <w:rPr>
                <w:rFonts w:ascii="Cambria Math" w:eastAsiaTheme="minorEastAsia" w:hAnsi="Cambria Math" w:cs="Arial"/>
              </w:rPr>
              <m:t>ζ</m:t>
            </m:r>
          </m:e>
          <m:sup>
            <m:r>
              <w:rPr>
                <w:rFonts w:ascii="Cambria Math" w:eastAsiaTheme="minorEastAsia" w:hAnsi="Cambria Math" w:cs="Arial"/>
              </w:rPr>
              <m:t>2</m:t>
            </m:r>
          </m:sup>
        </m:sSup>
        <m:r>
          <w:rPr>
            <w:rFonts w:ascii="Cambria Math" w:eastAsiaTheme="minorEastAsia" w:hAnsi="Cambria Math" w:cs="Arial"/>
          </w:rPr>
          <m:t>&gt;β</m:t>
        </m:r>
      </m:oMath>
      <w:r w:rsidR="00712F76">
        <w:rPr>
          <w:rFonts w:ascii="Arial" w:eastAsiaTheme="minorEastAsia" w:hAnsi="Arial" w:cs="Arial"/>
          <w:iCs/>
        </w:rPr>
        <w:t xml:space="preserve"> </w:t>
      </w:r>
      <w:r w:rsidR="00A83FCE">
        <w:rPr>
          <w:rFonts w:ascii="Arial" w:eastAsiaTheme="minorEastAsia" w:hAnsi="Arial" w:cs="Arial"/>
          <w:iCs/>
        </w:rPr>
        <w:t xml:space="preserve">gives </w:t>
      </w:r>
      <m:oMath>
        <m:r>
          <w:rPr>
            <w:rFonts w:ascii="Cambria Math" w:eastAsiaTheme="minorEastAsia" w:hAnsi="Cambria Math" w:cs="Arial"/>
          </w:rPr>
          <m:t>γ</m:t>
        </m:r>
        <m:d>
          <m:dPr>
            <m:ctrlPr>
              <w:rPr>
                <w:rFonts w:ascii="Cambria Math" w:eastAsiaTheme="minorEastAsia" w:hAnsi="Cambria Math" w:cs="Arial"/>
                <w:i/>
                <w:iCs/>
              </w:rPr>
            </m:ctrlPr>
          </m:dPr>
          <m:e>
            <m:r>
              <w:rPr>
                <w:rFonts w:ascii="Cambria Math" w:eastAsiaTheme="minorEastAsia" w:hAnsi="Cambria Math" w:cs="Arial"/>
              </w:rPr>
              <m:t>2+γ</m:t>
            </m:r>
          </m:e>
        </m:d>
        <m:d>
          <m:dPr>
            <m:ctrlPr>
              <w:rPr>
                <w:rFonts w:ascii="Cambria Math" w:eastAsiaTheme="minorEastAsia" w:hAnsi="Cambria Math" w:cs="Arial"/>
                <w:i/>
                <w:iCs/>
              </w:rPr>
            </m:ctrlPr>
          </m:dPr>
          <m:e>
            <m:sSubSup>
              <m:sSubSupPr>
                <m:ctrlPr>
                  <w:rPr>
                    <w:rFonts w:ascii="Cambria Math" w:eastAsiaTheme="minorEastAsia" w:hAnsi="Cambria Math" w:cs="Arial"/>
                    <w:iCs/>
                  </w:rPr>
                </m:ctrlPr>
              </m:sSubSupPr>
              <m:e>
                <m:r>
                  <w:rPr>
                    <w:rFonts w:ascii="Cambria Math" w:eastAsiaTheme="minorEastAsia" w:hAnsi="Cambria Math" w:cs="Arial"/>
                  </w:rPr>
                  <m:t>h</m:t>
                </m:r>
              </m:e>
              <m:sub>
                <m:r>
                  <w:rPr>
                    <w:rFonts w:ascii="Cambria Math" w:eastAsiaTheme="minorEastAsia" w:hAnsi="Cambria Math" w:cs="Arial"/>
                  </w:rPr>
                  <m:t>p</m:t>
                </m:r>
              </m:sub>
              <m:sup>
                <m:r>
                  <w:rPr>
                    <w:rFonts w:ascii="Cambria Math" w:eastAsiaTheme="minorEastAsia" w:hAnsi="Cambria Math" w:cs="Arial"/>
                  </w:rPr>
                  <m:t>2</m:t>
                </m:r>
              </m:sup>
            </m:sSubSup>
            <m:r>
              <w:rPr>
                <w:rFonts w:ascii="Cambria Math" w:eastAsiaTheme="minorEastAsia" w:hAnsi="Cambria Math" w:cs="Arial"/>
              </w:rPr>
              <m:t>+</m:t>
            </m:r>
            <m:sSubSup>
              <m:sSubSupPr>
                <m:ctrlPr>
                  <w:rPr>
                    <w:rFonts w:ascii="Cambria Math" w:eastAsiaTheme="minorEastAsia" w:hAnsi="Cambria Math" w:cs="Arial"/>
                    <w:iCs/>
                  </w:rPr>
                </m:ctrlPr>
              </m:sSubSupPr>
              <m:e>
                <m:r>
                  <w:rPr>
                    <w:rFonts w:ascii="Cambria Math" w:eastAsiaTheme="minorEastAsia" w:hAnsi="Cambria Math" w:cs="Arial"/>
                  </w:rPr>
                  <m:t>w</m:t>
                </m:r>
              </m:e>
              <m:sub>
                <m:r>
                  <w:rPr>
                    <w:rFonts w:ascii="Cambria Math" w:eastAsiaTheme="minorEastAsia" w:hAnsi="Cambria Math" w:cs="Arial"/>
                  </w:rPr>
                  <m:t>p</m:t>
                </m:r>
              </m:sub>
              <m:sup>
                <m:r>
                  <w:rPr>
                    <w:rFonts w:ascii="Cambria Math" w:eastAsiaTheme="minorEastAsia" w:hAnsi="Cambria Math" w:cs="Arial"/>
                  </w:rPr>
                  <m:t>2</m:t>
                </m:r>
              </m:sup>
            </m:sSubSup>
          </m:e>
        </m:d>
        <m:d>
          <m:dPr>
            <m:ctrlPr>
              <w:rPr>
                <w:rFonts w:ascii="Cambria Math" w:eastAsiaTheme="minorEastAsia" w:hAnsi="Cambria Math" w:cs="Arial"/>
                <w:i/>
                <w:iCs/>
              </w:rPr>
            </m:ctrlPr>
          </m:dPr>
          <m:e>
            <m:r>
              <w:rPr>
                <w:rFonts w:ascii="Cambria Math" w:eastAsiaTheme="minorEastAsia" w:hAnsi="Cambria Math" w:cs="Arial"/>
              </w:rPr>
              <m:t>γ</m:t>
            </m:r>
            <m:sSub>
              <m:sSubPr>
                <m:ctrlPr>
                  <w:rPr>
                    <w:rFonts w:ascii="Cambria Math" w:eastAsiaTheme="minorEastAsia" w:hAnsi="Cambria Math" w:cs="Arial"/>
                    <w:iCs/>
                  </w:rPr>
                </m:ctrlPr>
              </m:sSubPr>
              <m:e>
                <m:r>
                  <w:rPr>
                    <w:rFonts w:ascii="Cambria Math" w:eastAsiaTheme="minorEastAsia" w:hAnsi="Cambria Math" w:cs="Arial"/>
                  </w:rPr>
                  <m:t>h</m:t>
                </m:r>
              </m:e>
              <m:sub>
                <m:r>
                  <w:rPr>
                    <w:rFonts w:ascii="Cambria Math" w:eastAsiaTheme="minorEastAsia" w:hAnsi="Cambria Math" w:cs="Arial"/>
                  </w:rPr>
                  <m:t>p</m:t>
                </m:r>
              </m:sub>
            </m:sSub>
            <m:r>
              <w:rPr>
                <w:rFonts w:ascii="Cambria Math" w:eastAsiaTheme="minorEastAsia" w:hAnsi="Cambria Math" w:cs="Arial"/>
              </w:rPr>
              <m:t>+2</m:t>
            </m:r>
            <m:sSubSup>
              <m:sSubSupPr>
                <m:ctrlPr>
                  <w:rPr>
                    <w:rFonts w:ascii="Cambria Math" w:eastAsiaTheme="minorEastAsia" w:hAnsi="Cambria Math" w:cs="Arial"/>
                    <w:iCs/>
                  </w:rPr>
                </m:ctrlPr>
              </m:sSubSupPr>
              <m:e>
                <m:r>
                  <w:rPr>
                    <w:rFonts w:ascii="Cambria Math" w:eastAsiaTheme="minorEastAsia" w:hAnsi="Cambria Math" w:cs="Arial"/>
                  </w:rPr>
                  <m:t>w</m:t>
                </m:r>
              </m:e>
              <m:sub>
                <m:r>
                  <w:rPr>
                    <w:rFonts w:ascii="Cambria Math" w:eastAsiaTheme="minorEastAsia" w:hAnsi="Cambria Math" w:cs="Arial"/>
                  </w:rPr>
                  <m:t>p</m:t>
                </m:r>
              </m:sub>
              <m:sup>
                <m:r>
                  <w:rPr>
                    <w:rFonts w:ascii="Cambria Math" w:eastAsiaTheme="minorEastAsia" w:hAnsi="Cambria Math" w:cs="Arial"/>
                  </w:rPr>
                  <m:t>2</m:t>
                </m:r>
              </m:sup>
            </m:sSubSup>
          </m:e>
        </m:d>
        <m:r>
          <w:rPr>
            <w:rFonts w:ascii="Cambria Math" w:eastAsiaTheme="minorEastAsia" w:hAnsi="Cambria Math" w:cs="Arial"/>
          </w:rPr>
          <m:t>&gt;0</m:t>
        </m:r>
      </m:oMath>
      <w:r w:rsidR="00A83FCE">
        <w:rPr>
          <w:rFonts w:ascii="Arial" w:eastAsiaTheme="minorEastAsia" w:hAnsi="Arial" w:cs="Arial"/>
          <w:iCs/>
        </w:rPr>
        <w:t xml:space="preserve"> which is also always true.</w:t>
      </w:r>
    </w:p>
    <w:p w:rsidR="00712F76" w:rsidRDefault="00712F76" w:rsidP="00D904DB">
      <w:pPr>
        <w:rPr>
          <w:rFonts w:ascii="Arial" w:eastAsiaTheme="minorEastAsia" w:hAnsi="Arial" w:cs="Arial"/>
          <w:iCs/>
        </w:rPr>
      </w:pPr>
    </w:p>
    <w:p w:rsidR="00C464EE" w:rsidRDefault="00C464EE" w:rsidP="00D904DB">
      <w:pPr>
        <w:rPr>
          <w:rFonts w:ascii="Arial" w:eastAsiaTheme="minorEastAsia" w:hAnsi="Arial" w:cs="Arial"/>
          <w:iCs/>
        </w:rPr>
      </w:pPr>
    </w:p>
    <w:p w:rsidR="00C464EE" w:rsidRPr="00440A15" w:rsidRDefault="00C464EE" w:rsidP="00D904DB">
      <w:pPr>
        <w:rPr>
          <w:rFonts w:eastAsiaTheme="minorEastAsia"/>
        </w:rPr>
      </w:pPr>
    </w:p>
    <w:p w:rsidR="004C29E9" w:rsidRDefault="004C29E9">
      <w:pPr>
        <w:rPr>
          <w:rFonts w:asciiTheme="majorHAnsi" w:eastAsiaTheme="minorEastAsia" w:hAnsiTheme="majorHAnsi" w:cstheme="majorBidi"/>
          <w:color w:val="365F91" w:themeColor="accent1" w:themeShade="BF"/>
          <w:sz w:val="26"/>
          <w:szCs w:val="26"/>
        </w:rPr>
      </w:pPr>
      <w:r>
        <w:rPr>
          <w:rFonts w:eastAsiaTheme="minorEastAsia"/>
        </w:rPr>
        <w:br w:type="page"/>
      </w:r>
    </w:p>
    <w:p w:rsidR="004B1001" w:rsidRDefault="004B1001" w:rsidP="004B1001">
      <w:pPr>
        <w:pStyle w:val="2"/>
        <w:rPr>
          <w:rFonts w:eastAsiaTheme="minorEastAsia"/>
        </w:rPr>
      </w:pPr>
      <w:bookmarkStart w:id="29" w:name="_Toc496163891"/>
      <w:r>
        <w:rPr>
          <w:rFonts w:eastAsiaTheme="minorEastAsia"/>
        </w:rPr>
        <w:lastRenderedPageBreak/>
        <w:t>Appendix C –system parameters vs. natural frequencies</w:t>
      </w:r>
      <w:bookmarkEnd w:id="29"/>
      <w:r>
        <w:rPr>
          <w:rFonts w:eastAsiaTheme="minorEastAsia"/>
        </w:rPr>
        <w:t xml:space="preserve"> </w:t>
      </w:r>
    </w:p>
    <w:p w:rsidR="00440A15" w:rsidRDefault="00440A15" w:rsidP="00D904DB">
      <w:pPr>
        <w:rPr>
          <w:rFonts w:eastAsiaTheme="minorEastAsia"/>
        </w:rPr>
      </w:pPr>
    </w:p>
    <w:p w:rsidR="004B1001" w:rsidRDefault="004B1001" w:rsidP="00D904DB">
      <w:pPr>
        <w:rPr>
          <w:rFonts w:eastAsiaTheme="minorEastAsia"/>
          <w:iCs/>
        </w:rPr>
      </w:pPr>
      <w:r>
        <w:rPr>
          <w:rFonts w:eastAsiaTheme="minorEastAsia"/>
        </w:rPr>
        <w:t xml:space="preserve">As continuation to Appendix B natural frequencies – I’ll show here the change of  </w:t>
      </w:r>
      <m:oMath>
        <m:sSub>
          <m:sSubPr>
            <m:ctrlPr>
              <w:rPr>
                <w:rFonts w:ascii="Cambria Math" w:hAnsi="Cambria Math" w:cs="Arial"/>
                <w:b/>
                <w:bCs/>
              </w:rPr>
            </m:ctrlPr>
          </m:sSubPr>
          <m:e>
            <m:r>
              <m:rPr>
                <m:sty m:val="bi"/>
              </m:rPr>
              <w:rPr>
                <w:rFonts w:ascii="Cambria Math" w:hAnsi="Cambria Math"/>
              </w:rPr>
              <m:t>ω</m:t>
            </m:r>
            <m:ctrlPr>
              <w:rPr>
                <w:rFonts w:ascii="Cambria Math" w:hAnsi="Cambria Math"/>
                <w:b/>
                <w:bCs/>
              </w:rPr>
            </m:ctrlPr>
          </m:e>
          <m:sub>
            <m:r>
              <m:rPr>
                <m:sty m:val="bi"/>
              </m:rPr>
              <w:rPr>
                <w:rFonts w:ascii="Cambria Math" w:hAnsi="Cambria Math"/>
              </w:rPr>
              <m:t>y</m:t>
            </m:r>
            <m:ctrlPr>
              <w:rPr>
                <w:rFonts w:ascii="Cambria Math" w:hAnsi="Cambria Math"/>
                <w:b/>
                <w:bCs/>
              </w:rPr>
            </m:ctrlPr>
          </m:sub>
        </m:sSub>
        <m:r>
          <m:rPr>
            <m:sty m:val="bi"/>
          </m:rPr>
          <w:rPr>
            <w:rFonts w:ascii="Cambria Math" w:hAnsi="Cambria Math"/>
          </w:rPr>
          <m:t>,</m:t>
        </m:r>
        <m:sSub>
          <m:sSubPr>
            <m:ctrlPr>
              <w:rPr>
                <w:rFonts w:ascii="Cambria Math" w:hAnsi="Cambria Math" w:cs="Arial"/>
                <w:b/>
                <w:bCs/>
              </w:rPr>
            </m:ctrlPr>
          </m:sSubPr>
          <m:e>
            <m:r>
              <m:rPr>
                <m:sty m:val="bi"/>
              </m:rPr>
              <w:rPr>
                <w:rFonts w:ascii="Cambria Math" w:hAnsi="Cambria Math"/>
              </w:rPr>
              <m:t>ω</m:t>
            </m:r>
            <m:ctrlPr>
              <w:rPr>
                <w:rFonts w:ascii="Cambria Math" w:hAnsi="Cambria Math"/>
                <w:b/>
                <w:bCs/>
              </w:rPr>
            </m:ctrlPr>
          </m:e>
          <m:sub>
            <m:r>
              <m:rPr>
                <m:sty m:val="bi"/>
              </m:rPr>
              <w:rPr>
                <w:rFonts w:ascii="Cambria Math" w:hAnsi="Cambria Math"/>
              </w:rPr>
              <m:t>x</m:t>
            </m:r>
            <m:ctrlPr>
              <w:rPr>
                <w:rFonts w:ascii="Cambria Math" w:hAnsi="Cambria Math"/>
                <w:b/>
                <w:bCs/>
              </w:rPr>
            </m:ctrlPr>
          </m:sub>
        </m:sSub>
        <m:r>
          <m:rPr>
            <m:sty m:val="bi"/>
          </m:rPr>
          <w:rPr>
            <w:rFonts w:ascii="Cambria Math" w:hAnsi="Cambria Math"/>
          </w:rPr>
          <m:t>,</m:t>
        </m:r>
        <m:sSub>
          <m:sSubPr>
            <m:ctrlPr>
              <w:rPr>
                <w:rFonts w:ascii="Cambria Math" w:hAnsi="Cambria Math" w:cs="Arial"/>
              </w:rPr>
            </m:ctrlPr>
          </m:sSubPr>
          <m:e>
            <m:r>
              <w:rPr>
                <w:rFonts w:ascii="Cambria Math" w:hAnsi="Cambria Math"/>
              </w:rPr>
              <m:t>ω</m:t>
            </m:r>
            <m:ctrlPr>
              <w:rPr>
                <w:rFonts w:ascii="Cambria Math" w:hAnsi="Cambria Math"/>
              </w:rPr>
            </m:ctrlPr>
          </m:e>
          <m:sub>
            <m:r>
              <w:rPr>
                <w:rFonts w:ascii="Cambria Math" w:hAnsi="Cambria Math"/>
              </w:rPr>
              <m:t>θ</m:t>
            </m:r>
            <m:ctrlPr>
              <w:rPr>
                <w:rFonts w:ascii="Cambria Math" w:hAnsi="Cambria Math"/>
              </w:rPr>
            </m:ctrlPr>
          </m:sub>
        </m:sSub>
      </m:oMath>
      <w:r w:rsidRPr="004B1001">
        <w:rPr>
          <w:rFonts w:eastAsiaTheme="minorEastAsia"/>
        </w:rPr>
        <w:t xml:space="preserve"> </w:t>
      </w:r>
      <w:r>
        <w:rPr>
          <w:rFonts w:eastAsiaTheme="minorEastAsia"/>
        </w:rPr>
        <w:t xml:space="preserve">and their relations </w:t>
      </w:r>
      <w:r w:rsidRPr="004B1001">
        <w:rPr>
          <w:rFonts w:eastAsiaTheme="minorEastAsia"/>
        </w:rPr>
        <w:t xml:space="preserve">as functions of the </w:t>
      </w:r>
      <w:r>
        <w:rPr>
          <w:rFonts w:eastAsiaTheme="minorEastAsia"/>
        </w:rPr>
        <w:t xml:space="preserve">parameters </w:t>
      </w:r>
      <m:oMath>
        <m:r>
          <w:rPr>
            <w:rFonts w:ascii="Cambria Math" w:eastAsiaTheme="minorEastAsia" w:hAnsi="Cambria Math" w:cs="Arial"/>
          </w:rPr>
          <m:t>γ,</m:t>
        </m:r>
        <m:sSub>
          <m:sSubPr>
            <m:ctrlPr>
              <w:rPr>
                <w:rFonts w:ascii="Cambria Math" w:eastAsiaTheme="minorEastAsia" w:hAnsi="Cambria Math" w:cs="Arial"/>
                <w:iCs/>
              </w:rPr>
            </m:ctrlPr>
          </m:sSubPr>
          <m:e>
            <m:r>
              <w:rPr>
                <w:rFonts w:ascii="Cambria Math" w:eastAsiaTheme="minorEastAsia" w:hAnsi="Cambria Math" w:cs="Arial"/>
              </w:rPr>
              <m:t>h</m:t>
            </m:r>
          </m:e>
          <m:sub>
            <m:r>
              <w:rPr>
                <w:rFonts w:ascii="Cambria Math" w:eastAsiaTheme="minorEastAsia" w:hAnsi="Cambria Math" w:cs="Arial"/>
              </w:rPr>
              <m:t>p</m:t>
            </m:r>
          </m:sub>
        </m:sSub>
        <m:r>
          <w:rPr>
            <w:rFonts w:ascii="Cambria Math" w:eastAsiaTheme="minorEastAsia" w:hAnsi="Cambria Math" w:cs="Arial"/>
          </w:rPr>
          <m:t>,</m:t>
        </m:r>
        <m:sSub>
          <m:sSubPr>
            <m:ctrlPr>
              <w:rPr>
                <w:rFonts w:ascii="Cambria Math" w:eastAsiaTheme="minorEastAsia" w:hAnsi="Cambria Math" w:cs="Arial"/>
                <w:iCs/>
              </w:rPr>
            </m:ctrlPr>
          </m:sSubPr>
          <m:e>
            <m:r>
              <w:rPr>
                <w:rFonts w:ascii="Cambria Math" w:eastAsiaTheme="minorEastAsia" w:hAnsi="Cambria Math" w:cs="Arial"/>
              </w:rPr>
              <m:t>w</m:t>
            </m:r>
          </m:e>
          <m:sub>
            <m:r>
              <w:rPr>
                <w:rFonts w:ascii="Cambria Math" w:eastAsiaTheme="minorEastAsia" w:hAnsi="Cambria Math" w:cs="Arial"/>
              </w:rPr>
              <m:t>p</m:t>
            </m:r>
          </m:sub>
        </m:sSub>
      </m:oMath>
      <w:r>
        <w:rPr>
          <w:rFonts w:eastAsiaTheme="minorEastAsia"/>
          <w:iCs/>
        </w:rPr>
        <w:t>.</w:t>
      </w:r>
    </w:p>
    <w:p w:rsidR="004B1001" w:rsidRDefault="001C6B19" w:rsidP="00D904DB">
      <w:pPr>
        <w:rPr>
          <w:rFonts w:eastAsiaTheme="minorEastAsia"/>
          <w:iCs/>
        </w:rPr>
      </w:pPr>
      <w:r>
        <w:rPr>
          <w:rFonts w:eastAsiaTheme="minorEastAsia"/>
          <w:iCs/>
        </w:rPr>
        <w:t>The assumed characteristic values range of those variables are:</w:t>
      </w:r>
    </w:p>
    <w:p w:rsidR="001C6B19" w:rsidRPr="001C6B19" w:rsidRDefault="001C6B19" w:rsidP="001C6B19">
      <w:pPr>
        <w:rPr>
          <w:rFonts w:eastAsiaTheme="minorEastAsia"/>
          <w:iCs/>
        </w:rPr>
      </w:pPr>
      <w:r>
        <w:rPr>
          <w:rFonts w:eastAsiaTheme="minorEastAsia"/>
          <w:iCs/>
        </w:rPr>
        <w:t xml:space="preserve"> </w:t>
      </w:r>
      <w:r>
        <w:rPr>
          <w:rFonts w:eastAsiaTheme="minorEastAsia"/>
          <w:iCs/>
        </w:rPr>
        <w:tab/>
      </w:r>
      <w:r>
        <w:rPr>
          <w:rFonts w:eastAsiaTheme="minorEastAsia"/>
          <w:iCs/>
        </w:rPr>
        <w:tab/>
      </w:r>
      <m:oMath>
        <m:sSub>
          <m:sSubPr>
            <m:ctrlPr>
              <w:rPr>
                <w:rFonts w:ascii="Cambria Math" w:eastAsiaTheme="minorEastAsia" w:hAnsi="Cambria Math" w:cs="Arial"/>
                <w:iCs/>
              </w:rPr>
            </m:ctrlPr>
          </m:sSubPr>
          <m:e>
            <m:r>
              <w:rPr>
                <w:rFonts w:ascii="Cambria Math" w:eastAsiaTheme="minorEastAsia" w:hAnsi="Cambria Math" w:cs="Arial"/>
              </w:rPr>
              <m:t>h</m:t>
            </m:r>
          </m:e>
          <m:sub>
            <m:r>
              <w:rPr>
                <w:rFonts w:ascii="Cambria Math" w:eastAsiaTheme="minorEastAsia" w:hAnsi="Cambria Math" w:cs="Arial"/>
              </w:rPr>
              <m:t>p</m:t>
            </m:r>
          </m:sub>
        </m:sSub>
        <m:r>
          <w:rPr>
            <w:rFonts w:ascii="Cambria Math" w:eastAsiaTheme="minorEastAsia" w:hAnsi="Cambria Math" w:cs="Arial"/>
          </w:rPr>
          <m:t>,</m:t>
        </m:r>
        <m:sSub>
          <m:sSubPr>
            <m:ctrlPr>
              <w:rPr>
                <w:rFonts w:ascii="Cambria Math" w:eastAsiaTheme="minorEastAsia" w:hAnsi="Cambria Math" w:cs="Arial"/>
                <w:iCs/>
              </w:rPr>
            </m:ctrlPr>
          </m:sSubPr>
          <m:e>
            <m:r>
              <w:rPr>
                <w:rFonts w:ascii="Cambria Math" w:eastAsiaTheme="minorEastAsia" w:hAnsi="Cambria Math" w:cs="Arial"/>
              </w:rPr>
              <m:t>w</m:t>
            </m:r>
          </m:e>
          <m:sub>
            <m:r>
              <w:rPr>
                <w:rFonts w:ascii="Cambria Math" w:eastAsiaTheme="minorEastAsia" w:hAnsi="Cambria Math" w:cs="Arial"/>
              </w:rPr>
              <m:t>p</m:t>
            </m:r>
          </m:sub>
        </m:sSub>
        <m:r>
          <w:rPr>
            <w:rFonts w:ascii="Cambria Math" w:eastAsiaTheme="minorEastAsia" w:hAnsi="Cambria Math" w:cs="Arial"/>
          </w:rPr>
          <m:t>=0.1 to 10</m:t>
        </m:r>
      </m:oMath>
      <w:r>
        <w:rPr>
          <w:rFonts w:eastAsiaTheme="minorEastAsia"/>
          <w:iCs/>
        </w:rPr>
        <w:t xml:space="preserve">     ;     </w:t>
      </w:r>
      <m:oMath>
        <m:r>
          <w:rPr>
            <w:rFonts w:ascii="Cambria Math" w:eastAsiaTheme="minorEastAsia" w:hAnsi="Cambria Math" w:cs="Arial"/>
          </w:rPr>
          <m:t>γ=0.01 to 0.9</m:t>
        </m:r>
        <m:sSup>
          <m:sSupPr>
            <m:ctrlPr>
              <w:rPr>
                <w:rFonts w:ascii="Cambria Math" w:eastAsiaTheme="minorEastAsia" w:hAnsi="Cambria Math" w:cs="Arial"/>
                <w:i/>
                <w:iCs/>
              </w:rPr>
            </m:ctrlPr>
          </m:sSupPr>
          <m:e/>
          <m:sup>
            <m:r>
              <w:rPr>
                <w:rFonts w:ascii="Cambria Math" w:eastAsiaTheme="minorEastAsia" w:hAnsi="Cambria Math" w:cs="Arial"/>
              </w:rPr>
              <m:t>*</m:t>
            </m:r>
          </m:sup>
        </m:sSup>
      </m:oMath>
    </w:p>
    <w:p w:rsidR="001C6B19" w:rsidRPr="001C6B19" w:rsidRDefault="001C6B19" w:rsidP="001C6B19">
      <w:pPr>
        <w:ind w:firstLine="720"/>
        <w:rPr>
          <w:rFonts w:eastAsiaTheme="minorEastAsia"/>
          <w:iCs/>
        </w:rPr>
      </w:pPr>
      <w:r>
        <w:rPr>
          <w:rFonts w:eastAsiaTheme="minorEastAsia"/>
          <w:iCs/>
        </w:rPr>
        <w:t xml:space="preserve"> </w:t>
      </w:r>
      <w:r>
        <w:rPr>
          <w:rFonts w:eastAsiaTheme="minorEastAsia"/>
          <w:iCs/>
        </w:rPr>
        <w:tab/>
      </w:r>
      <m:oMath>
        <m:r>
          <w:rPr>
            <w:rFonts w:ascii="Cambria Math" w:eastAsiaTheme="minorEastAsia" w:hAnsi="Cambria Math"/>
          </w:rPr>
          <m:t xml:space="preserve">*in accordance with estimation of </m:t>
        </m:r>
        <m:sSub>
          <m:sSubPr>
            <m:ctrlPr>
              <w:rPr>
                <w:rFonts w:ascii="Cambria Math" w:eastAsiaTheme="minorEastAsia" w:hAnsi="Cambria Math"/>
                <w:i/>
                <w:iCs/>
              </w:rPr>
            </m:ctrlPr>
          </m:sSubPr>
          <m:e>
            <m:r>
              <w:rPr>
                <w:rFonts w:ascii="Cambria Math" w:eastAsiaTheme="minorEastAsia" w:hAnsi="Cambria Math"/>
              </w:rPr>
              <m:t>L0</m:t>
            </m:r>
          </m:e>
          <m:sub>
            <m:r>
              <w:rPr>
                <w:rFonts w:ascii="Cambria Math" w:eastAsiaTheme="minorEastAsia" w:hAnsi="Cambria Math"/>
              </w:rPr>
              <m:t>1</m:t>
            </m:r>
          </m:sub>
        </m:sSub>
        <m:r>
          <w:rPr>
            <w:rFonts w:ascii="Cambria Math" w:eastAsiaTheme="minorEastAsia" w:hAnsi="Cambria Math"/>
          </w:rPr>
          <m:t xml:space="preserve"> as 0.1 to 10 meters</m:t>
        </m:r>
      </m:oMath>
    </w:p>
    <w:p w:rsidR="001C6B19" w:rsidRDefault="001C6B19" w:rsidP="00D904DB">
      <w:pPr>
        <w:rPr>
          <w:rFonts w:eastAsiaTheme="minorEastAsia"/>
        </w:rPr>
      </w:pPr>
      <w:r>
        <w:rPr>
          <w:rFonts w:eastAsiaTheme="minorEastAsia"/>
        </w:rPr>
        <w:t xml:space="preserve">If referring to </w:t>
      </w:r>
      <m:oMath>
        <m:r>
          <w:rPr>
            <w:rFonts w:ascii="Cambria Math" w:eastAsiaTheme="minorEastAsia" w:hAnsi="Cambria Math"/>
          </w:rPr>
          <m:t xml:space="preserve">β </m:t>
        </m:r>
      </m:oMath>
      <w:r>
        <w:rPr>
          <w:rFonts w:eastAsiaTheme="minorEastAsia"/>
        </w:rPr>
        <w:t xml:space="preserve">from (B11) </w:t>
      </w:r>
      <w:r w:rsidR="00AE195C">
        <w:rPr>
          <w:rFonts w:eastAsiaTheme="minorEastAsia"/>
        </w:rPr>
        <w:t xml:space="preserve">we see it should be a big number in order to get  </w:t>
      </w:r>
      <m:oMath>
        <m:r>
          <w:rPr>
            <w:rFonts w:ascii="Cambria Math" w:eastAsiaTheme="minorEastAsia" w:hAnsi="Cambria Math"/>
          </w:rPr>
          <m:t xml:space="preserve"> </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2</m:t>
                </m:r>
              </m:sub>
            </m:sSub>
          </m:num>
          <m:den>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θ</m:t>
                </m:r>
              </m:sub>
            </m:sSub>
          </m:num>
          <m:den>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x</m:t>
                </m:r>
              </m:sub>
            </m:sSub>
          </m:den>
        </m:f>
      </m:oMath>
      <w:r w:rsidR="00AE195C" w:rsidRPr="00AE195C">
        <w:rPr>
          <w:rFonts w:eastAsiaTheme="minorEastAsia"/>
        </w:rPr>
        <w:t xml:space="preserve"> </w:t>
      </w:r>
      <w:r w:rsidR="00AE195C">
        <w:rPr>
          <w:rFonts w:eastAsiaTheme="minorEastAsia"/>
        </w:rPr>
        <w:t>&gt;&gt;1.</w:t>
      </w:r>
    </w:p>
    <w:p w:rsidR="00AE195C" w:rsidRDefault="00AE195C" w:rsidP="00D904DB">
      <w:pPr>
        <w:rPr>
          <w:rFonts w:eastAsiaTheme="minorEastAsia"/>
        </w:rPr>
      </w:pPr>
      <m:oMath>
        <m:r>
          <w:rPr>
            <w:rFonts w:ascii="Cambria Math" w:eastAsiaTheme="minorEastAsia" w:hAnsi="Cambria Math"/>
          </w:rPr>
          <m:t>β</m:t>
        </m:r>
      </m:oMath>
      <w:r>
        <w:rPr>
          <w:rFonts w:eastAsiaTheme="minorEastAsia"/>
        </w:rPr>
        <w:t xml:space="preserve"> behavior can be seen by:</w:t>
      </w:r>
    </w:p>
    <w:p w:rsidR="00D904DB" w:rsidRPr="00B97D46" w:rsidRDefault="00AE195C" w:rsidP="00B97D46">
      <w:pPr>
        <w:pStyle w:val="MathematicaCellOutput"/>
        <w:rPr>
          <w:rFonts w:ascii="Courier" w:hAnsi="Courier" w:cs="Courier"/>
        </w:rPr>
      </w:pPr>
      <w:r>
        <w:rPr>
          <w:rStyle w:val="MathematicaFormatStandardForm"/>
          <w:noProof/>
        </w:rPr>
        <w:drawing>
          <wp:inline distT="0" distB="0" distL="0" distR="0">
            <wp:extent cx="1928294" cy="2018332"/>
            <wp:effectExtent l="0" t="0" r="0" b="127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6187" cy="2026593"/>
                    </a:xfrm>
                    <a:prstGeom prst="rect">
                      <a:avLst/>
                    </a:prstGeom>
                    <a:noFill/>
                    <a:ln>
                      <a:noFill/>
                    </a:ln>
                  </pic:spPr>
                </pic:pic>
              </a:graphicData>
            </a:graphic>
          </wp:inline>
        </w:drawing>
      </w:r>
      <w:r>
        <w:rPr>
          <w:rStyle w:val="MathematicaFormatStandardForm"/>
        </w:rPr>
        <w:t xml:space="preserve"> </w:t>
      </w:r>
      <w:r>
        <w:rPr>
          <w:rStyle w:val="MathematicaFormatStandardForm"/>
          <w:rFonts w:ascii="Arial" w:hAnsi="Arial" w:cs="Arial"/>
          <w:noProof/>
        </w:rPr>
        <w:drawing>
          <wp:inline distT="0" distB="0" distL="0" distR="0">
            <wp:extent cx="581025" cy="1609725"/>
            <wp:effectExtent l="0" t="0" r="9525"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025" cy="1609725"/>
                    </a:xfrm>
                    <a:prstGeom prst="rect">
                      <a:avLst/>
                    </a:prstGeom>
                    <a:noFill/>
                    <a:ln>
                      <a:noFill/>
                    </a:ln>
                  </pic:spPr>
                </pic:pic>
              </a:graphicData>
            </a:graphic>
          </wp:inline>
        </w:drawing>
      </w:r>
      <w:r>
        <w:rPr>
          <w:rStyle w:val="MathematicaFormatStandardForm"/>
        </w:rPr>
        <w:t xml:space="preserve"> </w:t>
      </w:r>
      <w:r w:rsidR="00B97D46">
        <w:rPr>
          <w:rStyle w:val="MathematicaFormatStandardForm"/>
        </w:rPr>
        <w:t xml:space="preserve"> </w:t>
      </w:r>
      <w:r>
        <w:rPr>
          <w:rStyle w:val="MathematicaFormatStandardForm"/>
          <w:noProof/>
        </w:rPr>
        <w:drawing>
          <wp:inline distT="0" distB="0" distL="0" distR="0">
            <wp:extent cx="2019300" cy="2113586"/>
            <wp:effectExtent l="0" t="0" r="0" b="127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9814" cy="2124591"/>
                    </a:xfrm>
                    <a:prstGeom prst="rect">
                      <a:avLst/>
                    </a:prstGeom>
                    <a:noFill/>
                    <a:ln>
                      <a:noFill/>
                    </a:ln>
                  </pic:spPr>
                </pic:pic>
              </a:graphicData>
            </a:graphic>
          </wp:inline>
        </w:drawing>
      </w:r>
      <w:r>
        <w:rPr>
          <w:rStyle w:val="MathematicaFormatStandardForm"/>
        </w:rPr>
        <w:t xml:space="preserve"> </w:t>
      </w:r>
      <w:r>
        <w:rPr>
          <w:rStyle w:val="MathematicaFormatStandardForm"/>
          <w:rFonts w:ascii="Arial" w:hAnsi="Arial" w:cs="Arial"/>
          <w:noProof/>
        </w:rPr>
        <w:drawing>
          <wp:inline distT="0" distB="0" distL="0" distR="0">
            <wp:extent cx="533400" cy="1609725"/>
            <wp:effectExtent l="0" t="0" r="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 cy="1609725"/>
                    </a:xfrm>
                    <a:prstGeom prst="rect">
                      <a:avLst/>
                    </a:prstGeom>
                    <a:noFill/>
                    <a:ln>
                      <a:noFill/>
                    </a:ln>
                  </pic:spPr>
                </pic:pic>
              </a:graphicData>
            </a:graphic>
          </wp:inline>
        </w:drawing>
      </w:r>
    </w:p>
    <w:p w:rsidR="00D904DB" w:rsidRDefault="00D904DB" w:rsidP="00C44EFF">
      <w:pPr>
        <w:rPr>
          <w:rFonts w:eastAsiaTheme="minorEastAsia"/>
        </w:rPr>
      </w:pPr>
    </w:p>
    <w:p w:rsidR="00203333" w:rsidRDefault="002A2A94" w:rsidP="004C29E9">
      <w:pPr>
        <w:rPr>
          <w:rFonts w:eastAsiaTheme="minorEastAsia"/>
          <w:iCs/>
        </w:rPr>
      </w:pPr>
      <w:r>
        <w:rPr>
          <w:rFonts w:eastAsiaTheme="minorEastAsia"/>
        </w:rPr>
        <w:t xml:space="preserve">It is </w:t>
      </w:r>
      <w:r w:rsidR="00B97D46">
        <w:rPr>
          <w:rFonts w:eastAsiaTheme="minorEastAsia"/>
        </w:rPr>
        <w:t>expect</w:t>
      </w:r>
      <w:r>
        <w:rPr>
          <w:rFonts w:eastAsiaTheme="minorEastAsia"/>
        </w:rPr>
        <w:t>ed</w:t>
      </w:r>
      <w:r w:rsidR="00B97D46">
        <w:rPr>
          <w:rFonts w:eastAsiaTheme="minorEastAsia"/>
        </w:rPr>
        <w:t xml:space="preserve"> that for </w:t>
      </w:r>
      <m:oMath>
        <m:r>
          <w:rPr>
            <w:rFonts w:ascii="Cambria Math" w:eastAsiaTheme="minorEastAsia" w:hAnsi="Cambria Math" w:cs="Arial"/>
          </w:rPr>
          <m:t xml:space="preserve">γ&lt;0.1, </m:t>
        </m:r>
      </m:oMath>
      <w:r w:rsidR="00B97D46">
        <w:rPr>
          <w:rFonts w:eastAsiaTheme="minorEastAsia"/>
          <w:iCs/>
        </w:rPr>
        <w:t xml:space="preserve">for </w:t>
      </w:r>
      <m:oMath>
        <m:sSub>
          <m:sSubPr>
            <m:ctrlPr>
              <w:rPr>
                <w:rFonts w:ascii="Cambria Math" w:eastAsiaTheme="minorEastAsia" w:hAnsi="Cambria Math" w:cs="Arial"/>
                <w:iCs/>
              </w:rPr>
            </m:ctrlPr>
          </m:sSubPr>
          <m:e>
            <m:r>
              <w:rPr>
                <w:rFonts w:ascii="Cambria Math" w:eastAsiaTheme="minorEastAsia" w:hAnsi="Cambria Math" w:cs="Arial"/>
              </w:rPr>
              <m:t>w</m:t>
            </m:r>
          </m:e>
          <m:sub>
            <m:r>
              <w:rPr>
                <w:rFonts w:ascii="Cambria Math" w:eastAsiaTheme="minorEastAsia" w:hAnsi="Cambria Math" w:cs="Arial"/>
              </w:rPr>
              <m:t>p</m:t>
            </m:r>
          </m:sub>
        </m:sSub>
        <m:r>
          <w:rPr>
            <w:rFonts w:ascii="Cambria Math" w:eastAsiaTheme="minorEastAsia" w:hAnsi="Cambria Math" w:cs="Arial"/>
          </w:rPr>
          <m:t>&gt;9</m:t>
        </m:r>
      </m:oMath>
      <w:r w:rsidR="00D164F5">
        <w:rPr>
          <w:rFonts w:eastAsiaTheme="minorEastAsia"/>
          <w:iCs/>
        </w:rPr>
        <w:t xml:space="preserve">, without any seen dependency on </w:t>
      </w:r>
      <m:oMath>
        <m:sSub>
          <m:sSubPr>
            <m:ctrlPr>
              <w:rPr>
                <w:rFonts w:ascii="Cambria Math" w:eastAsiaTheme="minorEastAsia" w:hAnsi="Cambria Math" w:cs="Arial"/>
                <w:iCs/>
              </w:rPr>
            </m:ctrlPr>
          </m:sSubPr>
          <m:e>
            <m:r>
              <w:rPr>
                <w:rFonts w:ascii="Cambria Math" w:eastAsiaTheme="minorEastAsia" w:hAnsi="Cambria Math" w:cs="Arial"/>
              </w:rPr>
              <m:t>h</m:t>
            </m:r>
          </m:e>
          <m:sub>
            <m:r>
              <w:rPr>
                <w:rFonts w:ascii="Cambria Math" w:eastAsiaTheme="minorEastAsia" w:hAnsi="Cambria Math" w:cs="Arial"/>
              </w:rPr>
              <m:t>p</m:t>
            </m:r>
          </m:sub>
        </m:sSub>
      </m:oMath>
      <w:r w:rsidR="00D164F5">
        <w:rPr>
          <w:rFonts w:eastAsiaTheme="minorEastAsia"/>
          <w:iCs/>
        </w:rPr>
        <w:t>, we’ll get high ratio between the frequencies.</w:t>
      </w:r>
    </w:p>
    <w:p w:rsidR="00203333" w:rsidRDefault="00203333">
      <w:pPr>
        <w:rPr>
          <w:rFonts w:eastAsiaTheme="minorEastAsia"/>
          <w:iCs/>
        </w:rPr>
      </w:pPr>
      <w:r>
        <w:rPr>
          <w:rFonts w:eastAsiaTheme="minorEastAsia"/>
          <w:iCs/>
        </w:rPr>
        <w:br w:type="page"/>
      </w:r>
    </w:p>
    <w:p w:rsidR="00D164F5" w:rsidRDefault="00E779CD" w:rsidP="00C44EFF">
      <w:pPr>
        <w:rPr>
          <w:rFonts w:eastAsiaTheme="minorEastAsia"/>
        </w:rPr>
      </w:pPr>
      <w:r>
        <w:rPr>
          <w:rFonts w:eastAsiaTheme="minorEastAsia"/>
          <w:iCs/>
        </w:rPr>
        <w:lastRenderedPageBreak/>
        <w:t xml:space="preserve">Verifying for the relation itself  </w:t>
      </w:r>
      <m:oMath>
        <m:r>
          <w:rPr>
            <w:rFonts w:ascii="Cambria Math" w:eastAsiaTheme="minorEastAsia" w:hAnsi="Cambria Math"/>
          </w:rPr>
          <m:t>Ω=</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θ</m:t>
                </m:r>
              </m:sub>
            </m:sSub>
          </m:num>
          <m:den>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x</m:t>
                </m:r>
              </m:sub>
            </m:sSub>
          </m:den>
        </m:f>
      </m:oMath>
      <w:r>
        <w:rPr>
          <w:rFonts w:eastAsiaTheme="minorEastAsia"/>
        </w:rPr>
        <w:t xml:space="preserve"> </w:t>
      </w:r>
      <w:r w:rsidRPr="00AE195C">
        <w:rPr>
          <w:rFonts w:eastAsiaTheme="minorEastAsia"/>
        </w:rPr>
        <w:t xml:space="preserve"> </w:t>
      </w:r>
      <w:r>
        <w:rPr>
          <w:rFonts w:eastAsiaTheme="minorEastAsia"/>
        </w:rPr>
        <w:t>we note few working areas:</w:t>
      </w:r>
    </w:p>
    <w:p w:rsidR="00E779CD" w:rsidRDefault="00203333" w:rsidP="00C44EFF">
      <w:pPr>
        <w:rPr>
          <w:rFonts w:eastAsiaTheme="minorEastAsia"/>
        </w:rPr>
      </w:pPr>
      <w:r>
        <w:rPr>
          <w:noProof/>
        </w:rPr>
        <w:drawing>
          <wp:inline distT="0" distB="0" distL="0" distR="0" wp14:anchorId="2E7D1EE3" wp14:editId="1116B6AC">
            <wp:extent cx="2034000" cy="1652400"/>
            <wp:effectExtent l="0" t="0" r="4445" b="5080"/>
            <wp:docPr id="16" name="תמונה 16" descr="C:\Users\Ran_the_User\AppData\Local\Microsoft\Windows\INetCache\Content.Word\dens_system_equations_development_gamma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n_the_User\AppData\Local\Microsoft\Windows\INetCache\Content.Word\dens_system_equations_development_gamma_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34000" cy="1652400"/>
                    </a:xfrm>
                    <a:prstGeom prst="rect">
                      <a:avLst/>
                    </a:prstGeom>
                    <a:noFill/>
                    <a:ln>
                      <a:noFill/>
                    </a:ln>
                  </pic:spPr>
                </pic:pic>
              </a:graphicData>
            </a:graphic>
          </wp:inline>
        </w:drawing>
      </w:r>
      <w:r>
        <w:rPr>
          <w:noProof/>
        </w:rPr>
        <w:drawing>
          <wp:inline distT="0" distB="0" distL="0" distR="0">
            <wp:extent cx="2037600" cy="1652400"/>
            <wp:effectExtent l="0" t="0" r="1270" b="5080"/>
            <wp:docPr id="24" name="תמונה 24" descr="C:\Users\Ran_the_User\AppData\Local\Microsoft\Windows\INetCache\Content.Word\dens_system_equations_development_gamma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n_the_User\AppData\Local\Microsoft\Windows\INetCache\Content.Word\dens_system_equations_development_gamma_0.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7600" cy="1652400"/>
                    </a:xfrm>
                    <a:prstGeom prst="rect">
                      <a:avLst/>
                    </a:prstGeom>
                    <a:noFill/>
                    <a:ln>
                      <a:noFill/>
                    </a:ln>
                  </pic:spPr>
                </pic:pic>
              </a:graphicData>
            </a:graphic>
          </wp:inline>
        </w:drawing>
      </w:r>
      <w:r>
        <w:rPr>
          <w:noProof/>
        </w:rPr>
        <w:drawing>
          <wp:inline distT="0" distB="0" distL="0" distR="0">
            <wp:extent cx="1983600" cy="1652400"/>
            <wp:effectExtent l="0" t="0" r="0" b="5080"/>
            <wp:docPr id="23" name="תמונה 23" descr="C:\Users\Ran_the_User\AppData\Local\Microsoft\Windows\INetCache\Content.Word\dens_system_equations_development_gamma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n_the_User\AppData\Local\Microsoft\Windows\INetCache\Content.Word\dens_system_equations_development_gamma_0.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3600" cy="1652400"/>
                    </a:xfrm>
                    <a:prstGeom prst="rect">
                      <a:avLst/>
                    </a:prstGeom>
                    <a:noFill/>
                    <a:ln>
                      <a:noFill/>
                    </a:ln>
                  </pic:spPr>
                </pic:pic>
              </a:graphicData>
            </a:graphic>
          </wp:inline>
        </w:drawing>
      </w:r>
      <w:r>
        <w:rPr>
          <w:noProof/>
        </w:rPr>
        <w:drawing>
          <wp:inline distT="0" distB="0" distL="0" distR="0">
            <wp:extent cx="1908000" cy="1652400"/>
            <wp:effectExtent l="0" t="0" r="0" b="5080"/>
            <wp:docPr id="22" name="תמונה 22" descr="C:\Users\Ran_the_User\AppData\Local\Microsoft\Windows\INetCache\Content.Word\dens_system_equations_development_gamma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n_the_User\AppData\Local\Microsoft\Windows\INetCache\Content.Word\dens_system_equations_development_gamma_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8000" cy="1652400"/>
                    </a:xfrm>
                    <a:prstGeom prst="rect">
                      <a:avLst/>
                    </a:prstGeom>
                    <a:noFill/>
                    <a:ln>
                      <a:noFill/>
                    </a:ln>
                  </pic:spPr>
                </pic:pic>
              </a:graphicData>
            </a:graphic>
          </wp:inline>
        </w:drawing>
      </w:r>
      <w:r>
        <w:rPr>
          <w:noProof/>
        </w:rPr>
        <w:drawing>
          <wp:inline distT="0" distB="0" distL="0" distR="0">
            <wp:extent cx="1908000" cy="1652400"/>
            <wp:effectExtent l="0" t="0" r="0" b="5080"/>
            <wp:docPr id="21" name="תמונה 21" descr="C:\Users\Ran_the_User\AppData\Local\Microsoft\Windows\INetCache\Content.Word\dens_system_equations_development_gamma_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n_the_User\AppData\Local\Microsoft\Windows\INetCache\Content.Word\dens_system_equations_development_gamma_0.1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8000" cy="1652400"/>
                    </a:xfrm>
                    <a:prstGeom prst="rect">
                      <a:avLst/>
                    </a:prstGeom>
                    <a:noFill/>
                    <a:ln>
                      <a:noFill/>
                    </a:ln>
                  </pic:spPr>
                </pic:pic>
              </a:graphicData>
            </a:graphic>
          </wp:inline>
        </w:drawing>
      </w:r>
      <w:r>
        <w:rPr>
          <w:noProof/>
        </w:rPr>
        <w:drawing>
          <wp:inline distT="0" distB="0" distL="0" distR="0">
            <wp:extent cx="1908000" cy="1652400"/>
            <wp:effectExtent l="0" t="0" r="0" b="5080"/>
            <wp:docPr id="20" name="תמונה 20" descr="C:\Users\Ran_the_User\AppData\Local\Microsoft\Windows\INetCache\Content.Word\dens_system_equations_development_gamma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n_the_User\AppData\Local\Microsoft\Windows\INetCache\Content.Word\dens_system_equations_development_gamma_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8000" cy="1652400"/>
                    </a:xfrm>
                    <a:prstGeom prst="rect">
                      <a:avLst/>
                    </a:prstGeom>
                    <a:noFill/>
                    <a:ln>
                      <a:noFill/>
                    </a:ln>
                  </pic:spPr>
                </pic:pic>
              </a:graphicData>
            </a:graphic>
          </wp:inline>
        </w:drawing>
      </w:r>
      <w:r>
        <w:rPr>
          <w:noProof/>
        </w:rPr>
        <w:drawing>
          <wp:inline distT="0" distB="0" distL="0" distR="0">
            <wp:extent cx="1962000" cy="1652400"/>
            <wp:effectExtent l="0" t="0" r="635" b="5080"/>
            <wp:docPr id="19" name="תמונה 19" descr="C:\Users\Ran_the_User\AppData\Local\Microsoft\Windows\INetCache\Content.Word\dens_system_equations_development_gamma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n_the_User\AppData\Local\Microsoft\Windows\INetCache\Content.Word\dens_system_equations_development_gamma_0.0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62000" cy="1652400"/>
                    </a:xfrm>
                    <a:prstGeom prst="rect">
                      <a:avLst/>
                    </a:prstGeom>
                    <a:noFill/>
                    <a:ln>
                      <a:noFill/>
                    </a:ln>
                  </pic:spPr>
                </pic:pic>
              </a:graphicData>
            </a:graphic>
          </wp:inline>
        </w:drawing>
      </w:r>
      <w:r>
        <w:rPr>
          <w:noProof/>
        </w:rPr>
        <w:drawing>
          <wp:inline distT="0" distB="0" distL="0" distR="0">
            <wp:extent cx="1962000" cy="1652400"/>
            <wp:effectExtent l="0" t="0" r="635" b="5080"/>
            <wp:docPr id="18" name="תמונה 18" descr="C:\Users\Ran_the_User\AppData\Local\Microsoft\Windows\INetCache\Content.Word\dens_system_equations_development_gamma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n_the_User\AppData\Local\Microsoft\Windows\INetCache\Content.Word\dens_system_equations_development_gamma_0.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62000" cy="1652400"/>
                    </a:xfrm>
                    <a:prstGeom prst="rect">
                      <a:avLst/>
                    </a:prstGeom>
                    <a:noFill/>
                    <a:ln>
                      <a:noFill/>
                    </a:ln>
                  </pic:spPr>
                </pic:pic>
              </a:graphicData>
            </a:graphic>
          </wp:inline>
        </w:drawing>
      </w:r>
      <w:r w:rsidR="00D13428">
        <w:rPr>
          <w:rFonts w:eastAsiaTheme="minorEastAsia"/>
        </w:rPr>
        <w:t xml:space="preserve"> </w:t>
      </w:r>
    </w:p>
    <w:p w:rsidR="00E779CD" w:rsidRDefault="004C29E9" w:rsidP="00C44EFF">
      <w:pPr>
        <w:rPr>
          <w:rFonts w:eastAsiaTheme="minorEastAsia"/>
          <w:iCs/>
        </w:rPr>
      </w:pPr>
      <w:r>
        <w:rPr>
          <w:rFonts w:eastAsiaTheme="minorEastAsia"/>
          <w:iCs/>
        </w:rPr>
        <w:t xml:space="preserve">It is noted that for small </w:t>
      </w:r>
      <m:oMath>
        <m:r>
          <w:rPr>
            <w:rFonts w:ascii="Cambria Math" w:eastAsiaTheme="minorEastAsia" w:hAnsi="Cambria Math" w:cs="Arial"/>
          </w:rPr>
          <m:t>γ</m:t>
        </m:r>
      </m:oMath>
      <w:r>
        <w:rPr>
          <w:rFonts w:eastAsiaTheme="minorEastAsia"/>
          <w:iCs/>
        </w:rPr>
        <w:t xml:space="preserve"> we get high values of </w:t>
      </w:r>
      <m:oMath>
        <m:r>
          <w:rPr>
            <w:rFonts w:ascii="Cambria Math" w:eastAsiaTheme="minorEastAsia" w:hAnsi="Cambria Math"/>
          </w:rPr>
          <m:t>Ω (higher then 10)</m:t>
        </m:r>
      </m:oMath>
      <w:r>
        <w:rPr>
          <w:rFonts w:eastAsiaTheme="minorEastAsia"/>
          <w:iCs/>
        </w:rPr>
        <w:t>.</w:t>
      </w:r>
    </w:p>
    <w:p w:rsidR="004C29E9" w:rsidRDefault="004C29E9" w:rsidP="00C44EFF">
      <w:pPr>
        <w:rPr>
          <w:rFonts w:eastAsiaTheme="minorEastAsia"/>
          <w:iCs/>
        </w:rPr>
      </w:pPr>
    </w:p>
    <w:p w:rsidR="004C29E9" w:rsidRDefault="004C29E9" w:rsidP="00C44EFF">
      <w:pPr>
        <w:rPr>
          <w:rFonts w:eastAsiaTheme="minorEastAsia"/>
          <w:iCs/>
        </w:rPr>
      </w:pPr>
    </w:p>
    <w:p w:rsidR="004C29E9" w:rsidRDefault="004C29E9" w:rsidP="00C44EFF">
      <w:pPr>
        <w:rPr>
          <w:rFonts w:eastAsiaTheme="minorEastAsia"/>
          <w:iCs/>
        </w:rPr>
      </w:pPr>
      <w:r>
        <w:rPr>
          <w:rFonts w:eastAsiaTheme="minorEastAsia"/>
          <w:iCs/>
        </w:rPr>
        <w:lastRenderedPageBreak/>
        <w:t>Numeric examples :</w:t>
      </w:r>
    </w:p>
    <w:tbl>
      <w:tblPr>
        <w:tblStyle w:val="a9"/>
        <w:tblW w:w="0" w:type="auto"/>
        <w:tblLook w:val="04A0" w:firstRow="1" w:lastRow="0" w:firstColumn="1" w:lastColumn="0" w:noHBand="0" w:noVBand="1"/>
      </w:tblPr>
      <w:tblGrid>
        <w:gridCol w:w="863"/>
        <w:gridCol w:w="863"/>
        <w:gridCol w:w="863"/>
        <w:gridCol w:w="863"/>
        <w:gridCol w:w="1079"/>
        <w:gridCol w:w="825"/>
      </w:tblGrid>
      <w:tr w:rsidR="004C29E9" w:rsidTr="004C29E9">
        <w:tc>
          <w:tcPr>
            <w:tcW w:w="863" w:type="dxa"/>
          </w:tcPr>
          <w:p w:rsidR="004C29E9" w:rsidRDefault="004C29E9" w:rsidP="00C44EFF">
            <w:pPr>
              <w:rPr>
                <w:rFonts w:eastAsiaTheme="minorEastAsia"/>
                <w:iCs/>
              </w:rPr>
            </w:pPr>
            <m:oMathPara>
              <m:oMath>
                <m:r>
                  <w:rPr>
                    <w:rFonts w:ascii="Cambria Math" w:eastAsiaTheme="minorEastAsia" w:hAnsi="Cambria Math"/>
                  </w:rPr>
                  <m:t>γ</m:t>
                </m:r>
              </m:oMath>
            </m:oMathPara>
          </w:p>
        </w:tc>
        <w:tc>
          <w:tcPr>
            <w:tcW w:w="863" w:type="dxa"/>
          </w:tcPr>
          <w:p w:rsidR="004C29E9" w:rsidRDefault="004B2514" w:rsidP="00C44EFF">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w</m:t>
                    </m:r>
                  </m:e>
                  <m:sub>
                    <m:r>
                      <w:rPr>
                        <w:rFonts w:ascii="Cambria Math" w:eastAsiaTheme="minorEastAsia" w:hAnsi="Cambria Math"/>
                      </w:rPr>
                      <m:t>p</m:t>
                    </m:r>
                  </m:sub>
                </m:sSub>
              </m:oMath>
            </m:oMathPara>
          </w:p>
        </w:tc>
        <w:tc>
          <w:tcPr>
            <w:tcW w:w="863" w:type="dxa"/>
          </w:tcPr>
          <w:p w:rsidR="004C29E9" w:rsidRDefault="004B2514" w:rsidP="00C44EFF">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h</m:t>
                    </m:r>
                  </m:e>
                  <m:sub>
                    <m:r>
                      <w:rPr>
                        <w:rFonts w:ascii="Cambria Math" w:eastAsiaTheme="minorEastAsia" w:hAnsi="Cambria Math"/>
                      </w:rPr>
                      <m:t>p</m:t>
                    </m:r>
                  </m:sub>
                </m:sSub>
              </m:oMath>
            </m:oMathPara>
          </w:p>
        </w:tc>
        <w:tc>
          <w:tcPr>
            <w:tcW w:w="863" w:type="dxa"/>
          </w:tcPr>
          <w:p w:rsidR="004C29E9" w:rsidRDefault="004B2514" w:rsidP="00C44EFF">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ω</m:t>
                    </m:r>
                  </m:e>
                  <m:sub>
                    <m:r>
                      <w:rPr>
                        <w:rFonts w:ascii="Cambria Math" w:eastAsiaTheme="minorEastAsia" w:hAnsi="Cambria Math"/>
                      </w:rPr>
                      <m:t>θ</m:t>
                    </m:r>
                  </m:sub>
                </m:sSub>
              </m:oMath>
            </m:oMathPara>
          </w:p>
        </w:tc>
        <w:tc>
          <w:tcPr>
            <w:tcW w:w="1079" w:type="dxa"/>
          </w:tcPr>
          <w:p w:rsidR="004C29E9" w:rsidRDefault="004B2514" w:rsidP="00C44EFF">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ω</m:t>
                    </m:r>
                  </m:e>
                  <m:sub>
                    <m:r>
                      <w:rPr>
                        <w:rFonts w:ascii="Cambria Math" w:eastAsiaTheme="minorEastAsia" w:hAnsi="Cambria Math"/>
                      </w:rPr>
                      <m:t>x</m:t>
                    </m:r>
                  </m:sub>
                </m:sSub>
              </m:oMath>
            </m:oMathPara>
          </w:p>
        </w:tc>
        <w:tc>
          <w:tcPr>
            <w:tcW w:w="749" w:type="dxa"/>
          </w:tcPr>
          <w:p w:rsidR="004C29E9" w:rsidRDefault="004C29E9" w:rsidP="00C44EFF">
            <w:pPr>
              <w:rPr>
                <w:rFonts w:eastAsiaTheme="minorEastAsia"/>
                <w:iCs/>
              </w:rPr>
            </w:pPr>
            <m:oMathPara>
              <m:oMath>
                <m:r>
                  <w:rPr>
                    <w:rFonts w:ascii="Cambria Math" w:eastAsiaTheme="minorEastAsia" w:hAnsi="Cambria Math"/>
                  </w:rPr>
                  <m:t>Ω</m:t>
                </m:r>
              </m:oMath>
            </m:oMathPara>
          </w:p>
        </w:tc>
      </w:tr>
      <w:tr w:rsidR="004C29E9" w:rsidTr="004C29E9">
        <w:tc>
          <w:tcPr>
            <w:tcW w:w="863" w:type="dxa"/>
          </w:tcPr>
          <w:p w:rsidR="004C29E9" w:rsidRPr="00C868F9" w:rsidRDefault="004C29E9" w:rsidP="008205F4">
            <w:pPr>
              <w:jc w:val="center"/>
              <w:rPr>
                <w:rFonts w:eastAsiaTheme="minorEastAsia"/>
                <w:b/>
                <w:bCs/>
                <w:iCs/>
              </w:rPr>
            </w:pPr>
            <w:r w:rsidRPr="00C868F9">
              <w:rPr>
                <w:rFonts w:eastAsiaTheme="minorEastAsia"/>
                <w:b/>
                <w:bCs/>
                <w:iCs/>
              </w:rPr>
              <w:t>0.01</w:t>
            </w:r>
          </w:p>
        </w:tc>
        <w:tc>
          <w:tcPr>
            <w:tcW w:w="863" w:type="dxa"/>
          </w:tcPr>
          <w:p w:rsidR="004C29E9" w:rsidRPr="00C868F9" w:rsidRDefault="00DA2A81" w:rsidP="008205F4">
            <w:pPr>
              <w:jc w:val="center"/>
              <w:rPr>
                <w:rFonts w:eastAsiaTheme="minorEastAsia"/>
                <w:b/>
                <w:bCs/>
                <w:iCs/>
              </w:rPr>
            </w:pPr>
            <w:r w:rsidRPr="00C868F9">
              <w:rPr>
                <w:rFonts w:eastAsiaTheme="minorEastAsia"/>
                <w:b/>
                <w:bCs/>
                <w:iCs/>
              </w:rPr>
              <w:t>10</w:t>
            </w:r>
          </w:p>
        </w:tc>
        <w:tc>
          <w:tcPr>
            <w:tcW w:w="863" w:type="dxa"/>
          </w:tcPr>
          <w:p w:rsidR="004C29E9" w:rsidRPr="00C868F9" w:rsidRDefault="004C29E9" w:rsidP="008205F4">
            <w:pPr>
              <w:jc w:val="center"/>
              <w:rPr>
                <w:rFonts w:eastAsiaTheme="minorEastAsia"/>
                <w:b/>
                <w:bCs/>
                <w:iCs/>
              </w:rPr>
            </w:pPr>
            <w:r w:rsidRPr="00C868F9">
              <w:rPr>
                <w:rFonts w:eastAsiaTheme="minorEastAsia"/>
                <w:b/>
                <w:bCs/>
                <w:iCs/>
              </w:rPr>
              <w:t>2</w:t>
            </w:r>
          </w:p>
        </w:tc>
        <w:tc>
          <w:tcPr>
            <w:tcW w:w="863" w:type="dxa"/>
          </w:tcPr>
          <w:p w:rsidR="004C29E9" w:rsidRPr="00C868F9" w:rsidRDefault="00C868F9" w:rsidP="008205F4">
            <w:pPr>
              <w:jc w:val="center"/>
              <w:rPr>
                <w:rFonts w:eastAsiaTheme="minorEastAsia"/>
                <w:b/>
                <w:bCs/>
                <w:iCs/>
              </w:rPr>
            </w:pPr>
            <m:oMathPara>
              <m:oMath>
                <m:r>
                  <m:rPr>
                    <m:sty m:val="bi"/>
                  </m:rPr>
                  <w:rPr>
                    <w:rFonts w:ascii="Cambria Math" w:eastAsiaTheme="minorEastAsia" w:hAnsi="Cambria Math"/>
                  </w:rPr>
                  <m:t>2.40</m:t>
                </m:r>
              </m:oMath>
            </m:oMathPara>
          </w:p>
        </w:tc>
        <w:tc>
          <w:tcPr>
            <w:tcW w:w="1079" w:type="dxa"/>
          </w:tcPr>
          <w:p w:rsidR="004C29E9" w:rsidRPr="00C868F9" w:rsidRDefault="00C868F9" w:rsidP="008205F4">
            <w:pPr>
              <w:jc w:val="center"/>
              <w:rPr>
                <w:rFonts w:eastAsiaTheme="minorEastAsia"/>
                <w:b/>
                <w:bCs/>
                <w:iCs/>
              </w:rPr>
            </w:pPr>
            <m:oMathPara>
              <m:oMath>
                <m:r>
                  <m:rPr>
                    <m:sty m:val="bi"/>
                  </m:rPr>
                  <w:rPr>
                    <w:rFonts w:ascii="Cambria Math" w:eastAsiaTheme="minorEastAsia" w:hAnsi="Cambria Math"/>
                  </w:rPr>
                  <m:t>0.0997</m:t>
                </m:r>
              </m:oMath>
            </m:oMathPara>
          </w:p>
        </w:tc>
        <w:tc>
          <w:tcPr>
            <w:tcW w:w="749" w:type="dxa"/>
          </w:tcPr>
          <w:p w:rsidR="004C29E9" w:rsidRPr="00C868F9" w:rsidRDefault="00C868F9" w:rsidP="008205F4">
            <w:pPr>
              <w:jc w:val="center"/>
              <w:rPr>
                <w:rFonts w:eastAsiaTheme="minorEastAsia"/>
                <w:b/>
                <w:bCs/>
                <w:iCs/>
              </w:rPr>
            </w:pPr>
            <m:oMathPara>
              <m:oMath>
                <m:r>
                  <m:rPr>
                    <m:sty m:val="bi"/>
                  </m:rPr>
                  <w:rPr>
                    <w:rFonts w:ascii="Cambria Math" w:eastAsiaTheme="minorEastAsia" w:hAnsi="Cambria Math"/>
                  </w:rPr>
                  <m:t>24.08</m:t>
                </m:r>
              </m:oMath>
            </m:oMathPara>
          </w:p>
        </w:tc>
      </w:tr>
      <w:tr w:rsidR="004C29E9" w:rsidTr="004C29E9">
        <w:tc>
          <w:tcPr>
            <w:tcW w:w="863" w:type="dxa"/>
          </w:tcPr>
          <w:p w:rsidR="004C29E9" w:rsidRDefault="004C29E9" w:rsidP="008205F4">
            <w:pPr>
              <w:jc w:val="center"/>
              <w:rPr>
                <w:rFonts w:eastAsiaTheme="minorEastAsia"/>
                <w:iCs/>
              </w:rPr>
            </w:pPr>
            <w:r>
              <w:rPr>
                <w:rFonts w:eastAsiaTheme="minorEastAsia"/>
                <w:iCs/>
              </w:rPr>
              <w:t>0.25</w:t>
            </w:r>
          </w:p>
        </w:tc>
        <w:tc>
          <w:tcPr>
            <w:tcW w:w="863" w:type="dxa"/>
          </w:tcPr>
          <w:p w:rsidR="004C29E9" w:rsidRDefault="00DA2A81" w:rsidP="008205F4">
            <w:pPr>
              <w:jc w:val="center"/>
              <w:rPr>
                <w:rFonts w:eastAsiaTheme="minorEastAsia"/>
                <w:iCs/>
              </w:rPr>
            </w:pPr>
            <w:r>
              <w:rPr>
                <w:rFonts w:eastAsiaTheme="minorEastAsia"/>
                <w:iCs/>
              </w:rPr>
              <w:t>10</w:t>
            </w:r>
          </w:p>
        </w:tc>
        <w:tc>
          <w:tcPr>
            <w:tcW w:w="863" w:type="dxa"/>
          </w:tcPr>
          <w:p w:rsidR="004C29E9" w:rsidRDefault="004C29E9" w:rsidP="008205F4">
            <w:pPr>
              <w:jc w:val="center"/>
              <w:rPr>
                <w:rFonts w:eastAsiaTheme="minorEastAsia"/>
                <w:iCs/>
              </w:rPr>
            </w:pPr>
            <w:r>
              <w:rPr>
                <w:rFonts w:eastAsiaTheme="minorEastAsia"/>
                <w:iCs/>
              </w:rPr>
              <w:t>2</w:t>
            </w:r>
          </w:p>
        </w:tc>
        <w:tc>
          <w:tcPr>
            <w:tcW w:w="863" w:type="dxa"/>
          </w:tcPr>
          <w:p w:rsidR="004C29E9" w:rsidRDefault="004C29E9" w:rsidP="008205F4">
            <w:pPr>
              <w:jc w:val="center"/>
              <w:rPr>
                <w:rFonts w:eastAsiaTheme="minorEastAsia"/>
                <w:iCs/>
              </w:rPr>
            </w:pPr>
            <m:oMathPara>
              <m:oMath>
                <m:r>
                  <m:rPr>
                    <m:nor/>
                  </m:rPr>
                  <w:rPr>
                    <w:rFonts w:ascii="Cambria Math" w:eastAsiaTheme="minorEastAsia"/>
                    <w:iCs/>
                  </w:rPr>
                  <m:t>2</m:t>
                </m:r>
                <m:r>
                  <m:rPr>
                    <m:nor/>
                  </m:rPr>
                  <w:rPr>
                    <w:rFonts w:eastAsiaTheme="minorEastAsia"/>
                    <w:iCs/>
                  </w:rPr>
                  <m:t>.4</m:t>
                </m:r>
                <m:r>
                  <m:rPr>
                    <m:nor/>
                  </m:rPr>
                  <w:rPr>
                    <w:rFonts w:ascii="Cambria Math" w:eastAsiaTheme="minorEastAsia"/>
                    <w:iCs/>
                  </w:rPr>
                  <m:t>1</m:t>
                </m:r>
              </m:oMath>
            </m:oMathPara>
          </w:p>
        </w:tc>
        <w:tc>
          <w:tcPr>
            <w:tcW w:w="1079" w:type="dxa"/>
          </w:tcPr>
          <w:p w:rsidR="004C29E9" w:rsidRDefault="004C29E9" w:rsidP="008205F4">
            <w:pPr>
              <w:jc w:val="center"/>
              <w:rPr>
                <w:rFonts w:eastAsiaTheme="minorEastAsia"/>
                <w:iCs/>
              </w:rPr>
            </w:pPr>
            <m:oMathPara>
              <m:oMath>
                <m:r>
                  <w:rPr>
                    <w:rFonts w:ascii="Cambria Math" w:eastAsiaTheme="minorEastAsia" w:hAnsi="Cambria Math"/>
                  </w:rPr>
                  <m:t>0.47</m:t>
                </m:r>
              </m:oMath>
            </m:oMathPara>
          </w:p>
        </w:tc>
        <w:tc>
          <w:tcPr>
            <w:tcW w:w="749" w:type="dxa"/>
          </w:tcPr>
          <w:p w:rsidR="004C29E9" w:rsidRDefault="004C29E9" w:rsidP="008205F4">
            <w:pPr>
              <w:jc w:val="center"/>
              <w:rPr>
                <w:rFonts w:eastAsiaTheme="minorEastAsia"/>
                <w:iCs/>
              </w:rPr>
            </w:pPr>
            <m:oMathPara>
              <m:oMath>
                <m:r>
                  <w:rPr>
                    <w:rFonts w:ascii="Cambria Math" w:eastAsiaTheme="minorEastAsia" w:hAnsi="Cambria Math"/>
                  </w:rPr>
                  <m:t>5.12</m:t>
                </m:r>
              </m:oMath>
            </m:oMathPara>
          </w:p>
        </w:tc>
      </w:tr>
      <w:tr w:rsidR="008205F4" w:rsidTr="004C29E9">
        <w:tc>
          <w:tcPr>
            <w:tcW w:w="863" w:type="dxa"/>
          </w:tcPr>
          <w:p w:rsidR="008205F4" w:rsidRDefault="008205F4" w:rsidP="008205F4">
            <w:pPr>
              <w:jc w:val="center"/>
              <w:rPr>
                <w:rFonts w:eastAsiaTheme="minorEastAsia"/>
                <w:iCs/>
              </w:rPr>
            </w:pPr>
            <w:r>
              <w:rPr>
                <w:rFonts w:eastAsiaTheme="minorEastAsia"/>
                <w:iCs/>
              </w:rPr>
              <w:t>0.01</w:t>
            </w:r>
          </w:p>
        </w:tc>
        <w:tc>
          <w:tcPr>
            <w:tcW w:w="863" w:type="dxa"/>
          </w:tcPr>
          <w:p w:rsidR="008205F4" w:rsidRDefault="008205F4" w:rsidP="008205F4">
            <w:pPr>
              <w:jc w:val="center"/>
              <w:rPr>
                <w:rFonts w:eastAsiaTheme="minorEastAsia"/>
                <w:iCs/>
              </w:rPr>
            </w:pPr>
            <w:r>
              <w:rPr>
                <w:rFonts w:eastAsiaTheme="minorEastAsia"/>
                <w:iCs/>
              </w:rPr>
              <w:t>2</w:t>
            </w:r>
          </w:p>
        </w:tc>
        <w:tc>
          <w:tcPr>
            <w:tcW w:w="863" w:type="dxa"/>
          </w:tcPr>
          <w:p w:rsidR="008205F4" w:rsidRDefault="008205F4" w:rsidP="008205F4">
            <w:pPr>
              <w:jc w:val="center"/>
              <w:rPr>
                <w:rFonts w:eastAsiaTheme="minorEastAsia"/>
                <w:iCs/>
              </w:rPr>
            </w:pPr>
            <w:r>
              <w:rPr>
                <w:rFonts w:eastAsiaTheme="minorEastAsia"/>
                <w:iCs/>
              </w:rPr>
              <w:t>2</w:t>
            </w:r>
          </w:p>
        </w:tc>
        <w:tc>
          <w:tcPr>
            <w:tcW w:w="863" w:type="dxa"/>
          </w:tcPr>
          <w:p w:rsidR="008205F4" w:rsidRDefault="008205F4" w:rsidP="008205F4">
            <w:pPr>
              <w:jc w:val="center"/>
              <w:rPr>
                <w:rFonts w:eastAsiaTheme="minorEastAsia"/>
                <w:iCs/>
              </w:rPr>
            </w:pPr>
            <m:oMathPara>
              <m:oMath>
                <m:r>
                  <w:rPr>
                    <w:rFonts w:ascii="Cambria Math" w:eastAsiaTheme="minorEastAsia" w:hAnsi="Cambria Math"/>
                  </w:rPr>
                  <m:t>1.738</m:t>
                </m:r>
              </m:oMath>
            </m:oMathPara>
          </w:p>
        </w:tc>
        <w:tc>
          <w:tcPr>
            <w:tcW w:w="1079" w:type="dxa"/>
          </w:tcPr>
          <w:p w:rsidR="008205F4" w:rsidRDefault="008205F4" w:rsidP="008205F4">
            <w:pPr>
              <w:jc w:val="center"/>
              <w:rPr>
                <w:rFonts w:eastAsiaTheme="minorEastAsia"/>
                <w:iCs/>
              </w:rPr>
            </w:pPr>
            <m:oMathPara>
              <m:oMath>
                <m:r>
                  <w:rPr>
                    <w:rFonts w:ascii="Cambria Math" w:eastAsiaTheme="minorEastAsia" w:hAnsi="Cambria Math"/>
                  </w:rPr>
                  <m:t>0.0995</m:t>
                </m:r>
              </m:oMath>
            </m:oMathPara>
          </w:p>
        </w:tc>
        <w:tc>
          <w:tcPr>
            <w:tcW w:w="749" w:type="dxa"/>
          </w:tcPr>
          <w:p w:rsidR="008205F4" w:rsidRDefault="008205F4" w:rsidP="008205F4">
            <w:pPr>
              <w:jc w:val="center"/>
              <w:rPr>
                <w:rFonts w:eastAsiaTheme="minorEastAsia"/>
                <w:iCs/>
              </w:rPr>
            </w:pPr>
            <m:oMathPara>
              <m:oMath>
                <m:r>
                  <w:rPr>
                    <w:rFonts w:ascii="Cambria Math" w:eastAsiaTheme="minorEastAsia" w:hAnsi="Cambria Math"/>
                  </w:rPr>
                  <m:t>17.47</m:t>
                </m:r>
              </m:oMath>
            </m:oMathPara>
          </w:p>
        </w:tc>
      </w:tr>
      <w:tr w:rsidR="008205F4" w:rsidTr="004C29E9">
        <w:tc>
          <w:tcPr>
            <w:tcW w:w="863" w:type="dxa"/>
          </w:tcPr>
          <w:p w:rsidR="008205F4" w:rsidRDefault="008205F4" w:rsidP="008205F4">
            <w:pPr>
              <w:jc w:val="center"/>
              <w:rPr>
                <w:rFonts w:eastAsiaTheme="minorEastAsia"/>
                <w:iCs/>
              </w:rPr>
            </w:pPr>
            <w:r>
              <w:rPr>
                <w:rFonts w:eastAsiaTheme="minorEastAsia"/>
                <w:iCs/>
              </w:rPr>
              <w:t>0.05</w:t>
            </w:r>
          </w:p>
        </w:tc>
        <w:tc>
          <w:tcPr>
            <w:tcW w:w="863" w:type="dxa"/>
          </w:tcPr>
          <w:p w:rsidR="008205F4" w:rsidRDefault="008205F4" w:rsidP="008205F4">
            <w:pPr>
              <w:jc w:val="center"/>
              <w:rPr>
                <w:rFonts w:eastAsiaTheme="minorEastAsia"/>
                <w:iCs/>
              </w:rPr>
            </w:pPr>
            <w:r>
              <w:rPr>
                <w:rFonts w:eastAsiaTheme="minorEastAsia"/>
                <w:iCs/>
              </w:rPr>
              <w:t>2</w:t>
            </w:r>
          </w:p>
        </w:tc>
        <w:tc>
          <w:tcPr>
            <w:tcW w:w="863" w:type="dxa"/>
          </w:tcPr>
          <w:p w:rsidR="008205F4" w:rsidRDefault="008205F4" w:rsidP="008205F4">
            <w:pPr>
              <w:jc w:val="center"/>
              <w:rPr>
                <w:rFonts w:eastAsiaTheme="minorEastAsia"/>
                <w:iCs/>
              </w:rPr>
            </w:pPr>
            <w:r>
              <w:rPr>
                <w:rFonts w:eastAsiaTheme="minorEastAsia"/>
                <w:iCs/>
              </w:rPr>
              <w:t>2</w:t>
            </w:r>
          </w:p>
        </w:tc>
        <w:tc>
          <w:tcPr>
            <w:tcW w:w="863" w:type="dxa"/>
          </w:tcPr>
          <w:p w:rsidR="008205F4" w:rsidRDefault="008205F4" w:rsidP="008205F4">
            <w:pPr>
              <w:jc w:val="center"/>
              <w:rPr>
                <w:rFonts w:eastAsiaTheme="minorEastAsia"/>
                <w:iCs/>
              </w:rPr>
            </w:pPr>
            <w:r>
              <w:rPr>
                <w:rFonts w:eastAsiaTheme="minorEastAsia"/>
                <w:iCs/>
              </w:rPr>
              <w:t>1.764</w:t>
            </w:r>
          </w:p>
        </w:tc>
        <w:tc>
          <w:tcPr>
            <w:tcW w:w="1079" w:type="dxa"/>
          </w:tcPr>
          <w:p w:rsidR="008205F4" w:rsidRDefault="008205F4" w:rsidP="008205F4">
            <w:pPr>
              <w:jc w:val="center"/>
              <w:rPr>
                <w:rFonts w:eastAsiaTheme="minorEastAsia"/>
                <w:iCs/>
              </w:rPr>
            </w:pPr>
            <w:r>
              <w:rPr>
                <w:rFonts w:eastAsiaTheme="minorEastAsia"/>
                <w:iCs/>
              </w:rPr>
              <w:t>0.218</w:t>
            </w:r>
          </w:p>
        </w:tc>
        <w:tc>
          <w:tcPr>
            <w:tcW w:w="749" w:type="dxa"/>
          </w:tcPr>
          <w:p w:rsidR="008205F4" w:rsidRDefault="008205F4" w:rsidP="008205F4">
            <w:pPr>
              <w:jc w:val="center"/>
              <w:rPr>
                <w:rFonts w:eastAsiaTheme="minorEastAsia"/>
                <w:iCs/>
              </w:rPr>
            </w:pPr>
            <w:r>
              <w:rPr>
                <w:rFonts w:eastAsiaTheme="minorEastAsia"/>
                <w:iCs/>
              </w:rPr>
              <w:t>8.08</w:t>
            </w:r>
          </w:p>
        </w:tc>
      </w:tr>
    </w:tbl>
    <w:p w:rsidR="004C29E9" w:rsidRDefault="004C29E9" w:rsidP="00C44EFF">
      <w:pPr>
        <w:rPr>
          <w:rFonts w:eastAsiaTheme="minorEastAsia"/>
          <w:iCs/>
        </w:rPr>
      </w:pPr>
    </w:p>
    <w:p w:rsidR="004C29E9" w:rsidRDefault="004C29E9" w:rsidP="00C44EFF">
      <w:pPr>
        <w:rPr>
          <w:rFonts w:eastAsiaTheme="minorEastAsia"/>
          <w:iCs/>
        </w:rPr>
      </w:pPr>
      <w:r>
        <w:rPr>
          <w:rFonts w:eastAsiaTheme="minorEastAsia"/>
          <w:iCs/>
        </w:rPr>
        <w:t xml:space="preserve">For given </w:t>
      </w:r>
      <m:oMath>
        <m:sSub>
          <m:sSubPr>
            <m:ctrlPr>
              <w:rPr>
                <w:rFonts w:ascii="Cambria Math" w:eastAsiaTheme="minorEastAsia" w:hAnsi="Cambria Math"/>
                <w:iCs/>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h</m:t>
            </m:r>
          </m:e>
          <m:sub>
            <m:r>
              <w:rPr>
                <w:rFonts w:ascii="Cambria Math" w:eastAsiaTheme="minorEastAsia" w:hAnsi="Cambria Math"/>
              </w:rPr>
              <m:t>p</m:t>
            </m:r>
          </m:sub>
        </m:sSub>
      </m:oMath>
      <w:r>
        <w:rPr>
          <w:rFonts w:eastAsiaTheme="minorEastAsia"/>
          <w:iCs/>
        </w:rPr>
        <w:t xml:space="preserve"> it is noted that </w:t>
      </w:r>
      <m:oMath>
        <m:r>
          <w:rPr>
            <w:rFonts w:ascii="Cambria Math" w:eastAsiaTheme="minorEastAsia" w:hAnsi="Cambria Math"/>
          </w:rPr>
          <m:t>γ</m:t>
        </m:r>
      </m:oMath>
      <w:r>
        <w:rPr>
          <w:rFonts w:eastAsiaTheme="minorEastAsia"/>
          <w:iCs/>
        </w:rPr>
        <w:t xml:space="preserve"> affects, almost, only on </w:t>
      </w:r>
      <m:oMath>
        <m:sSub>
          <m:sSubPr>
            <m:ctrlPr>
              <w:rPr>
                <w:rFonts w:ascii="Cambria Math" w:eastAsiaTheme="minorEastAsia" w:hAnsi="Cambria Math"/>
                <w:iCs/>
              </w:rPr>
            </m:ctrlPr>
          </m:sSubPr>
          <m:e>
            <m:r>
              <w:rPr>
                <w:rFonts w:ascii="Cambria Math" w:eastAsiaTheme="minorEastAsia" w:hAnsi="Cambria Math"/>
              </w:rPr>
              <m:t>ω</m:t>
            </m:r>
          </m:e>
          <m:sub>
            <m:r>
              <w:rPr>
                <w:rFonts w:ascii="Cambria Math" w:eastAsiaTheme="minorEastAsia" w:hAnsi="Cambria Math"/>
              </w:rPr>
              <m:t>x</m:t>
            </m:r>
          </m:sub>
        </m:sSub>
      </m:oMath>
      <w:r>
        <w:rPr>
          <w:rFonts w:eastAsiaTheme="minorEastAsia"/>
          <w:iCs/>
        </w:rPr>
        <w:t>.</w:t>
      </w:r>
    </w:p>
    <w:p w:rsidR="008205F4" w:rsidRDefault="008205F4" w:rsidP="00C44EFF">
      <w:pPr>
        <w:rPr>
          <w:rFonts w:eastAsiaTheme="minorEastAsia"/>
          <w:iCs/>
        </w:rPr>
      </w:pPr>
      <w:r>
        <w:rPr>
          <w:rFonts w:eastAsiaTheme="minorEastAsia"/>
          <w:iCs/>
        </w:rPr>
        <w:t xml:space="preserve">For given </w:t>
      </w:r>
      <m:oMath>
        <m:sSub>
          <m:sSubPr>
            <m:ctrlPr>
              <w:rPr>
                <w:rFonts w:ascii="Cambria Math" w:eastAsiaTheme="minorEastAsia" w:hAnsi="Cambria Math"/>
                <w:iCs/>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h</m:t>
            </m:r>
          </m:e>
          <m:sub>
            <m:r>
              <w:rPr>
                <w:rFonts w:ascii="Cambria Math" w:eastAsiaTheme="minorEastAsia" w:hAnsi="Cambria Math"/>
              </w:rPr>
              <m:t>p</m:t>
            </m:r>
          </m:sub>
        </m:sSub>
      </m:oMath>
      <w:r>
        <w:rPr>
          <w:rFonts w:eastAsiaTheme="minorEastAsia"/>
          <w:iCs/>
        </w:rPr>
        <w:t xml:space="preserve"> , </w:t>
      </w:r>
      <m:oMath>
        <m:r>
          <w:rPr>
            <w:rFonts w:ascii="Cambria Math" w:eastAsiaTheme="minorEastAsia" w:hAnsi="Cambria Math"/>
          </w:rPr>
          <m:t>Ω</m:t>
        </m:r>
      </m:oMath>
      <w:r>
        <w:rPr>
          <w:rFonts w:eastAsiaTheme="minorEastAsia"/>
          <w:iCs/>
        </w:rPr>
        <w:t xml:space="preserve"> is not high enough to neglect </w:t>
      </w:r>
      <m:oMath>
        <m:r>
          <w:rPr>
            <w:rFonts w:ascii="Cambria Math" w:eastAsiaTheme="minorEastAsia" w:hAnsi="Cambria Math"/>
          </w:rPr>
          <m:t>θ</m:t>
        </m:r>
      </m:oMath>
      <w:r>
        <w:rPr>
          <w:rFonts w:eastAsiaTheme="minorEastAsia"/>
          <w:iCs/>
        </w:rPr>
        <w:t xml:space="preserve"> as part of the system degrees of freedom.</w:t>
      </w:r>
    </w:p>
    <w:p w:rsidR="00CA2B01" w:rsidRDefault="00CA2B01" w:rsidP="00CA2B01">
      <w:pPr>
        <w:pStyle w:val="2"/>
        <w:rPr>
          <w:rFonts w:eastAsiaTheme="minorEastAsia"/>
        </w:rPr>
      </w:pPr>
    </w:p>
    <w:p w:rsidR="00CA2B01" w:rsidRDefault="00CA2B01" w:rsidP="00CA2B01">
      <w:pPr>
        <w:pStyle w:val="2"/>
        <w:rPr>
          <w:rFonts w:eastAsiaTheme="minorEastAsia"/>
        </w:rPr>
      </w:pPr>
      <w:bookmarkStart w:id="30" w:name="_Toc496163892"/>
      <w:r>
        <w:rPr>
          <w:rFonts w:eastAsiaTheme="minorEastAsia"/>
        </w:rPr>
        <w:t>Appendix D – reducing system’s DOF</w:t>
      </w:r>
      <w:bookmarkEnd w:id="30"/>
      <w:r>
        <w:rPr>
          <w:rFonts w:eastAsiaTheme="minorEastAsia"/>
        </w:rPr>
        <w:t xml:space="preserve"> </w:t>
      </w:r>
    </w:p>
    <w:p w:rsidR="00CA2B01" w:rsidRDefault="00CA2B01" w:rsidP="00CA2B01"/>
    <w:p w:rsidR="00CA2B01" w:rsidRDefault="00CA2B01" w:rsidP="00CA2B01">
      <w:pPr>
        <w:rPr>
          <w:rFonts w:ascii="Arial" w:eastAsiaTheme="minorEastAsia" w:hAnsi="Arial" w:cs="Arial"/>
        </w:rPr>
      </w:pPr>
      <w:r>
        <w:rPr>
          <w:rFonts w:ascii="Arial" w:eastAsiaTheme="minorEastAsia" w:hAnsi="Arial" w:cs="Arial"/>
        </w:rPr>
        <w:t xml:space="preserve">For the case of </w:t>
      </w:r>
      <m:oMath>
        <m:sSub>
          <m:sSubPr>
            <m:ctrlPr>
              <w:rPr>
                <w:rFonts w:ascii="Cambria Math" w:eastAsiaTheme="minorEastAsia" w:hAnsi="Cambria Math" w:cs="Arial"/>
                <w:b/>
                <w:bCs/>
                <w:i/>
              </w:rPr>
            </m:ctrlPr>
          </m:sSubPr>
          <m:e>
            <m:r>
              <m:rPr>
                <m:sty m:val="bi"/>
              </m:rPr>
              <w:rPr>
                <w:rFonts w:ascii="Cambria Math" w:eastAsiaTheme="minorEastAsia" w:hAnsi="Cambria Math" w:cs="Arial"/>
              </w:rPr>
              <m:t>ω</m:t>
            </m:r>
          </m:e>
          <m:sub>
            <m:r>
              <m:rPr>
                <m:sty m:val="bi"/>
              </m:rPr>
              <w:rPr>
                <w:rFonts w:ascii="Cambria Math" w:eastAsiaTheme="minorEastAsia" w:hAnsi="Cambria Math" w:cs="Arial"/>
              </w:rPr>
              <m:t>θ</m:t>
            </m:r>
          </m:sub>
        </m:sSub>
        <m:r>
          <m:rPr>
            <m:sty m:val="bi"/>
          </m:rPr>
          <w:rPr>
            <w:rFonts w:ascii="Cambria Math" w:eastAsiaTheme="minorEastAsia" w:hAnsi="Cambria Math" w:cs="Arial"/>
          </w:rPr>
          <m:t>≫</m:t>
        </m:r>
        <m:sSub>
          <m:sSubPr>
            <m:ctrlPr>
              <w:rPr>
                <w:rFonts w:ascii="Cambria Math" w:eastAsiaTheme="minorEastAsia" w:hAnsi="Cambria Math" w:cs="Arial"/>
                <w:b/>
                <w:bCs/>
                <w:i/>
              </w:rPr>
            </m:ctrlPr>
          </m:sSubPr>
          <m:e>
            <m:r>
              <m:rPr>
                <m:sty m:val="bi"/>
              </m:rPr>
              <w:rPr>
                <w:rFonts w:ascii="Cambria Math" w:eastAsiaTheme="minorEastAsia" w:hAnsi="Cambria Math" w:cs="Arial"/>
              </w:rPr>
              <m:t>ω</m:t>
            </m:r>
          </m:e>
          <m:sub>
            <m:r>
              <m:rPr>
                <m:sty m:val="bi"/>
              </m:rPr>
              <w:rPr>
                <w:rFonts w:ascii="Cambria Math" w:eastAsiaTheme="minorEastAsia" w:hAnsi="Cambria Math" w:cs="Arial"/>
              </w:rPr>
              <m:t>y</m:t>
            </m:r>
          </m:sub>
        </m:sSub>
      </m:oMath>
      <w:r>
        <w:rPr>
          <w:rFonts w:ascii="Arial" w:eastAsiaTheme="minorEastAsia" w:hAnsi="Arial" w:cs="Arial"/>
        </w:rPr>
        <w:t xml:space="preserve"> , I would like to neglect </w:t>
      </w:r>
      <m:oMath>
        <m:r>
          <w:rPr>
            <w:rFonts w:ascii="Cambria Math" w:eastAsiaTheme="minorEastAsia" w:hAnsi="Cambria Math" w:cs="Arial"/>
          </w:rPr>
          <m:t>θ</m:t>
        </m:r>
      </m:oMath>
      <w:r>
        <w:rPr>
          <w:rFonts w:ascii="Arial" w:eastAsiaTheme="minorEastAsia" w:hAnsi="Arial" w:cs="Arial"/>
        </w:rPr>
        <w:t xml:space="preserve"> by setting </w:t>
      </w:r>
      <m:oMath>
        <m:acc>
          <m:accPr>
            <m:chr m:val="̈"/>
            <m:ctrlPr>
              <w:rPr>
                <w:rFonts w:ascii="Cambria Math" w:eastAsiaTheme="minorEastAsia" w:hAnsi="Cambria Math" w:cs="Arial"/>
                <w:b/>
                <w:bCs/>
                <w:i/>
              </w:rPr>
            </m:ctrlPr>
          </m:accPr>
          <m:e>
            <m:r>
              <m:rPr>
                <m:sty m:val="bi"/>
              </m:rPr>
              <w:rPr>
                <w:rFonts w:ascii="Cambria Math" w:eastAsiaTheme="minorEastAsia" w:hAnsi="Cambria Math" w:cs="Arial"/>
              </w:rPr>
              <m:t>θ</m:t>
            </m:r>
          </m:e>
        </m:acc>
        <m:r>
          <m:rPr>
            <m:sty m:val="bi"/>
          </m:rPr>
          <w:rPr>
            <w:rFonts w:ascii="Cambria Math" w:eastAsiaTheme="minorEastAsia" w:hAnsi="Cambria Math" w:cs="Arial"/>
          </w:rPr>
          <m:t>=</m:t>
        </m:r>
        <m:acc>
          <m:accPr>
            <m:chr m:val="̇"/>
            <m:ctrlPr>
              <w:rPr>
                <w:rFonts w:ascii="Cambria Math" w:eastAsiaTheme="minorEastAsia" w:hAnsi="Cambria Math" w:cs="Arial"/>
                <w:b/>
                <w:bCs/>
                <w:i/>
              </w:rPr>
            </m:ctrlPr>
          </m:accPr>
          <m:e>
            <m:r>
              <m:rPr>
                <m:sty m:val="bi"/>
              </m:rPr>
              <w:rPr>
                <w:rFonts w:ascii="Cambria Math" w:eastAsiaTheme="minorEastAsia" w:hAnsi="Cambria Math" w:cs="Arial"/>
              </w:rPr>
              <m:t>θ</m:t>
            </m:r>
          </m:e>
        </m:acc>
        <m:r>
          <m:rPr>
            <m:sty m:val="bi"/>
          </m:rPr>
          <w:rPr>
            <w:rFonts w:ascii="Cambria Math" w:eastAsiaTheme="minorEastAsia" w:hAnsi="Cambria Math" w:cs="Arial"/>
          </w:rPr>
          <m:t>≅0</m:t>
        </m:r>
        <m:r>
          <w:rPr>
            <w:rFonts w:ascii="Cambria Math" w:eastAsiaTheme="minorEastAsia" w:hAnsi="Cambria Math" w:cs="Arial"/>
          </w:rPr>
          <m:t xml:space="preserve">→ </m:t>
        </m:r>
      </m:oMath>
      <w:r>
        <w:rPr>
          <w:rFonts w:ascii="Arial" w:eastAsiaTheme="minorEastAsia" w:hAnsi="Arial" w:cs="Arial"/>
        </w:rPr>
        <w:t xml:space="preserve"> </w:t>
      </w:r>
      <m:oMath>
        <m:r>
          <w:rPr>
            <w:rFonts w:ascii="Cambria Math" w:eastAsiaTheme="minorEastAsia" w:hAnsi="Cambria Math" w:cs="Arial"/>
          </w:rPr>
          <m:t>θ=</m:t>
        </m:r>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0</m:t>
            </m:r>
          </m:sub>
        </m:sSub>
        <m:r>
          <w:rPr>
            <w:rFonts w:ascii="Cambria Math" w:eastAsiaTheme="minorEastAsia" w:hAnsi="Cambria Math" w:cs="Arial"/>
          </w:rPr>
          <m:t>+δθ</m:t>
        </m:r>
      </m:oMath>
      <w:r>
        <w:rPr>
          <w:rFonts w:ascii="Arial" w:eastAsiaTheme="minorEastAsia" w:hAnsi="Arial" w:cs="Arial"/>
        </w:rPr>
        <w:t xml:space="preserve">  , where </w:t>
      </w:r>
      <m:oMath>
        <m:sSub>
          <m:sSubPr>
            <m:ctrlPr>
              <w:rPr>
                <w:rFonts w:ascii="Cambria Math" w:eastAsiaTheme="minorEastAsia" w:hAnsi="Cambria Math" w:cs="Arial"/>
                <w:b/>
                <w:bCs/>
                <w:i/>
              </w:rPr>
            </m:ctrlPr>
          </m:sSubPr>
          <m:e>
            <m:r>
              <m:rPr>
                <m:sty m:val="bi"/>
              </m:rPr>
              <w:rPr>
                <w:rFonts w:ascii="Cambria Math" w:eastAsiaTheme="minorEastAsia" w:hAnsi="Cambria Math" w:cs="Arial"/>
              </w:rPr>
              <m:t>θ</m:t>
            </m:r>
          </m:e>
          <m:sub>
            <m:r>
              <m:rPr>
                <m:sty m:val="bi"/>
              </m:rPr>
              <w:rPr>
                <w:rFonts w:ascii="Cambria Math" w:eastAsiaTheme="minorEastAsia" w:hAnsi="Cambria Math" w:cs="Arial"/>
              </w:rPr>
              <m:t>0</m:t>
            </m:r>
          </m:sub>
        </m:sSub>
        <m:r>
          <m:rPr>
            <m:sty m:val="bi"/>
          </m:rPr>
          <w:rPr>
            <w:rFonts w:ascii="Cambria Math" w:eastAsiaTheme="minorEastAsia" w:hAnsi="Cambria Math" w:cs="Arial"/>
          </w:rPr>
          <m:t>=0</m:t>
        </m:r>
      </m:oMath>
      <w:r>
        <w:rPr>
          <w:rFonts w:ascii="Arial" w:eastAsiaTheme="minorEastAsia" w:hAnsi="Arial" w:cs="Arial"/>
        </w:rPr>
        <w:t xml:space="preserve">. </w:t>
      </w:r>
    </w:p>
    <w:p w:rsidR="00CA2B01" w:rsidRDefault="002A2A94" w:rsidP="00CA2B01">
      <w:pPr>
        <w:rPr>
          <w:rFonts w:ascii="Arial" w:eastAsiaTheme="minorEastAsia" w:hAnsi="Arial" w:cs="Arial"/>
        </w:rPr>
      </w:pPr>
      <w:r>
        <w:rPr>
          <w:rFonts w:ascii="Arial" w:eastAsiaTheme="minorEastAsia" w:hAnsi="Arial" w:cs="Arial"/>
        </w:rPr>
        <w:t>Back to the starting 3DOF EO</w:t>
      </w:r>
      <w:r w:rsidR="00CA2B01">
        <w:rPr>
          <w:rFonts w:ascii="Arial" w:eastAsiaTheme="minorEastAsia" w:hAnsi="Arial" w:cs="Arial"/>
        </w:rPr>
        <w:t>M (1</w:t>
      </w:r>
      <w:r>
        <w:rPr>
          <w:rFonts w:ascii="Arial" w:eastAsiaTheme="minorEastAsia" w:hAnsi="Arial" w:cs="Arial"/>
        </w:rPr>
        <w:t>0</w:t>
      </w:r>
      <w:r w:rsidR="00CA2B01">
        <w:rPr>
          <w:rFonts w:ascii="Arial" w:eastAsiaTheme="minorEastAsia" w:hAnsi="Arial" w:cs="Arial"/>
        </w:rPr>
        <w:t xml:space="preserve">) I will isolate </w:t>
      </w:r>
      <m:oMath>
        <m:r>
          <w:rPr>
            <w:rFonts w:ascii="Cambria Math" w:eastAsiaTheme="minorEastAsia" w:hAnsi="Cambria Math" w:cs="Arial"/>
          </w:rPr>
          <m:t>θ=δθ</m:t>
        </m:r>
      </m:oMath>
      <w:r w:rsidR="00CA2B01">
        <w:rPr>
          <w:rFonts w:ascii="Arial" w:eastAsiaTheme="minorEastAsia" w:hAnsi="Arial" w:cs="Arial"/>
        </w:rPr>
        <w:t xml:space="preserve">  using the 3</w:t>
      </w:r>
      <w:r w:rsidR="00CA2B01" w:rsidRPr="00086306">
        <w:rPr>
          <w:rFonts w:ascii="Arial" w:eastAsiaTheme="minorEastAsia" w:hAnsi="Arial" w:cs="Arial"/>
          <w:vertAlign w:val="superscript"/>
        </w:rPr>
        <w:t>rd</w:t>
      </w:r>
      <w:r w:rsidR="00CA2B01">
        <w:rPr>
          <w:rFonts w:ascii="Arial" w:eastAsiaTheme="minorEastAsia" w:hAnsi="Arial" w:cs="Arial"/>
        </w:rPr>
        <w:t xml:space="preserve"> equation, in order to get </w:t>
      </w:r>
      <m:oMath>
        <m:r>
          <w:rPr>
            <w:rFonts w:ascii="Cambria Math" w:eastAsiaTheme="minorEastAsia" w:hAnsi="Cambria Math" w:cs="Arial"/>
          </w:rPr>
          <m:t>θ=f(x,y)</m:t>
        </m:r>
      </m:oMath>
      <w:r w:rsidR="00CA2B01">
        <w:rPr>
          <w:rFonts w:ascii="Arial" w:eastAsiaTheme="minorEastAsia" w:hAnsi="Arial" w:cs="Arial"/>
        </w:rPr>
        <w:t xml:space="preserve"> and use it back in 1</w:t>
      </w:r>
      <w:r w:rsidR="00CA2B01" w:rsidRPr="0067164F">
        <w:rPr>
          <w:rFonts w:ascii="Arial" w:eastAsiaTheme="minorEastAsia" w:hAnsi="Arial" w:cs="Arial"/>
          <w:vertAlign w:val="superscript"/>
        </w:rPr>
        <w:t>st</w:t>
      </w:r>
      <w:r w:rsidR="00CA2B01">
        <w:rPr>
          <w:rFonts w:ascii="Arial" w:eastAsiaTheme="minorEastAsia" w:hAnsi="Arial" w:cs="Arial"/>
        </w:rPr>
        <w:t xml:space="preserve">  two equations of x,y. and by that getting 2DOF dynamics to investigate asymptotically.</w:t>
      </w:r>
    </w:p>
    <w:p w:rsidR="00CA2B01" w:rsidRPr="001E2B0F" w:rsidRDefault="002A2A94" w:rsidP="00CA2B01">
      <w:pPr>
        <w:tabs>
          <w:tab w:val="center" w:pos="4320"/>
        </w:tabs>
        <w:rPr>
          <w:rFonts w:ascii="Arial" w:eastAsiaTheme="minorEastAsia" w:hAnsi="Arial" w:cs="Arial"/>
          <w:i/>
          <w:iCs/>
          <w:u w:val="single"/>
        </w:rPr>
      </w:pPr>
      <w:r>
        <w:rPr>
          <w:rFonts w:ascii="Arial" w:eastAsiaTheme="minorEastAsia" w:hAnsi="Arial" w:cs="Arial"/>
          <w:i/>
          <w:iCs/>
          <w:u w:val="single"/>
        </w:rPr>
        <w:t>The procedure is</w:t>
      </w:r>
      <w:r w:rsidR="00CA2B01" w:rsidRPr="001E2B0F">
        <w:rPr>
          <w:rFonts w:ascii="Arial" w:eastAsiaTheme="minorEastAsia" w:hAnsi="Arial" w:cs="Arial"/>
          <w:i/>
          <w:iCs/>
          <w:u w:val="single"/>
        </w:rPr>
        <w:t>:</w:t>
      </w:r>
    </w:p>
    <w:p w:rsidR="00CA2B01" w:rsidRPr="00D638DB" w:rsidRDefault="00CA2B01" w:rsidP="00CA2B01">
      <w:pPr>
        <w:rPr>
          <w:rFonts w:ascii="Arial" w:eastAsiaTheme="minorEastAsia" w:hAnsi="Arial" w:cs="Arial"/>
        </w:rPr>
      </w:pPr>
      <w:r>
        <w:rPr>
          <w:rFonts w:ascii="Arial" w:eastAsiaTheme="minorEastAsia" w:hAnsi="Arial" w:cs="Arial"/>
        </w:rPr>
        <w:t>From 3</w:t>
      </w:r>
      <w:r w:rsidRPr="001E2B0F">
        <w:rPr>
          <w:rFonts w:ascii="Arial" w:eastAsiaTheme="minorEastAsia" w:hAnsi="Arial" w:cs="Arial"/>
          <w:vertAlign w:val="superscript"/>
        </w:rPr>
        <w:t>rd</w:t>
      </w:r>
      <w:r w:rsidR="00BF05E9">
        <w:rPr>
          <w:rFonts w:ascii="Arial" w:eastAsiaTheme="minorEastAsia" w:hAnsi="Arial" w:cs="Arial"/>
        </w:rPr>
        <w:t xml:space="preserve"> equation of (10)</w:t>
      </w:r>
      <w:r>
        <w:rPr>
          <w:rFonts w:ascii="Arial" w:eastAsiaTheme="minorEastAsia" w:hAnsi="Arial" w:cs="Arial"/>
        </w:rPr>
        <w:t>:</w:t>
      </w:r>
    </w:p>
    <w:p w:rsidR="00CA2B01" w:rsidRPr="00700FB2" w:rsidRDefault="00CA2B01" w:rsidP="00CA2B01">
      <w:pPr>
        <w:rPr>
          <w:rFonts w:eastAsiaTheme="minorEastAsia"/>
        </w:rPr>
      </w:pPr>
      <m:oMath>
        <m:r>
          <w:rPr>
            <w:rFonts w:ascii="Cambria Math" w:hAnsi="Cambria Math"/>
          </w:rPr>
          <m:t>0</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-α</m:t>
            </m:r>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A</m:t>
                </m:r>
              </m:den>
            </m:f>
          </m:e>
        </m:d>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13</m:t>
            </m:r>
          </m:sub>
        </m:sSub>
        <m:r>
          <w:rPr>
            <w:rFonts w:ascii="Cambria Math" w:eastAsiaTheme="minorEastAsia" w:hAnsi="Cambria Math"/>
          </w:rPr>
          <m:t>+κ</m:t>
        </m:r>
        <m:d>
          <m:dPr>
            <m:ctrlPr>
              <w:rPr>
                <w:rFonts w:ascii="Cambria Math" w:eastAsiaTheme="minorEastAsia" w:hAnsi="Cambria Math"/>
                <w:i/>
              </w:rPr>
            </m:ctrlPr>
          </m:dPr>
          <m:e>
            <m:r>
              <w:rPr>
                <w:rFonts w:ascii="Cambria Math" w:eastAsiaTheme="minorEastAsia" w:hAnsi="Cambria Math"/>
              </w:rPr>
              <m:t>-α</m:t>
            </m:r>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B</m:t>
                </m:r>
              </m:den>
            </m:f>
            <m:r>
              <m:rPr>
                <m:scr m:val="script"/>
              </m:rPr>
              <w:rPr>
                <w:rFonts w:ascii="Cambria Math" w:eastAsiaTheme="minorEastAsia" w:hAnsi="Cambria Math"/>
              </w:rPr>
              <m:t>L</m:t>
            </m:r>
          </m:e>
        </m:d>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23</m:t>
            </m:r>
          </m:sub>
        </m:sSub>
      </m:oMath>
      <w:r>
        <w:rPr>
          <w:rFonts w:eastAsiaTheme="minorEastAsia"/>
        </w:rPr>
        <w:t xml:space="preserve">   , where </w:t>
      </w:r>
      <m:oMath>
        <m:r>
          <w:rPr>
            <w:rFonts w:ascii="Cambria Math" w:eastAsiaTheme="minorEastAsia" w:hAnsi="Cambria Math"/>
          </w:rPr>
          <m:t>κ</m:t>
        </m:r>
        <m:r>
          <m:rPr>
            <m:scr m:val="script"/>
          </m:rPr>
          <w:rPr>
            <w:rFonts w:ascii="Cambria Math" w:eastAsiaTheme="minorEastAsia" w:hAnsi="Cambria Math"/>
          </w:rPr>
          <m:t>=L=</m:t>
        </m:r>
        <m:r>
          <w:rPr>
            <w:rFonts w:ascii="Cambria Math" w:eastAsiaTheme="minorEastAsia" w:hAnsi="Cambria Math"/>
          </w:rPr>
          <m:t>1</m:t>
        </m:r>
      </m:oMath>
    </w:p>
    <w:p w:rsidR="00CA2B01" w:rsidRDefault="00BF05E9" w:rsidP="00CA2B01">
      <w:pPr>
        <w:rPr>
          <w:rFonts w:eastAsiaTheme="minorEastAsia"/>
        </w:rPr>
      </w:pPr>
      <w:r>
        <w:rPr>
          <w:rFonts w:eastAsiaTheme="minorEastAsia"/>
        </w:rPr>
        <w:t>we write it as</w:t>
      </w:r>
      <w:r w:rsidR="00CA2B01">
        <w:rPr>
          <w:rFonts w:eastAsiaTheme="minorEastAsia"/>
        </w:rPr>
        <w:t>:</w:t>
      </w:r>
    </w:p>
    <w:p w:rsidR="00CA2B01" w:rsidRPr="001E2B0F" w:rsidRDefault="00CA2B01" w:rsidP="00CA2B01">
      <w:pPr>
        <w:ind w:left="1440" w:firstLine="720"/>
        <w:rPr>
          <w:rFonts w:eastAsiaTheme="minorEastAsia"/>
          <w:b/>
          <w:bCs/>
        </w:rPr>
      </w:pPr>
      <m:oMath>
        <m:r>
          <m:rPr>
            <m:sty m:val="bi"/>
          </m:rPr>
          <w:rPr>
            <w:rFonts w:ascii="Cambria Math" w:eastAsiaTheme="minorEastAsia" w:hAnsi="Cambria Math"/>
          </w:rPr>
          <m:t>0=</m:t>
        </m:r>
        <m:d>
          <m:dPr>
            <m:ctrlPr>
              <w:rPr>
                <w:rFonts w:ascii="Cambria Math" w:eastAsiaTheme="minorEastAsia" w:hAnsi="Cambria Math"/>
                <w:b/>
                <w:bCs/>
                <w:i/>
              </w:rPr>
            </m:ctrlPr>
          </m:dPr>
          <m:e>
            <m:r>
              <m:rPr>
                <m:sty m:val="b"/>
              </m:rPr>
              <w:rPr>
                <w:rFonts w:ascii="Cambria Math" w:eastAsiaTheme="minorEastAsia" w:hAnsi="Cambria Math"/>
              </w:rPr>
              <m:t xml:space="preserve">B </m:t>
            </m:r>
            <m:d>
              <m:dPr>
                <m:ctrlPr>
                  <w:rPr>
                    <w:rFonts w:ascii="Cambria Math" w:eastAsiaTheme="minorEastAsia" w:hAnsi="Cambria Math"/>
                    <w:b/>
                    <w:bCs/>
                    <w:i/>
                  </w:rPr>
                </m:ctrlPr>
              </m:dPr>
              <m:e>
                <m:r>
                  <m:rPr>
                    <m:sty m:val="b"/>
                  </m:rPr>
                  <w:rPr>
                    <w:rFonts w:ascii="Cambria Math" w:eastAsiaTheme="minorEastAsia" w:hAnsi="Cambria Math"/>
                  </w:rPr>
                  <m:t>A</m:t>
                </m:r>
                <m:r>
                  <m:rPr>
                    <m:sty m:val="bi"/>
                  </m:rPr>
                  <w:rPr>
                    <w:rFonts w:ascii="Cambria Math" w:eastAsiaTheme="minorEastAsia" w:hAnsi="Cambria Math"/>
                  </w:rPr>
                  <m:t>-1</m:t>
                </m:r>
              </m:e>
            </m:d>
          </m:e>
        </m:d>
        <m:sSub>
          <m:sSubPr>
            <m:ctrlPr>
              <w:rPr>
                <w:rFonts w:ascii="Cambria Math" w:eastAsiaTheme="minorEastAsia" w:hAnsi="Cambria Math"/>
                <w:b/>
                <w:bCs/>
              </w:rPr>
            </m:ctrlPr>
          </m:sSubPr>
          <m:e>
            <m:r>
              <m:rPr>
                <m:scr m:val="script"/>
                <m:sty m:val="b"/>
              </m:rPr>
              <w:rPr>
                <w:rFonts w:ascii="Cambria Math" w:eastAsiaTheme="minorEastAsia" w:hAnsi="Cambria Math"/>
              </w:rPr>
              <m:t>V</m:t>
            </m:r>
          </m:e>
          <m:sub>
            <m:r>
              <m:rPr>
                <m:sty m:val="bi"/>
              </m:rPr>
              <w:rPr>
                <w:rFonts w:ascii="Cambria Math" w:eastAsiaTheme="minorEastAsia" w:hAnsi="Cambria Math"/>
              </w:rPr>
              <m:t>13</m:t>
            </m:r>
          </m:sub>
        </m:sSub>
        <m:r>
          <m:rPr>
            <m:sty m:val="bi"/>
          </m:rPr>
          <w:rPr>
            <w:rFonts w:ascii="Cambria Math" w:eastAsiaTheme="minorEastAsia" w:hAnsi="Cambria Math"/>
          </w:rPr>
          <m:t>+</m:t>
        </m:r>
        <m:r>
          <m:rPr>
            <m:sty m:val="b"/>
          </m:rPr>
          <w:rPr>
            <w:rFonts w:ascii="Cambria Math" w:eastAsiaTheme="minorEastAsia" w:hAnsi="Cambria Math"/>
          </w:rPr>
          <m:t xml:space="preserve">A </m:t>
        </m:r>
        <m:d>
          <m:dPr>
            <m:ctrlPr>
              <w:rPr>
                <w:rFonts w:ascii="Cambria Math" w:eastAsiaTheme="minorEastAsia" w:hAnsi="Cambria Math"/>
                <w:b/>
                <w:bCs/>
                <w:i/>
              </w:rPr>
            </m:ctrlPr>
          </m:dPr>
          <m:e>
            <m:d>
              <m:dPr>
                <m:ctrlPr>
                  <w:rPr>
                    <w:rFonts w:ascii="Cambria Math" w:eastAsiaTheme="minorEastAsia" w:hAnsi="Cambria Math"/>
                    <w:b/>
                    <w:bCs/>
                    <w:i/>
                  </w:rPr>
                </m:ctrlPr>
              </m:dPr>
              <m:e>
                <m:r>
                  <m:rPr>
                    <m:sty m:val="b"/>
                  </m:rPr>
                  <w:rPr>
                    <w:rFonts w:ascii="Cambria Math" w:eastAsiaTheme="minorEastAsia" w:hAnsi="Cambria Math"/>
                  </w:rPr>
                  <m:t>B</m:t>
                </m:r>
                <m:r>
                  <m:rPr>
                    <m:sty m:val="bi"/>
                  </m:rPr>
                  <w:rPr>
                    <w:rFonts w:ascii="Cambria Math" w:eastAsiaTheme="minorEastAsia" w:hAnsi="Cambria Math"/>
                  </w:rPr>
                  <m:t>-1</m:t>
                </m:r>
              </m:e>
            </m:d>
          </m:e>
        </m:d>
        <m:sSub>
          <m:sSubPr>
            <m:ctrlPr>
              <w:rPr>
                <w:rFonts w:ascii="Cambria Math" w:eastAsiaTheme="minorEastAsia" w:hAnsi="Cambria Math"/>
                <w:b/>
                <w:bCs/>
              </w:rPr>
            </m:ctrlPr>
          </m:sSubPr>
          <m:e>
            <m:r>
              <m:rPr>
                <m:scr m:val="script"/>
                <m:sty m:val="b"/>
              </m:rPr>
              <w:rPr>
                <w:rFonts w:ascii="Cambria Math" w:eastAsiaTheme="minorEastAsia" w:hAnsi="Cambria Math"/>
              </w:rPr>
              <m:t>V</m:t>
            </m:r>
          </m:e>
          <m:sub>
            <m:r>
              <m:rPr>
                <m:sty m:val="bi"/>
              </m:rPr>
              <w:rPr>
                <w:rFonts w:ascii="Cambria Math" w:eastAsiaTheme="minorEastAsia" w:hAnsi="Cambria Math"/>
              </w:rPr>
              <m:t>23</m:t>
            </m:r>
          </m:sub>
        </m:sSub>
      </m:oMath>
      <w:r>
        <w:rPr>
          <w:rFonts w:eastAsiaTheme="minorEastAsia"/>
          <w:b/>
          <w:bCs/>
        </w:rPr>
        <w:tab/>
      </w:r>
      <w:r>
        <w:rPr>
          <w:rFonts w:eastAsiaTheme="minorEastAsia"/>
          <w:b/>
          <w:bCs/>
        </w:rPr>
        <w:tab/>
        <w:t>(D1</w:t>
      </w:r>
      <w:r w:rsidRPr="001E2B0F">
        <w:rPr>
          <w:rFonts w:eastAsiaTheme="minorEastAsia"/>
          <w:b/>
          <w:bCs/>
        </w:rPr>
        <w:t>)</w:t>
      </w:r>
    </w:p>
    <w:p w:rsidR="00CA2B01" w:rsidRDefault="00CA2B01" w:rsidP="00CA2B01">
      <w:pPr>
        <w:rPr>
          <w:rFonts w:eastAsiaTheme="minorEastAsia"/>
        </w:rPr>
      </w:pPr>
      <w:r>
        <w:rPr>
          <w:rFonts w:eastAsiaTheme="minorEastAsia"/>
        </w:rPr>
        <w:t xml:space="preserve">In order to extract </w:t>
      </w:r>
      <m:oMath>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 xml:space="preserve">  </m:t>
        </m:r>
      </m:oMath>
      <w:r>
        <w:rPr>
          <w:rFonts w:eastAsiaTheme="minorEastAsia"/>
        </w:rPr>
        <w:t xml:space="preserve">we </w:t>
      </w:r>
      <w:r w:rsidRPr="001E2B0F">
        <w:rPr>
          <w:rFonts w:eastAsiaTheme="minorEastAsia"/>
          <w:b/>
          <w:bCs/>
        </w:rPr>
        <w:t>use first order approximation</w:t>
      </w:r>
      <w:r>
        <w:rPr>
          <w:rFonts w:eastAsiaTheme="minorEastAsia"/>
        </w:rPr>
        <w:t>:</w:t>
      </w:r>
    </w:p>
    <w:p w:rsidR="00CA2B01" w:rsidRDefault="00CA2B01" w:rsidP="00CA2B01">
      <w:pPr>
        <w:ind w:left="1440" w:firstLine="720"/>
        <w:rPr>
          <w:rFonts w:eastAsiaTheme="minorEastAsia"/>
        </w:rPr>
      </w:pPr>
      <w:r>
        <w:rPr>
          <w:rFonts w:eastAsiaTheme="minorEastAsia"/>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d>
          </m:e>
        </m:func>
        <m:r>
          <w:rPr>
            <w:rFonts w:ascii="Cambria Math" w:eastAsiaTheme="minorEastAsia" w:hAnsi="Cambria Math"/>
          </w:rPr>
          <m:t xml:space="preserve">→1  ;   </m:t>
        </m:r>
        <m:r>
          <m:rPr>
            <m:sty m:val="p"/>
          </m:rPr>
          <w:rPr>
            <w:rFonts w:ascii="Cambria Math" w:eastAsiaTheme="minorEastAsia" w:hAnsi="Cambria Math"/>
          </w:rPr>
          <m:t>sin</m:t>
        </m:r>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oMath>
      <w:r>
        <w:rPr>
          <w:rFonts w:eastAsiaTheme="minorEastAsia"/>
        </w:rPr>
        <w:tab/>
      </w:r>
      <w:r>
        <w:rPr>
          <w:rFonts w:eastAsiaTheme="minorEastAsia"/>
        </w:rPr>
        <w:tab/>
      </w:r>
      <w:r>
        <w:rPr>
          <w:rFonts w:eastAsiaTheme="minorEastAsia"/>
        </w:rPr>
        <w:tab/>
        <w:t>(D2)</w:t>
      </w:r>
    </w:p>
    <w:p w:rsidR="00CA2B01" w:rsidRDefault="00CA2B01" w:rsidP="00CA2B01">
      <w:pPr>
        <w:rPr>
          <w:rFonts w:eastAsiaTheme="minorEastAsia"/>
        </w:rPr>
      </w:pPr>
      <w:r>
        <w:rPr>
          <w:rFonts w:eastAsiaTheme="minorEastAsia"/>
        </w:rPr>
        <w:t>to get:</w:t>
      </w:r>
    </w:p>
    <w:p w:rsidR="00CA2B01" w:rsidRDefault="00CA2B01" w:rsidP="00CA2B01">
      <w:pPr>
        <w:rPr>
          <w:rFonts w:eastAsiaTheme="minorEastAsia"/>
        </w:rPr>
      </w:pPr>
      <w:r>
        <w:rPr>
          <w:rFonts w:eastAsiaTheme="minorEastAsia"/>
        </w:rPr>
        <w:t xml:space="preserve"> </w:t>
      </w:r>
      <w:r>
        <w:rPr>
          <w:rFonts w:eastAsiaTheme="minorEastAsia"/>
        </w:rPr>
        <w:tab/>
      </w:r>
      <w:r>
        <w:rPr>
          <w:rFonts w:eastAsiaTheme="minorEastAsia"/>
        </w:rPr>
        <w:tab/>
      </w:r>
      <m:oMath>
        <m:sSub>
          <m:sSubPr>
            <m:ctrlPr>
              <w:rPr>
                <w:rFonts w:ascii="Cambria Math" w:eastAsiaTheme="minorEastAsia" w:hAnsi="Cambria Math"/>
              </w:rPr>
            </m:ctrlPr>
          </m:sSubPr>
          <m:e>
            <m:r>
              <m:rPr>
                <m:scr m:val="script"/>
                <m:sty m:val="p"/>
              </m:rPr>
              <w:rPr>
                <w:rFonts w:ascii="Cambria Math" w:eastAsiaTheme="minorEastAsia" w:hAnsi="Cambria Math"/>
              </w:rPr>
              <m:t>V</m:t>
            </m:r>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11</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oMath>
      <w:r>
        <w:rPr>
          <w:rFonts w:eastAsiaTheme="minorEastAsia"/>
        </w:rPr>
        <w:t xml:space="preserve">     ;     </w:t>
      </w:r>
      <m:oMath>
        <m:sSub>
          <m:sSubPr>
            <m:ctrlPr>
              <w:rPr>
                <w:rFonts w:ascii="Cambria Math" w:eastAsiaTheme="minorEastAsia" w:hAnsi="Cambria Math"/>
              </w:rPr>
            </m:ctrlPr>
          </m:sSubPr>
          <m:e>
            <m:r>
              <m:rPr>
                <m:scr m:val="script"/>
                <m:sty m:val="p"/>
              </m:rPr>
              <w:rPr>
                <w:rFonts w:ascii="Cambria Math" w:eastAsiaTheme="minorEastAsia" w:hAnsi="Cambria Math"/>
              </w:rPr>
              <m:t>V</m:t>
            </m:r>
          </m:e>
          <m:sub>
            <m:r>
              <w:rPr>
                <w:rFonts w:ascii="Cambria Math" w:eastAsiaTheme="minorEastAsia" w:hAnsi="Cambria Math"/>
              </w:rPr>
              <m:t>23</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12</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oMath>
      <w:r>
        <w:rPr>
          <w:rFonts w:eastAsiaTheme="minorEastAsia"/>
        </w:rPr>
        <w:t xml:space="preserve"> </w:t>
      </w:r>
      <w:r>
        <w:rPr>
          <w:rFonts w:eastAsiaTheme="minorEastAsia"/>
        </w:rPr>
        <w:tab/>
      </w:r>
      <w:r>
        <w:rPr>
          <w:rFonts w:eastAsiaTheme="minorEastAsia"/>
        </w:rPr>
        <w:tab/>
        <w:t>(D3)</w:t>
      </w:r>
    </w:p>
    <w:p w:rsidR="00CA2B01" w:rsidRDefault="00CA2B01" w:rsidP="00CA2B01">
      <w:pPr>
        <w:rPr>
          <w:rFonts w:eastAsiaTheme="minorEastAsia"/>
        </w:rPr>
      </w:pPr>
      <w:r>
        <w:rPr>
          <w:rFonts w:eastAsiaTheme="minorEastAsia"/>
        </w:rPr>
        <w:t xml:space="preserve">And </w:t>
      </w:r>
      <w:r w:rsidRPr="001E2B0F">
        <w:rPr>
          <w:rFonts w:eastAsiaTheme="minorEastAsia"/>
          <w:b/>
          <w:bCs/>
        </w:rPr>
        <w:t xml:space="preserve">use Taylor series </w:t>
      </w:r>
      <w:r>
        <w:rPr>
          <w:rFonts w:eastAsiaTheme="minorEastAsia"/>
        </w:rPr>
        <w:t xml:space="preserve">(around </w:t>
      </w:r>
      <m:oMath>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0</m:t>
            </m:r>
          </m:sub>
        </m:sSub>
        <m:r>
          <w:rPr>
            <w:rFonts w:ascii="Cambria Math" w:eastAsiaTheme="minorEastAsia" w:hAnsi="Cambria Math" w:cs="Arial"/>
          </w:rPr>
          <m:t>=0</m:t>
        </m:r>
      </m:oMath>
      <w:r>
        <w:rPr>
          <w:rFonts w:eastAsiaTheme="minorEastAsia"/>
        </w:rPr>
        <w:t>) for A,B :</w:t>
      </w:r>
    </w:p>
    <w:p w:rsidR="00CA2B01" w:rsidRPr="00EB1193" w:rsidRDefault="00CA2B01" w:rsidP="00CA2B01">
      <w:pPr>
        <w:rPr>
          <w:rFonts w:eastAsiaTheme="minorEastAsia"/>
        </w:rPr>
      </w:pPr>
      <w:r>
        <w:rPr>
          <w:rFonts w:eastAsiaTheme="minorEastAsia"/>
        </w:rPr>
        <w:t xml:space="preserve"> </w:t>
      </w:r>
      <w:r>
        <w:rPr>
          <w:rFonts w:eastAsiaTheme="minorEastAsia"/>
        </w:rPr>
        <w:tab/>
      </w:r>
      <w:r>
        <w:rPr>
          <w:rFonts w:eastAsiaTheme="minorEastAsia"/>
        </w:rPr>
        <w:tab/>
      </w:r>
      <m:oMath>
        <m:r>
          <w:rPr>
            <w:rFonts w:ascii="Cambria Math" w:eastAsiaTheme="minorEastAsia" w:hAnsi="Cambria Math"/>
          </w:rPr>
          <m:t>A=</m:t>
        </m:r>
        <m:rad>
          <m:radPr>
            <m:degHide m:val="1"/>
            <m:ctrlPr>
              <w:rPr>
                <w:rFonts w:ascii="Cambria Math" w:eastAsiaTheme="minorEastAsia" w:hAnsi="Cambria Math"/>
              </w:rPr>
            </m:ctrlPr>
          </m:radPr>
          <m:deg/>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11</m:t>
                </m:r>
              </m:sub>
            </m:sSub>
          </m:e>
        </m:ra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12</m:t>
                </m:r>
              </m:sub>
            </m:sSub>
          </m:num>
          <m:den>
            <m:rad>
              <m:radPr>
                <m:degHide m:val="1"/>
                <m:ctrlPr>
                  <w:rPr>
                    <w:rFonts w:ascii="Cambria Math" w:eastAsiaTheme="minorEastAsia" w:hAnsi="Cambria Math"/>
                  </w:rPr>
                </m:ctrlPr>
              </m:radPr>
              <m:deg/>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11</m:t>
                    </m:r>
                  </m:sub>
                </m:sSub>
              </m:e>
            </m:rad>
          </m:den>
        </m:f>
        <m:r>
          <w:rPr>
            <w:rFonts w:ascii="Cambria Math" w:eastAsiaTheme="minorEastAsia"/>
          </w:rPr>
          <m:t xml:space="preserve"> </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oMath>
      <w:r>
        <w:rPr>
          <w:rFonts w:eastAsiaTheme="minorEastAsia"/>
        </w:rPr>
        <w:t xml:space="preserve">    ;     </w:t>
      </w:r>
      <m:oMath>
        <m:r>
          <w:rPr>
            <w:rFonts w:ascii="Cambria Math" w:eastAsiaTheme="minorEastAsia" w:hAnsi="Cambria Math"/>
          </w:rPr>
          <m:t>B=</m:t>
        </m:r>
        <m:rad>
          <m:radPr>
            <m:degHide m:val="1"/>
            <m:ctrlPr>
              <w:rPr>
                <w:rFonts w:ascii="Cambria Math" w:eastAsiaTheme="minorEastAsia" w:hAnsi="Cambria Math"/>
              </w:rPr>
            </m:ctrlPr>
          </m:radPr>
          <m:deg/>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11</m:t>
                </m:r>
              </m:sub>
            </m:sSub>
          </m:e>
        </m:ra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12</m:t>
                </m:r>
              </m:sub>
            </m:sSub>
          </m:num>
          <m:den>
            <m:rad>
              <m:radPr>
                <m:degHide m:val="1"/>
                <m:ctrlPr>
                  <w:rPr>
                    <w:rFonts w:ascii="Cambria Math" w:eastAsiaTheme="minorEastAsia" w:hAnsi="Cambria Math"/>
                  </w:rPr>
                </m:ctrlPr>
              </m:radPr>
              <m:deg/>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11</m:t>
                    </m:r>
                  </m:sub>
                </m:sSub>
              </m:e>
            </m:rad>
          </m:den>
        </m:f>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oMath>
      <w:r>
        <w:rPr>
          <w:rFonts w:eastAsiaTheme="minorEastAsia"/>
        </w:rPr>
        <w:t xml:space="preserve"> </w:t>
      </w:r>
      <w:r>
        <w:rPr>
          <w:rFonts w:eastAsiaTheme="minorEastAsia"/>
        </w:rPr>
        <w:tab/>
      </w:r>
      <w:r>
        <w:rPr>
          <w:rFonts w:eastAsiaTheme="minorEastAsia"/>
        </w:rPr>
        <w:tab/>
        <w:t>(D4)</w:t>
      </w:r>
    </w:p>
    <w:p w:rsidR="00BF05E9" w:rsidRDefault="00BF05E9" w:rsidP="00CA2B01">
      <w:pPr>
        <w:rPr>
          <w:rFonts w:eastAsiaTheme="minorEastAsia"/>
        </w:rPr>
      </w:pPr>
    </w:p>
    <w:p w:rsidR="00CA2B01" w:rsidRDefault="00CA2B01" w:rsidP="00CA2B01">
      <w:pPr>
        <w:rPr>
          <w:rFonts w:eastAsiaTheme="minorEastAsia"/>
        </w:rPr>
      </w:pPr>
      <w:r>
        <w:rPr>
          <w:rFonts w:eastAsiaTheme="minorEastAsia"/>
        </w:rPr>
        <w:lastRenderedPageBreak/>
        <w:t>Where :</w:t>
      </w:r>
    </w:p>
    <w:p w:rsidR="00CA2B01" w:rsidRPr="00EB1193" w:rsidRDefault="004B2514" w:rsidP="00CA2B01">
      <w:pPr>
        <w:rPr>
          <w:rFonts w:eastAsiaTheme="minorEastAsia"/>
        </w:rPr>
      </w:pPr>
      <m:oMathPara>
        <m:oMath>
          <m:d>
            <m:dPr>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11</m:t>
                      </m:r>
                    </m:sub>
                  </m:sSub>
                </m:e>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12</m:t>
                      </m:r>
                    </m:sub>
                  </m:sSub>
                </m:e>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11</m:t>
                      </m:r>
                    </m:sub>
                  </m:sSub>
                </m:e>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12</m:t>
                      </m:r>
                    </m:sub>
                  </m:sSub>
                </m:e>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11</m:t>
                      </m:r>
                    </m:sub>
                  </m:sSub>
                </m:e>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12</m:t>
                      </m:r>
                    </m:sub>
                  </m:sSub>
                </m:e>
              </m:eqAr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d>
                    </m:e>
                    <m:sup>
                      <m:r>
                        <w:rPr>
                          <w:rFonts w:ascii="Cambria Math" w:eastAsiaTheme="minorEastAsia" w:hAnsi="Cambria Math"/>
                        </w:rPr>
                        <m:t>2</m:t>
                      </m:r>
                    </m:sup>
                  </m:sSup>
                </m:e>
                <m:e>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e>
                <m:e>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d>
                    </m:e>
                    <m:sup>
                      <m:r>
                        <w:rPr>
                          <w:rFonts w:ascii="Cambria Math" w:eastAsiaTheme="minorEastAsia" w:hAnsi="Cambria Math"/>
                        </w:rPr>
                        <m:t>2</m:t>
                      </m:r>
                    </m:sup>
                  </m:sSup>
                </m:e>
                <m:e>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e>
                <m:e>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e>
                <m:e>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e>
              </m:eqArr>
            </m:e>
          </m:d>
          <m:r>
            <w:rPr>
              <w:rFonts w:ascii="Cambria Math" w:eastAsiaTheme="minorEastAsia" w:hAnsi="Cambria Math"/>
            </w:rPr>
            <m:t>=f(</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m:oMathPara>
    </w:p>
    <w:p w:rsidR="00CA2B01" w:rsidRPr="00EB1193" w:rsidRDefault="00CA2B01" w:rsidP="00CA2B01">
      <w:pPr>
        <w:rPr>
          <w:rFonts w:eastAsiaTheme="minorEastAsia"/>
        </w:rPr>
      </w:pPr>
    </w:p>
    <w:p w:rsidR="00CA2B01" w:rsidRDefault="00CA2B01" w:rsidP="00CA2B01">
      <w:pPr>
        <w:rPr>
          <w:rFonts w:eastAsiaTheme="minorEastAsia"/>
        </w:rPr>
      </w:pPr>
      <w:r>
        <w:rPr>
          <w:rFonts w:eastAsiaTheme="minorEastAsia"/>
        </w:rPr>
        <w:t xml:space="preserve">Setting (4,5) into (2) </w:t>
      </w:r>
      <w:r w:rsidRPr="001E2B0F">
        <w:rPr>
          <w:rFonts w:eastAsiaTheme="minorEastAsia"/>
          <w:b/>
          <w:bCs/>
        </w:rPr>
        <w:t>and eliminating 2</w:t>
      </w:r>
      <w:r w:rsidRPr="001E2B0F">
        <w:rPr>
          <w:rFonts w:eastAsiaTheme="minorEastAsia"/>
          <w:b/>
          <w:bCs/>
          <w:vertAlign w:val="superscript"/>
        </w:rPr>
        <w:t>nd</w:t>
      </w:r>
      <w:r w:rsidRPr="001E2B0F">
        <w:rPr>
          <w:rFonts w:eastAsiaTheme="minorEastAsia"/>
          <w:b/>
          <w:bCs/>
        </w:rPr>
        <w:t xml:space="preserve"> and 3</w:t>
      </w:r>
      <w:r w:rsidRPr="001E2B0F">
        <w:rPr>
          <w:rFonts w:eastAsiaTheme="minorEastAsia"/>
          <w:b/>
          <w:bCs/>
          <w:vertAlign w:val="superscript"/>
        </w:rPr>
        <w:t>rd</w:t>
      </w:r>
      <w:r w:rsidRPr="001E2B0F">
        <w:rPr>
          <w:rFonts w:eastAsiaTheme="minorEastAsia"/>
          <w:b/>
          <w:bCs/>
        </w:rPr>
        <w:t xml:space="preserve"> order elements of </w:t>
      </w:r>
      <m:oMath>
        <m:sSub>
          <m:sSubPr>
            <m:ctrlPr>
              <w:rPr>
                <w:rFonts w:ascii="Cambria Math" w:eastAsiaTheme="minorEastAsia" w:hAnsi="Cambria Math"/>
                <w:b/>
                <w:bCs/>
              </w:rPr>
            </m:ctrlPr>
          </m:sSubPr>
          <m:e>
            <m:r>
              <m:rPr>
                <m:sty m:val="bi"/>
              </m:rPr>
              <w:rPr>
                <w:rFonts w:ascii="Cambria Math" w:eastAsiaTheme="minorEastAsia" w:hAnsi="Cambria Math"/>
              </w:rPr>
              <m:t>θ</m:t>
            </m:r>
          </m:e>
          <m:sub>
            <m:r>
              <m:rPr>
                <m:sty m:val="bi"/>
              </m:rPr>
              <w:rPr>
                <w:rFonts w:ascii="Cambria Math" w:eastAsiaTheme="minorEastAsia" w:hAnsi="Cambria Math"/>
              </w:rPr>
              <m:t>p</m:t>
            </m:r>
          </m:sub>
        </m:sSub>
      </m:oMath>
      <w:r w:rsidRPr="001E2B0F">
        <w:rPr>
          <w:rFonts w:eastAsiaTheme="minorEastAsia"/>
          <w:b/>
          <w:bCs/>
        </w:rPr>
        <w:t>,</w:t>
      </w:r>
      <w:r>
        <w:rPr>
          <w:rFonts w:eastAsiaTheme="minorEastAsia"/>
        </w:rPr>
        <w:t xml:space="preserve"> getting the relation :</w:t>
      </w:r>
    </w:p>
    <w:p w:rsidR="00CA2B01" w:rsidRPr="005A0CA4" w:rsidRDefault="004B2514" w:rsidP="00CA2B01">
      <w:pPr>
        <w:rPr>
          <w:rFonts w:eastAsiaTheme="minorEastAsia"/>
          <w:sz w:val="18"/>
          <w:szCs w:val="18"/>
        </w:rPr>
      </w:pPr>
      <m:oMathPara>
        <m:oMath>
          <m:sSub>
            <m:sSubPr>
              <m:ctrlPr>
                <w:rPr>
                  <w:rFonts w:ascii="Cambria Math" w:eastAsiaTheme="minorEastAsia" w:hAnsi="Cambria Math"/>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p</m:t>
              </m:r>
            </m:sub>
          </m:sSub>
          <m:r>
            <w:rPr>
              <w:rFonts w:ascii="Cambria Math" w:eastAsiaTheme="minorEastAsia" w:hAnsi="Cambria Math"/>
              <w:sz w:val="18"/>
              <w:szCs w:val="18"/>
            </w:rPr>
            <m:t>=</m:t>
          </m:r>
          <m:f>
            <m:fPr>
              <m:ctrlPr>
                <w:rPr>
                  <w:rFonts w:ascii="Cambria Math" w:eastAsiaTheme="minorEastAsia" w:hAnsi="Cambria Math"/>
                  <w:sz w:val="18"/>
                  <w:szCs w:val="18"/>
                </w:rPr>
              </m:ctrlPr>
            </m:fPr>
            <m:num>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12</m:t>
                  </m:r>
                </m:sub>
              </m:sSub>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12</m:t>
                  </m:r>
                </m:sub>
              </m:sSub>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r>
                <w:rPr>
                  <w:rFonts w:ascii="Cambria Math" w:eastAsiaTheme="minorEastAsia" w:hAnsi="Cambria Math"/>
                  <w:sz w:val="18"/>
                  <w:szCs w:val="18"/>
                </w:rPr>
                <m:t>)</m:t>
              </m:r>
            </m:num>
            <m:den>
              <m:sSubSup>
                <m:sSubSupPr>
                  <m:ctrlPr>
                    <w:rPr>
                      <w:rFonts w:ascii="Cambria Math" w:eastAsiaTheme="minorEastAsia" w:hAnsi="Cambria Math"/>
                      <w:sz w:val="18"/>
                      <w:szCs w:val="18"/>
                    </w:rPr>
                  </m:ctrlPr>
                </m:sSubSupPr>
                <m:e>
                  <m:r>
                    <w:rPr>
                      <w:rFonts w:ascii="Cambria Math" w:eastAsiaTheme="minorEastAsia" w:hAnsi="Cambria Math"/>
                      <w:sz w:val="18"/>
                      <w:szCs w:val="18"/>
                    </w:rPr>
                    <m:t>a</m:t>
                  </m:r>
                </m:e>
                <m:sub>
                  <m:r>
                    <w:rPr>
                      <w:rFonts w:ascii="Cambria Math" w:eastAsiaTheme="minorEastAsia" w:hAnsi="Cambria Math"/>
                      <w:sz w:val="18"/>
                      <w:szCs w:val="18"/>
                    </w:rPr>
                    <m:t>12</m:t>
                  </m:r>
                </m:sub>
                <m:sup>
                  <m:r>
                    <w:rPr>
                      <w:rFonts w:ascii="Cambria Math" w:eastAsiaTheme="minorEastAsia" w:hAnsi="Cambria Math"/>
                      <w:sz w:val="18"/>
                      <w:szCs w:val="18"/>
                    </w:rPr>
                    <m:t>2</m:t>
                  </m:r>
                </m:sup>
              </m:sSubSup>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sSubSup>
                <m:sSubSupPr>
                  <m:ctrlPr>
                    <w:rPr>
                      <w:rFonts w:ascii="Cambria Math" w:eastAsiaTheme="minorEastAsia" w:hAnsi="Cambria Math"/>
                      <w:sz w:val="18"/>
                      <w:szCs w:val="18"/>
                    </w:rPr>
                  </m:ctrlPr>
                </m:sSubSupPr>
                <m:e>
                  <m:r>
                    <w:rPr>
                      <w:rFonts w:ascii="Cambria Math" w:eastAsiaTheme="minorEastAsia" w:hAnsi="Cambria Math"/>
                      <w:sz w:val="18"/>
                      <w:szCs w:val="18"/>
                    </w:rPr>
                    <m:t>b</m:t>
                  </m:r>
                </m:e>
                <m:sub>
                  <m:r>
                    <w:rPr>
                      <w:rFonts w:ascii="Cambria Math" w:eastAsiaTheme="minorEastAsia" w:hAnsi="Cambria Math"/>
                      <w:sz w:val="18"/>
                      <w:szCs w:val="18"/>
                    </w:rPr>
                    <m:t>12</m:t>
                  </m:r>
                </m:sub>
                <m:sup>
                  <m:r>
                    <w:rPr>
                      <w:rFonts w:ascii="Cambria Math" w:eastAsiaTheme="minorEastAsia" w:hAnsi="Cambria Math"/>
                      <w:sz w:val="18"/>
                      <w:szCs w:val="18"/>
                    </w:rPr>
                    <m:t>2</m:t>
                  </m:r>
                </m:sup>
              </m:sSubSup>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12</m:t>
                  </m:r>
                </m:sub>
              </m:sSub>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12</m:t>
                  </m:r>
                </m:sub>
              </m:sSub>
              <m:d>
                <m:dPr>
                  <m:ctrlPr>
                    <w:rPr>
                      <w:rFonts w:ascii="Cambria Math" w:eastAsiaTheme="minorEastAsia" w:hAnsi="Cambria Math"/>
                      <w:i/>
                      <w:sz w:val="18"/>
                      <w:szCs w:val="18"/>
                    </w:rPr>
                  </m:ctrlPr>
                </m:dPr>
                <m:e>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e>
              </m: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sSub>
                <m:sSubPr>
                  <m:ctrlPr>
                    <w:rPr>
                      <w:rFonts w:ascii="Cambria Math" w:eastAsiaTheme="minorEastAsia" w:hAnsi="Cambria Math"/>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11</m:t>
                  </m:r>
                </m:sub>
              </m:sSub>
              <m:d>
                <m:dPr>
                  <m:ctrlPr>
                    <w:rPr>
                      <w:rFonts w:ascii="Cambria Math" w:eastAsiaTheme="minorEastAsia" w:hAnsi="Cambria Math"/>
                      <w:i/>
                      <w:sz w:val="18"/>
                      <w:szCs w:val="18"/>
                    </w:rPr>
                  </m:ctrlPr>
                </m:dPr>
                <m:e>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e>
              </m: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sSub>
                <m:sSubPr>
                  <m:ctrlPr>
                    <w:rPr>
                      <w:rFonts w:ascii="Cambria Math" w:eastAsiaTheme="minorEastAsia" w:hAnsi="Cambria Math"/>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12</m:t>
                  </m:r>
                </m:sub>
              </m:sSub>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r>
                <w:rPr>
                  <w:rFonts w:ascii="Cambria Math" w:eastAsiaTheme="minorEastAsia" w:hAnsi="Cambria Math"/>
                  <w:sz w:val="18"/>
                  <w:szCs w:val="18"/>
                </w:rPr>
                <m:t>)</m:t>
              </m:r>
            </m:den>
          </m:f>
          <m:r>
            <w:rPr>
              <w:rFonts w:ascii="Cambria Math" w:eastAsiaTheme="minorEastAsia" w:hAnsi="Cambria Math"/>
              <w:sz w:val="18"/>
              <w:szCs w:val="18"/>
            </w:rPr>
            <m:t xml:space="preserve">         </m:t>
          </m:r>
          <m:r>
            <m:rPr>
              <m:sty m:val="bi"/>
            </m:rPr>
            <w:rPr>
              <w:rFonts w:ascii="Cambria Math" w:eastAsiaTheme="minorEastAsia" w:hAnsi="Cambria Math"/>
              <w:sz w:val="18"/>
              <w:szCs w:val="18"/>
            </w:rPr>
            <m:t>(D</m:t>
          </m:r>
          <m:r>
            <m:rPr>
              <m:sty m:val="bi"/>
            </m:rPr>
            <w:rPr>
              <w:rFonts w:ascii="Cambria Math" w:eastAsiaTheme="minorEastAsia" w:hAnsi="Cambria Math"/>
              <w:sz w:val="18"/>
              <w:szCs w:val="18"/>
            </w:rPr>
            <m:t>5)</m:t>
          </m:r>
        </m:oMath>
      </m:oMathPara>
    </w:p>
    <w:p w:rsidR="00CA2B01" w:rsidRDefault="00CA2B01" w:rsidP="00CA2B01">
      <w:pPr>
        <w:rPr>
          <w:rFonts w:eastAsiaTheme="minorEastAsia"/>
          <w:i/>
          <w:iCs/>
        </w:rPr>
      </w:pPr>
      <w:r>
        <w:rPr>
          <w:rFonts w:eastAsiaTheme="minorEastAsia"/>
          <w:sz w:val="18"/>
          <w:szCs w:val="18"/>
        </w:rPr>
        <w:t xml:space="preserve"> </w:t>
      </w:r>
      <m:oMath>
        <m:sSub>
          <m:sSubPr>
            <m:ctrlPr>
              <w:rPr>
                <w:rFonts w:ascii="Cambria Math" w:eastAsiaTheme="minorEastAsia" w:hAnsi="Cambria Math"/>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p</m:t>
            </m:r>
          </m:sub>
        </m:sSub>
        <m:r>
          <w:rPr>
            <w:rFonts w:ascii="Cambria Math" w:eastAsiaTheme="minorEastAsia" w:hAnsi="Cambria Math"/>
          </w:rPr>
          <m:t xml:space="preserve"> is therefore a function of </m:t>
        </m:r>
        <m:d>
          <m:dPr>
            <m:begChr m:val="{"/>
            <m:endChr m:val="}"/>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 xml:space="preserve">  ;  i=1,2,p</m:t>
        </m:r>
      </m:oMath>
    </w:p>
    <w:p w:rsidR="00CA2B01" w:rsidRPr="00CA2B01" w:rsidRDefault="00CA2B01" w:rsidP="00CA2B01">
      <w:pPr>
        <w:rPr>
          <w:rFonts w:eastAsiaTheme="minorEastAsia"/>
          <w:i/>
          <w:iCs/>
          <w:u w:val="single"/>
        </w:rPr>
      </w:pPr>
      <w:r w:rsidRPr="00CA2B01">
        <w:rPr>
          <w:rFonts w:eastAsiaTheme="minorEastAsia"/>
          <w:i/>
          <w:iCs/>
          <w:u w:val="single"/>
        </w:rPr>
        <w:t>Next step is :</w:t>
      </w:r>
    </w:p>
    <w:p w:rsidR="00CA2B01" w:rsidRDefault="00CA2B01" w:rsidP="00CA2B01">
      <w:pPr>
        <w:rPr>
          <w:rFonts w:eastAsiaTheme="minorEastAsia"/>
        </w:rPr>
      </w:pPr>
      <w:r>
        <w:rPr>
          <w:rFonts w:eastAsiaTheme="minorEastAsia"/>
        </w:rPr>
        <w:t>Using (3) for the 1</w:t>
      </w:r>
      <w:r w:rsidRPr="003D3D5B">
        <w:rPr>
          <w:rFonts w:eastAsiaTheme="minorEastAsia"/>
          <w:vertAlign w:val="superscript"/>
        </w:rPr>
        <w:t>st</w:t>
      </w:r>
      <w:r>
        <w:rPr>
          <w:rFonts w:eastAsiaTheme="minorEastAsia"/>
        </w:rPr>
        <w:t xml:space="preserve"> two equations of (1) and getting new equations for a 2D.O.F problem, to asymptotically investigate :</w:t>
      </w:r>
    </w:p>
    <w:p w:rsidR="00CA2B01" w:rsidRPr="007D20A7" w:rsidRDefault="00CA2B01" w:rsidP="00CA2B01">
      <w:pPr>
        <w:rPr>
          <w:rFonts w:eastAsiaTheme="minorEastAsia"/>
          <w:b/>
          <w:bCs/>
        </w:rPr>
      </w:pPr>
      <w:r w:rsidRPr="007D20A7">
        <w:rPr>
          <w:rFonts w:eastAsiaTheme="minorEastAsia"/>
          <w:b/>
          <w:bCs/>
        </w:rPr>
        <w:t xml:space="preserve">Non-dimensional </w:t>
      </w:r>
      <w:r>
        <w:rPr>
          <w:rFonts w:eastAsiaTheme="minorEastAsia"/>
          <w:b/>
          <w:bCs/>
        </w:rPr>
        <w:t xml:space="preserve">2D.O.F </w:t>
      </w:r>
      <w:r w:rsidRPr="007D20A7">
        <w:rPr>
          <w:rFonts w:eastAsiaTheme="minorEastAsia"/>
          <w:b/>
          <w:bCs/>
        </w:rPr>
        <w:t>Equations of motion are:</w:t>
      </w:r>
      <w:r>
        <w:rPr>
          <w:rFonts w:eastAsiaTheme="minorEastAsia"/>
          <w:b/>
          <w:bCs/>
        </w:rPr>
        <w:t xml:space="preserve"> </w:t>
      </w:r>
    </w:p>
    <w:p w:rsidR="00CA2B01" w:rsidRPr="00792E48" w:rsidRDefault="00CA2B01" w:rsidP="00CA2B01">
      <w:pPr>
        <w:rPr>
          <w:rFonts w:eastAsiaTheme="minorEastAsia"/>
        </w:rPr>
      </w:pPr>
      <w:r>
        <w:rPr>
          <w:rFonts w:eastAsiaTheme="minorEastAsia"/>
        </w:rPr>
        <w:t xml:space="preserve"> </w:t>
      </w:r>
      <w:r>
        <w:rPr>
          <w:rFonts w:eastAsiaTheme="minorEastAsia"/>
        </w:rPr>
        <w:tab/>
      </w:r>
      <m:oMath>
        <m:acc>
          <m:accPr>
            <m:chr m:val="̈"/>
            <m:ctrlPr>
              <w:rPr>
                <w:rFonts w:ascii="Cambria Math" w:hAnsi="Cambria Math"/>
                <w:i/>
              </w:rPr>
            </m:ctrlPr>
          </m:accPr>
          <m:e>
            <m:r>
              <m:rPr>
                <m:scr m:val="script"/>
              </m:rPr>
              <w:rPr>
                <w:rFonts w:ascii="Cambria Math" w:hAnsi="Cambria Math"/>
              </w:rPr>
              <m:t>X</m:t>
            </m:r>
          </m:e>
        </m:acc>
        <m:r>
          <w:rPr>
            <w:rFonts w:ascii="Cambria Math" w:eastAsiaTheme="minorEastAsia" w:hAnsi="Cambria Math"/>
          </w:rPr>
          <m:t>=</m:t>
        </m:r>
        <m:d>
          <m:dPr>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A</m:t>
                </m:r>
              </m:den>
            </m:f>
          </m:e>
        </m:d>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B</m:t>
                </m:r>
              </m:den>
            </m:f>
          </m:e>
        </m:d>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γ</m:t>
                </m:r>
              </m:e>
            </m:eqArr>
          </m:e>
        </m:d>
        <m:r>
          <w:rPr>
            <w:rFonts w:ascii="Cambria Math" w:eastAsiaTheme="minorEastAsia" w:hAnsi="Cambria Math"/>
          </w:rPr>
          <m:t xml:space="preserve">-C </m:t>
        </m:r>
        <m:acc>
          <m:accPr>
            <m:chr m:val="̇"/>
            <m:ctrlPr>
              <w:rPr>
                <w:rFonts w:ascii="Cambria Math" w:hAnsi="Cambria Math"/>
                <w:i/>
              </w:rPr>
            </m:ctrlPr>
          </m:accPr>
          <m:e>
            <m:r>
              <m:rPr>
                <m:scr m:val="script"/>
              </m:rPr>
              <w:rPr>
                <w:rFonts w:ascii="Cambria Math" w:hAnsi="Cambria Math"/>
              </w:rPr>
              <m:t>X</m:t>
            </m:r>
          </m:e>
        </m:acc>
        <m:r>
          <w:rPr>
            <w:rFonts w:ascii="Cambria Math"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Fx</m:t>
                </m:r>
              </m:e>
              <m:e>
                <m:r>
                  <w:rPr>
                    <w:rFonts w:ascii="Cambria Math" w:eastAsiaTheme="minorEastAsia" w:hAnsi="Cambria Math"/>
                  </w:rPr>
                  <m:t>Fy</m:t>
                </m:r>
              </m:e>
            </m:eqArr>
          </m:e>
        </m:d>
        <m:sSup>
          <m:sSupPr>
            <m:ctrlPr>
              <w:rPr>
                <w:rFonts w:ascii="Cambria Math" w:hAnsi="Cambria Math"/>
                <w:i/>
              </w:rPr>
            </m:ctrlPr>
          </m:sSupPr>
          <m:e>
            <m:acc>
              <m:accPr>
                <m:chr m:val="̇"/>
                <m:ctrlPr>
                  <w:rPr>
                    <w:rFonts w:ascii="Cambria Math" w:hAnsi="Cambria Math"/>
                    <w:i/>
                  </w:rPr>
                </m:ctrlPr>
              </m:accPr>
              <m:e>
                <m:r>
                  <m:rPr>
                    <m:scr m:val="script"/>
                  </m:rPr>
                  <w:rPr>
                    <w:rFonts w:ascii="Cambria Math" w:hAnsi="Cambria Math"/>
                  </w:rPr>
                  <m:t>X</m:t>
                </m:r>
              </m:e>
            </m:acc>
          </m:e>
          <m:sup>
            <m:r>
              <w:rPr>
                <w:rFonts w:ascii="Cambria Math" w:hAnsi="Cambria Math"/>
              </w:rPr>
              <m:t>2</m:t>
            </m:r>
          </m:sup>
        </m:sSup>
      </m:oMath>
      <w:r w:rsidR="00BF05E9">
        <w:rPr>
          <w:rFonts w:eastAsiaTheme="minorEastAsia"/>
        </w:rPr>
        <w:t xml:space="preserve">  </w:t>
      </w:r>
      <w:r>
        <w:rPr>
          <w:rFonts w:eastAsiaTheme="minorEastAsia"/>
        </w:rPr>
        <w:tab/>
      </w:r>
      <w:r w:rsidR="00BF05E9">
        <w:rPr>
          <w:rFonts w:eastAsiaTheme="minorEastAsia"/>
        </w:rPr>
        <w:t>(D6</w:t>
      </w:r>
      <w:r>
        <w:rPr>
          <w:rFonts w:eastAsiaTheme="minorEastAsia"/>
        </w:rPr>
        <w:t xml:space="preserve">) </w:t>
      </w:r>
    </w:p>
    <w:p w:rsidR="00CA2B01" w:rsidRPr="00792E48" w:rsidRDefault="00CA2B01" w:rsidP="00CA2B01">
      <w:pPr>
        <w:rPr>
          <w:rFonts w:eastAsiaTheme="minorEastAsia"/>
        </w:rPr>
      </w:pPr>
      <w:r>
        <w:rPr>
          <w:rFonts w:eastAsiaTheme="minorEastAsia"/>
        </w:rPr>
        <w:t>Where:</w:t>
      </w:r>
    </w:p>
    <w:p w:rsidR="00CA2B01" w:rsidRDefault="00CA2B01" w:rsidP="00CA2B01">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m:rPr>
            <m:scr m:val="script"/>
          </m:rPr>
          <w:rPr>
            <w:rFonts w:ascii="Cambria Math" w:hAnsi="Cambria Math"/>
          </w:rPr>
          <m:t>X=</m:t>
        </m:r>
        <m:d>
          <m:dPr>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p</m:t>
                    </m:r>
                  </m:sub>
                </m:sSub>
              </m:e>
              <m:e>
                <m:sSub>
                  <m:sSubPr>
                    <m:ctrlPr>
                      <w:rPr>
                        <w:rFonts w:ascii="Cambria Math" w:hAnsi="Cambria Math"/>
                      </w:rPr>
                    </m:ctrlPr>
                  </m:sSubPr>
                  <m:e>
                    <m:r>
                      <w:rPr>
                        <w:rFonts w:ascii="Cambria Math" w:hAnsi="Cambria Math"/>
                      </w:rPr>
                      <m:t>y</m:t>
                    </m:r>
                  </m:e>
                  <m:sub>
                    <m:r>
                      <w:rPr>
                        <w:rFonts w:ascii="Cambria Math" w:hAnsi="Cambria Math"/>
                      </w:rPr>
                      <m:t>p</m:t>
                    </m:r>
                  </m:sub>
                </m:sSub>
              </m:e>
            </m:eqArr>
          </m:e>
        </m:d>
      </m:oMath>
      <w:r>
        <w:rPr>
          <w:rFonts w:eastAsiaTheme="minorEastAsia"/>
        </w:rPr>
        <w:t xml:space="preserve"> </w:t>
      </w:r>
      <w:r>
        <w:rPr>
          <w:rFonts w:eastAsiaTheme="minorEastAsia"/>
        </w:rPr>
        <w:tab/>
        <w:t xml:space="preserve"> </w:t>
      </w:r>
    </w:p>
    <w:p w:rsidR="00CA2B01" w:rsidRPr="00773E4F" w:rsidRDefault="00CA2B01" w:rsidP="00CA2B01">
      <w:pPr>
        <w:rPr>
          <w:rFonts w:eastAsiaTheme="minorEastAsia"/>
        </w:rPr>
      </w:pPr>
      <w:r>
        <w:rPr>
          <w:rFonts w:eastAsiaTheme="minorEastAsia"/>
        </w:rPr>
        <w:t xml:space="preserve"> </w:t>
      </w:r>
      <m:oMath>
        <m:r>
          <w:rPr>
            <w:rFonts w:ascii="Cambria Math" w:eastAsiaTheme="minorEastAsia" w:hAnsi="Cambria Math"/>
          </w:rPr>
          <m:t>A=</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e>
        </m:rad>
      </m:oMath>
    </w:p>
    <w:p w:rsidR="00CA2B01" w:rsidRPr="00773E4F" w:rsidRDefault="00CA2B01" w:rsidP="00CA2B01">
      <w:pPr>
        <w:rPr>
          <w:rFonts w:eastAsiaTheme="minorEastAsia"/>
        </w:rPr>
      </w:pPr>
      <m:oMath>
        <m:r>
          <w:rPr>
            <w:rFonts w:ascii="Cambria Math" w:eastAsiaTheme="minorEastAsia" w:hAnsi="Cambria Math"/>
          </w:rPr>
          <m:t>B=</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e>
              <m:sup>
                <m:r>
                  <w:rPr>
                    <w:rFonts w:ascii="Cambria Math" w:eastAsiaTheme="minorEastAsia" w:hAnsi="Cambria Math"/>
                  </w:rPr>
                  <m:t>2</m:t>
                </m:r>
              </m:sup>
            </m:sSup>
          </m:e>
        </m:rad>
      </m:oMath>
      <w:r>
        <w:rPr>
          <w:rFonts w:eastAsiaTheme="minorEastAsia"/>
        </w:rPr>
        <w:t xml:space="preserve"> </w:t>
      </w:r>
    </w:p>
    <w:p w:rsidR="009853B3" w:rsidRDefault="004B2514" w:rsidP="00CA2B01">
      <w:pPr>
        <w:rPr>
          <w:rFonts w:eastAsiaTheme="minorEastAsia"/>
        </w:rPr>
      </w:pPr>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qArr>
          </m:e>
        </m:d>
      </m:oMath>
      <w:r w:rsidR="00CA2B01">
        <w:rPr>
          <w:rFonts w:eastAsiaTheme="minorEastAsia"/>
        </w:rPr>
        <w:t xml:space="preserve">  ;   </w:t>
      </w:r>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qArr>
          </m:e>
        </m:d>
      </m:oMath>
      <w:r w:rsidR="00CA2B01">
        <w:rPr>
          <w:rFonts w:eastAsiaTheme="minorEastAsia"/>
        </w:rPr>
        <w:t xml:space="preserve">  ;    </w:t>
      </w:r>
    </w:p>
    <w:p w:rsidR="00D164F5" w:rsidRPr="00D97263" w:rsidRDefault="00CA2B01" w:rsidP="009853B3">
      <w:pPr>
        <w:rPr>
          <w:rFonts w:eastAsiaTheme="minorEastAsia"/>
        </w:rPr>
      </w:pPr>
      <m:oMath>
        <m:r>
          <w:rPr>
            <w:rFonts w:ascii="Cambria Math" w:eastAsiaTheme="minorEastAsia" w:hAnsi="Cambria Math"/>
          </w:rPr>
          <m:t>C=</m:t>
        </m:r>
        <m:d>
          <m:dPr>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rPr>
                </m:ctrlPr>
              </m:mPr>
              <m:mr>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e>
              </m:mr>
            </m:m>
          </m:e>
        </m:d>
        <m:r>
          <w:rPr>
            <w:rFonts w:ascii="Cambria Math" w:eastAsiaTheme="minorEastAsia" w:hAnsi="Cambria Math"/>
          </w:rPr>
          <m:t xml:space="preserve">     </m:t>
        </m:r>
      </m:oMath>
      <w:r w:rsidR="009853B3">
        <w:rPr>
          <w:rFonts w:eastAsiaTheme="minorEastAsia"/>
        </w:rPr>
        <w:t xml:space="preserve">   ;          </w:t>
      </w:r>
      <m:oMath>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Fx</m:t>
                </m:r>
              </m:e>
              <m:e>
                <m:r>
                  <w:rPr>
                    <w:rFonts w:ascii="Cambria Math" w:eastAsiaTheme="minorEastAsia" w:hAnsi="Cambria Math"/>
                  </w:rPr>
                  <m:t>Fy</m:t>
                </m:r>
              </m:e>
            </m:eqAr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ρ</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D</m:t>
                    </m:r>
                  </m:sub>
                </m:sSub>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e>
              <m:e>
                <m:r>
                  <w:rPr>
                    <w:rFonts w:ascii="Cambria Math" w:eastAsiaTheme="minorEastAsia" w:hAnsi="Cambria Math"/>
                  </w:rPr>
                  <m:t>ρ</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D</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e>
            </m:eqArr>
          </m:e>
        </m:d>
      </m:oMath>
    </w:p>
    <w:sectPr w:rsidR="00D164F5" w:rsidRPr="00D97263" w:rsidSect="00032FE5">
      <w:type w:val="continuous"/>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514" w:rsidRDefault="004B2514" w:rsidP="00344A70">
      <w:pPr>
        <w:spacing w:after="0" w:line="240" w:lineRule="auto"/>
      </w:pPr>
      <w:r>
        <w:separator/>
      </w:r>
    </w:p>
  </w:endnote>
  <w:endnote w:type="continuationSeparator" w:id="0">
    <w:p w:rsidR="004B2514" w:rsidRDefault="004B2514" w:rsidP="00344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 w:name="cmr10">
    <w:altName w:val="MS Mincho"/>
    <w:panose1 w:val="00000000000000000000"/>
    <w:charset w:val="80"/>
    <w:family w:val="auto"/>
    <w:notTrueType/>
    <w:pitch w:val="default"/>
    <w:sig w:usb0="00000001" w:usb1="08070000" w:usb2="00000010" w:usb3="00000000" w:csb0="00020000" w:csb1="00000000"/>
  </w:font>
  <w:font w:name="AdvP403A40">
    <w:altName w:val="Arial"/>
    <w:panose1 w:val="00000000000000000000"/>
    <w:charset w:val="00"/>
    <w:family w:val="swiss"/>
    <w:notTrueType/>
    <w:pitch w:val="default"/>
    <w:sig w:usb0="00000003" w:usb1="00000000" w:usb2="00000000" w:usb3="00000000" w:csb0="00000001" w:csb1="00000000"/>
  </w:font>
  <w:font w:name="Miriam">
    <w:panose1 w:val="020B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2402579"/>
      <w:docPartObj>
        <w:docPartGallery w:val="Page Numbers (Bottom of Page)"/>
        <w:docPartUnique/>
      </w:docPartObj>
    </w:sdtPr>
    <w:sdtEndPr/>
    <w:sdtContent>
      <w:p w:rsidR="002A2494" w:rsidRDefault="002A2494">
        <w:pPr>
          <w:pStyle w:val="ac"/>
          <w:jc w:val="center"/>
          <w:rPr>
            <w:rtl/>
            <w:cs/>
          </w:rPr>
        </w:pPr>
        <w:r>
          <w:rPr>
            <w:noProof/>
            <w:rtl/>
            <w:cs/>
            <w:lang w:val="en-NZ" w:eastAsia="en-NZ"/>
          </w:rPr>
          <mc:AlternateContent>
            <mc:Choice Requires="wps">
              <w:drawing>
                <wp:inline distT="0" distB="0" distL="0" distR="0">
                  <wp:extent cx="5467350" cy="45085"/>
                  <wp:effectExtent l="9525" t="9525" r="0" b="2540"/>
                  <wp:docPr id="17" name="תרשים זרימה: החלטה 1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5EB9D07" id="_x0000_t110" coordsize="21600,21600" o:spt="110" path="m10800,l,10800,10800,21600,21600,10800xe">
                  <v:stroke joinstyle="miter"/>
                  <v:path gradientshapeok="t" o:connecttype="rect" textboxrect="5400,5400,16200,16200"/>
                </v:shapetype>
                <v:shape id="תרשים זרימה: החלטה 1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" fillcolor="black" stroked="f">
                  <v:fill r:id="rId1" o:title="" type="pattern"/>
                  <w10:anchorlock/>
                </v:shape>
              </w:pict>
            </mc:Fallback>
          </mc:AlternateContent>
        </w:r>
      </w:p>
      <w:p w:rsidR="002A2494" w:rsidRDefault="002A2494">
        <w:pPr>
          <w:pStyle w:val="ac"/>
          <w:jc w:val="center"/>
          <w:rPr>
            <w:rtl/>
            <w:cs/>
          </w:rPr>
        </w:pPr>
        <w:r>
          <w:fldChar w:fldCharType="begin"/>
        </w:r>
        <w:r>
          <w:rPr>
            <w:rtl/>
            <w:cs/>
          </w:rPr>
          <w:instrText>PAGE    \* MERGEFORMAT</w:instrText>
        </w:r>
        <w:r>
          <w:fldChar w:fldCharType="separate"/>
        </w:r>
        <w:r w:rsidR="00FC2B1F" w:rsidRPr="00FC2B1F">
          <w:rPr>
            <w:rFonts w:cs="Calibri"/>
            <w:noProof/>
            <w:lang w:val="he-IL"/>
          </w:rPr>
          <w:t>20</w:t>
        </w:r>
        <w:r>
          <w:fldChar w:fldCharType="end"/>
        </w:r>
      </w:p>
    </w:sdtContent>
  </w:sdt>
  <w:p w:rsidR="002A2494" w:rsidRDefault="002A249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514" w:rsidRDefault="004B2514" w:rsidP="00344A70">
      <w:pPr>
        <w:spacing w:after="0" w:line="240" w:lineRule="auto"/>
      </w:pPr>
      <w:r>
        <w:separator/>
      </w:r>
    </w:p>
  </w:footnote>
  <w:footnote w:type="continuationSeparator" w:id="0">
    <w:p w:rsidR="004B2514" w:rsidRDefault="004B2514" w:rsidP="00344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220FF"/>
    <w:multiLevelType w:val="hybridMultilevel"/>
    <w:tmpl w:val="9F4EF260"/>
    <w:lvl w:ilvl="0" w:tplc="29702772">
      <w:start w:val="7"/>
      <w:numFmt w:val="bullet"/>
      <w:lvlText w:val=""/>
      <w:lvlJc w:val="left"/>
      <w:pPr>
        <w:ind w:left="720" w:hanging="360"/>
      </w:pPr>
      <w:rPr>
        <w:rFonts w:ascii="Wingdings" w:eastAsiaTheme="minorEastAsia"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4135B7D"/>
    <w:multiLevelType w:val="hybridMultilevel"/>
    <w:tmpl w:val="E4E489FA"/>
    <w:lvl w:ilvl="0" w:tplc="35A8E670">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8121E98"/>
    <w:multiLevelType w:val="hybridMultilevel"/>
    <w:tmpl w:val="A45A9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5362DD"/>
    <w:multiLevelType w:val="hybridMultilevel"/>
    <w:tmpl w:val="71289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BF27C8"/>
    <w:multiLevelType w:val="hybridMultilevel"/>
    <w:tmpl w:val="07408AF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8D53C30"/>
    <w:multiLevelType w:val="hybridMultilevel"/>
    <w:tmpl w:val="5A108716"/>
    <w:lvl w:ilvl="0" w:tplc="CC568798">
      <w:numFmt w:val="bullet"/>
      <w:lvlText w:val=""/>
      <w:lvlJc w:val="left"/>
      <w:pPr>
        <w:ind w:left="720" w:hanging="360"/>
      </w:pPr>
      <w:rPr>
        <w:rFonts w:ascii="Symbol" w:eastAsiaTheme="minorEastAsia"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A6A572E"/>
    <w:multiLevelType w:val="hybridMultilevel"/>
    <w:tmpl w:val="C400D290"/>
    <w:lvl w:ilvl="0" w:tplc="1409000F">
      <w:start w:val="1"/>
      <w:numFmt w:val="decimal"/>
      <w:lvlText w:val="%1."/>
      <w:lvlJc w:val="left"/>
      <w:pPr>
        <w:ind w:left="360" w:hanging="360"/>
      </w:pPr>
      <w:rPr>
        <w:rFonts w:hint="default"/>
      </w:r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7" w15:restartNumberingAfterBreak="0">
    <w:nsid w:val="2AA8331C"/>
    <w:multiLevelType w:val="hybridMultilevel"/>
    <w:tmpl w:val="0F2C7C5A"/>
    <w:lvl w:ilvl="0" w:tplc="40E4F2EC">
      <w:numFmt w:val="bullet"/>
      <w:lvlText w:val=""/>
      <w:lvlJc w:val="left"/>
      <w:pPr>
        <w:ind w:left="720" w:hanging="360"/>
      </w:pPr>
      <w:rPr>
        <w:rFonts w:ascii="Symbol" w:eastAsiaTheme="minorEastAsia"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CDF2059"/>
    <w:multiLevelType w:val="hybridMultilevel"/>
    <w:tmpl w:val="E4E489FA"/>
    <w:lvl w:ilvl="0" w:tplc="35A8E670">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3633130A"/>
    <w:multiLevelType w:val="hybridMultilevel"/>
    <w:tmpl w:val="E4E489FA"/>
    <w:lvl w:ilvl="0" w:tplc="35A8E670">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37881406"/>
    <w:multiLevelType w:val="hybridMultilevel"/>
    <w:tmpl w:val="E4E489FA"/>
    <w:lvl w:ilvl="0" w:tplc="35A8E670">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3AAF1504"/>
    <w:multiLevelType w:val="hybridMultilevel"/>
    <w:tmpl w:val="15B66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C65807"/>
    <w:multiLevelType w:val="hybridMultilevel"/>
    <w:tmpl w:val="7076C0D8"/>
    <w:lvl w:ilvl="0" w:tplc="26ACF068">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4C3A16FA"/>
    <w:multiLevelType w:val="hybridMultilevel"/>
    <w:tmpl w:val="5A6674B6"/>
    <w:lvl w:ilvl="0" w:tplc="90741588">
      <w:start w:val="6"/>
      <w:numFmt w:val="bullet"/>
      <w:lvlText w:val="-"/>
      <w:lvlJc w:val="left"/>
      <w:pPr>
        <w:ind w:left="720" w:hanging="36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E317C47"/>
    <w:multiLevelType w:val="hybridMultilevel"/>
    <w:tmpl w:val="6AF6DCAC"/>
    <w:lvl w:ilvl="0" w:tplc="2DBCCBA8">
      <w:numFmt w:val="bullet"/>
      <w:lvlText w:val="-"/>
      <w:lvlJc w:val="left"/>
      <w:pPr>
        <w:ind w:left="720" w:hanging="36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55A9016B"/>
    <w:multiLevelType w:val="hybridMultilevel"/>
    <w:tmpl w:val="D97AAACE"/>
    <w:lvl w:ilvl="0" w:tplc="257A0C58">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5ED42A14"/>
    <w:multiLevelType w:val="hybridMultilevel"/>
    <w:tmpl w:val="96F25CEA"/>
    <w:lvl w:ilvl="0" w:tplc="F8AA1F00">
      <w:numFmt w:val="bullet"/>
      <w:lvlText w:val=""/>
      <w:lvlJc w:val="left"/>
      <w:pPr>
        <w:ind w:left="720" w:hanging="360"/>
      </w:pPr>
      <w:rPr>
        <w:rFonts w:ascii="Wingdings" w:eastAsiaTheme="minorEastAsia"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F033723"/>
    <w:multiLevelType w:val="hybridMultilevel"/>
    <w:tmpl w:val="CB24C4DC"/>
    <w:lvl w:ilvl="0" w:tplc="819479AA">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606E1AAF"/>
    <w:multiLevelType w:val="hybridMultilevel"/>
    <w:tmpl w:val="C2E211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62C02799"/>
    <w:multiLevelType w:val="hybridMultilevel"/>
    <w:tmpl w:val="21283FE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676B460B"/>
    <w:multiLevelType w:val="hybridMultilevel"/>
    <w:tmpl w:val="4D0C296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69104609"/>
    <w:multiLevelType w:val="hybridMultilevel"/>
    <w:tmpl w:val="BF3A9270"/>
    <w:lvl w:ilvl="0" w:tplc="39FE4FE6">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935A46"/>
    <w:multiLevelType w:val="hybridMultilevel"/>
    <w:tmpl w:val="F510135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6FB66018"/>
    <w:multiLevelType w:val="hybridMultilevel"/>
    <w:tmpl w:val="3314D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B929D9"/>
    <w:multiLevelType w:val="hybridMultilevel"/>
    <w:tmpl w:val="701C6248"/>
    <w:lvl w:ilvl="0" w:tplc="BB7CFC94">
      <w:start w:val="1"/>
      <w:numFmt w:val="decimal"/>
      <w:lvlText w:val="(%1)"/>
      <w:lvlJc w:val="left"/>
      <w:pPr>
        <w:ind w:left="360" w:hanging="360"/>
      </w:pPr>
      <w:rPr>
        <w:rFonts w:hint="default"/>
      </w:r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num w:numId="1">
    <w:abstractNumId w:val="11"/>
  </w:num>
  <w:num w:numId="2">
    <w:abstractNumId w:val="3"/>
  </w:num>
  <w:num w:numId="3">
    <w:abstractNumId w:val="2"/>
  </w:num>
  <w:num w:numId="4">
    <w:abstractNumId w:val="21"/>
  </w:num>
  <w:num w:numId="5">
    <w:abstractNumId w:val="23"/>
  </w:num>
  <w:num w:numId="6">
    <w:abstractNumId w:val="19"/>
  </w:num>
  <w:num w:numId="7">
    <w:abstractNumId w:val="14"/>
  </w:num>
  <w:num w:numId="8">
    <w:abstractNumId w:val="22"/>
  </w:num>
  <w:num w:numId="9">
    <w:abstractNumId w:val="7"/>
  </w:num>
  <w:num w:numId="10">
    <w:abstractNumId w:val="17"/>
  </w:num>
  <w:num w:numId="11">
    <w:abstractNumId w:val="12"/>
  </w:num>
  <w:num w:numId="12">
    <w:abstractNumId w:val="6"/>
  </w:num>
  <w:num w:numId="13">
    <w:abstractNumId w:val="18"/>
  </w:num>
  <w:num w:numId="14">
    <w:abstractNumId w:val="4"/>
  </w:num>
  <w:num w:numId="15">
    <w:abstractNumId w:val="24"/>
  </w:num>
  <w:num w:numId="16">
    <w:abstractNumId w:val="1"/>
  </w:num>
  <w:num w:numId="17">
    <w:abstractNumId w:val="10"/>
  </w:num>
  <w:num w:numId="18">
    <w:abstractNumId w:val="0"/>
  </w:num>
  <w:num w:numId="19">
    <w:abstractNumId w:val="15"/>
  </w:num>
  <w:num w:numId="20">
    <w:abstractNumId w:val="8"/>
  </w:num>
  <w:num w:numId="21">
    <w:abstractNumId w:val="16"/>
  </w:num>
  <w:num w:numId="22">
    <w:abstractNumId w:val="20"/>
  </w:num>
  <w:num w:numId="23">
    <w:abstractNumId w:val="5"/>
  </w:num>
  <w:num w:numId="24">
    <w:abstractNumId w:val="9"/>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519"/>
    <w:rsid w:val="0000158A"/>
    <w:rsid w:val="00001973"/>
    <w:rsid w:val="00001989"/>
    <w:rsid w:val="000064ED"/>
    <w:rsid w:val="00010067"/>
    <w:rsid w:val="00010427"/>
    <w:rsid w:val="00010512"/>
    <w:rsid w:val="000203EC"/>
    <w:rsid w:val="00026FF0"/>
    <w:rsid w:val="000279E0"/>
    <w:rsid w:val="00032FE5"/>
    <w:rsid w:val="00034D8F"/>
    <w:rsid w:val="000421A8"/>
    <w:rsid w:val="00051A5D"/>
    <w:rsid w:val="00054C3F"/>
    <w:rsid w:val="00061A1A"/>
    <w:rsid w:val="00063AF7"/>
    <w:rsid w:val="00065935"/>
    <w:rsid w:val="00074FBE"/>
    <w:rsid w:val="00083315"/>
    <w:rsid w:val="00091E93"/>
    <w:rsid w:val="00093F8C"/>
    <w:rsid w:val="000949F6"/>
    <w:rsid w:val="000962CB"/>
    <w:rsid w:val="000A04F2"/>
    <w:rsid w:val="000A5E38"/>
    <w:rsid w:val="000A6457"/>
    <w:rsid w:val="000A6978"/>
    <w:rsid w:val="000A7E25"/>
    <w:rsid w:val="000B3D1B"/>
    <w:rsid w:val="000B4BB4"/>
    <w:rsid w:val="000C1C22"/>
    <w:rsid w:val="000C3B24"/>
    <w:rsid w:val="000C61A6"/>
    <w:rsid w:val="000C64EB"/>
    <w:rsid w:val="000D03C4"/>
    <w:rsid w:val="000D068A"/>
    <w:rsid w:val="000D2A08"/>
    <w:rsid w:val="000D47EF"/>
    <w:rsid w:val="000D5C27"/>
    <w:rsid w:val="000D5D40"/>
    <w:rsid w:val="000D616E"/>
    <w:rsid w:val="000D7650"/>
    <w:rsid w:val="000E0B4B"/>
    <w:rsid w:val="000E1743"/>
    <w:rsid w:val="000E2AA6"/>
    <w:rsid w:val="000E2C8A"/>
    <w:rsid w:val="000E3A8F"/>
    <w:rsid w:val="000E633A"/>
    <w:rsid w:val="000E67F6"/>
    <w:rsid w:val="000E6F4C"/>
    <w:rsid w:val="000F12F7"/>
    <w:rsid w:val="000F1F5D"/>
    <w:rsid w:val="000F4839"/>
    <w:rsid w:val="000F4B72"/>
    <w:rsid w:val="000F7D9B"/>
    <w:rsid w:val="00100073"/>
    <w:rsid w:val="00101674"/>
    <w:rsid w:val="001040BD"/>
    <w:rsid w:val="00105A42"/>
    <w:rsid w:val="0010691F"/>
    <w:rsid w:val="0011118F"/>
    <w:rsid w:val="0012170E"/>
    <w:rsid w:val="0012380A"/>
    <w:rsid w:val="00123B64"/>
    <w:rsid w:val="001277A3"/>
    <w:rsid w:val="00130B21"/>
    <w:rsid w:val="00130C10"/>
    <w:rsid w:val="00135EF7"/>
    <w:rsid w:val="00141780"/>
    <w:rsid w:val="00141937"/>
    <w:rsid w:val="001440C6"/>
    <w:rsid w:val="00146A99"/>
    <w:rsid w:val="00146FA2"/>
    <w:rsid w:val="00147101"/>
    <w:rsid w:val="00151E80"/>
    <w:rsid w:val="001578E6"/>
    <w:rsid w:val="00160C78"/>
    <w:rsid w:val="00163A6E"/>
    <w:rsid w:val="00165006"/>
    <w:rsid w:val="0016604A"/>
    <w:rsid w:val="00166D79"/>
    <w:rsid w:val="0017101B"/>
    <w:rsid w:val="00171F16"/>
    <w:rsid w:val="0017531E"/>
    <w:rsid w:val="001807B7"/>
    <w:rsid w:val="00182B86"/>
    <w:rsid w:val="00183182"/>
    <w:rsid w:val="001834EB"/>
    <w:rsid w:val="00193399"/>
    <w:rsid w:val="001970E8"/>
    <w:rsid w:val="001A0E98"/>
    <w:rsid w:val="001A1270"/>
    <w:rsid w:val="001A38C9"/>
    <w:rsid w:val="001A3D62"/>
    <w:rsid w:val="001A474D"/>
    <w:rsid w:val="001A690C"/>
    <w:rsid w:val="001A76FF"/>
    <w:rsid w:val="001B0692"/>
    <w:rsid w:val="001B1FE2"/>
    <w:rsid w:val="001B3976"/>
    <w:rsid w:val="001B3A4C"/>
    <w:rsid w:val="001C2C0B"/>
    <w:rsid w:val="001C2DC7"/>
    <w:rsid w:val="001C458F"/>
    <w:rsid w:val="001C4A81"/>
    <w:rsid w:val="001C6B19"/>
    <w:rsid w:val="001C7078"/>
    <w:rsid w:val="001D077C"/>
    <w:rsid w:val="001D08A5"/>
    <w:rsid w:val="001D0F06"/>
    <w:rsid w:val="001D3102"/>
    <w:rsid w:val="001D4108"/>
    <w:rsid w:val="001D5870"/>
    <w:rsid w:val="001D6A1A"/>
    <w:rsid w:val="001D74C4"/>
    <w:rsid w:val="001D7CCA"/>
    <w:rsid w:val="001E2116"/>
    <w:rsid w:val="001E4857"/>
    <w:rsid w:val="001E528E"/>
    <w:rsid w:val="001F0E7B"/>
    <w:rsid w:val="001F1E2B"/>
    <w:rsid w:val="001F2A52"/>
    <w:rsid w:val="0020124D"/>
    <w:rsid w:val="00203333"/>
    <w:rsid w:val="0020344C"/>
    <w:rsid w:val="00211715"/>
    <w:rsid w:val="00211E68"/>
    <w:rsid w:val="0022268D"/>
    <w:rsid w:val="002235B6"/>
    <w:rsid w:val="00223C01"/>
    <w:rsid w:val="00241163"/>
    <w:rsid w:val="002445AB"/>
    <w:rsid w:val="00245402"/>
    <w:rsid w:val="00245E58"/>
    <w:rsid w:val="00247035"/>
    <w:rsid w:val="00251A9F"/>
    <w:rsid w:val="00252985"/>
    <w:rsid w:val="00254CD0"/>
    <w:rsid w:val="0026039F"/>
    <w:rsid w:val="002679AC"/>
    <w:rsid w:val="00272812"/>
    <w:rsid w:val="00280665"/>
    <w:rsid w:val="00282156"/>
    <w:rsid w:val="00283981"/>
    <w:rsid w:val="00283BC3"/>
    <w:rsid w:val="00285A1C"/>
    <w:rsid w:val="00286BD6"/>
    <w:rsid w:val="00286FE7"/>
    <w:rsid w:val="00291EE8"/>
    <w:rsid w:val="002927C0"/>
    <w:rsid w:val="002A0494"/>
    <w:rsid w:val="002A116B"/>
    <w:rsid w:val="002A2494"/>
    <w:rsid w:val="002A2A94"/>
    <w:rsid w:val="002A36BA"/>
    <w:rsid w:val="002A561D"/>
    <w:rsid w:val="002A5853"/>
    <w:rsid w:val="002A789D"/>
    <w:rsid w:val="002B0EC5"/>
    <w:rsid w:val="002B13E4"/>
    <w:rsid w:val="002B7754"/>
    <w:rsid w:val="002C0B95"/>
    <w:rsid w:val="002C169C"/>
    <w:rsid w:val="002C1B47"/>
    <w:rsid w:val="002C3F5E"/>
    <w:rsid w:val="002D0CCA"/>
    <w:rsid w:val="002D1D85"/>
    <w:rsid w:val="002D1ED9"/>
    <w:rsid w:val="002D74FD"/>
    <w:rsid w:val="002E2240"/>
    <w:rsid w:val="002E456D"/>
    <w:rsid w:val="002F0EDB"/>
    <w:rsid w:val="002F5B13"/>
    <w:rsid w:val="002F5D43"/>
    <w:rsid w:val="00300F62"/>
    <w:rsid w:val="0030603E"/>
    <w:rsid w:val="00311128"/>
    <w:rsid w:val="00313CEA"/>
    <w:rsid w:val="00313D85"/>
    <w:rsid w:val="0031647C"/>
    <w:rsid w:val="003176A4"/>
    <w:rsid w:val="003179FD"/>
    <w:rsid w:val="00322E2C"/>
    <w:rsid w:val="0032393F"/>
    <w:rsid w:val="003361C5"/>
    <w:rsid w:val="003406D0"/>
    <w:rsid w:val="00342149"/>
    <w:rsid w:val="0034339F"/>
    <w:rsid w:val="00344A70"/>
    <w:rsid w:val="00353CAE"/>
    <w:rsid w:val="0035492F"/>
    <w:rsid w:val="00356A39"/>
    <w:rsid w:val="0036605F"/>
    <w:rsid w:val="003661D4"/>
    <w:rsid w:val="00367B11"/>
    <w:rsid w:val="003702DC"/>
    <w:rsid w:val="00371685"/>
    <w:rsid w:val="00373814"/>
    <w:rsid w:val="00373F10"/>
    <w:rsid w:val="0037597B"/>
    <w:rsid w:val="00377A50"/>
    <w:rsid w:val="00381902"/>
    <w:rsid w:val="003821E4"/>
    <w:rsid w:val="00383304"/>
    <w:rsid w:val="003837A4"/>
    <w:rsid w:val="00383E54"/>
    <w:rsid w:val="0038415D"/>
    <w:rsid w:val="0038418C"/>
    <w:rsid w:val="00386E30"/>
    <w:rsid w:val="00395DC6"/>
    <w:rsid w:val="00396FC3"/>
    <w:rsid w:val="003A2025"/>
    <w:rsid w:val="003A2407"/>
    <w:rsid w:val="003A3349"/>
    <w:rsid w:val="003A5E58"/>
    <w:rsid w:val="003A695E"/>
    <w:rsid w:val="003A7491"/>
    <w:rsid w:val="003A7ED2"/>
    <w:rsid w:val="003B1358"/>
    <w:rsid w:val="003B2375"/>
    <w:rsid w:val="003B392E"/>
    <w:rsid w:val="003B599E"/>
    <w:rsid w:val="003B6432"/>
    <w:rsid w:val="003B774B"/>
    <w:rsid w:val="003C30EB"/>
    <w:rsid w:val="003C3C2D"/>
    <w:rsid w:val="003D096A"/>
    <w:rsid w:val="003D63A4"/>
    <w:rsid w:val="003D6456"/>
    <w:rsid w:val="003E08BD"/>
    <w:rsid w:val="003F0DA5"/>
    <w:rsid w:val="003F2A9B"/>
    <w:rsid w:val="003F6F07"/>
    <w:rsid w:val="003F7555"/>
    <w:rsid w:val="0040091B"/>
    <w:rsid w:val="00410CBE"/>
    <w:rsid w:val="00411F24"/>
    <w:rsid w:val="0041517B"/>
    <w:rsid w:val="004202CE"/>
    <w:rsid w:val="004248A0"/>
    <w:rsid w:val="00427C05"/>
    <w:rsid w:val="00433FF0"/>
    <w:rsid w:val="00435F31"/>
    <w:rsid w:val="0043730D"/>
    <w:rsid w:val="0044004D"/>
    <w:rsid w:val="004407AF"/>
    <w:rsid w:val="00440A15"/>
    <w:rsid w:val="00447103"/>
    <w:rsid w:val="00451A61"/>
    <w:rsid w:val="00455FDD"/>
    <w:rsid w:val="004574E3"/>
    <w:rsid w:val="00460586"/>
    <w:rsid w:val="004607EB"/>
    <w:rsid w:val="004625BE"/>
    <w:rsid w:val="00466DB6"/>
    <w:rsid w:val="004716C7"/>
    <w:rsid w:val="004765A5"/>
    <w:rsid w:val="0048280C"/>
    <w:rsid w:val="00483CC6"/>
    <w:rsid w:val="004867E2"/>
    <w:rsid w:val="004869C0"/>
    <w:rsid w:val="00487F1A"/>
    <w:rsid w:val="0049029D"/>
    <w:rsid w:val="00492CD8"/>
    <w:rsid w:val="00493CE4"/>
    <w:rsid w:val="00495C94"/>
    <w:rsid w:val="004A2D76"/>
    <w:rsid w:val="004B1001"/>
    <w:rsid w:val="004B2514"/>
    <w:rsid w:val="004B7D46"/>
    <w:rsid w:val="004C29E9"/>
    <w:rsid w:val="004C3B1F"/>
    <w:rsid w:val="004D0761"/>
    <w:rsid w:val="004D6A97"/>
    <w:rsid w:val="004E046E"/>
    <w:rsid w:val="004E29C6"/>
    <w:rsid w:val="004E626A"/>
    <w:rsid w:val="00502830"/>
    <w:rsid w:val="0050399F"/>
    <w:rsid w:val="00503DE5"/>
    <w:rsid w:val="00504306"/>
    <w:rsid w:val="00505F4B"/>
    <w:rsid w:val="00506C03"/>
    <w:rsid w:val="00524B63"/>
    <w:rsid w:val="0052596F"/>
    <w:rsid w:val="005312D3"/>
    <w:rsid w:val="00543ED2"/>
    <w:rsid w:val="005478DE"/>
    <w:rsid w:val="00554C84"/>
    <w:rsid w:val="005553E8"/>
    <w:rsid w:val="0056079E"/>
    <w:rsid w:val="0056147F"/>
    <w:rsid w:val="00562ADD"/>
    <w:rsid w:val="00565D90"/>
    <w:rsid w:val="00570ED5"/>
    <w:rsid w:val="00571E39"/>
    <w:rsid w:val="00574354"/>
    <w:rsid w:val="0057526B"/>
    <w:rsid w:val="00580325"/>
    <w:rsid w:val="005816C2"/>
    <w:rsid w:val="00590803"/>
    <w:rsid w:val="00594DE6"/>
    <w:rsid w:val="0059572E"/>
    <w:rsid w:val="005971A8"/>
    <w:rsid w:val="0059750F"/>
    <w:rsid w:val="00597705"/>
    <w:rsid w:val="005A069B"/>
    <w:rsid w:val="005A0E4B"/>
    <w:rsid w:val="005A625C"/>
    <w:rsid w:val="005A73EF"/>
    <w:rsid w:val="005B12A0"/>
    <w:rsid w:val="005B4CE1"/>
    <w:rsid w:val="005C072F"/>
    <w:rsid w:val="005C3525"/>
    <w:rsid w:val="005C510D"/>
    <w:rsid w:val="005D4684"/>
    <w:rsid w:val="005D4C2A"/>
    <w:rsid w:val="005D544F"/>
    <w:rsid w:val="005D7F32"/>
    <w:rsid w:val="005E059A"/>
    <w:rsid w:val="005E3290"/>
    <w:rsid w:val="00606876"/>
    <w:rsid w:val="00607C8C"/>
    <w:rsid w:val="006150A8"/>
    <w:rsid w:val="006152B7"/>
    <w:rsid w:val="00617D05"/>
    <w:rsid w:val="00623043"/>
    <w:rsid w:val="00626312"/>
    <w:rsid w:val="00626DF6"/>
    <w:rsid w:val="00630989"/>
    <w:rsid w:val="006351BD"/>
    <w:rsid w:val="00637ED9"/>
    <w:rsid w:val="00642478"/>
    <w:rsid w:val="0064673E"/>
    <w:rsid w:val="006516CD"/>
    <w:rsid w:val="00652576"/>
    <w:rsid w:val="0065458B"/>
    <w:rsid w:val="00663D14"/>
    <w:rsid w:val="00665409"/>
    <w:rsid w:val="00665891"/>
    <w:rsid w:val="0067082D"/>
    <w:rsid w:val="00674367"/>
    <w:rsid w:val="00677A11"/>
    <w:rsid w:val="006846A8"/>
    <w:rsid w:val="00684EF3"/>
    <w:rsid w:val="00687D64"/>
    <w:rsid w:val="00693465"/>
    <w:rsid w:val="006939EE"/>
    <w:rsid w:val="006958BE"/>
    <w:rsid w:val="0069727F"/>
    <w:rsid w:val="00697A38"/>
    <w:rsid w:val="006A0528"/>
    <w:rsid w:val="006A0FE9"/>
    <w:rsid w:val="006A2645"/>
    <w:rsid w:val="006A294B"/>
    <w:rsid w:val="006A4720"/>
    <w:rsid w:val="006A52BC"/>
    <w:rsid w:val="006A67C6"/>
    <w:rsid w:val="006A6A29"/>
    <w:rsid w:val="006B672F"/>
    <w:rsid w:val="006C15F1"/>
    <w:rsid w:val="006C173C"/>
    <w:rsid w:val="006D334B"/>
    <w:rsid w:val="006E1C0E"/>
    <w:rsid w:val="006E1CFA"/>
    <w:rsid w:val="006E27AE"/>
    <w:rsid w:val="006E5685"/>
    <w:rsid w:val="006E7BCC"/>
    <w:rsid w:val="006F11C4"/>
    <w:rsid w:val="006F3546"/>
    <w:rsid w:val="006F39F0"/>
    <w:rsid w:val="006F5268"/>
    <w:rsid w:val="006F74E5"/>
    <w:rsid w:val="007040F8"/>
    <w:rsid w:val="00704E45"/>
    <w:rsid w:val="0070533C"/>
    <w:rsid w:val="00705672"/>
    <w:rsid w:val="00711634"/>
    <w:rsid w:val="0071175A"/>
    <w:rsid w:val="00711BA4"/>
    <w:rsid w:val="00712F76"/>
    <w:rsid w:val="00716D1A"/>
    <w:rsid w:val="0072074A"/>
    <w:rsid w:val="007210CF"/>
    <w:rsid w:val="00722E7E"/>
    <w:rsid w:val="00730BAD"/>
    <w:rsid w:val="007345A9"/>
    <w:rsid w:val="00735A57"/>
    <w:rsid w:val="007362D0"/>
    <w:rsid w:val="00736CF9"/>
    <w:rsid w:val="00736DBC"/>
    <w:rsid w:val="007377E1"/>
    <w:rsid w:val="00747777"/>
    <w:rsid w:val="00750D87"/>
    <w:rsid w:val="00751257"/>
    <w:rsid w:val="007520A1"/>
    <w:rsid w:val="00752250"/>
    <w:rsid w:val="0075450D"/>
    <w:rsid w:val="0076079E"/>
    <w:rsid w:val="00766038"/>
    <w:rsid w:val="00783450"/>
    <w:rsid w:val="00785915"/>
    <w:rsid w:val="00790DDC"/>
    <w:rsid w:val="00792270"/>
    <w:rsid w:val="0079789D"/>
    <w:rsid w:val="007A32AB"/>
    <w:rsid w:val="007A4F80"/>
    <w:rsid w:val="007B4AD8"/>
    <w:rsid w:val="007B59AB"/>
    <w:rsid w:val="007C5035"/>
    <w:rsid w:val="007C755E"/>
    <w:rsid w:val="007D3828"/>
    <w:rsid w:val="007D62FB"/>
    <w:rsid w:val="007E2187"/>
    <w:rsid w:val="007E57F9"/>
    <w:rsid w:val="007F1562"/>
    <w:rsid w:val="007F597C"/>
    <w:rsid w:val="0080034D"/>
    <w:rsid w:val="00801440"/>
    <w:rsid w:val="00805698"/>
    <w:rsid w:val="008061DD"/>
    <w:rsid w:val="00807F0B"/>
    <w:rsid w:val="00810232"/>
    <w:rsid w:val="008108D2"/>
    <w:rsid w:val="00811C11"/>
    <w:rsid w:val="008205F4"/>
    <w:rsid w:val="008210A4"/>
    <w:rsid w:val="008241FA"/>
    <w:rsid w:val="00825A36"/>
    <w:rsid w:val="0082674C"/>
    <w:rsid w:val="00831FBB"/>
    <w:rsid w:val="008321FE"/>
    <w:rsid w:val="00835B0F"/>
    <w:rsid w:val="00843623"/>
    <w:rsid w:val="0085117A"/>
    <w:rsid w:val="00853E61"/>
    <w:rsid w:val="00855111"/>
    <w:rsid w:val="00857B7A"/>
    <w:rsid w:val="00862928"/>
    <w:rsid w:val="00864527"/>
    <w:rsid w:val="00865282"/>
    <w:rsid w:val="00865891"/>
    <w:rsid w:val="008664A3"/>
    <w:rsid w:val="0087011F"/>
    <w:rsid w:val="00870B58"/>
    <w:rsid w:val="00870E15"/>
    <w:rsid w:val="00871250"/>
    <w:rsid w:val="00875977"/>
    <w:rsid w:val="00875EA0"/>
    <w:rsid w:val="00880E2A"/>
    <w:rsid w:val="0088142B"/>
    <w:rsid w:val="00883E7A"/>
    <w:rsid w:val="00885ED7"/>
    <w:rsid w:val="008914C1"/>
    <w:rsid w:val="00892295"/>
    <w:rsid w:val="008A0237"/>
    <w:rsid w:val="008A68DB"/>
    <w:rsid w:val="008A737B"/>
    <w:rsid w:val="008B4B8C"/>
    <w:rsid w:val="008B69A0"/>
    <w:rsid w:val="008B7CC3"/>
    <w:rsid w:val="008C066C"/>
    <w:rsid w:val="008D45B4"/>
    <w:rsid w:val="008D4BE3"/>
    <w:rsid w:val="008E1CBA"/>
    <w:rsid w:val="008E1FB7"/>
    <w:rsid w:val="008E69EE"/>
    <w:rsid w:val="008E7727"/>
    <w:rsid w:val="008E7CAF"/>
    <w:rsid w:val="008F4764"/>
    <w:rsid w:val="008F7BA0"/>
    <w:rsid w:val="00901519"/>
    <w:rsid w:val="0090217D"/>
    <w:rsid w:val="009047DE"/>
    <w:rsid w:val="00904AB7"/>
    <w:rsid w:val="0090669C"/>
    <w:rsid w:val="0090793F"/>
    <w:rsid w:val="00914FD3"/>
    <w:rsid w:val="00916A63"/>
    <w:rsid w:val="0092530D"/>
    <w:rsid w:val="0092535D"/>
    <w:rsid w:val="00930F72"/>
    <w:rsid w:val="00931B6C"/>
    <w:rsid w:val="00932676"/>
    <w:rsid w:val="00932860"/>
    <w:rsid w:val="0093423F"/>
    <w:rsid w:val="0093733B"/>
    <w:rsid w:val="00941800"/>
    <w:rsid w:val="00941D61"/>
    <w:rsid w:val="009439E3"/>
    <w:rsid w:val="00943B13"/>
    <w:rsid w:val="00947903"/>
    <w:rsid w:val="00954025"/>
    <w:rsid w:val="00957055"/>
    <w:rsid w:val="009607EA"/>
    <w:rsid w:val="009616C3"/>
    <w:rsid w:val="009727D2"/>
    <w:rsid w:val="00973A7D"/>
    <w:rsid w:val="00974F67"/>
    <w:rsid w:val="0098014A"/>
    <w:rsid w:val="009837E5"/>
    <w:rsid w:val="009853B3"/>
    <w:rsid w:val="009A0462"/>
    <w:rsid w:val="009A13E8"/>
    <w:rsid w:val="009A3B7B"/>
    <w:rsid w:val="009A6025"/>
    <w:rsid w:val="009A6ABA"/>
    <w:rsid w:val="009B0712"/>
    <w:rsid w:val="009B244E"/>
    <w:rsid w:val="009B6A59"/>
    <w:rsid w:val="009C07FE"/>
    <w:rsid w:val="009C29E5"/>
    <w:rsid w:val="009C7EDC"/>
    <w:rsid w:val="009D282C"/>
    <w:rsid w:val="009E0D12"/>
    <w:rsid w:val="009E78E2"/>
    <w:rsid w:val="009F2ACC"/>
    <w:rsid w:val="009F6AF1"/>
    <w:rsid w:val="00A06A7D"/>
    <w:rsid w:val="00A06C06"/>
    <w:rsid w:val="00A1561D"/>
    <w:rsid w:val="00A224C4"/>
    <w:rsid w:val="00A22A80"/>
    <w:rsid w:val="00A2321D"/>
    <w:rsid w:val="00A25C23"/>
    <w:rsid w:val="00A273CA"/>
    <w:rsid w:val="00A3568B"/>
    <w:rsid w:val="00A37136"/>
    <w:rsid w:val="00A43A1F"/>
    <w:rsid w:val="00A63688"/>
    <w:rsid w:val="00A6544F"/>
    <w:rsid w:val="00A671CA"/>
    <w:rsid w:val="00A673BF"/>
    <w:rsid w:val="00A74A99"/>
    <w:rsid w:val="00A7741A"/>
    <w:rsid w:val="00A8100F"/>
    <w:rsid w:val="00A81D18"/>
    <w:rsid w:val="00A83FCE"/>
    <w:rsid w:val="00A849B0"/>
    <w:rsid w:val="00A90B33"/>
    <w:rsid w:val="00AA13C0"/>
    <w:rsid w:val="00AA4183"/>
    <w:rsid w:val="00AA4647"/>
    <w:rsid w:val="00AA71BF"/>
    <w:rsid w:val="00AB5CC6"/>
    <w:rsid w:val="00AC3917"/>
    <w:rsid w:val="00AC6486"/>
    <w:rsid w:val="00AC6DEA"/>
    <w:rsid w:val="00AD3E97"/>
    <w:rsid w:val="00AD5B4E"/>
    <w:rsid w:val="00AE0089"/>
    <w:rsid w:val="00AE195C"/>
    <w:rsid w:val="00AE2265"/>
    <w:rsid w:val="00AF13E9"/>
    <w:rsid w:val="00AF446A"/>
    <w:rsid w:val="00AF5530"/>
    <w:rsid w:val="00AF7FCC"/>
    <w:rsid w:val="00B0162D"/>
    <w:rsid w:val="00B02552"/>
    <w:rsid w:val="00B031B6"/>
    <w:rsid w:val="00B0562B"/>
    <w:rsid w:val="00B17DFA"/>
    <w:rsid w:val="00B2006E"/>
    <w:rsid w:val="00B212C2"/>
    <w:rsid w:val="00B32513"/>
    <w:rsid w:val="00B43364"/>
    <w:rsid w:val="00B457DC"/>
    <w:rsid w:val="00B47983"/>
    <w:rsid w:val="00B623F5"/>
    <w:rsid w:val="00B65502"/>
    <w:rsid w:val="00B739B8"/>
    <w:rsid w:val="00B746BF"/>
    <w:rsid w:val="00B7553D"/>
    <w:rsid w:val="00B76AF2"/>
    <w:rsid w:val="00B80E84"/>
    <w:rsid w:val="00B83456"/>
    <w:rsid w:val="00B844AB"/>
    <w:rsid w:val="00B859DF"/>
    <w:rsid w:val="00B8798C"/>
    <w:rsid w:val="00B94796"/>
    <w:rsid w:val="00B97D46"/>
    <w:rsid w:val="00BA2A21"/>
    <w:rsid w:val="00BA4B0F"/>
    <w:rsid w:val="00BA5E79"/>
    <w:rsid w:val="00BB0E00"/>
    <w:rsid w:val="00BB187C"/>
    <w:rsid w:val="00BB1D19"/>
    <w:rsid w:val="00BB315C"/>
    <w:rsid w:val="00BB4376"/>
    <w:rsid w:val="00BB4BFD"/>
    <w:rsid w:val="00BB52AB"/>
    <w:rsid w:val="00BB5B6D"/>
    <w:rsid w:val="00BB61BA"/>
    <w:rsid w:val="00BC6287"/>
    <w:rsid w:val="00BD01B9"/>
    <w:rsid w:val="00BD039C"/>
    <w:rsid w:val="00BD5B93"/>
    <w:rsid w:val="00BD78DC"/>
    <w:rsid w:val="00BE0713"/>
    <w:rsid w:val="00BE0CDD"/>
    <w:rsid w:val="00BE2D60"/>
    <w:rsid w:val="00BE32E4"/>
    <w:rsid w:val="00BE67FD"/>
    <w:rsid w:val="00BE75FB"/>
    <w:rsid w:val="00BF05E9"/>
    <w:rsid w:val="00BF10EE"/>
    <w:rsid w:val="00BF2B6D"/>
    <w:rsid w:val="00BF611A"/>
    <w:rsid w:val="00C06F9E"/>
    <w:rsid w:val="00C14489"/>
    <w:rsid w:val="00C17CB2"/>
    <w:rsid w:val="00C20AFE"/>
    <w:rsid w:val="00C21435"/>
    <w:rsid w:val="00C2473F"/>
    <w:rsid w:val="00C24774"/>
    <w:rsid w:val="00C27CDD"/>
    <w:rsid w:val="00C30E5A"/>
    <w:rsid w:val="00C31961"/>
    <w:rsid w:val="00C31F60"/>
    <w:rsid w:val="00C4034F"/>
    <w:rsid w:val="00C44EFF"/>
    <w:rsid w:val="00C4581C"/>
    <w:rsid w:val="00C45F73"/>
    <w:rsid w:val="00C464EE"/>
    <w:rsid w:val="00C46734"/>
    <w:rsid w:val="00C54252"/>
    <w:rsid w:val="00C610AE"/>
    <w:rsid w:val="00C65F7B"/>
    <w:rsid w:val="00C71406"/>
    <w:rsid w:val="00C72BA9"/>
    <w:rsid w:val="00C73358"/>
    <w:rsid w:val="00C7671C"/>
    <w:rsid w:val="00C76A2E"/>
    <w:rsid w:val="00C83D56"/>
    <w:rsid w:val="00C848D6"/>
    <w:rsid w:val="00C84F1C"/>
    <w:rsid w:val="00C868F9"/>
    <w:rsid w:val="00C871B3"/>
    <w:rsid w:val="00C87DE4"/>
    <w:rsid w:val="00C90FCA"/>
    <w:rsid w:val="00C92266"/>
    <w:rsid w:val="00C93CF0"/>
    <w:rsid w:val="00C96005"/>
    <w:rsid w:val="00CA2B01"/>
    <w:rsid w:val="00CA3523"/>
    <w:rsid w:val="00CA604C"/>
    <w:rsid w:val="00CA7813"/>
    <w:rsid w:val="00CB2F2F"/>
    <w:rsid w:val="00CB635C"/>
    <w:rsid w:val="00CB6A48"/>
    <w:rsid w:val="00CC3C51"/>
    <w:rsid w:val="00CC6EC5"/>
    <w:rsid w:val="00CD21DD"/>
    <w:rsid w:val="00CE0A89"/>
    <w:rsid w:val="00CE6780"/>
    <w:rsid w:val="00CF20F3"/>
    <w:rsid w:val="00CF64B7"/>
    <w:rsid w:val="00D00683"/>
    <w:rsid w:val="00D0628B"/>
    <w:rsid w:val="00D10869"/>
    <w:rsid w:val="00D11EAC"/>
    <w:rsid w:val="00D12E3C"/>
    <w:rsid w:val="00D13428"/>
    <w:rsid w:val="00D1511D"/>
    <w:rsid w:val="00D15F20"/>
    <w:rsid w:val="00D164F5"/>
    <w:rsid w:val="00D201D1"/>
    <w:rsid w:val="00D21E43"/>
    <w:rsid w:val="00D2553F"/>
    <w:rsid w:val="00D43675"/>
    <w:rsid w:val="00D43F64"/>
    <w:rsid w:val="00D51EC3"/>
    <w:rsid w:val="00D53BC4"/>
    <w:rsid w:val="00D554BA"/>
    <w:rsid w:val="00D56991"/>
    <w:rsid w:val="00D66F14"/>
    <w:rsid w:val="00D67903"/>
    <w:rsid w:val="00D71113"/>
    <w:rsid w:val="00D72245"/>
    <w:rsid w:val="00D904DB"/>
    <w:rsid w:val="00D937BB"/>
    <w:rsid w:val="00D9423C"/>
    <w:rsid w:val="00D96318"/>
    <w:rsid w:val="00D97263"/>
    <w:rsid w:val="00DA1B44"/>
    <w:rsid w:val="00DA2123"/>
    <w:rsid w:val="00DA2A81"/>
    <w:rsid w:val="00DA3673"/>
    <w:rsid w:val="00DA4705"/>
    <w:rsid w:val="00DA6039"/>
    <w:rsid w:val="00DA7B08"/>
    <w:rsid w:val="00DB05D1"/>
    <w:rsid w:val="00DB093C"/>
    <w:rsid w:val="00DB211E"/>
    <w:rsid w:val="00DB536B"/>
    <w:rsid w:val="00DC168F"/>
    <w:rsid w:val="00DC317A"/>
    <w:rsid w:val="00DC45CD"/>
    <w:rsid w:val="00DC4712"/>
    <w:rsid w:val="00DC7223"/>
    <w:rsid w:val="00DC788F"/>
    <w:rsid w:val="00DD3343"/>
    <w:rsid w:val="00DD35F8"/>
    <w:rsid w:val="00DD3F00"/>
    <w:rsid w:val="00DD595C"/>
    <w:rsid w:val="00DE129E"/>
    <w:rsid w:val="00DE3D31"/>
    <w:rsid w:val="00DE3F6D"/>
    <w:rsid w:val="00DE7118"/>
    <w:rsid w:val="00DE76F4"/>
    <w:rsid w:val="00DF03BD"/>
    <w:rsid w:val="00DF13AD"/>
    <w:rsid w:val="00DF5D2F"/>
    <w:rsid w:val="00E001A7"/>
    <w:rsid w:val="00E07B90"/>
    <w:rsid w:val="00E10349"/>
    <w:rsid w:val="00E125CE"/>
    <w:rsid w:val="00E13072"/>
    <w:rsid w:val="00E13360"/>
    <w:rsid w:val="00E163F4"/>
    <w:rsid w:val="00E23233"/>
    <w:rsid w:val="00E242E9"/>
    <w:rsid w:val="00E26044"/>
    <w:rsid w:val="00E27124"/>
    <w:rsid w:val="00E30BA4"/>
    <w:rsid w:val="00E36707"/>
    <w:rsid w:val="00E37799"/>
    <w:rsid w:val="00E41095"/>
    <w:rsid w:val="00E41379"/>
    <w:rsid w:val="00E42E30"/>
    <w:rsid w:val="00E438A5"/>
    <w:rsid w:val="00E4411C"/>
    <w:rsid w:val="00E4507A"/>
    <w:rsid w:val="00E457A5"/>
    <w:rsid w:val="00E467B7"/>
    <w:rsid w:val="00E46B1C"/>
    <w:rsid w:val="00E532E4"/>
    <w:rsid w:val="00E5422E"/>
    <w:rsid w:val="00E67C69"/>
    <w:rsid w:val="00E71E75"/>
    <w:rsid w:val="00E74AA4"/>
    <w:rsid w:val="00E76DB8"/>
    <w:rsid w:val="00E779CD"/>
    <w:rsid w:val="00E80309"/>
    <w:rsid w:val="00E83FC2"/>
    <w:rsid w:val="00E867C0"/>
    <w:rsid w:val="00E876B9"/>
    <w:rsid w:val="00E90744"/>
    <w:rsid w:val="00E915F0"/>
    <w:rsid w:val="00E91B87"/>
    <w:rsid w:val="00E9288D"/>
    <w:rsid w:val="00E97295"/>
    <w:rsid w:val="00EA0A91"/>
    <w:rsid w:val="00EA232D"/>
    <w:rsid w:val="00EA2854"/>
    <w:rsid w:val="00EB635C"/>
    <w:rsid w:val="00EB7A01"/>
    <w:rsid w:val="00EC4339"/>
    <w:rsid w:val="00EC44DF"/>
    <w:rsid w:val="00ED415B"/>
    <w:rsid w:val="00ED45EE"/>
    <w:rsid w:val="00EE0BA0"/>
    <w:rsid w:val="00EE5E80"/>
    <w:rsid w:val="00EF2FFD"/>
    <w:rsid w:val="00F1053D"/>
    <w:rsid w:val="00F306D8"/>
    <w:rsid w:val="00F30984"/>
    <w:rsid w:val="00F44F09"/>
    <w:rsid w:val="00F46748"/>
    <w:rsid w:val="00F46CEF"/>
    <w:rsid w:val="00F50011"/>
    <w:rsid w:val="00F50D94"/>
    <w:rsid w:val="00F53FE7"/>
    <w:rsid w:val="00F54DD4"/>
    <w:rsid w:val="00F63319"/>
    <w:rsid w:val="00F70A9B"/>
    <w:rsid w:val="00F73EB8"/>
    <w:rsid w:val="00F76AD0"/>
    <w:rsid w:val="00F76BA6"/>
    <w:rsid w:val="00F776AF"/>
    <w:rsid w:val="00F80FA6"/>
    <w:rsid w:val="00F812C2"/>
    <w:rsid w:val="00F81596"/>
    <w:rsid w:val="00F93DC9"/>
    <w:rsid w:val="00F9465E"/>
    <w:rsid w:val="00FB2004"/>
    <w:rsid w:val="00FB3592"/>
    <w:rsid w:val="00FB7046"/>
    <w:rsid w:val="00FC2B1F"/>
    <w:rsid w:val="00FD1ECA"/>
    <w:rsid w:val="00FD4A35"/>
    <w:rsid w:val="00FE2D54"/>
    <w:rsid w:val="00FE63EF"/>
    <w:rsid w:val="00FF3279"/>
    <w:rsid w:val="00FF3C42"/>
    <w:rsid w:val="00FF617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DAE109-23E3-44F2-A3C1-C748D9E6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2445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23C0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48280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445AB"/>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2445AB"/>
    <w:pPr>
      <w:outlineLvl w:val="9"/>
    </w:pPr>
    <w:rPr>
      <w:lang w:eastAsia="ja-JP" w:bidi="ar-SA"/>
    </w:rPr>
  </w:style>
  <w:style w:type="paragraph" w:styleId="a4">
    <w:name w:val="Balloon Text"/>
    <w:basedOn w:val="a"/>
    <w:link w:val="a5"/>
    <w:uiPriority w:val="99"/>
    <w:semiHidden/>
    <w:unhideWhenUsed/>
    <w:rsid w:val="002445AB"/>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2445AB"/>
    <w:rPr>
      <w:rFonts w:ascii="Tahoma" w:hAnsi="Tahoma" w:cs="Tahoma"/>
      <w:sz w:val="16"/>
      <w:szCs w:val="16"/>
    </w:rPr>
  </w:style>
  <w:style w:type="paragraph" w:styleId="TOC1">
    <w:name w:val="toc 1"/>
    <w:basedOn w:val="a"/>
    <w:next w:val="a"/>
    <w:autoRedefine/>
    <w:uiPriority w:val="39"/>
    <w:unhideWhenUsed/>
    <w:rsid w:val="00736CF9"/>
    <w:pPr>
      <w:spacing w:after="100"/>
    </w:pPr>
  </w:style>
  <w:style w:type="character" w:styleId="Hyperlink">
    <w:name w:val="Hyperlink"/>
    <w:basedOn w:val="a0"/>
    <w:uiPriority w:val="99"/>
    <w:unhideWhenUsed/>
    <w:rsid w:val="00736CF9"/>
    <w:rPr>
      <w:color w:val="0000FF" w:themeColor="hyperlink"/>
      <w:u w:val="single"/>
    </w:rPr>
  </w:style>
  <w:style w:type="character" w:customStyle="1" w:styleId="MathematicaFormatStandardForm">
    <w:name w:val="MathematicaFormatStandardForm"/>
    <w:uiPriority w:val="99"/>
    <w:rsid w:val="00E36707"/>
    <w:rPr>
      <w:rFonts w:ascii="Courier" w:hAnsi="Courier" w:cs="Courier"/>
    </w:rPr>
  </w:style>
  <w:style w:type="paragraph" w:styleId="a6">
    <w:name w:val="caption"/>
    <w:basedOn w:val="a"/>
    <w:next w:val="a"/>
    <w:uiPriority w:val="35"/>
    <w:unhideWhenUsed/>
    <w:qFormat/>
    <w:rsid w:val="00383E54"/>
    <w:pPr>
      <w:spacing w:line="240" w:lineRule="auto"/>
    </w:pPr>
    <w:rPr>
      <w:b/>
      <w:bCs/>
      <w:color w:val="4F81BD" w:themeColor="accent1"/>
      <w:sz w:val="18"/>
      <w:szCs w:val="18"/>
    </w:rPr>
  </w:style>
  <w:style w:type="paragraph" w:styleId="a7">
    <w:name w:val="List Paragraph"/>
    <w:basedOn w:val="a"/>
    <w:uiPriority w:val="34"/>
    <w:qFormat/>
    <w:rsid w:val="00251A9F"/>
    <w:pPr>
      <w:ind w:left="720"/>
      <w:contextualSpacing/>
    </w:pPr>
  </w:style>
  <w:style w:type="paragraph" w:customStyle="1" w:styleId="MathematicaCellText">
    <w:name w:val="MathematicaCellText"/>
    <w:rsid w:val="00B02552"/>
    <w:pPr>
      <w:autoSpaceDE w:val="0"/>
      <w:autoSpaceDN w:val="0"/>
      <w:adjustRightInd w:val="0"/>
      <w:spacing w:after="0" w:line="240" w:lineRule="auto"/>
    </w:pPr>
    <w:rPr>
      <w:rFonts w:ascii="Arial" w:hAnsi="Arial" w:cs="Arial"/>
      <w:sz w:val="28"/>
      <w:szCs w:val="28"/>
    </w:rPr>
  </w:style>
  <w:style w:type="character" w:customStyle="1" w:styleId="MathematicaFormatTextForm">
    <w:name w:val="MathematicaFormatTextForm"/>
    <w:uiPriority w:val="99"/>
    <w:rsid w:val="00B02552"/>
  </w:style>
  <w:style w:type="character" w:customStyle="1" w:styleId="MathematicaFormatTraditionalForm">
    <w:name w:val="MathematicaFormatTraditionalForm"/>
    <w:uiPriority w:val="99"/>
    <w:rsid w:val="00B02552"/>
  </w:style>
  <w:style w:type="character" w:styleId="a8">
    <w:name w:val="Placeholder Text"/>
    <w:basedOn w:val="a0"/>
    <w:uiPriority w:val="99"/>
    <w:semiHidden/>
    <w:rsid w:val="006351BD"/>
    <w:rPr>
      <w:color w:val="808080"/>
    </w:rPr>
  </w:style>
  <w:style w:type="character" w:customStyle="1" w:styleId="20">
    <w:name w:val="כותרת 2 תו"/>
    <w:basedOn w:val="a0"/>
    <w:link w:val="2"/>
    <w:uiPriority w:val="9"/>
    <w:rsid w:val="00223C01"/>
    <w:rPr>
      <w:rFonts w:asciiTheme="majorHAnsi" w:eastAsiaTheme="majorEastAsia" w:hAnsiTheme="majorHAnsi" w:cstheme="majorBidi"/>
      <w:color w:val="365F91" w:themeColor="accent1" w:themeShade="BF"/>
      <w:sz w:val="26"/>
      <w:szCs w:val="26"/>
    </w:rPr>
  </w:style>
  <w:style w:type="character" w:customStyle="1" w:styleId="30">
    <w:name w:val="כותרת 3 תו"/>
    <w:basedOn w:val="a0"/>
    <w:link w:val="3"/>
    <w:uiPriority w:val="9"/>
    <w:rsid w:val="0048280C"/>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a0"/>
    <w:rsid w:val="000D47EF"/>
  </w:style>
  <w:style w:type="paragraph" w:styleId="TOC2">
    <w:name w:val="toc 2"/>
    <w:basedOn w:val="a"/>
    <w:next w:val="a"/>
    <w:autoRedefine/>
    <w:uiPriority w:val="39"/>
    <w:unhideWhenUsed/>
    <w:rsid w:val="000D47EF"/>
    <w:pPr>
      <w:spacing w:after="100"/>
      <w:ind w:left="220"/>
    </w:pPr>
  </w:style>
  <w:style w:type="paragraph" w:styleId="TOC3">
    <w:name w:val="toc 3"/>
    <w:basedOn w:val="a"/>
    <w:next w:val="a"/>
    <w:autoRedefine/>
    <w:uiPriority w:val="39"/>
    <w:unhideWhenUsed/>
    <w:rsid w:val="000D47EF"/>
    <w:pPr>
      <w:spacing w:after="100"/>
      <w:ind w:left="440"/>
    </w:pPr>
  </w:style>
  <w:style w:type="character" w:styleId="FollowedHyperlink">
    <w:name w:val="FollowedHyperlink"/>
    <w:basedOn w:val="a0"/>
    <w:uiPriority w:val="99"/>
    <w:semiHidden/>
    <w:unhideWhenUsed/>
    <w:rsid w:val="00F812C2"/>
    <w:rPr>
      <w:color w:val="800080" w:themeColor="followedHyperlink"/>
      <w:u w:val="single"/>
    </w:rPr>
  </w:style>
  <w:style w:type="table" w:styleId="a9">
    <w:name w:val="Table Grid"/>
    <w:basedOn w:val="a1"/>
    <w:uiPriority w:val="59"/>
    <w:rsid w:val="003D6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344A70"/>
    <w:pPr>
      <w:tabs>
        <w:tab w:val="center" w:pos="4680"/>
        <w:tab w:val="right" w:pos="9360"/>
      </w:tabs>
      <w:spacing w:after="0" w:line="240" w:lineRule="auto"/>
    </w:pPr>
  </w:style>
  <w:style w:type="character" w:customStyle="1" w:styleId="ab">
    <w:name w:val="כותרת עליונה תו"/>
    <w:basedOn w:val="a0"/>
    <w:link w:val="aa"/>
    <w:uiPriority w:val="99"/>
    <w:rsid w:val="00344A70"/>
  </w:style>
  <w:style w:type="paragraph" w:styleId="ac">
    <w:name w:val="footer"/>
    <w:basedOn w:val="a"/>
    <w:link w:val="ad"/>
    <w:uiPriority w:val="99"/>
    <w:unhideWhenUsed/>
    <w:rsid w:val="00344A70"/>
    <w:pPr>
      <w:tabs>
        <w:tab w:val="center" w:pos="4680"/>
        <w:tab w:val="right" w:pos="9360"/>
      </w:tabs>
      <w:spacing w:after="0" w:line="240" w:lineRule="auto"/>
    </w:pPr>
  </w:style>
  <w:style w:type="character" w:customStyle="1" w:styleId="ad">
    <w:name w:val="כותרת תחתונה תו"/>
    <w:basedOn w:val="a0"/>
    <w:link w:val="ac"/>
    <w:uiPriority w:val="99"/>
    <w:rsid w:val="00344A70"/>
  </w:style>
  <w:style w:type="paragraph" w:customStyle="1" w:styleId="MathematicaCellInput">
    <w:name w:val="MathematicaCellInput"/>
    <w:rsid w:val="00DA3673"/>
    <w:pPr>
      <w:autoSpaceDE w:val="0"/>
      <w:autoSpaceDN w:val="0"/>
      <w:adjustRightInd w:val="0"/>
      <w:spacing w:after="0" w:line="240" w:lineRule="auto"/>
    </w:pPr>
    <w:rPr>
      <w:rFonts w:ascii="Times" w:hAnsi="Times" w:cs="Times"/>
      <w:b/>
      <w:bCs/>
      <w:sz w:val="26"/>
      <w:szCs w:val="26"/>
      <w:lang w:val="en-NZ"/>
    </w:rPr>
  </w:style>
  <w:style w:type="character" w:styleId="ae">
    <w:name w:val="Mention"/>
    <w:basedOn w:val="a0"/>
    <w:uiPriority w:val="99"/>
    <w:semiHidden/>
    <w:unhideWhenUsed/>
    <w:rsid w:val="00C610AE"/>
    <w:rPr>
      <w:color w:val="2B579A"/>
      <w:shd w:val="clear" w:color="auto" w:fill="E6E6E6"/>
    </w:rPr>
  </w:style>
  <w:style w:type="character" w:customStyle="1" w:styleId="MathematicaInlineCellInheritFromParent">
    <w:name w:val="MathematicaInlineCellInheritFromParent"/>
    <w:rsid w:val="00D201D1"/>
  </w:style>
  <w:style w:type="character" w:styleId="af">
    <w:name w:val="Unresolved Mention"/>
    <w:basedOn w:val="a0"/>
    <w:uiPriority w:val="99"/>
    <w:semiHidden/>
    <w:unhideWhenUsed/>
    <w:rsid w:val="00D53BC4"/>
    <w:rPr>
      <w:color w:val="808080"/>
      <w:shd w:val="clear" w:color="auto" w:fill="E6E6E6"/>
    </w:rPr>
  </w:style>
  <w:style w:type="paragraph" w:customStyle="1" w:styleId="MathematicaCellOutput">
    <w:name w:val="MathematicaCellOutput"/>
    <w:rsid w:val="00AE195C"/>
    <w:pPr>
      <w:autoSpaceDE w:val="0"/>
      <w:autoSpaceDN w:val="0"/>
      <w:adjustRightInd w:val="0"/>
      <w:spacing w:after="0" w:line="240" w:lineRule="auto"/>
    </w:pPr>
    <w:rPr>
      <w:rFonts w:ascii="Times" w:hAnsi="Times" w:cs="Times"/>
      <w:sz w:val="26"/>
      <w:szCs w:val="26"/>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251395">
      <w:bodyDiv w:val="1"/>
      <w:marLeft w:val="0"/>
      <w:marRight w:val="0"/>
      <w:marTop w:val="0"/>
      <w:marBottom w:val="0"/>
      <w:divBdr>
        <w:top w:val="none" w:sz="0" w:space="0" w:color="auto"/>
        <w:left w:val="none" w:sz="0" w:space="0" w:color="auto"/>
        <w:bottom w:val="none" w:sz="0" w:space="0" w:color="auto"/>
        <w:right w:val="none" w:sz="0" w:space="0" w:color="auto"/>
      </w:divBdr>
    </w:div>
    <w:div w:id="1070159284">
      <w:bodyDiv w:val="1"/>
      <w:marLeft w:val="0"/>
      <w:marRight w:val="0"/>
      <w:marTop w:val="0"/>
      <w:marBottom w:val="0"/>
      <w:divBdr>
        <w:top w:val="none" w:sz="0" w:space="0" w:color="auto"/>
        <w:left w:val="none" w:sz="0" w:space="0" w:color="auto"/>
        <w:bottom w:val="none" w:sz="0" w:space="0" w:color="auto"/>
        <w:right w:val="none" w:sz="0" w:space="0" w:color="auto"/>
      </w:divBdr>
      <w:divsChild>
        <w:div w:id="476530631">
          <w:marLeft w:val="0"/>
          <w:marRight w:val="0"/>
          <w:marTop w:val="0"/>
          <w:marBottom w:val="0"/>
          <w:divBdr>
            <w:top w:val="none" w:sz="0" w:space="0" w:color="auto"/>
            <w:left w:val="none" w:sz="0" w:space="0" w:color="auto"/>
            <w:bottom w:val="none" w:sz="0" w:space="0" w:color="auto"/>
            <w:right w:val="none" w:sz="0" w:space="0" w:color="auto"/>
          </w:divBdr>
        </w:div>
        <w:div w:id="929700574">
          <w:marLeft w:val="0"/>
          <w:marRight w:val="0"/>
          <w:marTop w:val="0"/>
          <w:marBottom w:val="0"/>
          <w:divBdr>
            <w:top w:val="none" w:sz="0" w:space="0" w:color="auto"/>
            <w:left w:val="none" w:sz="0" w:space="0" w:color="auto"/>
            <w:bottom w:val="none" w:sz="0" w:space="0" w:color="auto"/>
            <w:right w:val="none" w:sz="0" w:space="0" w:color="auto"/>
          </w:divBdr>
        </w:div>
        <w:div w:id="1438983085">
          <w:marLeft w:val="0"/>
          <w:marRight w:val="0"/>
          <w:marTop w:val="0"/>
          <w:marBottom w:val="0"/>
          <w:divBdr>
            <w:top w:val="none" w:sz="0" w:space="0" w:color="auto"/>
            <w:left w:val="none" w:sz="0" w:space="0" w:color="auto"/>
            <w:bottom w:val="none" w:sz="0" w:space="0" w:color="auto"/>
            <w:right w:val="none" w:sz="0" w:space="0" w:color="auto"/>
          </w:divBdr>
        </w:div>
        <w:div w:id="793599452">
          <w:marLeft w:val="0"/>
          <w:marRight w:val="0"/>
          <w:marTop w:val="0"/>
          <w:marBottom w:val="0"/>
          <w:divBdr>
            <w:top w:val="none" w:sz="0" w:space="0" w:color="auto"/>
            <w:left w:val="none" w:sz="0" w:space="0" w:color="auto"/>
            <w:bottom w:val="none" w:sz="0" w:space="0" w:color="auto"/>
            <w:right w:val="none" w:sz="0" w:space="0" w:color="auto"/>
          </w:divBdr>
        </w:div>
        <w:div w:id="1903322372">
          <w:marLeft w:val="0"/>
          <w:marRight w:val="0"/>
          <w:marTop w:val="0"/>
          <w:marBottom w:val="0"/>
          <w:divBdr>
            <w:top w:val="none" w:sz="0" w:space="0" w:color="auto"/>
            <w:left w:val="none" w:sz="0" w:space="0" w:color="auto"/>
            <w:bottom w:val="none" w:sz="0" w:space="0" w:color="auto"/>
            <w:right w:val="none" w:sz="0" w:space="0" w:color="auto"/>
          </w:divBdr>
        </w:div>
        <w:div w:id="2048598886">
          <w:marLeft w:val="0"/>
          <w:marRight w:val="0"/>
          <w:marTop w:val="0"/>
          <w:marBottom w:val="0"/>
          <w:divBdr>
            <w:top w:val="none" w:sz="0" w:space="0" w:color="auto"/>
            <w:left w:val="none" w:sz="0" w:space="0" w:color="auto"/>
            <w:bottom w:val="none" w:sz="0" w:space="0" w:color="auto"/>
            <w:right w:val="none" w:sz="0" w:space="0" w:color="auto"/>
          </w:divBdr>
        </w:div>
        <w:div w:id="325862471">
          <w:marLeft w:val="0"/>
          <w:marRight w:val="0"/>
          <w:marTop w:val="0"/>
          <w:marBottom w:val="0"/>
          <w:divBdr>
            <w:top w:val="none" w:sz="0" w:space="0" w:color="auto"/>
            <w:left w:val="none" w:sz="0" w:space="0" w:color="auto"/>
            <w:bottom w:val="none" w:sz="0" w:space="0" w:color="auto"/>
            <w:right w:val="none" w:sz="0" w:space="0" w:color="auto"/>
          </w:divBdr>
        </w:div>
        <w:div w:id="2114086209">
          <w:marLeft w:val="0"/>
          <w:marRight w:val="0"/>
          <w:marTop w:val="0"/>
          <w:marBottom w:val="0"/>
          <w:divBdr>
            <w:top w:val="none" w:sz="0" w:space="0" w:color="auto"/>
            <w:left w:val="none" w:sz="0" w:space="0" w:color="auto"/>
            <w:bottom w:val="none" w:sz="0" w:space="0" w:color="auto"/>
            <w:right w:val="none" w:sz="0" w:space="0" w:color="auto"/>
          </w:divBdr>
        </w:div>
        <w:div w:id="466052622">
          <w:marLeft w:val="0"/>
          <w:marRight w:val="0"/>
          <w:marTop w:val="0"/>
          <w:marBottom w:val="0"/>
          <w:divBdr>
            <w:top w:val="none" w:sz="0" w:space="0" w:color="auto"/>
            <w:left w:val="none" w:sz="0" w:space="0" w:color="auto"/>
            <w:bottom w:val="none" w:sz="0" w:space="0" w:color="auto"/>
            <w:right w:val="none" w:sz="0" w:space="0" w:color="auto"/>
          </w:divBdr>
        </w:div>
        <w:div w:id="1299997830">
          <w:marLeft w:val="0"/>
          <w:marRight w:val="0"/>
          <w:marTop w:val="0"/>
          <w:marBottom w:val="0"/>
          <w:divBdr>
            <w:top w:val="none" w:sz="0" w:space="0" w:color="auto"/>
            <w:left w:val="none" w:sz="0" w:space="0" w:color="auto"/>
            <w:bottom w:val="none" w:sz="0" w:space="0" w:color="auto"/>
            <w:right w:val="none" w:sz="0" w:space="0" w:color="auto"/>
          </w:divBdr>
        </w:div>
        <w:div w:id="495606824">
          <w:marLeft w:val="0"/>
          <w:marRight w:val="0"/>
          <w:marTop w:val="0"/>
          <w:marBottom w:val="0"/>
          <w:divBdr>
            <w:top w:val="none" w:sz="0" w:space="0" w:color="auto"/>
            <w:left w:val="none" w:sz="0" w:space="0" w:color="auto"/>
            <w:bottom w:val="none" w:sz="0" w:space="0" w:color="auto"/>
            <w:right w:val="none" w:sz="0" w:space="0" w:color="auto"/>
          </w:divBdr>
        </w:div>
        <w:div w:id="102112922">
          <w:marLeft w:val="0"/>
          <w:marRight w:val="0"/>
          <w:marTop w:val="0"/>
          <w:marBottom w:val="0"/>
          <w:divBdr>
            <w:top w:val="none" w:sz="0" w:space="0" w:color="auto"/>
            <w:left w:val="none" w:sz="0" w:space="0" w:color="auto"/>
            <w:bottom w:val="none" w:sz="0" w:space="0" w:color="auto"/>
            <w:right w:val="none" w:sz="0" w:space="0" w:color="auto"/>
          </w:divBdr>
        </w:div>
        <w:div w:id="210308238">
          <w:marLeft w:val="0"/>
          <w:marRight w:val="0"/>
          <w:marTop w:val="0"/>
          <w:marBottom w:val="0"/>
          <w:divBdr>
            <w:top w:val="none" w:sz="0" w:space="0" w:color="auto"/>
            <w:left w:val="none" w:sz="0" w:space="0" w:color="auto"/>
            <w:bottom w:val="none" w:sz="0" w:space="0" w:color="auto"/>
            <w:right w:val="none" w:sz="0" w:space="0" w:color="auto"/>
          </w:divBdr>
        </w:div>
        <w:div w:id="729614499">
          <w:marLeft w:val="0"/>
          <w:marRight w:val="0"/>
          <w:marTop w:val="0"/>
          <w:marBottom w:val="0"/>
          <w:divBdr>
            <w:top w:val="none" w:sz="0" w:space="0" w:color="auto"/>
            <w:left w:val="none" w:sz="0" w:space="0" w:color="auto"/>
            <w:bottom w:val="none" w:sz="0" w:space="0" w:color="auto"/>
            <w:right w:val="none" w:sz="0" w:space="0" w:color="auto"/>
          </w:divBdr>
        </w:div>
        <w:div w:id="1451780561">
          <w:marLeft w:val="0"/>
          <w:marRight w:val="0"/>
          <w:marTop w:val="0"/>
          <w:marBottom w:val="0"/>
          <w:divBdr>
            <w:top w:val="none" w:sz="0" w:space="0" w:color="auto"/>
            <w:left w:val="none" w:sz="0" w:space="0" w:color="auto"/>
            <w:bottom w:val="none" w:sz="0" w:space="0" w:color="auto"/>
            <w:right w:val="none" w:sz="0" w:space="0" w:color="auto"/>
          </w:divBdr>
        </w:div>
        <w:div w:id="198133620">
          <w:marLeft w:val="0"/>
          <w:marRight w:val="0"/>
          <w:marTop w:val="0"/>
          <w:marBottom w:val="0"/>
          <w:divBdr>
            <w:top w:val="none" w:sz="0" w:space="0" w:color="auto"/>
            <w:left w:val="none" w:sz="0" w:space="0" w:color="auto"/>
            <w:bottom w:val="none" w:sz="0" w:space="0" w:color="auto"/>
            <w:right w:val="none" w:sz="0" w:space="0" w:color="auto"/>
          </w:divBdr>
        </w:div>
        <w:div w:id="1469007029">
          <w:marLeft w:val="0"/>
          <w:marRight w:val="0"/>
          <w:marTop w:val="0"/>
          <w:marBottom w:val="0"/>
          <w:divBdr>
            <w:top w:val="none" w:sz="0" w:space="0" w:color="auto"/>
            <w:left w:val="none" w:sz="0" w:space="0" w:color="auto"/>
            <w:bottom w:val="none" w:sz="0" w:space="0" w:color="auto"/>
            <w:right w:val="none" w:sz="0" w:space="0" w:color="auto"/>
          </w:divBdr>
        </w:div>
        <w:div w:id="1907719047">
          <w:marLeft w:val="0"/>
          <w:marRight w:val="0"/>
          <w:marTop w:val="0"/>
          <w:marBottom w:val="0"/>
          <w:divBdr>
            <w:top w:val="none" w:sz="0" w:space="0" w:color="auto"/>
            <w:left w:val="none" w:sz="0" w:space="0" w:color="auto"/>
            <w:bottom w:val="none" w:sz="0" w:space="0" w:color="auto"/>
            <w:right w:val="none" w:sz="0" w:space="0" w:color="auto"/>
          </w:divBdr>
        </w:div>
        <w:div w:id="485247897">
          <w:marLeft w:val="0"/>
          <w:marRight w:val="0"/>
          <w:marTop w:val="0"/>
          <w:marBottom w:val="0"/>
          <w:divBdr>
            <w:top w:val="none" w:sz="0" w:space="0" w:color="auto"/>
            <w:left w:val="none" w:sz="0" w:space="0" w:color="auto"/>
            <w:bottom w:val="none" w:sz="0" w:space="0" w:color="auto"/>
            <w:right w:val="none" w:sz="0" w:space="0" w:color="auto"/>
          </w:divBdr>
        </w:div>
      </w:divsChild>
    </w:div>
    <w:div w:id="1475835901">
      <w:bodyDiv w:val="1"/>
      <w:marLeft w:val="0"/>
      <w:marRight w:val="0"/>
      <w:marTop w:val="0"/>
      <w:marBottom w:val="0"/>
      <w:divBdr>
        <w:top w:val="none" w:sz="0" w:space="0" w:color="auto"/>
        <w:left w:val="none" w:sz="0" w:space="0" w:color="auto"/>
        <w:bottom w:val="none" w:sz="0" w:space="0" w:color="auto"/>
        <w:right w:val="none" w:sz="0" w:space="0" w:color="auto"/>
      </w:divBdr>
    </w:div>
    <w:div w:id="1741512599">
      <w:bodyDiv w:val="1"/>
      <w:marLeft w:val="0"/>
      <w:marRight w:val="0"/>
      <w:marTop w:val="0"/>
      <w:marBottom w:val="0"/>
      <w:divBdr>
        <w:top w:val="none" w:sz="0" w:space="0" w:color="auto"/>
        <w:left w:val="none" w:sz="0" w:space="0" w:color="auto"/>
        <w:bottom w:val="none" w:sz="0" w:space="0" w:color="auto"/>
        <w:right w:val="none" w:sz="0" w:space="0" w:color="auto"/>
      </w:divBdr>
      <w:divsChild>
        <w:div w:id="725178826">
          <w:marLeft w:val="0"/>
          <w:marRight w:val="0"/>
          <w:marTop w:val="0"/>
          <w:marBottom w:val="0"/>
          <w:divBdr>
            <w:top w:val="none" w:sz="0" w:space="0" w:color="auto"/>
            <w:left w:val="none" w:sz="0" w:space="0" w:color="auto"/>
            <w:bottom w:val="none" w:sz="0" w:space="0" w:color="auto"/>
            <w:right w:val="none" w:sz="0" w:space="0" w:color="auto"/>
          </w:divBdr>
        </w:div>
        <w:div w:id="758217871">
          <w:marLeft w:val="0"/>
          <w:marRight w:val="0"/>
          <w:marTop w:val="0"/>
          <w:marBottom w:val="0"/>
          <w:divBdr>
            <w:top w:val="none" w:sz="0" w:space="0" w:color="auto"/>
            <w:left w:val="none" w:sz="0" w:space="0" w:color="auto"/>
            <w:bottom w:val="none" w:sz="0" w:space="0" w:color="auto"/>
            <w:right w:val="none" w:sz="0" w:space="0" w:color="auto"/>
          </w:divBdr>
        </w:div>
        <w:div w:id="486753499">
          <w:marLeft w:val="0"/>
          <w:marRight w:val="0"/>
          <w:marTop w:val="0"/>
          <w:marBottom w:val="0"/>
          <w:divBdr>
            <w:top w:val="none" w:sz="0" w:space="0" w:color="auto"/>
            <w:left w:val="none" w:sz="0" w:space="0" w:color="auto"/>
            <w:bottom w:val="none" w:sz="0" w:space="0" w:color="auto"/>
            <w:right w:val="none" w:sz="0" w:space="0" w:color="auto"/>
          </w:divBdr>
        </w:div>
        <w:div w:id="572786933">
          <w:marLeft w:val="0"/>
          <w:marRight w:val="0"/>
          <w:marTop w:val="0"/>
          <w:marBottom w:val="0"/>
          <w:divBdr>
            <w:top w:val="none" w:sz="0" w:space="0" w:color="auto"/>
            <w:left w:val="none" w:sz="0" w:space="0" w:color="auto"/>
            <w:bottom w:val="none" w:sz="0" w:space="0" w:color="auto"/>
            <w:right w:val="none" w:sz="0" w:space="0" w:color="auto"/>
          </w:divBdr>
        </w:div>
        <w:div w:id="678507910">
          <w:marLeft w:val="0"/>
          <w:marRight w:val="0"/>
          <w:marTop w:val="0"/>
          <w:marBottom w:val="0"/>
          <w:divBdr>
            <w:top w:val="none" w:sz="0" w:space="0" w:color="auto"/>
            <w:left w:val="none" w:sz="0" w:space="0" w:color="auto"/>
            <w:bottom w:val="none" w:sz="0" w:space="0" w:color="auto"/>
            <w:right w:val="none" w:sz="0" w:space="0" w:color="auto"/>
          </w:divBdr>
        </w:div>
        <w:div w:id="1831478186">
          <w:marLeft w:val="0"/>
          <w:marRight w:val="0"/>
          <w:marTop w:val="0"/>
          <w:marBottom w:val="0"/>
          <w:divBdr>
            <w:top w:val="none" w:sz="0" w:space="0" w:color="auto"/>
            <w:left w:val="none" w:sz="0" w:space="0" w:color="auto"/>
            <w:bottom w:val="none" w:sz="0" w:space="0" w:color="auto"/>
            <w:right w:val="none" w:sz="0" w:space="0" w:color="auto"/>
          </w:divBdr>
        </w:div>
        <w:div w:id="1230578160">
          <w:marLeft w:val="0"/>
          <w:marRight w:val="0"/>
          <w:marTop w:val="0"/>
          <w:marBottom w:val="0"/>
          <w:divBdr>
            <w:top w:val="none" w:sz="0" w:space="0" w:color="auto"/>
            <w:left w:val="none" w:sz="0" w:space="0" w:color="auto"/>
            <w:bottom w:val="none" w:sz="0" w:space="0" w:color="auto"/>
            <w:right w:val="none" w:sz="0" w:space="0" w:color="auto"/>
          </w:divBdr>
        </w:div>
        <w:div w:id="114296968">
          <w:marLeft w:val="0"/>
          <w:marRight w:val="0"/>
          <w:marTop w:val="0"/>
          <w:marBottom w:val="0"/>
          <w:divBdr>
            <w:top w:val="none" w:sz="0" w:space="0" w:color="auto"/>
            <w:left w:val="none" w:sz="0" w:space="0" w:color="auto"/>
            <w:bottom w:val="none" w:sz="0" w:space="0" w:color="auto"/>
            <w:right w:val="none" w:sz="0" w:space="0" w:color="auto"/>
          </w:divBdr>
        </w:div>
        <w:div w:id="1163205207">
          <w:marLeft w:val="0"/>
          <w:marRight w:val="0"/>
          <w:marTop w:val="0"/>
          <w:marBottom w:val="0"/>
          <w:divBdr>
            <w:top w:val="none" w:sz="0" w:space="0" w:color="auto"/>
            <w:left w:val="none" w:sz="0" w:space="0" w:color="auto"/>
            <w:bottom w:val="none" w:sz="0" w:space="0" w:color="auto"/>
            <w:right w:val="none" w:sz="0" w:space="0" w:color="auto"/>
          </w:divBdr>
        </w:div>
        <w:div w:id="2122454084">
          <w:marLeft w:val="0"/>
          <w:marRight w:val="0"/>
          <w:marTop w:val="0"/>
          <w:marBottom w:val="0"/>
          <w:divBdr>
            <w:top w:val="none" w:sz="0" w:space="0" w:color="auto"/>
            <w:left w:val="none" w:sz="0" w:space="0" w:color="auto"/>
            <w:bottom w:val="none" w:sz="0" w:space="0" w:color="auto"/>
            <w:right w:val="none" w:sz="0" w:space="0" w:color="auto"/>
          </w:divBdr>
        </w:div>
        <w:div w:id="1894996259">
          <w:marLeft w:val="0"/>
          <w:marRight w:val="0"/>
          <w:marTop w:val="0"/>
          <w:marBottom w:val="0"/>
          <w:divBdr>
            <w:top w:val="none" w:sz="0" w:space="0" w:color="auto"/>
            <w:left w:val="none" w:sz="0" w:space="0" w:color="auto"/>
            <w:bottom w:val="none" w:sz="0" w:space="0" w:color="auto"/>
            <w:right w:val="none" w:sz="0" w:space="0" w:color="auto"/>
          </w:divBdr>
        </w:div>
        <w:div w:id="592056686">
          <w:marLeft w:val="0"/>
          <w:marRight w:val="0"/>
          <w:marTop w:val="0"/>
          <w:marBottom w:val="0"/>
          <w:divBdr>
            <w:top w:val="none" w:sz="0" w:space="0" w:color="auto"/>
            <w:left w:val="none" w:sz="0" w:space="0" w:color="auto"/>
            <w:bottom w:val="none" w:sz="0" w:space="0" w:color="auto"/>
            <w:right w:val="none" w:sz="0" w:space="0" w:color="auto"/>
          </w:divBdr>
        </w:div>
        <w:div w:id="989870590">
          <w:marLeft w:val="0"/>
          <w:marRight w:val="0"/>
          <w:marTop w:val="0"/>
          <w:marBottom w:val="0"/>
          <w:divBdr>
            <w:top w:val="none" w:sz="0" w:space="0" w:color="auto"/>
            <w:left w:val="none" w:sz="0" w:space="0" w:color="auto"/>
            <w:bottom w:val="none" w:sz="0" w:space="0" w:color="auto"/>
            <w:right w:val="none" w:sz="0" w:space="0" w:color="auto"/>
          </w:divBdr>
        </w:div>
        <w:div w:id="1665628059">
          <w:marLeft w:val="0"/>
          <w:marRight w:val="0"/>
          <w:marTop w:val="0"/>
          <w:marBottom w:val="0"/>
          <w:divBdr>
            <w:top w:val="none" w:sz="0" w:space="0" w:color="auto"/>
            <w:left w:val="none" w:sz="0" w:space="0" w:color="auto"/>
            <w:bottom w:val="none" w:sz="0" w:space="0" w:color="auto"/>
            <w:right w:val="none" w:sz="0" w:space="0" w:color="auto"/>
          </w:divBdr>
        </w:div>
        <w:div w:id="468598317">
          <w:marLeft w:val="0"/>
          <w:marRight w:val="0"/>
          <w:marTop w:val="0"/>
          <w:marBottom w:val="0"/>
          <w:divBdr>
            <w:top w:val="none" w:sz="0" w:space="0" w:color="auto"/>
            <w:left w:val="none" w:sz="0" w:space="0" w:color="auto"/>
            <w:bottom w:val="none" w:sz="0" w:space="0" w:color="auto"/>
            <w:right w:val="none" w:sz="0" w:space="0" w:color="auto"/>
          </w:divBdr>
        </w:div>
        <w:div w:id="1336961920">
          <w:marLeft w:val="0"/>
          <w:marRight w:val="0"/>
          <w:marTop w:val="0"/>
          <w:marBottom w:val="0"/>
          <w:divBdr>
            <w:top w:val="none" w:sz="0" w:space="0" w:color="auto"/>
            <w:left w:val="none" w:sz="0" w:space="0" w:color="auto"/>
            <w:bottom w:val="none" w:sz="0" w:space="0" w:color="auto"/>
            <w:right w:val="none" w:sz="0" w:space="0" w:color="auto"/>
          </w:divBdr>
        </w:div>
        <w:div w:id="792016124">
          <w:marLeft w:val="0"/>
          <w:marRight w:val="0"/>
          <w:marTop w:val="0"/>
          <w:marBottom w:val="0"/>
          <w:divBdr>
            <w:top w:val="none" w:sz="0" w:space="0" w:color="auto"/>
            <w:left w:val="none" w:sz="0" w:space="0" w:color="auto"/>
            <w:bottom w:val="none" w:sz="0" w:space="0" w:color="auto"/>
            <w:right w:val="none" w:sz="0" w:space="0" w:color="auto"/>
          </w:divBdr>
        </w:div>
        <w:div w:id="903028159">
          <w:marLeft w:val="0"/>
          <w:marRight w:val="0"/>
          <w:marTop w:val="0"/>
          <w:marBottom w:val="0"/>
          <w:divBdr>
            <w:top w:val="none" w:sz="0" w:space="0" w:color="auto"/>
            <w:left w:val="none" w:sz="0" w:space="0" w:color="auto"/>
            <w:bottom w:val="none" w:sz="0" w:space="0" w:color="auto"/>
            <w:right w:val="none" w:sz="0" w:space="0" w:color="auto"/>
          </w:divBdr>
        </w:div>
        <w:div w:id="916403336">
          <w:marLeft w:val="0"/>
          <w:marRight w:val="0"/>
          <w:marTop w:val="0"/>
          <w:marBottom w:val="0"/>
          <w:divBdr>
            <w:top w:val="none" w:sz="0" w:space="0" w:color="auto"/>
            <w:left w:val="none" w:sz="0" w:space="0" w:color="auto"/>
            <w:bottom w:val="none" w:sz="0" w:space="0" w:color="auto"/>
            <w:right w:val="none" w:sz="0" w:space="0" w:color="auto"/>
          </w:divBdr>
        </w:div>
      </w:divsChild>
    </w:div>
    <w:div w:id="1974170925">
      <w:bodyDiv w:val="1"/>
      <w:marLeft w:val="0"/>
      <w:marRight w:val="0"/>
      <w:marTop w:val="0"/>
      <w:marBottom w:val="0"/>
      <w:divBdr>
        <w:top w:val="none" w:sz="0" w:space="0" w:color="auto"/>
        <w:left w:val="none" w:sz="0" w:space="0" w:color="auto"/>
        <w:bottom w:val="none" w:sz="0" w:space="0" w:color="auto"/>
        <w:right w:val="none" w:sz="0" w:space="0" w:color="auto"/>
      </w:divBdr>
      <w:divsChild>
        <w:div w:id="1647393982">
          <w:marLeft w:val="0"/>
          <w:marRight w:val="0"/>
          <w:marTop w:val="0"/>
          <w:marBottom w:val="0"/>
          <w:divBdr>
            <w:top w:val="none" w:sz="0" w:space="0" w:color="auto"/>
            <w:left w:val="none" w:sz="0" w:space="0" w:color="auto"/>
            <w:bottom w:val="none" w:sz="0" w:space="0" w:color="auto"/>
            <w:right w:val="none" w:sz="0" w:space="0" w:color="auto"/>
          </w:divBdr>
        </w:div>
        <w:div w:id="1907032440">
          <w:marLeft w:val="0"/>
          <w:marRight w:val="0"/>
          <w:marTop w:val="0"/>
          <w:marBottom w:val="0"/>
          <w:divBdr>
            <w:top w:val="none" w:sz="0" w:space="0" w:color="auto"/>
            <w:left w:val="none" w:sz="0" w:space="0" w:color="auto"/>
            <w:bottom w:val="none" w:sz="0" w:space="0" w:color="auto"/>
            <w:right w:val="none" w:sz="0" w:space="0" w:color="auto"/>
          </w:divBdr>
        </w:div>
        <w:div w:id="1716274146">
          <w:marLeft w:val="0"/>
          <w:marRight w:val="0"/>
          <w:marTop w:val="0"/>
          <w:marBottom w:val="0"/>
          <w:divBdr>
            <w:top w:val="none" w:sz="0" w:space="0" w:color="auto"/>
            <w:left w:val="none" w:sz="0" w:space="0" w:color="auto"/>
            <w:bottom w:val="none" w:sz="0" w:space="0" w:color="auto"/>
            <w:right w:val="none" w:sz="0" w:space="0" w:color="auto"/>
          </w:divBdr>
        </w:div>
        <w:div w:id="1250966791">
          <w:marLeft w:val="0"/>
          <w:marRight w:val="0"/>
          <w:marTop w:val="0"/>
          <w:marBottom w:val="0"/>
          <w:divBdr>
            <w:top w:val="none" w:sz="0" w:space="0" w:color="auto"/>
            <w:left w:val="none" w:sz="0" w:space="0" w:color="auto"/>
            <w:bottom w:val="none" w:sz="0" w:space="0" w:color="auto"/>
            <w:right w:val="none" w:sz="0" w:space="0" w:color="auto"/>
          </w:divBdr>
        </w:div>
        <w:div w:id="1463227941">
          <w:marLeft w:val="0"/>
          <w:marRight w:val="0"/>
          <w:marTop w:val="0"/>
          <w:marBottom w:val="0"/>
          <w:divBdr>
            <w:top w:val="none" w:sz="0" w:space="0" w:color="auto"/>
            <w:left w:val="none" w:sz="0" w:space="0" w:color="auto"/>
            <w:bottom w:val="none" w:sz="0" w:space="0" w:color="auto"/>
            <w:right w:val="none" w:sz="0" w:space="0" w:color="auto"/>
          </w:divBdr>
        </w:div>
        <w:div w:id="542064426">
          <w:marLeft w:val="0"/>
          <w:marRight w:val="0"/>
          <w:marTop w:val="0"/>
          <w:marBottom w:val="0"/>
          <w:divBdr>
            <w:top w:val="none" w:sz="0" w:space="0" w:color="auto"/>
            <w:left w:val="none" w:sz="0" w:space="0" w:color="auto"/>
            <w:bottom w:val="none" w:sz="0" w:space="0" w:color="auto"/>
            <w:right w:val="none" w:sz="0" w:space="0" w:color="auto"/>
          </w:divBdr>
        </w:div>
        <w:div w:id="1381514423">
          <w:marLeft w:val="0"/>
          <w:marRight w:val="0"/>
          <w:marTop w:val="0"/>
          <w:marBottom w:val="0"/>
          <w:divBdr>
            <w:top w:val="none" w:sz="0" w:space="0" w:color="auto"/>
            <w:left w:val="none" w:sz="0" w:space="0" w:color="auto"/>
            <w:bottom w:val="none" w:sz="0" w:space="0" w:color="auto"/>
            <w:right w:val="none" w:sz="0" w:space="0" w:color="auto"/>
          </w:divBdr>
        </w:div>
        <w:div w:id="1063408200">
          <w:marLeft w:val="0"/>
          <w:marRight w:val="0"/>
          <w:marTop w:val="0"/>
          <w:marBottom w:val="0"/>
          <w:divBdr>
            <w:top w:val="none" w:sz="0" w:space="0" w:color="auto"/>
            <w:left w:val="none" w:sz="0" w:space="0" w:color="auto"/>
            <w:bottom w:val="none" w:sz="0" w:space="0" w:color="auto"/>
            <w:right w:val="none" w:sz="0" w:space="0" w:color="auto"/>
          </w:divBdr>
        </w:div>
        <w:div w:id="968128696">
          <w:marLeft w:val="0"/>
          <w:marRight w:val="0"/>
          <w:marTop w:val="0"/>
          <w:marBottom w:val="0"/>
          <w:divBdr>
            <w:top w:val="none" w:sz="0" w:space="0" w:color="auto"/>
            <w:left w:val="none" w:sz="0" w:space="0" w:color="auto"/>
            <w:bottom w:val="none" w:sz="0" w:space="0" w:color="auto"/>
            <w:right w:val="none" w:sz="0" w:space="0" w:color="auto"/>
          </w:divBdr>
        </w:div>
        <w:div w:id="1244296785">
          <w:marLeft w:val="0"/>
          <w:marRight w:val="0"/>
          <w:marTop w:val="0"/>
          <w:marBottom w:val="0"/>
          <w:divBdr>
            <w:top w:val="none" w:sz="0" w:space="0" w:color="auto"/>
            <w:left w:val="none" w:sz="0" w:space="0" w:color="auto"/>
            <w:bottom w:val="none" w:sz="0" w:space="0" w:color="auto"/>
            <w:right w:val="none" w:sz="0" w:space="0" w:color="auto"/>
          </w:divBdr>
        </w:div>
        <w:div w:id="577904739">
          <w:marLeft w:val="0"/>
          <w:marRight w:val="0"/>
          <w:marTop w:val="0"/>
          <w:marBottom w:val="0"/>
          <w:divBdr>
            <w:top w:val="none" w:sz="0" w:space="0" w:color="auto"/>
            <w:left w:val="none" w:sz="0" w:space="0" w:color="auto"/>
            <w:bottom w:val="none" w:sz="0" w:space="0" w:color="auto"/>
            <w:right w:val="none" w:sz="0" w:space="0" w:color="auto"/>
          </w:divBdr>
        </w:div>
        <w:div w:id="241262225">
          <w:marLeft w:val="0"/>
          <w:marRight w:val="0"/>
          <w:marTop w:val="0"/>
          <w:marBottom w:val="0"/>
          <w:divBdr>
            <w:top w:val="none" w:sz="0" w:space="0" w:color="auto"/>
            <w:left w:val="none" w:sz="0" w:space="0" w:color="auto"/>
            <w:bottom w:val="none" w:sz="0" w:space="0" w:color="auto"/>
            <w:right w:val="none" w:sz="0" w:space="0" w:color="auto"/>
          </w:divBdr>
        </w:div>
        <w:div w:id="26488986">
          <w:marLeft w:val="0"/>
          <w:marRight w:val="0"/>
          <w:marTop w:val="0"/>
          <w:marBottom w:val="0"/>
          <w:divBdr>
            <w:top w:val="none" w:sz="0" w:space="0" w:color="auto"/>
            <w:left w:val="none" w:sz="0" w:space="0" w:color="auto"/>
            <w:bottom w:val="none" w:sz="0" w:space="0" w:color="auto"/>
            <w:right w:val="none" w:sz="0" w:space="0" w:color="auto"/>
          </w:divBdr>
        </w:div>
        <w:div w:id="173544966">
          <w:marLeft w:val="0"/>
          <w:marRight w:val="0"/>
          <w:marTop w:val="0"/>
          <w:marBottom w:val="0"/>
          <w:divBdr>
            <w:top w:val="none" w:sz="0" w:space="0" w:color="auto"/>
            <w:left w:val="none" w:sz="0" w:space="0" w:color="auto"/>
            <w:bottom w:val="none" w:sz="0" w:space="0" w:color="auto"/>
            <w:right w:val="none" w:sz="0" w:space="0" w:color="auto"/>
          </w:divBdr>
        </w:div>
        <w:div w:id="1989895389">
          <w:marLeft w:val="0"/>
          <w:marRight w:val="0"/>
          <w:marTop w:val="0"/>
          <w:marBottom w:val="0"/>
          <w:divBdr>
            <w:top w:val="none" w:sz="0" w:space="0" w:color="auto"/>
            <w:left w:val="none" w:sz="0" w:space="0" w:color="auto"/>
            <w:bottom w:val="none" w:sz="0" w:space="0" w:color="auto"/>
            <w:right w:val="none" w:sz="0" w:space="0" w:color="auto"/>
          </w:divBdr>
        </w:div>
        <w:div w:id="108401315">
          <w:marLeft w:val="0"/>
          <w:marRight w:val="0"/>
          <w:marTop w:val="0"/>
          <w:marBottom w:val="0"/>
          <w:divBdr>
            <w:top w:val="none" w:sz="0" w:space="0" w:color="auto"/>
            <w:left w:val="none" w:sz="0" w:space="0" w:color="auto"/>
            <w:bottom w:val="none" w:sz="0" w:space="0" w:color="auto"/>
            <w:right w:val="none" w:sz="0" w:space="0" w:color="auto"/>
          </w:divBdr>
        </w:div>
        <w:div w:id="1914899380">
          <w:marLeft w:val="0"/>
          <w:marRight w:val="0"/>
          <w:marTop w:val="0"/>
          <w:marBottom w:val="0"/>
          <w:divBdr>
            <w:top w:val="none" w:sz="0" w:space="0" w:color="auto"/>
            <w:left w:val="none" w:sz="0" w:space="0" w:color="auto"/>
            <w:bottom w:val="none" w:sz="0" w:space="0" w:color="auto"/>
            <w:right w:val="none" w:sz="0" w:space="0" w:color="auto"/>
          </w:divBdr>
        </w:div>
        <w:div w:id="2111847648">
          <w:marLeft w:val="0"/>
          <w:marRight w:val="0"/>
          <w:marTop w:val="0"/>
          <w:marBottom w:val="0"/>
          <w:divBdr>
            <w:top w:val="none" w:sz="0" w:space="0" w:color="auto"/>
            <w:left w:val="none" w:sz="0" w:space="0" w:color="auto"/>
            <w:bottom w:val="none" w:sz="0" w:space="0" w:color="auto"/>
            <w:right w:val="none" w:sz="0" w:space="0" w:color="auto"/>
          </w:divBdr>
        </w:div>
        <w:div w:id="1736009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hyperlink" Target="http://www.amazon.com/s/ref=ntt_athr_dp_sr_2?_encoding=UTF8&amp;field-author=Arjan%20van%20der%20Schaft&amp;search-alias=books&amp;sort=relevancerank" TargetMode="External"/><Relationship Id="rId21" Type="http://schemas.openxmlformats.org/officeDocument/2006/relationships/image" Target="media/image12.emf"/><Relationship Id="rId34" Type="http://schemas.openxmlformats.org/officeDocument/2006/relationships/hyperlink" Target="http://www.sciencedirect.com/science/article/pii/S0967066111001262" TargetMode="External"/><Relationship Id="rId42" Type="http://schemas.openxmlformats.org/officeDocument/2006/relationships/image" Target="media/image24.emf"/><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footer" Target="footer1.xml"/><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ijr.sagepub.com/content/31/5/664" TargetMode="External"/><Relationship Id="rId40" Type="http://schemas.openxmlformats.org/officeDocument/2006/relationships/hyperlink" Target="http://www.sciencedirect.com/science/article/pii/S0005109809004798" TargetMode="External"/><Relationship Id="rId45" Type="http://schemas.openxmlformats.org/officeDocument/2006/relationships/image" Target="media/image27.emf"/><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26.emf"/><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hyperlink" Target="http://www.sciencedirect.com/science/article/pii/S0967066111000712" TargetMode="External"/><Relationship Id="rId43" Type="http://schemas.openxmlformats.org/officeDocument/2006/relationships/image" Target="media/image25.emf"/><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hyperlink" Target="http://tasp.technion.ac.il/"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hyperlink" Target="https://doi.org/10.2514/1.C034111" TargetMode="External"/><Relationship Id="rId38" Type="http://schemas.openxmlformats.org/officeDocument/2006/relationships/hyperlink" Target="http://www.amazon.com/Henk-Nijmeijer/e/B0034NHBUW/ref=ntt_athr_dp_pel_1" TargetMode="External"/><Relationship Id="rId46" Type="http://schemas.openxmlformats.org/officeDocument/2006/relationships/image" Target="media/image28.emf"/><Relationship Id="rId20" Type="http://schemas.openxmlformats.org/officeDocument/2006/relationships/image" Target="media/image11.emf"/><Relationship Id="rId41" Type="http://schemas.openxmlformats.org/officeDocument/2006/relationships/hyperlink" Target="https://www.mendeley.com/library/" TargetMode="External"/><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hyperlink" Target="http://arc.aiaa.org/doi/pdf/10.2514/1.27882" TargetMode="External"/><Relationship Id="rId4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522B0-3015-4626-8F71-E70884A45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45193</TotalTime>
  <Pages>1</Pages>
  <Words>6687</Words>
  <Characters>38122</Characters>
  <Application>Microsoft Office Word</Application>
  <DocSecurity>0</DocSecurity>
  <Lines>317</Lines>
  <Paragraphs>89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Ran Dviri</cp:lastModifiedBy>
  <cp:revision>272</cp:revision>
  <cp:lastPrinted>2017-10-19T05:09:00Z</cp:lastPrinted>
  <dcterms:created xsi:type="dcterms:W3CDTF">2014-12-16T02:42:00Z</dcterms:created>
  <dcterms:modified xsi:type="dcterms:W3CDTF">2017-10-19T05:10:00Z</dcterms:modified>
</cp:coreProperties>
</file>