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docs-internal-guid-72ec3149-7fff-2d82-9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Звіт</w:t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лабораторної роботи </w:t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</w:r>
    </w:p>
    <w:p>
      <w:pPr>
        <w:pStyle w:val="BodyText"/>
        <w:bidi w:val="0"/>
        <w:spacing w:lineRule="auto" w:line="360" w:before="0" w:after="200"/>
        <w:ind w:firstLine="5387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Виконала студентка групи 1-ОК1</w:t>
      </w:r>
    </w:p>
    <w:p>
      <w:pPr>
        <w:pStyle w:val="BodyText"/>
        <w:bidi w:val="0"/>
        <w:spacing w:lineRule="auto" w:line="360" w:before="0" w:after="200"/>
        <w:ind w:firstLine="5387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60" w:before="0" w:after="200"/>
        <w:ind w:firstLine="5387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widowControl/>
        <w:suppressAutoHyphens w:val="true"/>
        <w:bidi w:val="0"/>
        <w:spacing w:lineRule="auto" w:line="360" w:before="0" w:after="200"/>
        <w:ind w:firstLine="540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Вінниця, 2024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Лабараторна №1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Створення, редагування та форматування текстового документу. Шаблони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документів.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Мета: Закріпити навички введення, редагування та форматування тексту у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середовищі текстового процесора. Навчитися створювати шаблони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документів, стилі, вставляти колонтитули.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Хід роботи: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Завдання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новий документ: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Відкрито Microsoft Word,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Натиснути на панелі ліворуч кнопку “Створити” 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Прогорнувши натиснути на “Резюме”.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Редагувати резюме: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світлину за допомогою кнопки “Вставлення” та відповідного пункту.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Зазначити власну інформацію в тексті.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відступи, вподобаний шрифт, підходящий розмір, акценти за допомогою жирного тексту. Всі інструменти для цього знаходяться на верхній панелі.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Зберегти: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Закрити вікно.</w:t>
        <w:tab/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новому повідомленні натиснути “Зберегти”.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назву та розташування.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4150" cy="7045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Приклад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Завдання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новий документ: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Відкрито Microsoft Word,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Натиснути на панелі ліворуч кнопку “Створити” 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розмітку сторінки: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панель інструментів “Параметри” сторінки на вкладці “Розмітка сторінки” параметри аркуша: розмір – А4, орієнтація – книжкова, поля боків по 1,5 см.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Робота з колонтитулом: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Натиснути двічі на верхню частину листа.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Кілька разів зробити пропуск за допомогою клавіші Enter.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Задати розмір шрифта 16, напівжирний тип накреслення, вирівнювання посередині.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нижній частині колонтитула надрукувати: “ТОВАРИСТВО З ОБМЕЖЕНОЮ ВІДПОВІДАЛЬНІСТЮ “КРИГА””.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Натиснути двічі на нижню частину листа.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нижньому колонтитулі набираємо адресу, телефон і факс.</w:t>
      </w:r>
    </w:p>
    <w:p>
      <w:pPr>
        <w:pStyle w:val="Normal"/>
        <w:widowControl/>
        <w:numPr>
          <w:ilvl w:val="0"/>
          <w:numId w:val="2"/>
        </w:numPr>
        <w:tabs>
          <w:tab w:val="left" w:pos="720" w:leader="none"/>
          <w:tab w:val="left" w:pos="810" w:leader="none"/>
        </w:tabs>
        <w:suppressAutoHyphens w:val="true"/>
        <w:bidi w:val="0"/>
        <w:spacing w:lineRule="auto" w:line="360" w:before="0" w:after="0"/>
        <w:ind w:hanging="360" w:left="72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логотип: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панелі інструментів “Зображення” закладки “Вставлення” з меню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10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“Фігури” обирати фігуру “Рівнобедрений трикутник” і створити трикутники різного розміру.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Накласти одне на одне, як на зобреженні.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кнопці “Фігури” обрати “Овал” сворити коло з зажатою клавішою “Shift”.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10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Вкладка “Формат” в “Стилі фігур” вибрати “Без контуру” та білий колір, в відповідній вкладці.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  Натиснути двічі на круг та написати – “КРИГА”.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  На панелі редагування тексту вибрати “WordArt”.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  Затиснувши “Shift” виділити об’єкти для логотипу та натиснуваши праву кнопку миші вибрати “Групувати”.</w:t>
      </w:r>
    </w:p>
    <w:p>
      <w:pPr>
        <w:pStyle w:val="Normal"/>
        <w:widowControl/>
        <w:numPr>
          <w:ilvl w:val="0"/>
          <w:numId w:val="2"/>
        </w:numPr>
        <w:tabs>
          <w:tab w:val="left" w:pos="720" w:leader="none"/>
          <w:tab w:val="left" w:pos="810" w:leader="none"/>
          <w:tab w:val="left" w:pos="900" w:leader="none"/>
          <w:tab w:val="left" w:pos="990" w:leader="none"/>
        </w:tabs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оформлення до колонтитула:</w:t>
      </w:r>
    </w:p>
    <w:p>
      <w:pPr>
        <w:pStyle w:val="Normal"/>
        <w:widowControl/>
        <w:numPr>
          <w:ilvl w:val="1"/>
          <w:numId w:val="2"/>
        </w:numPr>
        <w:tabs>
          <w:tab w:val="left" w:pos="720" w:leader="none"/>
          <w:tab w:val="left" w:pos="810" w:leader="none"/>
          <w:tab w:val="left" w:pos="900" w:leader="none"/>
          <w:tab w:val="left" w:pos="990" w:leader="none"/>
        </w:tabs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Вибравши пункт “Лінія” в кнопці “Фігури” провести в межах колонтитулів (ближче </w:t>
        <w:tab/>
        <w:t>до змісту)</w:t>
      </w:r>
    </w:p>
    <w:p>
      <w:pPr>
        <w:pStyle w:val="Normal"/>
        <w:widowControl/>
        <w:numPr>
          <w:ilvl w:val="1"/>
          <w:numId w:val="2"/>
        </w:numPr>
        <w:tabs>
          <w:tab w:val="left" w:pos="720" w:leader="none"/>
          <w:tab w:val="left" w:pos="810" w:leader="none"/>
          <w:tab w:val="left" w:pos="900" w:leader="none"/>
          <w:tab w:val="left" w:pos="990" w:leader="none"/>
        </w:tabs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верхньому колонтитулі змінити товщену (У вікні редігуванні)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Зберегти: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Закрити вікно.</w:t>
        <w:tab/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новому повідомленні натиснути “Зберегти”.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назву “Blank.dotх” та розташування.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4150" cy="4972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Результат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завдання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новий документ: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Відкрито Microsoft Word,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Натиснути на панелі ліворуч кнопку “Створити” 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таблицю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панелі інструментів в вкладці “Вставити” виберіть “Таблиця” та оберати необхідку кількість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об’єднання виберати дві клітинки, натиснувши праву кнопку миші виберіати “Групувати”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розділення виберати дві клітинки, натиснувши праву кнопку миші виберати “Розділити” й налаштувати в відкритому вікні.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.Навівши на межі таблиці та зачекавши для зміни вказівника, редагувати таблицю по параметрам (висоти, ширини)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Наповнити таблицю: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текст предстваленний на картинці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світлину герба за допомогою кнопки “Вставлення” та відповідного пункту.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Закрити вікно.</w:t>
        <w:tab/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новому повідомленні натиснути “Зберегти”.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Добавити назву та розташування.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4150" cy="4754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Контрольні запитання: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Готові схеми для швидшого створення документів.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на кожній сторінці.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Зміна зовнішнього вигляду тексту.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Внесення змін до документа.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Художній шрит з різними ефектами.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Графічні елементи для діаграм, блок-схем тощо.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Допомагає вирівнювати елементи на сторінці.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Дані, що поданні з рядків і стовпців.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Висновок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Створення, редагування та форматування текстових документів - це необхідні навички сьогодні. Використовуючи шаблони, можна створювати різноманітні документи, від простих листів до складних звітів.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Завдяки знанням основ створення, редагування та форматування текстових документів, а також умінню працювати з шаблонами, ви зможете швидо створювати якісні документи для різних цілей.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2240" w:h="15840"/>
      <w:pgMar w:left="840" w:right="111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LibreOffice/24.2.5.2$Linux_X86_64 LibreOffice_project/420$Build-2</Application>
  <AppVersion>15.0000</AppVersion>
  <Pages>8</Pages>
  <Words>583</Words>
  <Characters>3701</Characters>
  <CharactersWithSpaces>4163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2024-10-05T17:36:46Z</dcterms:created>
  <dc:creator/>
  <dc:description/>
  <dc:language>en-US</dc:language>
  <cp:lastModifiedBy/>
  <dcterms:modified xsi:type="dcterms:W3CDTF">2024-10-29T09:45:58Z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