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ED685" w14:textId="43BEEA3C" w:rsidR="00F00C3F" w:rsidRDefault="00F577B7" w:rsidP="00F577B7">
      <w:pPr>
        <w:pStyle w:val="Subtitle"/>
        <w:rPr>
          <w:rStyle w:val="IntenseReference"/>
        </w:rPr>
      </w:pPr>
      <w:proofErr w:type="spellStart"/>
      <w:r>
        <w:rPr>
          <w:rStyle w:val="IntenseReference"/>
        </w:rPr>
        <w:t>PDFScanLetters</w:t>
      </w:r>
      <w:proofErr w:type="spellEnd"/>
      <w:r>
        <w:rPr>
          <w:rStyle w:val="IntenseReference"/>
        </w:rPr>
        <w:t xml:space="preserve"> Refactor</w:t>
      </w:r>
    </w:p>
    <w:p w14:paraId="0E2CC974" w14:textId="2636B11E" w:rsidR="00F577B7" w:rsidRDefault="00F577B7" w:rsidP="00F577B7"/>
    <w:p w14:paraId="17466842" w14:textId="0458159F" w:rsidR="00EE27F2" w:rsidRDefault="000974AB" w:rsidP="00F577B7">
      <w:proofErr w:type="spellStart"/>
      <w:r>
        <w:t>PDFScanLetters</w:t>
      </w:r>
      <w:proofErr w:type="spellEnd"/>
      <w:r>
        <w:t xml:space="preserve"> C# solution has been refactored to validate Actual service charges, between a csv file and a pdf file that contains all of the letters sent to </w:t>
      </w:r>
      <w:proofErr w:type="gramStart"/>
      <w:r>
        <w:t>tenants</w:t>
      </w:r>
      <w:r w:rsidR="00EE27F2">
        <w:t>(</w:t>
      </w:r>
      <w:proofErr w:type="gramEnd"/>
      <w:r w:rsidR="00EE27F2">
        <w:t>Note that this refactor only covers Service Charges for Actuals and not Estimations).</w:t>
      </w:r>
    </w:p>
    <w:p w14:paraId="17442794" w14:textId="02787E05" w:rsidR="000A24B9" w:rsidRDefault="00EE27F2" w:rsidP="000A24B9">
      <w:pPr>
        <w:pStyle w:val="ListParagraph"/>
        <w:numPr>
          <w:ilvl w:val="0"/>
          <w:numId w:val="1"/>
        </w:numPr>
      </w:pPr>
      <w:r>
        <w:t xml:space="preserve">The previous implementation would parse the pdf file, extract the Service Charge details, and insert into the </w:t>
      </w:r>
      <w:proofErr w:type="spellStart"/>
      <w:r w:rsidR="000A24B9">
        <w:t>RentLetters</w:t>
      </w:r>
      <w:proofErr w:type="spellEnd"/>
      <w:r w:rsidR="000A24B9">
        <w:t xml:space="preserve"> Database. From there on further validation would then take place.</w:t>
      </w:r>
    </w:p>
    <w:p w14:paraId="51AF211E" w14:textId="4426285A" w:rsidR="000A24B9" w:rsidRDefault="000A24B9" w:rsidP="000A24B9">
      <w:pPr>
        <w:pStyle w:val="ListParagraph"/>
        <w:numPr>
          <w:ilvl w:val="0"/>
          <w:numId w:val="1"/>
        </w:numPr>
      </w:pPr>
      <w:r>
        <w:t>The new implementation uses a new library(</w:t>
      </w:r>
      <w:r w:rsidRPr="000A24B9">
        <w:t>https://www.filehelpers.net/</w:t>
      </w:r>
      <w:r>
        <w:t xml:space="preserve">) to deserialize the csv into </w:t>
      </w:r>
      <w:proofErr w:type="gramStart"/>
      <w:r>
        <w:t>POCO’s(</w:t>
      </w:r>
      <w:proofErr w:type="gramEnd"/>
      <w:r>
        <w:t>Plain old C# objects).</w:t>
      </w:r>
    </w:p>
    <w:p w14:paraId="06E6E714" w14:textId="63337505" w:rsidR="000A24B9" w:rsidRDefault="000A24B9" w:rsidP="000A24B9">
      <w:pPr>
        <w:pStyle w:val="ListParagraph"/>
        <w:numPr>
          <w:ilvl w:val="0"/>
          <w:numId w:val="1"/>
        </w:numPr>
      </w:pPr>
      <w:r>
        <w:t xml:space="preserve">The </w:t>
      </w:r>
      <w:proofErr w:type="spellStart"/>
      <w:r>
        <w:t>FileHelpers</w:t>
      </w:r>
      <w:proofErr w:type="spellEnd"/>
      <w:r>
        <w:t xml:space="preserve"> library allows you to map records in a csv to a POCO.</w:t>
      </w:r>
    </w:p>
    <w:p w14:paraId="6B3AEE37" w14:textId="2639E8F3" w:rsidR="000A24B9" w:rsidRPr="00104811" w:rsidRDefault="000A24B9" w:rsidP="00104811">
      <w:pPr>
        <w:pStyle w:val="ListParagraph"/>
        <w:numPr>
          <w:ilvl w:val="0"/>
          <w:numId w:val="1"/>
        </w:numPr>
      </w:pPr>
      <w:r>
        <w:t>The test Csv files originally sent differed from the actual csv files sent by the business. The business had saved their files using Excel, with the result of reformatting the files</w:t>
      </w:r>
      <w:r w:rsidR="00104811">
        <w:t xml:space="preserve"> as shown below. This means you have to remove extra columns. In </w:t>
      </w:r>
      <w:proofErr w:type="gramStart"/>
      <w:r w:rsidR="00104811">
        <w:t>addition</w:t>
      </w:r>
      <w:proofErr w:type="gramEnd"/>
      <w:r w:rsidR="00104811">
        <w:t xml:space="preserve"> the POCO’s have to have their </w:t>
      </w:r>
      <w:proofErr w:type="spellStart"/>
      <w:r w:rsidR="00104811">
        <w:t>addorned</w:t>
      </w:r>
      <w:proofErr w:type="spellEnd"/>
      <w:r w:rsidR="00104811">
        <w:t xml:space="preserve"> attributes changed.</w:t>
      </w:r>
      <w:r w:rsidRPr="00104811">
        <w:rPr>
          <w:rFonts w:ascii="Arial" w:eastAsia="Times New Roman" w:hAnsi="Arial" w:cs="Arial"/>
          <w:color w:val="000000"/>
          <w:lang w:eastAsia="en-GB"/>
        </w:rPr>
        <w:t> </w:t>
      </w:r>
    </w:p>
    <w:p w14:paraId="5D3C895B" w14:textId="000D1DC8" w:rsidR="000A24B9" w:rsidRPr="000A24B9" w:rsidRDefault="000A24B9" w:rsidP="000A24B9">
      <w:pPr>
        <w:spacing w:before="100" w:beforeAutospacing="1" w:after="100" w:afterAutospacing="1" w:line="240" w:lineRule="auto"/>
        <w:rPr>
          <w:rFonts w:ascii="Calibri" w:eastAsia="Times New Roman" w:hAnsi="Calibri" w:cs="Calibri"/>
          <w:color w:val="000000"/>
          <w:sz w:val="20"/>
          <w:szCs w:val="20"/>
          <w:lang w:eastAsia="en-GB"/>
        </w:rPr>
      </w:pPr>
      <w:r w:rsidRPr="000A24B9">
        <w:rPr>
          <w:rFonts w:ascii="Arial" w:eastAsia="Times New Roman" w:hAnsi="Arial" w:cs="Arial"/>
          <w:color w:val="000000"/>
          <w:sz w:val="20"/>
          <w:szCs w:val="20"/>
          <w:lang w:eastAsia="en-GB"/>
        </w:rPr>
        <w:t>1,"PRO","191267","172509","569628","MISS E CRAIG","708190","Birdham","Scheme - , Old Common Close"," Havant,  Chichester,","","","","PO20 7SE","26 OLD COMMON CLOSE","BIRDHAM","CHICHESTER","WEST SUSSEX","","PO20 7SE","26 OLD COMMON CLOSE","BIRDHAM","CHICHESTER","WEST SUSSEX","","PO20 7SE",,"AFFWITHPRIV",,,,1187.77,1498.45,-310.68,0.00,0.00,0.00,0.00,"W",,0.00,0.00,0.00,"","",,,0.00,0.00,0.00,"","13 Jul 2021",,0.00,0.00,0.00,"Y",,"191267.172509.pdf","ERIN CRAIG","","Y</w:t>
      </w:r>
      <w:r w:rsidR="00104811">
        <w:rPr>
          <w:rFonts w:ascii="Arial" w:eastAsia="Times New Roman" w:hAnsi="Arial" w:cs="Arial"/>
          <w:color w:val="000000"/>
          <w:sz w:val="20"/>
          <w:szCs w:val="20"/>
          <w:lang w:eastAsia="en-GB"/>
        </w:rPr>
        <w:t>~”</w:t>
      </w:r>
    </w:p>
    <w:p w14:paraId="00613508" w14:textId="2F52E380" w:rsidR="000A24B9" w:rsidRPr="000A24B9" w:rsidRDefault="000A24B9" w:rsidP="000A24B9">
      <w:pPr>
        <w:spacing w:before="100" w:beforeAutospacing="1" w:after="100" w:afterAutospacing="1" w:line="240" w:lineRule="auto"/>
        <w:rPr>
          <w:rFonts w:ascii="Calibri" w:eastAsia="Times New Roman" w:hAnsi="Calibri" w:cs="Calibri"/>
          <w:color w:val="000000"/>
          <w:sz w:val="20"/>
          <w:szCs w:val="20"/>
          <w:lang w:eastAsia="en-GB"/>
        </w:rPr>
      </w:pPr>
      <w:r w:rsidRPr="000A24B9">
        <w:rPr>
          <w:rFonts w:ascii="Arial" w:eastAsia="Times New Roman" w:hAnsi="Arial" w:cs="Arial"/>
          <w:color w:val="000000"/>
          <w:sz w:val="20"/>
          <w:szCs w:val="20"/>
          <w:lang w:eastAsia="en-GB"/>
        </w:rPr>
        <w:t xml:space="preserve">The data in the file provided </w:t>
      </w:r>
      <w:r w:rsidR="00104811">
        <w:rPr>
          <w:rFonts w:ascii="Arial" w:eastAsia="Times New Roman" w:hAnsi="Arial" w:cs="Arial"/>
          <w:color w:val="000000"/>
          <w:sz w:val="20"/>
          <w:szCs w:val="20"/>
          <w:lang w:eastAsia="en-GB"/>
        </w:rPr>
        <w:t>by the business</w:t>
      </w:r>
      <w:r w:rsidRPr="000A24B9">
        <w:rPr>
          <w:rFonts w:ascii="Arial" w:eastAsia="Times New Roman" w:hAnsi="Arial" w:cs="Arial"/>
          <w:color w:val="000000"/>
          <w:sz w:val="20"/>
          <w:szCs w:val="20"/>
          <w:lang w:eastAsia="en-GB"/>
        </w:rPr>
        <w:t>:</w:t>
      </w:r>
    </w:p>
    <w:p w14:paraId="2281699D" w14:textId="017FB3FB" w:rsidR="00104811" w:rsidRDefault="000A24B9" w:rsidP="000A24B9">
      <w:pPr>
        <w:spacing w:before="100" w:beforeAutospacing="1" w:after="100" w:afterAutospacing="1" w:line="240" w:lineRule="auto"/>
        <w:rPr>
          <w:rFonts w:ascii="Arial" w:eastAsia="Times New Roman" w:hAnsi="Arial" w:cs="Arial"/>
          <w:color w:val="000000"/>
          <w:sz w:val="20"/>
          <w:szCs w:val="20"/>
          <w:lang w:eastAsia="en-GB"/>
        </w:rPr>
      </w:pPr>
      <w:r w:rsidRPr="000A24B9">
        <w:rPr>
          <w:rFonts w:ascii="Arial" w:eastAsia="Times New Roman" w:hAnsi="Arial" w:cs="Arial"/>
          <w:color w:val="000000"/>
          <w:sz w:val="20"/>
          <w:szCs w:val="20"/>
          <w:lang w:eastAsia="en-GB"/>
        </w:rPr>
        <w:t xml:space="preserve">1,PRO,201785,104549,34900,MR DOWNTON,500530,Loxley </w:t>
      </w:r>
      <w:proofErr w:type="spellStart"/>
      <w:r w:rsidRPr="000A24B9">
        <w:rPr>
          <w:rFonts w:ascii="Arial" w:eastAsia="Times New Roman" w:hAnsi="Arial" w:cs="Arial"/>
          <w:color w:val="000000"/>
          <w:sz w:val="20"/>
          <w:szCs w:val="20"/>
          <w:lang w:eastAsia="en-GB"/>
        </w:rPr>
        <w:t>Court,"Scheme</w:t>
      </w:r>
      <w:proofErr w:type="spellEnd"/>
      <w:r w:rsidRPr="000A24B9">
        <w:rPr>
          <w:rFonts w:ascii="Arial" w:eastAsia="Times New Roman" w:hAnsi="Arial" w:cs="Arial"/>
          <w:color w:val="000000"/>
          <w:sz w:val="20"/>
          <w:szCs w:val="20"/>
          <w:lang w:eastAsia="en-GB"/>
        </w:rPr>
        <w:t xml:space="preserve">, Loxley </w:t>
      </w:r>
      <w:proofErr w:type="spellStart"/>
      <w:r w:rsidRPr="000A24B9">
        <w:rPr>
          <w:rFonts w:ascii="Arial" w:eastAsia="Times New Roman" w:hAnsi="Arial" w:cs="Arial"/>
          <w:color w:val="000000"/>
          <w:sz w:val="20"/>
          <w:szCs w:val="20"/>
          <w:lang w:eastAsia="en-GB"/>
        </w:rPr>
        <w:t>Court",HILLSBOROUGH,"SHEFFIELD</w:t>
      </w:r>
      <w:proofErr w:type="spellEnd"/>
      <w:r w:rsidRPr="000A24B9">
        <w:rPr>
          <w:rFonts w:ascii="Arial" w:eastAsia="Times New Roman" w:hAnsi="Arial" w:cs="Arial"/>
          <w:color w:val="000000"/>
          <w:sz w:val="20"/>
          <w:szCs w:val="20"/>
          <w:lang w:eastAsia="en-GB"/>
        </w:rPr>
        <w:t>, SOUTH YORKSHIRE,",,,S6 2PF,FLAT 50,LOXLEY COURT,LIMBRICK CLOSE,HILLSBOROUGH,"SHEFFIELD, SOUTH YORKSHIRE",S6 2PF,FLAT 50,LOXLEY COURT,LIMBRICK CLOSE,HILLSBOROUGH,"SHEFFIELD, SOUTH YORKSHIRE",S6 2PF,,SCNOAUDIT,,,,606.35,572.82,33.53,0,-81.64,8582.9,-8664.54,W,,0,0,0,,,,,0,0,0,,18-Sep-21,,0,0,0,Y,,201785.104549.pdf,JAMES DOWNTON,05/04/2004,Y</w:t>
      </w:r>
      <w:r w:rsidR="00104811">
        <w:rPr>
          <w:rFonts w:ascii="Arial" w:eastAsia="Times New Roman" w:hAnsi="Arial" w:cs="Arial"/>
          <w:color w:val="000000"/>
          <w:sz w:val="20"/>
          <w:szCs w:val="20"/>
          <w:lang w:eastAsia="en-GB"/>
        </w:rPr>
        <w:t>,,,,,,,,,,,,,,,,,,,,,,,,,,,,,,,,,,,,</w:t>
      </w:r>
    </w:p>
    <w:p w14:paraId="62A82625" w14:textId="386B2538" w:rsidR="00104811" w:rsidRDefault="00104811" w:rsidP="0010481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xml:space="preserve">   [</w:t>
      </w:r>
      <w:proofErr w:type="spellStart"/>
      <w:proofErr w:type="gramEnd"/>
      <w:r>
        <w:rPr>
          <w:rFonts w:ascii="Consolas" w:hAnsi="Consolas" w:cs="Consolas"/>
          <w:color w:val="008000"/>
          <w:sz w:val="19"/>
          <w:szCs w:val="19"/>
        </w:rPr>
        <w:t>FieldQuoted</w:t>
      </w:r>
      <w:proofErr w:type="spellEnd"/>
      <w:r>
        <w:rPr>
          <w:rFonts w:ascii="Consolas" w:hAnsi="Consolas" w:cs="Consolas"/>
          <w:color w:val="008000"/>
          <w:sz w:val="19"/>
          <w:szCs w:val="19"/>
        </w:rPr>
        <w:t>]</w:t>
      </w:r>
    </w:p>
    <w:p w14:paraId="54FF887B" w14:textId="3EF44FAE" w:rsidR="00104811" w:rsidRDefault="00104811" w:rsidP="001048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ServiceChargeDescription</w:t>
      </w:r>
      <w:proofErr w:type="spellEnd"/>
      <w:r>
        <w:rPr>
          <w:rFonts w:ascii="Consolas" w:hAnsi="Consolas" w:cs="Consolas"/>
          <w:color w:val="000000"/>
          <w:sz w:val="19"/>
          <w:szCs w:val="19"/>
        </w:rPr>
        <w:t>;</w:t>
      </w:r>
    </w:p>
    <w:p w14:paraId="375995DE" w14:textId="7FC82E1D" w:rsidR="0059485C" w:rsidRDefault="0059485C" w:rsidP="0059485C">
      <w:pPr>
        <w:autoSpaceDE w:val="0"/>
        <w:autoSpaceDN w:val="0"/>
        <w:adjustRightInd w:val="0"/>
        <w:spacing w:after="0" w:line="240" w:lineRule="auto"/>
        <w:rPr>
          <w:rFonts w:ascii="Consolas" w:hAnsi="Consolas" w:cs="Consolas"/>
          <w:color w:val="000000"/>
          <w:sz w:val="19"/>
          <w:szCs w:val="19"/>
        </w:rPr>
      </w:pPr>
    </w:p>
    <w:p w14:paraId="3D9E023A" w14:textId="71C82FED" w:rsidR="0059485C" w:rsidRDefault="0059485C" w:rsidP="0059485C">
      <w:pPr>
        <w:autoSpaceDE w:val="0"/>
        <w:autoSpaceDN w:val="0"/>
        <w:adjustRightInd w:val="0"/>
        <w:spacing w:after="0" w:line="240" w:lineRule="auto"/>
        <w:rPr>
          <w:rFonts w:ascii="Consolas" w:hAnsi="Consolas" w:cs="Consolas"/>
          <w:color w:val="000000"/>
          <w:sz w:val="19"/>
          <w:szCs w:val="19"/>
        </w:rPr>
      </w:pPr>
    </w:p>
    <w:p w14:paraId="27E39488" w14:textId="60C5DB94" w:rsidR="0059485C" w:rsidRDefault="0059485C" w:rsidP="0059485C">
      <w:pPr>
        <w:autoSpaceDE w:val="0"/>
        <w:autoSpaceDN w:val="0"/>
        <w:adjustRightInd w:val="0"/>
        <w:spacing w:after="0" w:line="240" w:lineRule="auto"/>
        <w:rPr>
          <w:rFonts w:ascii="Consolas" w:hAnsi="Consolas" w:cs="Consolas"/>
          <w:color w:val="000000"/>
          <w:sz w:val="19"/>
          <w:szCs w:val="19"/>
        </w:rPr>
      </w:pPr>
    </w:p>
    <w:p w14:paraId="3165B785" w14:textId="77777777" w:rsidR="00A15759" w:rsidRDefault="0059485C" w:rsidP="0059485C">
      <w:pPr>
        <w:pStyle w:val="ListParagraph"/>
        <w:numPr>
          <w:ilvl w:val="0"/>
          <w:numId w:val="3"/>
        </w:numPr>
        <w:autoSpaceDE w:val="0"/>
        <w:autoSpaceDN w:val="0"/>
        <w:adjustRightInd w:val="0"/>
        <w:spacing w:after="0" w:line="240" w:lineRule="auto"/>
        <w:rPr>
          <w:rFonts w:ascii="Calibri" w:eastAsia="Times New Roman" w:hAnsi="Calibri" w:cs="Calibri"/>
          <w:color w:val="000000"/>
          <w:lang w:eastAsia="en-GB"/>
        </w:rPr>
      </w:pPr>
      <w:r w:rsidRPr="0059485C">
        <w:rPr>
          <w:rFonts w:ascii="Calibri" w:eastAsia="Times New Roman" w:hAnsi="Calibri" w:cs="Calibri"/>
          <w:color w:val="000000"/>
          <w:lang w:eastAsia="en-GB"/>
        </w:rPr>
        <w:t xml:space="preserve">Essentially the solution now loads up the csv in a list of POCO’s, parses the pdf using </w:t>
      </w:r>
      <w:r>
        <w:rPr>
          <w:rFonts w:ascii="Calibri" w:eastAsia="Times New Roman" w:hAnsi="Calibri" w:cs="Calibri"/>
          <w:color w:val="000000"/>
          <w:lang w:eastAsia="en-GB"/>
        </w:rPr>
        <w:t xml:space="preserve">existing code, with the filtering amended. </w:t>
      </w:r>
    </w:p>
    <w:p w14:paraId="677CAD2E" w14:textId="3C389AD7" w:rsidR="003D66CE" w:rsidRDefault="0059485C" w:rsidP="003D66CE">
      <w:pPr>
        <w:pStyle w:val="ListParagraph"/>
        <w:numPr>
          <w:ilvl w:val="0"/>
          <w:numId w:val="3"/>
        </w:numPr>
        <w:autoSpaceDE w:val="0"/>
        <w:autoSpaceDN w:val="0"/>
        <w:adjustRightInd w:val="0"/>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Calls a Validation Helper, and produces a report with any differing </w:t>
      </w:r>
      <w:proofErr w:type="spellStart"/>
      <w:r>
        <w:rPr>
          <w:rFonts w:ascii="Calibri" w:eastAsia="Times New Roman" w:hAnsi="Calibri" w:cs="Calibri"/>
          <w:color w:val="000000"/>
          <w:lang w:eastAsia="en-GB"/>
        </w:rPr>
        <w:t>ServiceCharge</w:t>
      </w:r>
      <w:proofErr w:type="spellEnd"/>
      <w:r>
        <w:rPr>
          <w:rFonts w:ascii="Calibri" w:eastAsia="Times New Roman" w:hAnsi="Calibri" w:cs="Calibri"/>
          <w:color w:val="000000"/>
          <w:lang w:eastAsia="en-GB"/>
        </w:rPr>
        <w:t xml:space="preserve"> discrepancies.</w:t>
      </w:r>
      <w:r w:rsidR="00957330">
        <w:rPr>
          <w:rFonts w:ascii="Calibri" w:eastAsia="Times New Roman" w:hAnsi="Calibri" w:cs="Calibri"/>
          <w:color w:val="000000"/>
          <w:lang w:eastAsia="en-GB"/>
        </w:rPr>
        <w:t xml:space="preserve"> This is implemented in the </w:t>
      </w:r>
      <w:proofErr w:type="spellStart"/>
      <w:r w:rsidR="00957330">
        <w:rPr>
          <w:rFonts w:ascii="Calibri" w:eastAsia="Times New Roman" w:hAnsi="Calibri" w:cs="Calibri"/>
          <w:color w:val="000000"/>
          <w:lang w:eastAsia="en-GB"/>
        </w:rPr>
        <w:t>ALWorker</w:t>
      </w:r>
      <w:proofErr w:type="spellEnd"/>
      <w:r w:rsidR="00957330">
        <w:rPr>
          <w:rFonts w:ascii="Calibri" w:eastAsia="Times New Roman" w:hAnsi="Calibri" w:cs="Calibri"/>
          <w:color w:val="000000"/>
          <w:lang w:eastAsia="en-GB"/>
        </w:rPr>
        <w:t xml:space="preserve"> Class.</w:t>
      </w:r>
    </w:p>
    <w:p w14:paraId="6298F16F" w14:textId="04117265" w:rsidR="003D66CE" w:rsidRPr="003D66CE" w:rsidRDefault="003D66CE" w:rsidP="003D66CE">
      <w:pPr>
        <w:pStyle w:val="ListParagraph"/>
        <w:numPr>
          <w:ilvl w:val="0"/>
          <w:numId w:val="3"/>
        </w:numPr>
        <w:autoSpaceDE w:val="0"/>
        <w:autoSpaceDN w:val="0"/>
        <w:adjustRightInd w:val="0"/>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Below show’s new POCO’s mapped to CSV records.</w:t>
      </w:r>
    </w:p>
    <w:p w14:paraId="79FAAF21" w14:textId="77777777" w:rsidR="003D66CE" w:rsidRPr="0059485C" w:rsidRDefault="003D66CE" w:rsidP="003D66CE">
      <w:pPr>
        <w:pStyle w:val="ListParagraph"/>
        <w:autoSpaceDE w:val="0"/>
        <w:autoSpaceDN w:val="0"/>
        <w:adjustRightInd w:val="0"/>
        <w:spacing w:after="0" w:line="240" w:lineRule="auto"/>
        <w:ind w:left="0"/>
        <w:rPr>
          <w:rFonts w:ascii="Calibri" w:eastAsia="Times New Roman" w:hAnsi="Calibri" w:cs="Calibri"/>
          <w:color w:val="000000"/>
          <w:lang w:eastAsia="en-GB"/>
        </w:rPr>
      </w:pPr>
    </w:p>
    <w:p w14:paraId="190ABFEF" w14:textId="77777777" w:rsidR="000A24B9" w:rsidRPr="000A24B9" w:rsidRDefault="000A24B9" w:rsidP="000A24B9">
      <w:pPr>
        <w:spacing w:after="0" w:line="240" w:lineRule="auto"/>
        <w:rPr>
          <w:rFonts w:ascii="Calibri" w:eastAsia="Times New Roman" w:hAnsi="Calibri" w:cs="Calibri"/>
          <w:lang w:eastAsia="en-GB"/>
        </w:rPr>
      </w:pPr>
    </w:p>
    <w:p w14:paraId="3E5CC1AD" w14:textId="048B6046" w:rsidR="000A24B9" w:rsidRDefault="003D66CE" w:rsidP="000A24B9">
      <w:pPr>
        <w:pStyle w:val="ListParagraph"/>
      </w:pPr>
      <w:r>
        <w:rPr>
          <w:noProof/>
        </w:rPr>
        <w:drawing>
          <wp:inline distT="0" distB="0" distL="0" distR="0" wp14:anchorId="5925B695" wp14:editId="16DA4C0C">
            <wp:extent cx="248602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025" cy="847725"/>
                    </a:xfrm>
                    <a:prstGeom prst="rect">
                      <a:avLst/>
                    </a:prstGeom>
                  </pic:spPr>
                </pic:pic>
              </a:graphicData>
            </a:graphic>
          </wp:inline>
        </w:drawing>
      </w:r>
    </w:p>
    <w:p w14:paraId="71F91C35" w14:textId="7CBC1670" w:rsidR="00290C1E" w:rsidRDefault="00290C1E" w:rsidP="000A24B9">
      <w:pPr>
        <w:pStyle w:val="ListParagraph"/>
      </w:pPr>
    </w:p>
    <w:p w14:paraId="38F8A081" w14:textId="06072D41" w:rsidR="00290C1E" w:rsidRDefault="00290C1E" w:rsidP="00290C1E">
      <w:pPr>
        <w:pStyle w:val="ListParagraph"/>
        <w:numPr>
          <w:ilvl w:val="0"/>
          <w:numId w:val="3"/>
        </w:numPr>
      </w:pPr>
      <w:r>
        <w:lastRenderedPageBreak/>
        <w:t>New Helper Class’s</w:t>
      </w:r>
    </w:p>
    <w:p w14:paraId="5C5FC238" w14:textId="60AAD39B" w:rsidR="00290C1E" w:rsidRDefault="00290C1E" w:rsidP="00290C1E">
      <w:pPr>
        <w:pStyle w:val="ListParagraph"/>
      </w:pPr>
    </w:p>
    <w:p w14:paraId="1484C56A" w14:textId="091BC50D" w:rsidR="00290C1E" w:rsidRDefault="00290C1E" w:rsidP="00290C1E">
      <w:pPr>
        <w:pStyle w:val="ListParagraph"/>
        <w:ind w:left="360"/>
      </w:pPr>
      <w:r>
        <w:rPr>
          <w:noProof/>
        </w:rPr>
        <w:drawing>
          <wp:inline distT="0" distB="0" distL="0" distR="0" wp14:anchorId="6C5B8724" wp14:editId="0E5C61AC">
            <wp:extent cx="185737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7375" cy="971550"/>
                    </a:xfrm>
                    <a:prstGeom prst="rect">
                      <a:avLst/>
                    </a:prstGeom>
                  </pic:spPr>
                </pic:pic>
              </a:graphicData>
            </a:graphic>
          </wp:inline>
        </w:drawing>
      </w:r>
    </w:p>
    <w:p w14:paraId="096334BB" w14:textId="22AE213C" w:rsidR="00290C1E" w:rsidRDefault="00290C1E" w:rsidP="00290C1E">
      <w:pPr>
        <w:pStyle w:val="ListParagraph"/>
        <w:ind w:left="360"/>
      </w:pPr>
    </w:p>
    <w:p w14:paraId="46655684" w14:textId="36CB15C9" w:rsidR="00290C1E" w:rsidRDefault="00290C1E" w:rsidP="00290C1E">
      <w:pPr>
        <w:pStyle w:val="ListParagraph"/>
        <w:numPr>
          <w:ilvl w:val="0"/>
          <w:numId w:val="3"/>
        </w:numPr>
      </w:pPr>
      <w:proofErr w:type="spellStart"/>
      <w:r>
        <w:t>CsvAdapter</w:t>
      </w:r>
      <w:proofErr w:type="spellEnd"/>
      <w:r>
        <w:t xml:space="preserve">: will process a given csv file producing an </w:t>
      </w:r>
      <w:proofErr w:type="spellStart"/>
      <w:r>
        <w:t>IEnumerable</w:t>
      </w:r>
      <w:proofErr w:type="spellEnd"/>
      <w:r>
        <w:t xml:space="preserve"> List of service charges for a given Property.</w:t>
      </w:r>
    </w:p>
    <w:p w14:paraId="1F4166F3" w14:textId="3F277EE2" w:rsidR="00290C1E" w:rsidRDefault="00290C1E" w:rsidP="00290C1E">
      <w:pPr>
        <w:pStyle w:val="ListParagraph"/>
        <w:numPr>
          <w:ilvl w:val="0"/>
          <w:numId w:val="3"/>
        </w:numPr>
      </w:pPr>
      <w:r>
        <w:t xml:space="preserve">Extensions: Extends </w:t>
      </w:r>
      <w:proofErr w:type="spellStart"/>
      <w:r>
        <w:t>TryParseDecimal</w:t>
      </w:r>
      <w:proofErr w:type="spellEnd"/>
      <w:r>
        <w:t xml:space="preserve"> method </w:t>
      </w:r>
      <w:proofErr w:type="gramStart"/>
      <w:r>
        <w:t>by  applying</w:t>
      </w:r>
      <w:proofErr w:type="gramEnd"/>
      <w:r>
        <w:t xml:space="preserve"> a </w:t>
      </w:r>
      <w:proofErr w:type="spellStart"/>
      <w:r>
        <w:t>RegEx</w:t>
      </w:r>
      <w:proofErr w:type="spellEnd"/>
      <w:r>
        <w:t xml:space="preserve"> expression when converting to Decimal, where any character does not conform to 0-9 and Minus. </w:t>
      </w:r>
    </w:p>
    <w:p w14:paraId="0D3DC342" w14:textId="793E2C70" w:rsidR="00290C1E" w:rsidRDefault="00290C1E" w:rsidP="00290C1E">
      <w:pPr>
        <w:pStyle w:val="ListParagraph"/>
        <w:numPr>
          <w:ilvl w:val="0"/>
          <w:numId w:val="3"/>
        </w:numPr>
      </w:pPr>
      <w:r>
        <w:t xml:space="preserve"> </w:t>
      </w:r>
      <w:proofErr w:type="spellStart"/>
      <w:r w:rsidR="006C79C8">
        <w:t>ValidationReporter</w:t>
      </w:r>
      <w:proofErr w:type="spellEnd"/>
      <w:r w:rsidR="006C79C8">
        <w:t>:  Implements the validation between the pdf and the CSV Services Charges.</w:t>
      </w:r>
    </w:p>
    <w:p w14:paraId="613BB2FB" w14:textId="77777777" w:rsidR="006C79C8" w:rsidRDefault="006C79C8" w:rsidP="006C79C8">
      <w:pPr>
        <w:pStyle w:val="ListParagraph"/>
      </w:pPr>
      <w:bookmarkStart w:id="0" w:name="_GoBack"/>
      <w:bookmarkEnd w:id="0"/>
    </w:p>
    <w:p w14:paraId="3E63FE00" w14:textId="77777777" w:rsidR="000974AB" w:rsidRDefault="000974AB" w:rsidP="00F577B7"/>
    <w:p w14:paraId="4807F02F" w14:textId="73961D01" w:rsidR="000974AB" w:rsidRDefault="000974AB" w:rsidP="00F577B7"/>
    <w:p w14:paraId="60E398B6" w14:textId="77777777" w:rsidR="000974AB" w:rsidRPr="00F577B7" w:rsidRDefault="000974AB" w:rsidP="00F577B7"/>
    <w:sectPr w:rsidR="000974AB" w:rsidRPr="00F57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67D"/>
    <w:multiLevelType w:val="hybridMultilevel"/>
    <w:tmpl w:val="CB20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F1C7C"/>
    <w:multiLevelType w:val="hybridMultilevel"/>
    <w:tmpl w:val="2AF08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D7B32"/>
    <w:multiLevelType w:val="hybridMultilevel"/>
    <w:tmpl w:val="031CB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B7"/>
    <w:rsid w:val="000974AB"/>
    <w:rsid w:val="000A24B9"/>
    <w:rsid w:val="00104811"/>
    <w:rsid w:val="00290C1E"/>
    <w:rsid w:val="003D66CE"/>
    <w:rsid w:val="0059485C"/>
    <w:rsid w:val="006C79C8"/>
    <w:rsid w:val="00957330"/>
    <w:rsid w:val="00A15759"/>
    <w:rsid w:val="00C42D63"/>
    <w:rsid w:val="00DC454F"/>
    <w:rsid w:val="00EE27F2"/>
    <w:rsid w:val="00F00C3F"/>
    <w:rsid w:val="00F57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D24F"/>
  <w15:chartTrackingRefBased/>
  <w15:docId w15:val="{10A035A0-C620-4548-8301-D0D319FD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B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577B7"/>
    <w:pPr>
      <w:spacing w:after="0" w:line="240" w:lineRule="auto"/>
    </w:pPr>
  </w:style>
  <w:style w:type="paragraph" w:styleId="Subtitle">
    <w:name w:val="Subtitle"/>
    <w:basedOn w:val="Normal"/>
    <w:next w:val="Normal"/>
    <w:link w:val="SubtitleChar"/>
    <w:uiPriority w:val="11"/>
    <w:qFormat/>
    <w:rsid w:val="00F577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77B7"/>
    <w:rPr>
      <w:rFonts w:eastAsiaTheme="minorEastAsia"/>
      <w:color w:val="5A5A5A" w:themeColor="text1" w:themeTint="A5"/>
      <w:spacing w:val="15"/>
    </w:rPr>
  </w:style>
  <w:style w:type="character" w:styleId="IntenseReference">
    <w:name w:val="Intense Reference"/>
    <w:basedOn w:val="DefaultParagraphFont"/>
    <w:uiPriority w:val="32"/>
    <w:qFormat/>
    <w:rsid w:val="00F577B7"/>
    <w:rPr>
      <w:b/>
      <w:bCs/>
      <w:smallCaps/>
      <w:color w:val="4472C4" w:themeColor="accent1"/>
      <w:spacing w:val="5"/>
    </w:rPr>
  </w:style>
  <w:style w:type="paragraph" w:styleId="ListParagraph">
    <w:name w:val="List Paragraph"/>
    <w:basedOn w:val="Normal"/>
    <w:uiPriority w:val="34"/>
    <w:qFormat/>
    <w:rsid w:val="000A24B9"/>
    <w:pPr>
      <w:ind w:left="720"/>
      <w:contextualSpacing/>
    </w:pPr>
  </w:style>
  <w:style w:type="paragraph" w:styleId="NormalWeb">
    <w:name w:val="Normal (Web)"/>
    <w:basedOn w:val="Normal"/>
    <w:uiPriority w:val="99"/>
    <w:semiHidden/>
    <w:unhideWhenUsed/>
    <w:rsid w:val="000A24B9"/>
    <w:pPr>
      <w:spacing w:before="100" w:beforeAutospacing="1" w:after="100" w:afterAutospacing="1" w:line="240" w:lineRule="auto"/>
    </w:pPr>
    <w:rPr>
      <w:rFonts w:ascii="Calibri" w:eastAsia="Times New Roman"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Massen</dc:creator>
  <cp:keywords/>
  <dc:description/>
  <cp:lastModifiedBy>Paul Massen</cp:lastModifiedBy>
  <cp:revision>9</cp:revision>
  <dcterms:created xsi:type="dcterms:W3CDTF">2021-10-07T13:29:00Z</dcterms:created>
  <dcterms:modified xsi:type="dcterms:W3CDTF">2021-10-07T16:47:00Z</dcterms:modified>
</cp:coreProperties>
</file>