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6155" w:rsidRPr="00967398" w:rsidRDefault="008D0DDE" w:rsidP="003D09C3">
      <w:pPr>
        <w:pStyle w:val="1"/>
        <w:spacing w:line="360" w:lineRule="auto"/>
        <w:jc w:val="center"/>
      </w:pPr>
      <w:r w:rsidRPr="00967398">
        <w:rPr>
          <w:rFonts w:hint="eastAsia"/>
        </w:rPr>
        <w:t>饿了么产品分析报告</w:t>
      </w:r>
    </w:p>
    <w:p w:rsidR="00E46155" w:rsidRPr="00E14ECF" w:rsidRDefault="00E46155" w:rsidP="003D09C3">
      <w:pPr>
        <w:spacing w:line="360" w:lineRule="auto"/>
        <w:rPr>
          <w:rFonts w:asciiTheme="minorEastAsia" w:hAnsiTheme="minorEastAsia"/>
          <w:sz w:val="18"/>
          <w:szCs w:val="18"/>
        </w:rPr>
      </w:pPr>
      <w:r w:rsidRPr="00E14ECF">
        <w:rPr>
          <w:rFonts w:asciiTheme="minorEastAsia" w:hAnsiTheme="minorEastAsia" w:cs="宋体"/>
          <w:noProof/>
          <w:kern w:val="0"/>
          <w:sz w:val="18"/>
          <w:szCs w:val="18"/>
        </w:rPr>
        <mc:AlternateContent>
          <mc:Choice Requires="wps">
            <w:drawing>
              <wp:anchor distT="0" distB="0" distL="114300" distR="114300" simplePos="0" relativeHeight="251659264" behindDoc="0" locked="0" layoutInCell="1" allowOverlap="1">
                <wp:simplePos x="0" y="0"/>
                <wp:positionH relativeFrom="column">
                  <wp:posOffset>431800</wp:posOffset>
                </wp:positionH>
                <wp:positionV relativeFrom="paragraph">
                  <wp:posOffset>488950</wp:posOffset>
                </wp:positionV>
                <wp:extent cx="1230406" cy="1230406"/>
                <wp:effectExtent l="0" t="0" r="1905" b="1905"/>
                <wp:wrapNone/>
                <wp:docPr id="2" name="圆角矩形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30406" cy="1230406"/>
                        </a:xfrm>
                        <a:prstGeom prst="roundRect">
                          <a:avLst/>
                        </a:prstGeom>
                        <a:blipFill>
                          <a:blip r:embed="rId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4A8D91" id="圆角矩形 2" o:spid="_x0000_s1026" style="position:absolute;left:0;text-align:left;margin-left:34pt;margin-top:38.5pt;width:96.9pt;height:9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0CA7QIAACkGAAAOAAAAZHJzL2Uyb0RvYy54bWysVE1u1DAU3iNxB8t7&#13;&#10;mswwLRA1U42mKqo0aqu2qGuP40wiHD9je/44AAdgjYTEBnEIjlPBMXi2k3RaKpAQWUS23/f+vvdz&#13;&#10;eLRpJFkJY2tQOR3spZQIxaGo1SKnb65Pnr2kxDqmCiZBiZxuhaVH46dPDtc6E0OoQBbCEDSibLbW&#13;&#10;Oa2c01mSWF6Jhtk90EKhsATTMIdXs0gKw9ZovZHJME0PkjWYQhvgwlp8PY5COg72y1Jwd16WVjgi&#13;&#10;c4qxufA34T/3/2R8yLKFYbqqeRsG+4coGlYrdNqbOmaOkaWpfzPV1NyAhdLtcWgSKMuai5ADZjNI&#13;&#10;H2RzVTEtQi5IjtU9Tfb/meVnqwtD6iKnQ0oUa7BEt58+/Pz68cfnb7ffv5ChZ2itbYbAK31hfI5W&#13;&#10;z4C/tUTBtGJqISZWI89YfY9N7oH9xbZqm9I0Xh2TJptQgW1fAbFxhOPjYPg8HaUHlHCUdRdvlWWd&#13;&#10;ujbWvRbQEH/IqYGlKi7Rf6CfrWbWRXyH8y7nstYntZTduWUS++Dv/RZrdAx82QjlYtMZIZnDjrdV&#13;&#10;rS0lJhPNXCCH5rQIJCBHzgjHK++wRMc+wBhWL8CUdsOSymMV+DAj0r8ENiOBgUq3lcLjpLoUJZYN&#13;&#10;KRuGxMPAiKk0ZMWw1RnnGOwgiipWiPi8n+IXqoQR+hHzGoHdYPAu2tZ2a6BD3rcdo4zZlV5VhHnr&#13;&#10;A0v/FFhU7jWCZ1CuV25qBeYxAxKzaj1HfEdSpMazNIdii01tANsDZ95qflJjr8yYdRfM4HjjI64s&#13;&#10;d46/UsI6p9CeKKnAvH/s3eOxW1BKyRrXRU7tuyUzghJ5qnAeXw1GI79fwmW0/2KIF7Mrme9K1LKZ&#13;&#10;ApZpEKILR493sjuWBpob3GwT7xVFTHH0nVPuTHeZurjGcDdyMZkEGO4UzdxMXWnujXtW/Rhcb26Y&#13;&#10;0e3AOJy1M+hWC8sejEzEek0Fk6WDsg6Ne8dryzfuo9A47e70C2/3HlB3G378CwAA//8DAFBLAwQK&#13;&#10;AAAAAAAAACEA4ks6sfrJAAD6yQAAFAAAAGRycy9tZWRpYS9pbWFnZTEucG5niVBORw0KGgoAAAAN&#13;&#10;SUhEUgAAANAAAADQCAYAAAB2pO90AAAAAXNSR0IArs4c6QAAAHhlWElmTU0AKgAAAAgABAEaAAUA&#13;&#10;AAABAAAAPgEbAAUAAAABAAAARgEoAAMAAAABAAIAAIdpAAQAAAABAAAATgAAAAAAAACWAAAAAQAA&#13;&#10;AJYAAAABAAOgAQADAAAAAQABAACgAgAEAAAAAQAAANCgAwAEAAAAAQAAANAAAAAAiGkY6wAAAAlw&#13;&#10;SFlzAAAXEgAAFxIBZ5/SUgAAQABJREFUeAHsvWeTpMl1qJfdVe2np8ebNbOWhCMBiqREBSle3Ygb&#13;&#10;ilDoH+iXSb9Dn/RBiquQblAkIBoABGEXa2d3vG3fXdV6npN53nqrpnt2gUvcLTAmu99Kd/KkOyfN&#13;&#10;Sbew+L+enJRXKkpgoYxaSSyGPlrIgmmGhfSv7rouROktoCdw6hVmVAEAHDdkVV88qXGUk0G4Ryhw&#13;&#10;nRhHD0XF23MAuosqQp6U8Uy6SkncTe8jbKmY0qbRV69Zt5b8xVLJJbN10nCPZ+GnIqhZGpyQN4Jn&#13;&#10;qhJk3Mog81VjaL5fgjdxfF36bF6+rnS8ivffegnIFVOcMZPhPqP0zTNg82YdzluCvs70nCxky11r&#13;&#10;MFvbcdZ86zWy1clW+LQ0T2ilUUP2ONn+ZnM7E3hcao+UzoZOelroWv/szSrUYuLMQM0+7kJ2Hqcb&#13;&#10;Jomd+M+4ZVksnEzHXbLMzogr0g+uyIOwgbfhyDJpGeyi7AyT5MyrKWlhXtP3Kl3/VkpApngZY2Qr&#13;&#10;YX775jnP//BleZrztP+rJ+9kpldYaNPD2VZmwRaegpstu37wzq8z9KjCsGnVP83mqIOv2dNanZxt&#13;&#10;VNti6fUCIMr05Owi4MEZPWQfdy+czuFVkUdk1Z65bXF03Sx2AKJI1GvysGsy5HTP2bw7OO05T5z0&#13;&#10;stkTVWwnredM3JGeRDSn+nAqh3OayK8lWdZevybTbGL65n7idDfcWTWf/oZJHujHo3tfZTx9fOGW&#13;&#10;Hg04cc2GPQ134hLFDBqDd/wSuPpAmP3vhw9zRiJsekbg+qMzSq0Zw/7CTwZPdInqpYFewPJf3OHV&#13;&#10;HKhX5Fln6ZT2IKqoyNY69ysVoLAmcAY+Q5/gqgCTYMkF2QPMIhCyQmf0E2KfSdcE6QySxC0GvoZA&#13;&#10;LXEtKikL3+xRmr2b64T3zI8RNpytBTktCUKE6jwzPZn31BMw/dM+f/orBjqrTrraBqBvPgv+NPfT&#13;&#10;wp3mNht2FmbWflpLP4vjLPsLuKogWprOL0XTFUVSey9gGkPHfyFhZiJNuBnnU62iSPgz0J0a7mt2&#13;&#10;fMVArQKcXyyeHHW2MLT1iZxb6GYdd8MYKjrrPOB7P0kD2bL3vF5qdK2khm0zHohzmqAd/dWWeZZu&#13;&#10;M84ufS1xnb2LueJMzK4jOa8SfJEEG9/RQluf6iRlFfuL+c3UdsjPNLyYjgTNnqb2QJmP9J1n/RUD&#13;&#10;dbUj2SR5qL9YjenbBTnL8JUBX0RgrKajongxDS+G+C1dAjU/EVHGY7yVgV7MQsKcEt+LwKcA/dt0&#13;&#10;esVAvXo96bqLRiwzTaZ00qe3Smw9BGGsYZPcUp+FmkEN3oR0zmEsStd0cwUm/aaxzNLtbI90RrBp&#13;&#10;JNjEPyawf+xriNgTaDads0XUAZ+exEBjOb1M1XwK8RIkL0PwNfq9YqBW+BJKt6nJegwabhXa6j+J&#13;&#10;Kckh9I6iRDQN31C/VJvgImwEx4XFykpUdZClc8K9DNlXgenCN2C1ip+4In5/wtDKAOtLEDfIs0Gi&#13;&#10;fF6CIBIAlgBJvUvl3BteMVBXRRIQ4/6giDYm19yr+4kRU8DpMnHtoarG8Mr+o8LFb9AJcQSO+OmC&#13;&#10;BiOHh+4ykCpxhIWfGiZxBdA0mpos3QBKLBk6w4cdmMDeSdkaIpH3cXa4JljONPXDTQGJNFKN3oBC&#13;&#10;a252oek9FW5+La8YqKsbhjGLS7VerUQrNqWq8hNurcqrhd8q+52p8SmrgapDboGJVl5ErTs7mRl3&#13;&#10;jXWPiPwJAyimkOJa3U2CKn1Tr64ZWn3WR4jqGj6mIdORqKv0OlHNxIjzaSjPdq4+M2UxEc4kshr5&#13;&#10;tK1LwlwaXjHQl1VLElToWbWpf1ngiX+ESFw6980TsJ5HAjCDwFhpL92mAkxbjKiBTRhPx36aBUhc&#13;&#10;s3oP3Sm4Gg90QFMNQKLqfDX0HWsawiWM/TSRwmnrFJZ5tbxioJfVTNZ9V7GdgVB989lIhPKLBh58&#13;&#10;LxBJomlxJUFOE2pgODuSGZ9MdqaRvrWlogLWAaFQCZn6DKI+REt4CpwTUuFD5jHdXtQr/uk8GXvN&#13;&#10;fBbBi+Hm3+UVA720jqjarN3Q+Ula0+43O/SZwtcHxhw4Wjjh9A4c02jT1g89Fa9hU83i1L25JYHq&#13;&#10;kObqBeZEnnj6OkDZeyXRVyacBMtoa4sgPlhLR/H6JUDqPY8EmURZgeI3w6qruvDVOm+/rxioXyM2&#13;&#10;1FmB4X7ciCInQ7VWY0e/Fdu6lQV0jxToNG4UVzdZZv0brlFEHolojJfHBKrkzUibC/6ZFIdwdgBd&#13;&#10;75WGhqNhzulWxhQBKuPUHijwGEUE4MfwSfh6qgCVeYZtS08ZV7F6FabDiIu1D1LYHfkdo2sYLFdc&#13;&#10;4hzwGWUWm3hRi8RhLLH5Vb0djcjlgy87lCeOeVOvGKhfIxICX6PLMFvjOndE14evjvEr30hSQbBQ&#13;&#10;VLb4ttwSTcMC0VTb4hQMuyC6E6uVQOtQrpG/aRB/JKRDhaHCZi8hQGAPiRpmCNQ0jZOSyViNvaYm&#13;&#10;0CVOk9gp4xVSzxamBUzX6mdZ4cJ/ZKvBRHSJN93SPpWCjDCB0v77o79ioKwrKnjQKjnI1jpd5Cfq&#13;&#10;dhCkVAkYh0XE3cDqFV8LJ5THwoP82BakPmz2xYCHUY7t1bCM2TYEgQ9gHGlwSbQd52ai6sDJXk3p&#13;&#10;XGVFsAachF2r74RewPSMGoctLC4HzDhGVZki/MfAEzY6B3SZOYKYiaaigzF547aZlG0+RrcYx8Zh&#13;&#10;R9Jr72qc/g2HSi4Xy4glAHN/MsL1GAQRKLFWPY8rVIYHJlVrVAj+e6deMVCrMuvuhfrLOk6PtJ9Z&#13;&#10;zbXVl0QXYQ6HPUMIboB9CAfZXywtBZkxRFqExmABcLv/bGnAIBCzdJfRaarEXhnIkNoDkwzVGGAM&#13;&#10;0cpDx/Ik/scQu/oRP7JzPX/DwIl4xBFKgNNUugumWSZMN6whZo9wOgIUfj0A/Qzboqn+On5FlahS&#13;&#10;/4rBvi6wVwzUSt76zh5odFS3s4xoXCshuMDaKKJXsbUlxQvq9VukVxmUA/Acl9WTvbK8OCrnB5gp&#13;&#10;5Utrg7IyXCzXttawL5Ur59fLMvbzawtlmXjWmEIMiQawYKTgNuKsDGPvUr8xDocwyhHf9t5COTgc&#13;&#10;lafP98vR8bg82TsqB+h3nuyWffTHe6OyT8CdxRWYasg610Zs2TmEuUdMbU48BEfvYYc6II0yikwY&#13;&#10;ecYt9Lah9rDNlRZiwy0h6arsYY+jJyJs9FCkHffFJbamks6p3g3cOcepRTjpQYkpVJRnMl7qFThB&#13;&#10;5k5/xUCnVEnWXdd6poOVGRWaJADBQCUOXgbU/jLne+U5vw0m0qv0KheXF8o6pXx5fQEGWig3z8FI&#13;&#10;ENjV85Whzq0tliX8N1YqA63S4jsHD37FLAPFR5QyUcdAjAS3Cbd/eFI2Ie5D7OtLsO8RZM3YbQ/7&#13;&#10;cDAue1wttERvd0hvtU8aj6VSmGeMkMBbhxwWygpBvHiFbjZnGgy8qgp3C8RUoaeHTi9T6S983zwb&#13;&#10;Jv0T76z/nNlfMVBWSDS/9SjBgK7A+htALA7Psy4Z6VfL8QH0MyrL2JfLcdmAMfyuX1gtVzbPlfOr&#13;&#10;C+X1iyf0Lifl7WsleqCLtOjOc9ZhKhlk1ZYfvc59Kk3FEI8f9VQZt+SqSmaK5OLp8OxotB5DuD1S&#13;&#10;6vTjyWgLhinl6f5J2YWRfn1voTzZWSgffLFXntJLPTuwdzouhzDaIT3M+JiejvQ4vFsC35heZH9h&#13;&#10;tUboL+ms3aJGmgdwH0UXZk+Ug8JBDEnHcPjomHKyxzKDwM6qzEsykuhVybyLDcA53LyrVww0VUO1&#13;&#10;trNCwyuc+OHfMzML1PLQiTW1vA7xbMAYWwy/tuhBbmwulGvnF8smDPTG+YJeyvVNmAUYOpyY8kuW&#13;&#10;0oUFr45z6Ek8MSfCra9MwtTXEiid6T4ikOZVKBLShcQXY/7jsHAfBjrYK4WOr+zBRPaM9oh0gmWH&#13;&#10;4douE6VDhmFHEL6sMALT8UkjC5Gn0twvmM7cGSpkJjSdU088s3ri7cc1CzPH9lcM1FUONdiaPg/W&#13;&#10;SUzjkyV+MY0PGKqNmNfs02OMymsbzFUouXeurJV3Lp8vb14u5c1LC+Ui3ckWH1ObYBp7Guc10pCM&#13;&#10;otLsB21PMZDMpKqCZ2Do+oRLuor5REDgpocKXf9kpOwztnAT5ohIRnzfuMXcBsDn767BLKU8pGe6&#13;&#10;D1N9ePewfHjnsNx+vFM+f7zLEHGh7DFR2YcVd4/XwE2qMhFGgllNtdgO3DmkVNmwKJ0z1XSyxK/A&#13;&#10;wtTZi4vkFNUy1zTRh1L30z39wmMOf14xUK9SbMdr5TEcsfKCahmmKCDAb405xQpMdn6FlhxGuYwA&#13;&#10;4OoGgoF1epoNmIfSPMdnocow4jhLyTD6q6f5NNjEEekBQIJKN+HTXbNx6i8+lSMo6XuFBOnu3Muh&#13;&#10;nUIDgZ89XyxP6S13yM/zZXshSJ451Dgkhq4fGaqquLEokWek6mmegE4nMBGcphv291xZ168UJWBP&#13;&#10;MxwdQXwwDN2Gq/EnR0jUaEm3lgdlfXmxfPftc8xxBuVb1xfKhbVSruJ+BUY6z7Rgk28FWFZgAsfC&#13;&#10;qA6JbJNVJ0G1EVHYs+AXY6VfAJ0JG9RPO56tdnQ34OgRW9cDBaYJwzADChzGrao0TUC6BNOxCtcw&#13;&#10;3SnrDDcvkd6biP++e2NY7u2tlnu7F8rz3VH51Se72Om5Hj8pTJWQ1tX1nUMGhuZsNFZnqOecyQha&#13;&#10;D5T8E6L4FrtJtheiWKpL67Wq7ZTfXExOZF1TcArsnDhlPc5Jcr7OZFTCt6cZQhmxU2DhKOYKyAYQ&#13;&#10;DDBMu7hUblwYlvevl2Agh0p+0GN8NuyTAoUK+I8+rU/8wKiyl6g2f6UaSbMHPPGcMp0FYSNQcUjV&#13;&#10;mo1FvYaQmO1bnd87zFzj5yLD0XOHg3IeucizbQQLz49ZHB2VC9tHSPIYzimtc/sRXBs3JyAODyXa&#13;&#10;L1NyWJfYzjAdSufE1TdPQ82tbVLfc5vE/zIJk3GWFg5gAOc6xxAXPc3bF8rW+qB8961Fep5S3sZ8&#13;&#10;nhJTYOAchk4oPhdKQ8AAtVRa4NeJAPbF7mKSlo8klmi+gy7DY8GmW2rL7iXhdEYJPu7WXKqbvZTe&#13;&#10;ERQ995jVuCd0WS8hqfj9ldFNv5Wv7jrUZRyP6VG/sX6u3IeZ3no0Lg+eHZVffrRdnu0dlF89ekaP&#13;&#10;hORw+QJDvCFMuFZG9KoKLVQ1/TWdJ8yjFmA8yyT513lQXlxZ01PD9X+rCERkmXkSFjnsQ82X+RUD&#13;&#10;tfqohGgLjXRtacy6DKLoraVyedMeB+kaDETHwzCoEp3skURYSdPew4rX1lNpTZroeU0bE3DaNW0G&#13;&#10;TxSpp99ETxypp4+pnai0CaVZyZ8LuMrXLzNh2mAk+ATaPU8Gtx+eIHIfI2Rwa9ICwohjPkwQuaNM&#13;&#10;cUR6NKha4rSmU7jhHm1D5xjQMz8Gbggy0ATLDOx8WF8xUKuHIT3G+dU1RM8n5S++sczQZrH8+dUh&#13;&#10;85uFcgMhwTngHK7ZJi6XQwgPAkIE5ZYdKcldyg4C65RgQj55UeFCLsMnQUh9qqbXzTfQcEWAO6SN&#13;&#10;X0dOgivWQyUDaG5YNHYtfOJMIYAo+6QZqHCr19Im46uDz66OLu09Go7ra0vl5tbF8gyp3eaHJ+Xh&#13;&#10;zrj848cHiL/HZZ+5m1OtExZvI511+pVRg6mqmr6ai8xNpjnz1k2kMpUxF5r4Jq551F8xUFY0xLoM&#13;&#10;E7l2cvUKC6JI1a5dgHGgVqYJMceReeonsUmWfg5ibL6tcL8JmfSJB48vVR2GGN5hSyYj5CzRpf3L&#13;&#10;kIrTVPZVhlWXGdUnqT5BGIJQBMpYpmtaWl0p5w/pfZ8CQ8+89BmNRzALMyrTaQQiUPdTae9U3wNz&#13;&#10;DlGnYATOwLPmDtFcGuaDgfpl14opyzkKNgq7V+LCa+2HC6Kz8axwblVR2TM4V8gdxJ5zWYLo3a+2&#13;&#10;crzDLoFBuXx+rdyES/76xrhcYsvN+yyCbsBIr4FKhnHYZkH5SXDI6+K3uP8r4nMzjD5Jjhg7Kmrp&#13;&#10;btrEXRhVelTd3c7h5DzAYVIFit+cQ2TZpF83ZcjyaGWRcyQDh1cL4DEHGSaGYcFeelTPvN6KEWuh&#13;&#10;443vAu3Dv7vKzgYcN3cG5SHSuh/fe1QeoD87XIt9doc0Me6K8ImYun3WOMFJ+eT8jilcJOTERoc0&#13;&#10;Rn8d0Qono2txoGg5tvBhmt+f+WAgyifKsZXT9Fi5UUVjjAAROImlb0484QYAlRTVwZCkTsCRsCHq&#13;&#10;XTk5LMuj/XLh8F7Z4iKRb2xcKd+8vFD+5/cRS68vlnW24ATTtUT1o9KJpcJIRjJPswTBBNGEQw3c&#13;&#10;hW24Kiy/6dHLeYBAOxWHKe+AcMQ3rWfhaoyTpZnChQxm3AatQu3sQdV1qeJqiVjydcjaKbL7Ogy0&#13;&#10;j1TuKhvo7j5nt8Kzx+Wj3b3y+eh82T1BqjI4X44pS5unui2I5Jpmh6JVNg+HmBI+GjF78O4m2JDs&#13;&#10;Mb+KcjXXlYEsgXlXc8NAZxfUVy3ESibx648MJwVFXSiWpnrGx2V5zG4CdhZssvHznRuX2HozLH/6&#13;&#10;/lp589xC2YR5lpnz2GIaa9R3Q9VP33iqhReyknpNQSXShNfNL4dRqSc/pH/q06HFXV0SXruw+pg1&#13;&#10;dadGYReo2cPwsp+I0ICGUa84tOmVyoZHtUiZLPNdu7BcVpA4/Pm3rpabzw/L3350XO5ts/8NpjhQ&#13;&#10;3I2kropiXIhFWVZdQeqAcj7ImlAuC7lJtmaqJUKYTEg/MbrPmZp/Bur3PBbeTIFazlVVj7p7wPqh&#13;&#10;2bQ+GBLZ2jlkG9DzLMlAo12EBSsw0JXyBvLbP0docJmS2AS5krVs+ZQPqEzCJB4c8KixAUkL22IO&#13;&#10;2OwEDBPuTZdItOe7q6LWPqtn6xthA+Pkp18Upsd+UF0pWtgBUJezQtfcUzEq7NkDSqLPcPjF0A7d&#13;&#10;fPiNkBQEbkTWrh1dv8CcCPejrfXy5v64fPb0DkcrDsreAbvoYIwYwoVghTlSS0SUI+aFWEwGxsxp&#13;&#10;V9RvPCxgh0p3M2pY7XOu5oSBLKlWel2BWYI91UCCiHoFm5df2NkYIgkyCVlid31habxXVkc75TX2&#13;&#10;2lzfOF9u0vP81+8MERYslkvUo4ICzwNFrC3qF2Vq1SPjMHWVvOpQ0f1r7IKZUvXIAAQXsJzlQXd2&#13;&#10;tgdc7E9jzeWISTmbpDlbgxlPG2y/IGJgRclULZZ3JOIVzOrO09wUirAsmIjpW/RKVqopTT0ZbUKQ&#13;&#10;+ta8VB2zkfAjkzmjGzZui+UsccVmU+JzSIa6DvI1tgH95fub5e2ra+U//ZpzSNtsC6KleIaEzrmU&#13;&#10;PaOnZI+Tg7Lg8DO6rueJhVpSEpVL/MIRVm3e1VwwUH8yG+P/VpBReJY0X1fdWarNoWMg6lUmElaQ&#13;&#10;Tmrsbkd6n+ExWyRHz8uNjYvl/asb5dalYfnum0scQ6DnIay7CfK+gow+GaiSTJCXUFH5kSwYJv9M&#13;&#10;oNEnA7VkR48jw7DFLBhnH7NCrIcky60yD9k2swtXcQYuzvQEI9U5dhx6My+25MukM7/zLuTCNFt4&#13;&#10;uqmVrETPKRzGEHyYZsOq+5m2TgmoazqaWBW65Wn+FzMjUaj4cXxBsGUYyDiQ8LP3b6EcvkVZ0hp8&#13;&#10;9HCbs0nAkKldjq2PGZ/ZmzoiCCEHgTOaiIA4TJ/qpDHQoszZgLK37MJU0Ln7tSx+r1UlZ7JASTuw&#13;&#10;ssCj8BmTu/rtGZ4hu6s3Odh2ZWWlvMbGtbcuDVjfYN0HIlyhzjhl3bXWLy+MWp1JdwmbhKC7n1Ay&#13;&#10;jT3MDtziDuinEJabNR8fHMXxgQd0NYx6Cpugyz7c9XwfYrQnYu/ZkUMhwgTvg9B8LNM9LkHUS+gb&#13;&#10;y+Own19hkZM520U2tdorXaZbWoLgt5DFq9tDsYUvlL2QlW36dArnmh1suOvRcZTm5pkw+New0cS1&#13;&#10;oW5hB3qNwKGwe9gHT+mFHo8wj8vhiJ0LDDQry9UyeSEK8UfcxtkUTKez+Z539XvLQHklUjKQQwX+&#13;&#10;qaxawQOGEVbDCkO3NeY971xdKt++doVh22r54zcYx9N6OnST2Th1XecRjUiyafQOAVWtTk0SC/gZ&#13;&#10;y9vz6CvzJLMENJSq3aGah9m+2IZ5dsflgzv75TmH2H5+5yE9DhPv5wfBSLv0Bg5lRmz5QbjOAuV6&#13;&#10;mKUq6acOa2gIYnGR7THka0B+bBjWaBjcYb21sYQ4frFcZ+vAOjsJvv3WjXKOif6tK3UPn2eR7GE5&#13;&#10;/BrzJjbiwEwgh8MXiFwBwaAt0lbGIUHEExmM4ReBY/5iD2TuKC9AxHmdhVSPcPwP39sod+mJvv/z&#13;&#10;3XKwvV2e0Go8cev3cL0sMv6McvJHnpCb8aKNq3YddNcB9/phiHmsHvOr5oiBegVlIfZVeuleabjz&#13;&#10;zbWRVgPUQ2MgCEwm26DF3oLIbjDnefvyEkcP6HlgHra1RT2Kzh3XKcnqEIchI5521WZSpIf+xxUE&#13;&#10;tLr0KHwP+Nmm1/nk8TGnQMflU/Qdupw7u5z2PB6UR0dDDr2d0AvVHWCunRSY6GABUXBv/1ykgJ8Y&#13;&#10;KsJRMc/isoZFhj2HuC8fL5bj/UFcSgLassZcavjgoGxwim8X3JtQ+Q0mSevk+TKb99yyw9QlPkdn&#13;&#10;wTfooVJPS9jTMfUGi6aLJ6Ysg4vgV5r9BuPhd64slc+eHHO8nDsaqIMx0k+FLSHNJlAI5Xp1PME8&#13;&#10;cayNRy3nSYzzZ5oLBkrJUxZPZQKrZaJiAyIlHUWMHoWOJRbp0MeOo1EO12zvNkZe7nFUbiEkuLW5&#13;&#10;XP767dXy77+5HvMd5zzQUcwVZJ4ldh+rWuMa5upQcUbXFgD+tOEFJreyOEzziAB0XG4zn/n8eaF3&#13;&#10;GbHlZbc8RMz7k8+fBEPtcsrTo9JleT2GJsfs2VEcHicPous0Rcy64uIP1lKgspNo/U1bFVW4SKxU&#13;&#10;cUB6LSOOwMFQbLFha41HUIdsudH9B3ceh3DhIkzkuaXvvH6hXD23XP70LYaxLPDQjhQ6ZIZ99GzZ&#13;&#10;80TBElWUrAXc8h4FjXN0F3pXh1zvBX20abfAdw0m2rzFksBFhAo/f1oOfrZfHo8OQ0iywK0lq4PV&#13;&#10;yIkNjCqjcDeQyotSrGDnxL8vai4Y6LTCkhBUv2lR2us4vFnhRpxlzFc5c/32lWG5xp4ct6e4uk5d&#13;&#10;R6XXpUNjyFiSWnDS1UmIejhniuwxaqt7QDAFAU/pWfw+fEJPA/M83Dkpt1lsfAxDPTleijnQgXe1&#13;&#10;RawWOQNNcMqKIxjJibZzBYlz1JrpmFe3RkHgWNiN1BjW/sg0GwZdBsR+RH5N6j4TfvfUnZBAe6Hb&#13;&#10;T4/LHsOpLRaInzLn2kbyMEJ6ssW80OPopsgyMWxkFb2xD6aXq0b73ZzIvYNXKeQbFPbNiyvlhAZl&#13;&#10;h6MRpsxGo85rprFH8o2mMWfVzdP8q7lgoFr9tbCsQOcxnseJIowazWr98gJdcrEUqduVlaOywaat&#13;&#10;7725Xv7772yW19ng5faUVbBSrVSn2G0Kbek1VyINErIicTpUpowaLEFljHdSFI3kOUI+k3lw/Pnt&#13;&#10;/fKzT3bKB4jUPn68X3a5wPAxa/mHkOb28qVYYT9ild5YR+I2O5E5dHs/4s8ceoy8poFfQV9ojbnD&#13;&#10;oDFKJJOffBIl8gReh2b2TPtcfjJERr5ze5sG5bj8+otRMMz7186Vb944X967tlje53OrksM601DZ&#13;&#10;G4bSgkpSX8hVT1gh3Fv3Ibyf4Ia5DrJzDOV2X18vC8O18ve/flyePHtCL71SdsbLSOeGDOWMsYax&#13;&#10;HLyPQTUQZ8SrXUNY9JpbNRcMFKXTL6skriy2WXu6q/f8JCD7Bifc5xGvnWdscIk5z2U+N4UmcSRR&#13;&#10;9IL2Mb5gTjjZCbkAax0xYioPmNs8YOJ8+9koepy79DwPdiFc0rHH0OiY3uSIO6s8vekmInudSiog&#13;&#10;aYkIMXyPSSIufibFMTHVdJhL/nDOdZOT6LWCD3tpt0fyBOmgbCPVU6ixzLBwH8PG2phdF6OyQU9x&#13;&#10;notQPIquFMUkGYdW2firqEydjZ690RIMjVCwXOB+Lo+AXLTsQXaA/x65DybPQBmBkaZb6n2/NM+h&#13;&#10;Ph8MZKH5UZB2BpanSicX1bTHaAaH1lnoUz0cjAswlkTGZXXxEII4Ln/1rQvl1sVl9rgtltfJpUM3&#13;&#10;TioQKoDj14VLySZWxPGvMyOYpPU8K8sOu+iJIAoZ5wkfArXyk3uYWdD54ac75YefbJeHB4vl0QFC&#13;&#10;gXK+HK5y4Ayc40HdE+Zr17K14aeUiFHxKp56s9d+qm6DcbIdt48KaGE0Fb0B9s6phU1/r5aKhC/Z&#13;&#10;37pouxwEfEAZDcnb7S+Oy/e/eFjevrRS3rq8Ur53a5lDg8shpbtBZ+tBQZkh8INKNWwXrlR5Gulq&#13;&#10;16AuDglgL8huAudsA+c6HLh7n7MfN2Cg5aPVsnS8Ve5RXn9z75ByIG/2QHUMW5G3zI9dtSXSaqXU&#13;&#10;JpVd4ebwdz4YyILpqAHzDEFEuenmJ1zfvxV+DPsgXVflN1j8uMTdTVe5ywn5QYzPkyD60QTe+Dnd&#13;&#10;1fG6UdnzOHzzGiimOOXu9qg8oqf5gnnOF9sntPCLuMMoMgu9gTMapWqZ5Ehupvn0qCb5T7hI18yP&#13;&#10;YWfDC69bP1xnrsAuasarEYrK7Y1gMDZSl3Vag6WlUbn+/KjcRNx+jjHYFoxPtkPYYpkleoxfSdmL&#13;&#10;GatXeTnqcwRwFQnoEWtYA4aRnp+K5Nak1QgMpOrSXa2/D7/zw0BZWhSsLbYHgi1jF8SjEmcLt1XA&#13;&#10;kPmOZO4hN2/M+eaNc+U1JrDfvYnw4CJDFHCsQiy27EHSDpcI6zR8yJMcopVBRGejqBpztFn3nOsw&#13;&#10;Dw6C+7uPkLQ9PSn/1y8elHvPDsqD8SrfJoIARM/2VokA+FgFBUs83RHx4YbegWR+Um9x177HQZoO&#13;&#10;lIFa54cZ+GaNdONSCwgt3V1wVR3H7gHY2X1AIDqUoqORd23mpHyyv1vu7+6Ux0/3yq9+uVtuXF4v&#13;&#10;/+HP3mIewxF29zah2uiQaGtXlMmNnocYQ9BCI7bEOpRptvcVhphibvWtGytliw2ov7h3UP6BIxCP&#13;&#10;GCjssSdRqSmhItFdL2wzFRGQk8yMiZhjNX8M9BsVllVWq81lyCWGc5vMfbZo/uyJbAU5AxaCqt+m&#13;&#10;PmQsex53DLgo+pg5zyNOZT5h3vME8y74j7LHSZlsUljmQ7tfv5X9bRIzGybxZjzqszDNL5gWv8qU&#13;&#10;wkHopMc9eAuMY59z+6Li5nV2MOwhl1fMHGs1EeZMtA17ajZJNZuyWppXmVt5//c5mNI7wpeN05Xj&#13;&#10;3rwvysb8tOHiWfnImOZJnw8Golu3xpwUx9FoRK/u7LX1tdF0lOZNsqrWuIa7lbQUF7qPWYPYKxdW&#13;&#10;RuUv3j2HdInxN+sdjuVz0TAvKhRH1w2IQCtxV3qsQ7YjiMs5yzM+lnLK9z86LJ8/HbNh8lm5w3Dn&#13;&#10;i8Plsr90jkVPDpGx8NklUiziVFMUhsVHpUI1qiJbFaa68lszVsf72fNks2CqVATqhbO4qmv1z0OE&#13;&#10;XuQRYPTKKrfxCDHyiIEeBtTBuQZCDu/Q9mHlXXYNPOLikCHmDz7dLScXuOCXfUBuBKgB1EUgjRMW&#13;&#10;lfsGu8Wc7McjcZ7sqdt4uKg1ymKHsfSfvnulfIpI/elHXFDicHJ4PnrtAwQdLSc1GtIWCjqYdzUf&#13;&#10;DGQpySVyTE9ZqEl/PecwCukgYJHxvL3PBmsMW2xqu7HJxwRW5jFz0kCtcgyhpuNIV/WID12SlgSV&#13;&#10;tj1lgfI2E5+PHx2zm+CQIQ9rKsu8dhCHx8A+k+aO0BNZIzzQ1QiMXj9VmqM1blwRuaqMXIFmfju8&#13;&#10;zb2XndiUSzlW9qv+9guBmXBGE8WsuRc8GijcjjF4LOGQa64sM79MVYboejH8EkdFVdOcQ1D9DE/z&#13;&#10;Eo2YC7rXuM7IuRcrYzA1PjBbzIh8i8gA0WKiz2DWZV7VXDCQBR2VYQVLvei1QLN9pjKiNcQ5WjgY&#13;&#10;Z+SElMVSdlivsl3nu28odVvi6qnlcoPgG+Bwr1ZkMPGJVHOjYNt7re4Fk1Acrhk965+Fjqb8P788&#13;&#10;5LDYiENjz8udZ4fsoF4t++w140QRxMb8hETF7gDC2+NIiCEBI3xHBBFfOFTXZs+GIfI98Sb+oKTA&#13;&#10;6/zDdIk3xlRhADPDRWnNXQR6TR7YAhqYulOvwYHvhMveHZKtIlI3r0osF3gjZfWY9SG+N9lV+/b5&#13;&#10;6+XaxdXyp3+4UW4y3PI9I7H7YJZqgXmeKhnKOlPlcQfdIy+mzb8I5kzWJWLW4BC8fest6gP9+z+v&#13;&#10;Rx4ec47I06vDJWaoZCgeCCNc3YER2P2ZazUXDBQlNNuS94stagYHK0WzusMVhiqKVZeprassNry2&#13;&#10;tRr3ttn7WN0dY2I+S/VRyzz2PExvkLidsJ9rzPHlUbnL/Wj36Y4OOE8wRvAwYpexQ8x481PmIUwk&#13;&#10;SwIPIk+sZ8Xa3M2HKvV+sA5pBal5xpzuGht8Bq96kH303BKujBq71PF0c6znfGwuPE69hlRsnYXc&#13;&#10;S1xVeoPe4RrbEq4jMePuSHBbGqrEXm1n/bakRPIqzCQ1+iGXKRcYVp9nXLxEGmKjrvuY9OSLvHy1&#13;&#10;qM5KwtfiPhcMZBlK7O4IOIkuyBLFRY+mXAdynlDFoAzb2OvmzmDvpPau6m9yA8g3mPtcp9vxPL+9&#13;&#10;j50WdVVpIAh7UmG4dugFkVyeE8Ihxk/ulHI/ep57cYHGXeY8PlK1R3/mLZ0LDN8GNL0nHhxjPUQW&#13;&#10;smGXYN3kqSKlQXpu8HyZEi6Ukz2z3bgijlLbbYSdGOhtwo98jH0eEuxjd67q374T52OoJP3UF5nM&#13;&#10;xPDugBzCOJsLh+Xi4KB847Vz5Rs3LpY/uLJY/pDPCf8Ntvd4K48bWy2XQZ0IxWE/cXuQT5XSuZGT&#13;&#10;UwAHFoDhtERZpz0cw3mB1km+ZMDAnkUv4Ud6ST3nspX7/Ay+SK9nqCrRa+FFPYdqLhjIcpHQo9zR&#13;&#10;a0WcXlq2r/VzeMAtolS6z3V4V/UFRK9WvpmSbltdV0SJ/Iz6cCwuWbIfs7AbB8ZhV8H2Xkje9iDM&#13;&#10;Ywjc1wscYrnwGsSs8MHab0QP+0TSzcKUMs4z89USlOnq66AOlRlJP/PCl3FPFoIB4L+LPw2G82PY&#13;&#10;WzzWPkDixjzkKucb3r60zlfis8xccFa3UVDV3zCeao/IomxPg56ECxPpidf81EHs8DcbmkiqDQaq&#13;&#10;1m8Ywj7PP3PBQJa/tNLVQ5RdLcz6qx9VCkBsFqWXWoEAPJLw5uVz5SJj9ovMTbgXJA7HBQFkQEs/&#13;&#10;qaCLQIdkxUpw7mO4RyIesjv0R589Kve5I/o5G0EPqORjBu6jBfZxMTC0woPZA6/naGKgVJEEy7bI&#13;&#10;ahSTuJMJ+ukSR6rmXvfltWDOcRpzwi4UkkDMcZx4aLTVRzlEU9X5Ibq9N04OcXVbZk8c+yI4SLjM&#13;&#10;tcTL5db5UXnvwqi8z7rP+zzN4usS7DON1C9ZxuDKeKMHx96iqvHq3+IMCaBprEnBlbgxK0CzB9zH&#13;&#10;QnsUc8rPH1DGT1zI5ZJ7d6fb++BntsQ3tBdG2bMH/oYzHOf0Zz4YiMKJQswCs9bSnAacKFUIwkNl&#13;&#10;XE3FbMXHomSgy+wsZtdO3GvAKx3RA2XFZ/BO71VEtn5WopV8j7BfsNXlR5884igCd56Nz5UjJs9H&#13;&#10;g7UQ95642wBGjs2bwMZZSxkjEg+WSHNNON4mt5cPLV9BZUCHbOLGHnwfOsSN22KbudvjKUDwvE1V&#13;&#10;5kRirwEH9DgLEOPq8XP2px2Xdy9eL69xKci3kLJ8700YhxGfR7Md7nK4lbIlT6Agi8EA5gSnUCSn&#13;&#10;qhoF7tXHN1FDZePUmEnmsVGyXBXKIIMpnz9kaMyJ1cORQ2F3Rzgbo5EQFfgVOKi444d8VbfT6i2A&#13;&#10;5uRnLhjI0rPSQoVOiVqCFHDMJLDGSImCHUIsDKjYHHpcLiAavUULepmhG4cyK+M0PHH1FOG0Vnpq&#13;&#10;Fuy57uP8BNf4nlLTP2aP2+fPF8qdw5XynAgPuECd2xRoLalsmtS60yATampxI4WxY5omOsfsgVNa&#13;&#10;6IMKPqWAMknCqBtIpX0qbHpIUR594JcDSBEMOO0RDQZvHrLHGR5th7BgizJagzO+8foah+kWy3/1&#13;&#10;5oBjHXWNzEtB8i4IiSBwtLibhiv4G8O0zqEBqkWIgAm4ZrXnkZ3ZGVR2+NgIHmekvEvunz7ZRxgz&#13;&#10;Lk/HjB8oU0VAdUAOIPkIKRxGC8CpZPaC4TSnP3PBQLWgKHkrwS8kbFWg66Q8iIQfxdYDCJv2iycT&#13;&#10;R3Ee/9ZlJXCM3WGgoDvDiyL+oipqVTcKjRZbIgTOVhIjZFk3h/7oduE8DxcHHiCuZiI74jiyQuG4&#13;&#10;owCYOo5pEWCVoeqABy8jR4XUF5BYMK1O078teF047eiRvLWsO0sXBrv5jgRq4IvhHcYgNGAiSuyx&#13;&#10;AA3oAPG099+tHj4LAcs1GpZL7Mz4y7dv8ILeavnedeyIkSmq2B9Ipx3mliRsRBMcLc4av52ryon/&#13;&#10;lGpw6VYbl8o89jwy0GO+X7MP6iefs3/w6YiNt7tlm5OHMpD78zzCXiunYvHFb1UILvqJqt5z+TsX&#13;&#10;DBQlY4Hl1yinEmhtAuNIMCADmsRlqO0i6z2XvZKKXkixK8KjSlCtmIOocGttdXOFCOmOJBKrypbS&#13;&#10;izweI3H77NFJ+Zgx3OccSTgc+hw8hOoKObDujpCiglkIGMxiWmUytr7E2gr+pnSWznA6Q4nA9NX8&#13;&#10;yQzGcIxoN+KMwgiQhlT4GkYRsLC+nKe+yDYcpZNr3La6Qtm8xTVTPnT8bfYDXuEcxx/R3Xic29t7&#13;&#10;3OJmu2/FLxpexiTttZsmSxlLI+bIG24EqaomoWt8hFfJNJanOzc8I/UBkpgPHh0UjgOVDx/hzsbC&#13;&#10;ZxxFj9scPFxoedZMd8fKc2gco5GMT+RzrOaDgZI2WuVYXsFD1lq4TTyUvA0Rd16gy3Gnr6cqvV3H&#13;&#10;VtX6aHVCuBqmaporoVZGcPWouuzDAPc4z3P3CTsOHqEzlFvg2LW1esymMNOxyLmiWCiVQkwSkfiN&#13;&#10;YCAXToMpSWjEYFST5GJpKgmi+QUz4mXHGMIRQuvlkEk8tQGQPYwyfOJXUwhJ0IfMb6JXRqSvvjbe&#13;&#10;4RAhd3tfucZ7RsPyF3/Ig2DspXmNXo22hmuMaznZmzg0dsngxLUYBCHmQRUMoT/ult3QjaiqxlC1&#13;&#10;/CqzmE4ll+pcKhTPRz7E4S5jt3+5zebRj56WLzB/wSlYX7jbHm9VaSbia5V5U4Wk3IypcDRJ6ukU&#13;&#10;7nP6Mx8MlIWTJRpFVyu0K+bGENqVCG3CQOcRw3mAKwkq0HQ4EmlflyArUVpHtpo7rNLfZzfyIy4F&#13;&#10;rJNbVs5j/EXP08VJhOJtNdo6yGonMXW8LkCLPNMgfHhOwiYILqFqQ6ERgva3EXJQb8aPh6jsTdUl&#13;&#10;fnscd2P4Yvjm0LdbWQNjM+h57rd6lyPslzjKfp3dtJdoYGhnunUxS3VSAhVxy1YvaZSSvVzEn5mp&#13;&#10;ekz6wSGj2Z4oJJCJ7ntUHMOdZ8flMy5Q+ZhLRXzI+AkbC3cpT+c7PsgV+WsRBnrMsZMi3LSALKPE&#13;&#10;OO9qPhgoCyx1+5EoUIZIliYlHeJSW0EmxkMasDdvXuHYAruuWQeyPautKq1ha726YVarAYeD7h7I&#13;&#10;C0A8quAxhbtsovzBB5+VX+8iMBi9Tsws7slZxOsCpEqcXdJIV7SQxiOxM5GgH6KBds6mGCEHNRKD&#13;&#10;YlpnGhhFYJ4SUeSvuukU6IyThEtkwSqiMHKHWrhZBjJPHLrDfXD0jN73pLxH93KRxuTffftmMM4f&#13;&#10;3+SCfGo2rrMChymQcazsYCDS6mWT0ctRfsafQhyTJWHXBVN8hFUxNBTukDzpsgeMxYRgrTACLn/7&#13;&#10;KT0NOzc+4B6vn332hCMLw3qQj97mkArzyMLxgMP0ouQzjkFbOD1qh/N4/g5sKD1/T9R8MJCFZe2k&#13;&#10;yvLr3DpDQMgc57jHdpNPia5EEYTRD5840q3pYvKTF72Gyseinu3ul519V8Rx1POrqITrxSMpVnKU&#13;&#10;V9L0VZCdAWMcfsSRxgrp+RsWjtnhrFDgzasL5RL3Vd3cGsRRah889ihH7gV8oXymoms935Rb35IZ&#13;&#10;rXpmd5dLSjyde3uHm3e8vuvBIoIChsNI2Z6xfnbE3QeePzpG9x6EeLEhUXX5SYdefEaQn96ngPSg&#13;&#10;v3bjfDBQv6A0u+jg2Numqp1jyJGQbbVMc5PnNm56ZBiz/YSNloRiUMs/lXOK2uLRercexRaUe9G5&#13;&#10;PYchB9vrP3nwtNyDkY7sTaKlr6ENq+oaREsL5NkoY8Jugp0HOV+qcxKZx0tRcA1hhDhMw2kqnePg&#13;&#10;HfAxbCLCuNaKOZZbeBbpDtzUOWa+Zi/nt4nc/o/fvlbe4NDgX73H3QNwy7v0JvBTLCib1BXSb5nY&#13;&#10;UapqWA1mjM+MRea0WyoqS1NlyvhsVNQ5rFh7RQUdSCoZot1jf+B//Omdcpvrh/7lyTLDNZhmsMGe&#13;&#10;wctx8clhhIObFRqAYiQuK8cxeOA3XmK00vT3J/1Ns0nCaZ7VXDCQZZaqK680NE8XBBVfr3FJolfW&#13;&#10;uguBDQghfTMTQSiJ5CW6aP08JOe4/RE9z1NuBNx2p4HzmV5iOnPP7QXULZ0S1wJcHvv5AsjBlqmq&#13;&#10;AJUxsGlNfKnjELDB7RIqRBXc654/RffsOsfNa319Wfs6C8c+evydSwvlOvprMI+ClHMwhcNZex5j&#13;&#10;bgNBTF1EmE2R9iyx6mcKdK/9JkwSMG5d8siB8xzE+aT9LvLpbXqff0FqeZ9nTT7aXua+gwVE0wPW&#13;&#10;fRTOtG1PYor8gJ9Mt2Iy+iwSDPpVTecppftUoCnfubHMBQPVyq7lZWXFQqeURuvuxYex+4DL4deY&#13;&#10;LF9nfHKTFcDrTI5dSXfvlkTj/daSgsEsd09chqr0EUad9HPy+5QB/I/vsu7zaLl8NrhennM4bh8G&#13;&#10;GuUtJoZLHHZ/qtpg2hgHotoi+yup6s27odHcQzyhQzgwgBDdpkwBe2kas6AYKhLOHdhK1iRX5igu&#13;&#10;GK+wKLp8xKX4DFevcrLzxtZa+cs/vF6uUgbfYV3Hm0bPc+zW907zeHukz1ht2dG9B0HmcBIfUbO3&#13;&#10;z42n0cvRK1jG3ZyHOE3xTjRXzHNgWuc6n/OxKb38zScL7BE8Kf/fJyOOenAy9+Aqd+OBn97PSZai&#13;&#10;aA/w2cstkBCLyreDItOuxnZ5B84A+lgpfumn+fdEzQUDvVBW/QK0ULG7wj5gIrvC0M57oFn+ieKX&#13;&#10;/JLOX8BzioOorVQv83zOOO45zSr7uhmrS1QtQCJMe+IxcH59tzQ7HBIJeqytCBvUkQA9/QXc1SHE&#13;&#10;0hCcL+kN2X6zxt4a126usI7jKdvX6HHe4CqqS+xCd/7j5lmHbYaeRdmLbcZ4GqSJrUqTJC/j7DBc&#13;&#10;c4Pt/YNjmIUGh+MIMtA91sse0oMHo9HAeLuo2XfYGtmeTdFsAifRTTNPTUJ1S/Mc63PBQJZlEq8C&#13;&#10;gjqIoQWF+NzwYVvluvUKk5+LG2vxgvYKvYU9j7QeddNoIob0zR0thvBMH2LYbRyKXIMwOFB2+/6z&#13;&#10;mPR66aFPE75AglnJTY8o/DHS9AujRKMD7TwJ8BsoTcNJZlV52rOqmtB+OnWR8Pxd44Dg8oksjWia&#13;&#10;vL/L5WrvXrtWvvkGlyDeqOter3MuSaaxETFs/SamOsfAIwqV/rGdRjQtNZaqu7bln+5KJVMpmnYX&#13;&#10;gYuibAvkBYnj8n/8+E55zFMTv2CtbJ+9bLtDJl8c8Vik9+Gf4w41fy68Gt2YBm+EpNB551DxNfhC&#13;&#10;emkktnrCO45GLSoRAYd41GP0Gj7z/zMXDGShhUo9yw2ic/AhvTopt9x9gtFvMr5P4JfrtXol0da6&#13;&#10;UoG+kkDDihsVHMO0lgCBNM6mxyhElMi0v6Ca51lh073FYQeVUZnXVa4kXqMHUgy9QU97lQXRGxx0&#13;&#10;u0av464ClnfiuHqye6KryUhb6i8krnPIbAhpUjJL6l5ZzOl1jnKc8GgWV3hts6bDXjYvUtmmOzqk&#13;&#10;Lo4Z2gWOFlW0DziEnrFkMvq65rQLh7mzdr1155KY5lafDwaieKyMrEWLT2LyUwrn6ckVDpGdo3W7&#13;&#10;wRzoOus/ChCyB+p3CBOJkwhrZ2Frn4zjgTkEb9zrxotqbDd5xPn/3UUeyGUI5yEyW2T/VZOjxbaU&#13;&#10;MLItOl8S/YSAMOGY60EiGNvcAitjmqZc0T92Jo6XDYIqt+W4MOolW99c3y3XlvfLrZuXy3u3rpY3&#13;&#10;2T7gxxV3wTxWmEICGxN11UI03RoskYmKDggra8WWZC0MNN3Nornyc07oZ0/tY1/cFVn+tw/dOX1Q&#13;&#10;fvnpg7KLmPoRdxgcnayWvXWOdhD6gJ3pY8bBA7a/e5jumNt9jMPNpOKsPazrYJRLPOGIBxcuhhIA&#13;&#10;4DgljvPAOZJM2S60XOSIt/ulYuok0jlWc8NAUaNZWNYuKre4WLhWhVt4XN/wVbYcAjXQGuAlv6L2&#13;&#10;8zZSRw4e5jyEYnzCJl5Tg9CD4Ppp0PxVIhDGL+H7YXRLnBiZxoVdKZtgEo8NwBJCEfPmZfg3yaBP&#13;&#10;UN6k97mClIQTCMEsSuJkHCsto8T4lVUmI5MkHcs4znG8JP8Q5n60wz0QbKj9/PmQuc44Dhbu477L&#13;&#10;jaOxAVSd2B1mJb5IQD/PmSLdoqEAsu+fCejDpTn0BOgHmgKYG8tcMFCOfWvZ5bDNQnRwVXdfD9m2&#13;&#10;sgqpba2fsIWnjv8lPOdHUU9dkbZCtzlV0fw7J5FYnPtsOzRh8vuYpfQ9RK8HtKwHtKzGOmnJDYhq&#13;&#10;KKqF3zbEyJa9snWNPXqr4GpShR5rThBZJkPOFXIdoUAMRw/3yA0zL6VtSKve4wmSK7zd+D+9zs7p&#13;&#10;c2PuUePwGxOd6HkIZ0XJPMFAXbqIQNW6XTctqJxHqnIu4ZzEIM7/BMkeR7vfXcrD/WtesPjDn31S&#13;&#10;vthfKj/YvsRdeAoQznFxpHvd3P9gM2a/Rw/bKCfWdpQcxuWNNZ7gGcrKZJ3w3GNMfrDEVIyE1GP7&#13;&#10;GAgXRRbpRxIY6WT3iVtBSCiHy4mrZQbTPKq5YKCpgkniCLq0tClIasSW2gsxbKX9GDUEQdYqm8KA&#13;&#10;xcCoHi6NEo+jhH1mzMgQICQYixpU5OxWn6jMDGP4U1UF8LfOAjIhxqm5/4kAKICFFcJ82Cg4EFIw&#13;&#10;sjrkdhzE0ErXrl9YKO9cX+NNozo8dUCWH1kO5hHHb0tSpjkZyMbExeRYUKYL+vw5R9ifHJVfsvvz&#13;&#10;PivK90YOa3nHjnGW5XMcd8tFDmrxakR5epSsVTcTplmVFWR5ZC9UfQLG4A0FJgIJpkOE50chwwQg&#13;&#10;Q86dPmcMZOm1zxaMApTYJLQhhLfCEO4cB8Q2aJiC2KeK03Cp0ixz1IqRcPwYocQOhCd7tP+s/Zzk&#13;&#10;uBy/rr5acFvcqqqDcxzTV93BbYgIpK6BT2EEBJNrH4MhRAiRDY72Y0HUq6RWycebiKS3WA3+sz/Y&#13;&#10;5DqpZS55p8dhjPYuvQ68FGiN3U/MkZJJtnBBVc4MaZdWJX+qsUSNyp0XMosuStrsfTiaw5ymlF/d&#13;&#10;OSq/4qL5Xz/Y4eNpRnY6PDy6Er3NaJUjHeTFIa8pOHFeEsygHdXSMvC6HZQ706N4wgMzafMvlFI2&#13;&#10;vd3zBq4B60GWXi1O5j6Uh717XCpCZitK5lU4B+9VLHP5O2cM1C8jC7QykWShIDSuZaK+7OqTsPoh&#13;&#10;qrlVmmRH+DrskgRrnUcPRD16DkhGmDBJDd39isZgga6G7/zCQ/wNpvNocIax5k0knz1oXd9xGHrI&#13;&#10;8WoOASIFucxazvtXl8sbvJBwk17H3RUyj3MdVcYaSahOp//OAjR7EB9I5AE/HzuWiZ4Fo9RnWX71&#13;&#10;8Lh8+OAIBvKONrfi8EYrmz99XeKEsXUyI9xZEyQH9lWWgRxqJGmPyHGA6eKOBsM4ZOPPI+exYyNE&#13;&#10;3yTWeqKgF7ivuwavowHNs1kTzTyp+WGgKC1+bOVskZrS6mhgiMGjC75GbQuFU0KEXu294pZ4UdaR&#13;&#10;LZm7sLnODQHCiF5oVHa5GPoIszftODYyfFzKAXzdRRDBp34q9tbz6NOLrtV8TazuvvkoAfLnw8DL&#13;&#10;cQfbuHyHy9GucL7gf/yTtTjPdIunF31BQuaxMtbchSBih5T8xfAyOJH01UxC1LV8FtvKPvP6UDEE&#13;&#10;wjTC3ST4hqp0bQ+ksOQX91gE5bahX7H+9dM7T3mvdRDf48NheTK8TFxs11laizjjcJvxtR3SGbd4&#13;&#10;A7l+WELApltb5HG74aKSEqSmC3g67HaTQjQixxz8A9GA+ZTgzrHM3/JqffZylwOBceq2bqXAL2IT&#13;&#10;+9yq+WGgM4rIerLy8pOZ/IJgI4wW1emFravklp8Vd8xwwyGHjWQ0lC3oyzEZBxAJpPWrKHBLB5K0&#13;&#10;C58eBLzCNpy3r62yg5on6sHhVNleR9TR00ZqtdVWYDbKllz8m5oBkJHMr8zjZ6chAz2m+7nPDoLP&#13;&#10;Hx+Vj+7scqE8G0BH7AOEdY/YC3jCLP84jxSkBGKKc0CUykTk17nhQIGaHBlGObT5UW6nmH7IlVoO&#13;&#10;cWtnRk/kcBf/uGPPeOgZu54Ja0ad6OdRnx8GsjIs+VCtIIO6dbCl8sMYHFRBAzyb3a60RYRqrZc2&#13;&#10;PyV9QVTgHMFFfjTldHYMrywF/GPMLtKuB4wYqie/lTRq3FhNVUZTIxGH6SBNVeYGDHbXSdxys8nP&#13;&#10;H/GYlXv5fJCXaRCLphKYPWwIhxs+Cat+3SXuLVt4QGQ1XV3Wm5+MovEAb2cbrnd5v/fPvzhAPD0q&#13;&#10;/8x85yHHDVwcvT/a4MnFpbLDk5IyzUIwDn1em7xHPsBRWxh0ywvkcXMOuvmKMmtx15jJC0yzhMR0&#13;&#10;abTLidk9FoJXaTBW486KN9jHZw90yFDgGYftfsleRJcUHh3xELG4GUJav/GWkfgtgw6/iZk/NR8M&#13;&#10;1C8kyi34hp/4025Z0tV7N0GMWhgmTJSeL1dJaEbj9hLfzZGBFmQgWkb5xeHCSSzSiKsmyP0O1ZZx&#13;&#10;pF5B5NFcEA04mTsM/LRIHYZJNF4/7Nuhf3RrpbzGjoJ4JRuwnIUpKIl4Y3OpeIg7iAhjKpMVScNf&#13;&#10;kJrMSshYxWAj4VYce5yHODxmW8HffnxYPmWe8zPk1T6GfEhvc8Br4L6QcEgfsYB9kSuLg3eSgTIv&#13;&#10;Yox4QYaeov56UypOLctWms3GkKHb0viA4+W7NA7cu807M+8xz7tMo/Fn761EsjlCxOE7mJwJ6TZi&#13;&#10;wCd392LRdLC6FnVsTxidUysSsjO3aj4YyOKxkrIyWnFFvVF/DvlzrUi3vpLZImiETarqQ2W/0ULJ&#13;&#10;mLSSktsQpuS69WCT7KGECrpNFIESS4e/4WlaOBuGL3Y3B5UxFIszLsTlNVwIsC7zIOlVJAS+Yu3a&#13;&#10;zpB01D4m02eEZNQWIgsi04BLKCPhU9PLeZ16Cxn3r9mi/+oxl7ezMvoLpGsP2L/2kzu85crc59HJ&#13;&#10;Gm+3IllzrtOu1TV2U3JSxW0wUuvpZSQUTVbVKSuVQzNdtKkrYYyNvjCMjcA5ntfc5NW7N3jq/o2L&#13;&#10;61zmuMatp1x6yULxm45VQXtIYO9n2PuDBfbXcR8fY0uvFXvMKdbYDaLIXM6sSSDQ/Kr5YaBWRrW6&#13;&#10;KDsK0M8rnEb2DlHR+GbNNXi8o5xt6UO1Qs+WUWbQp/mCk2m9wxHmQENa2QGA9iR+Gaah7mkNaYel&#13;&#10;59VwGx7kgd9NmkPE147nj1hIHNJzXmb4cpX9bOeZ7Jyj1JcgUFklJtzmIOYcIjGDfqla3JGBlgs0&#13;&#10;XW0GyEm3QMp6KBd3lPKz+57VGZUf/Oo5F+Pvl9uHq/Fy+P7ARVEm8KTHYxdRNkTllpzokUn3Eu6W&#13;&#10;KX10+Pu2gtm2nFQeMdfk/EVhtJdcykRrJ7v0skflAuAIFct3Xtsq3+Oh1DeQLr7JJ6EpYVSZ7qu4&#13;&#10;rcBF93nq/Ac/Oigj1qJ2WND2CjGfg7Tua4wRZG5/5oeBpkqrVq5kku2draRV574uv6NiVMkAAEAA&#13;&#10;SURBVFQGi6Ad9Ut8sSstQBr5hVk4pXnLtMJDN0OyCyD2quFeq4uwAGWY7Ilso+u/PYSoKoEL50Js&#13;&#10;MKDhelx4wrjecK5deeEHG6jjGLahDeetnKIyT9UkO5HbLh9EBUBEpw+B8qiA8xOLQJG023AeMDff&#13;&#10;ZQL+8zv7seHzB58clqds/Px4f1CenazHxfgerz6K7TiUI+EjGtNM+BOHa2xcNV0u55iOGps5CAeG&#13;&#10;dwKbppqiAYyjgGCVec4Kxy7eo5e5wHDttYuL5daVQdxDJ/Pw4kzM9cxdHrsw7aJhc3lZ5Ujxn7x+&#13;&#10;nofLxuVvGWZuw4yHzMvGbU2rRU+I+VTzw0CtfKwuK8m1g4XWlUfvg5vERvnGV6u1VkRUaXOo9GfF&#13;&#10;18rv4MTLF7SCQfFqDLxtUa1dla2vQC2QMU5UxVjtAmUcNQ3VXcaXCXy1QZEtrSxrG4xeQgKnFK7R&#13;&#10;XzCeYegDa1BRmuqMu8GCMdIt83hkQG9TkgwE3ZW7MNAjdk7/vx95u9Bx+eEX+/Ek5c4CQnFExgcI&#13;&#10;CFyOPkJa0gkHaqz114SaMJCLV1Xzrhsfyqt49ff9VVnNG4Ecsq0z49qQgRiu3dwalvde42V0xmqb&#13;&#10;4GTPb0gX3U1hLh3BqRwdSniW+yqty3c46HRxgyuVHz2O3fEDdqTX/Ro17gg0pz9zx0BdOUkpEo8t&#13;&#10;EcMFb9RxLmQL6SehJTF2YaYMWfhV99d+Y4neZ4XTX0uxaFf9Iir8Up9C01kS38uhKnhNt8wUQ0Yo&#13;&#10;JoQX5MHnUSRSWdP0iE3MFfvEpHvGpKthMpy6W3DuwzRe6PFrTrq5u/w2V0p55OAZdxZ7SnSfBdER&#13;&#10;kq26LmRsX6JqIiYR2z1lKjBG6uhRZaAViHyFFL3WLjK5ddmTwmyEZTOsl13G05qElsBknvwyTzgF&#13;&#10;Q7k25911St68DFLhxx4N0Ige7oS021jMs5pLBooj3RBdiIB5GWGRPfJjuMZLJ3wYt+16ny5aW9FQ&#13;&#10;VpVKMuv1EtjM7Boz+vOcg97c5U1QQIOslL6FIXEAiLKtVU16on7149/A07X2FTIPc4klJjt0l6Oj&#13;&#10;I3Y9nJTn7CF6RmOwf+J74hAKeJOJRMOLpDU/NcpoJGwwdDQeh4ojJviG8zoue5x//JhDgU/2yt98&#13;&#10;cK884RLIz7mS+ICJ+POlCxAk/YNrO/SqXUIJN6Uy4VOO0xYZX+UCqaW5xPzRlx62lg74xuU/fG+r&#13;&#10;vHWFC04uLsTcxzvo2GAReTEr0VsBbx4HIWHEUFHG0NYF5D95iwtidhbKf/xkpSzTpe5zjMIh8Jh3&#13;&#10;aG0A5lnNSer6NWlR91WtgpgDUPDOfxzGpbJSq5oNlxATXyuUO0nogWAmcp4DIvXAIqVqSFRpTj1Q&#13;&#10;6cmXMOHW+2nueUWWzAT/lJ09xves/ezyWNcucTs3EG0fdR9lmqU1s+urefY62yC7zZqO6zkfPDzg&#13;&#10;6AFrOwcwDRcY7nM5itdJOVxTRFF3VCSmFhlajbVlwQSE6sGFkR/9WsOkk+VHbmLN6gp30V3hwvob&#13;&#10;iOTjkTPaC+9ncJiWRJUYuyjw66vE6e6SdXqtq1xkd4Tjne39sse+I66E7IPPpTnz+rUmrrbw7pOi&#13;&#10;JKPNou5iIQArToz+YzuOvc8hTbCflVsrqHJTnih1gqzKuYWVrsrKUpzqrZ3nd5hdwJVuizmCI09s&#13;&#10;HY1e1Wo8Kz57our5kl/CO673Cqp9GMbGfzBc4fZTeopHT8oht9d8+oS9ZpwPuHwBWJkZdKbRqNVD&#13;&#10;GIfOCCwcXBB1XYe1UG6/4XKPJ6Pyf/9U8fRR+em9nVjL2fNAIGS7v+Sl7Yip6eVCTTIQ1iiZKDcH&#13;&#10;RhAo5rr0pU/41mAYj+xBVUosVXqTuKXRDreflvJnb2+Vd3lv6M+uczMQwoJ4mwkQ5zt+hvKrMdVH&#13;&#10;i7PHxjmU62+ilYE2qZc/eW+9XOPmknuPH5bDnT2GcpuI3Fs6Wph50+aCgSzmEAdZo6ksWT4nnDpb&#13;&#10;Ee5bqwfhqnsPOkOFnu4NRVSSZgnUyy9WqWHe44rbaNygah/nX69jm8I3Zekj10O7yFWaTbDdJXMt&#13;&#10;0xziePRjzx4RwR3WPBaYo7wHFQISrbXBG5nGthvRuKvAj9FMHK/+lPnNbe7OvYvY9w6yaq5iK8+5&#13;&#10;myCum2JNZ8ziY904A7ZMD+HPVglkbAap+gvwDSy22JAv4eyU1thVcY6tSBK/wpFsACZ4En9NzsT2&#13;&#10;QgzhIM51cG7w+XSnOxqsr3lXc8JArQIpxG6LCKUnUR2ywDeEKJcozkOkctschNuGARQkWOW2albO&#13;&#10;bOuWBa+fFREw6Kvk+Bw33JxDprrGnIKpBMO6WPUgPjEKWZW2vgqf+Elyx9J6vEgLvVnMGXBbXKGZ&#13;&#10;xtH1lXiNbcBxaMaff/+LJxxLXyzf5GbIMZMw02YvpBI119R1zGNH+wsuvf/lXUXUz8uH955zHddC&#13;&#10;+WSf51ec6wwvhYDAcztK116QsM1mwEhUXWElAHoaA4CUmEWzJ5fjN2JO4gK0DKIT7xJHOdogmQcZ&#13;&#10;qDKRQgaHX1V+WHsgczZpJAw/q2SgLfY27VHX51iI9QFk8cy7mg8GssW2ltQt61renZPO9hPeN+Yx&#13;&#10;BL9o6L9C6SaqBLXynActwzxeTrIEMdlXuGtaWFMSKi06pLn59lvZDr4F68LKWHry1d6T8T3mJ1wj&#13;&#10;vMwalD2Lx2RYOqEnrERoWBlaxnFdZ5cA9+htvqDXuceLeV6b6/s6O4iujhiqjZjI1WcSG0Uan6pL&#13;&#10;L+a+W/qlv35p1u9lSli+yhAM8WjYDl2AZaidUZwV3Cj8vkxZN36W76SMvyzU1+s/Fwxk4cZYPCup&#13;&#10;lbiMc4QEzvmJGx49gn2fHZLLjMU9iu0QJyYSarBBKMLMVlbabXh5wADpEZP4XTZ0st1kgS0uz59x&#13;&#10;mIw+bsTcobIRmMATDTVh3Eks0voCnJWbUdVqtuWPxUkSHIfuzIdbY0DAnoRoRyX6A7rNX++ssEdt&#13;&#10;ofyfv+QEKkvz/80txLjMIegUgxD/Be55gCz3o0/3yi8+3EPKdsjVuQdll7TtnmwwJ+DSdnozBQVx&#13;&#10;EUokxQhRLZ2ePaoqqDFgzUBAma/IAbloGVkM0XRt7X3ArPaq9CfCWsgGZK+cIvkDlkOf0av6WNbD&#13;&#10;R3vljXObDOeGMe8RzI1RVRpZD0LWEa0xUkPUoTBuQcoyNFZT6+ddffGRNw5CtHTiMcdqLhioFqdF&#13;&#10;ymcJq7KEdQqvOjDYRzpzAJHVVfkEqkG+yq9s5vkUe6B1Kn4Vmbi3/lQGzMh78etkNOjOxYIMQ8dN&#13;&#10;5+xptMwmJ+3Au7LusNP1mT0oyN7EfD2Ckb3fm1M40QHfowu6xwbQzxHnfh69zig2hB6R3mMWQmWg&#13;&#10;vP3UKEOBt1OaW3o7t74h09RzM0gE4yfNPe9evsg9+T0m4dvczP+EAnkGs7Pdrt4YBG7DT6vEOB1x&#13;&#10;wqWvjGSbIwO568GGLGGm8c2XbS4YyKK13aqFyW+UXCtwqP2EnufIFpiW784zbmCmgA9GF+mBXBeJ&#13;&#10;3Vox/q54pgs4hn/gk8796HxizrHF3pp3r24hVNgpn3x+D+KmN1o7D5DiX4D8bNFD1ZQFhWOvjIQ3&#13;&#10;COM+bHELFwFpuY0o7DgZFJyLS4pkJThF2ePyN8yFzpGYz+7ywoIvTTDmt4X//n02fiIg2JMwaSgO&#13;&#10;Ftg1zThvHIICL/agtVZ8p6FLHhb+l+LWDqOpPZC9oWAhkSRJmkO15KWDgg5nLkLEFppMv8AJGwEh&#13;&#10;cHsGdiF89OiwPGI08PefbLImtVT+25s8Wsy80q1I/jksdU7kPrkT1x4otIXlmmAlpqZFSaMuShq9&#13;&#10;Fej+U75nMOeRF714K7dpmm81JwxUC10CjEruV5pmKjTEsxTpAU3UPosFR1Cm6ytWwm9SzKIT3rug&#13;&#10;z3GsegPxqXdKx/BMztAzEmG8fKkiHVgyjeHeB0jAnj7ljQW8Sfw+RmWL66O7hwzpnnkKEwZ6wOUe&#13;&#10;LO/gZx7dWIl0Lbbg1HWdTFovlul06pFA/fjTLf37fn1zIm7wyUsOTiti6ggGkOB9I+ghQ+BzzNP2&#13;&#10;nJcBIUH1o0p0p+mJUXa3Lr20kSUgdiO4CCym0xJ2Gqavz20uGMiCqlN5CqI22bXsLD8I2hH0MbuI&#13;&#10;9/F7sn8U98LZSjsJd03Ccu6KO1dZXZCpXrVDAMYKkz/04YlV3hLFjUH65RX6MlpJbrEN4QRaU5UU&#13;&#10;4pcfL9iKfXr46lY/W+9qlgHytbUTxVMos+DnXEBl9hTHH/CAsbvMf8HpUF+ZW0GwoHpwzFkdepgT&#13;&#10;mnBbYGVRDpm6CAWqEZugyNuSrQHqSBk/fl6lGwqzcQ/gggiipalEUa361zgqo+BKOco8y27XQB2x&#13;&#10;ty9OmZIeZDllm+uuDsjUDz87QDR/WL7B89+rrKRuGYav1ii7K4AdKOcO/BFL9E6WmQznFMtd5E8Q&#13;&#10;mPyUV7zdVPr40GMXbBQKJsJzjtVcMFAtXn8rbUyVF87Sjz2QEp8DChoeis2Se5Q+J5KDISSIr6KM&#13;&#10;RXJz3nGBUdUFZu8btP473NcWrW1NRkVlj6RSMx2EzG32gk0ToQ4gdRJuBH3VS1xMqonI/WkOsPZZ&#13;&#10;HfYUaBXtkj8M5jVWZB1OkvloU0yAajZSnAUPr+Tk3u6BcK/eNazmTHya0z+i4MdE8uWhOQPGSVUT&#13;&#10;EnHRoEHcY+wPnh+x7Yan69kmscNuiFWG3N4j1zYmReICbcRh4mWtqrSZ5H264h2GrA9ZRH1ID7zH&#13;&#10;+hadMrHOFmQLOEfaXDCQHNJt45eKLeEsO2feKKVcGg+BZZG/3GN9ZAmHd9mA6LacKRUUB3BwRPXR&#13;&#10;qRJvdfZuuZusOxyyfeS1i7yswz6yD7yFw+iMX+VSOSorMtBWh+oueAsS4STc9ohXUEaEbT+Bk352&#13;&#10;mYkP5n0DosbMjSreRlgyLV621fGZBycU1bGmL0LyQxmZ3NiZgZ5PqKT3DP+LIZRhtGgPs3p66kc+&#13;&#10;3LcW/pzeFQpW7oW3AeBKMACeUAdjWrJ/+MnT8vizUr77xnq58ha9K0Wn2D7mQok7RgdYKCPr4oB6&#13;&#10;3KbX/KdfPixfIDD57J4CE95U5T0KzrX2YjRR86lmSW8+UmmB+1m7WcMQkpN2q9OK2UFatc2OaodD&#13;&#10;gkjq8ly9zAKXrDTc+iqdrVgPtm0yvLjIRR9PaVEX3YiV8fUDnWIWLED9SaTqyfiV9yJkB6tNhuA/&#13;&#10;bgPCOurus67uiwznVDJVMFbA4zeFJEDqj3A1SHRa4ShsTxF6Sk15a5kFENp4UaZBU3zhVBnbXlKW&#13;&#10;cmOv+/R8sW6FnuQNnsrzcnqVSxOiiSIBUexmwMH5jrsyfP2B835sczpk6ObxbnAxqjiOXtihY0QY&#13;&#10;uOb153fCQHVW8NWz7LgbGRQBkKhRwHFdrE0Y5bdgi27hY7fV8jz/NvYf8wT0Aw6MffPN9XIBJnA8&#13;&#10;7a6pdeAt+jh1SgAf7fVIhPTssMDKFM6Mr4BzA8nQ8rul/CPvefz9Lx1SQRYCAZtSoLgkkbjjwV/D&#13;&#10;ckzAew6OmTf5mUYvMTQHEREGqz4+50W6+4tDMg4B0il8hRVkQCLDXK00GobrZibhmhgNEhQaPRRR&#13;&#10;S63hFCTb4m3pCJ/6I1NYloIbInqfjNQhKGpUx5T413QOnGcZzkLk32dMDL/HeO0QZN/fWSo/pzd6&#13;&#10;9IRDfNx38A4SOT9uW2BOZI9Fr8uQ1EtOPuGNIV+6+7uPYCK2Xvzjpxfi1buHzHOPyUvdWWEeqAsT&#13;&#10;2ymQdKXTOU4Z+tBTHr8jy++EgX7ztEogEDuEYqVEHVqPlpfcoJKJ0HyG8Qi4h6xDLNMDyUxLALoQ&#13;&#10;KWisy6AHvGEIJBqV4f20m3G/Bcbsb3Me5S7DN0+ORnQQRBBVTOwJEQEzNMRD/DJQ9H0wiAIQ021c&#13;&#10;nWpmQFHiSwciyQR1wAESNsGCdBqM9ppzdN3CveGKEJjbJMgeoVOG06q3js3LNPI/Ub0g4aGnbgnf&#13;&#10;IL2lVFXZi3LC3zzLGH4PWdvapQf/FAnih0jm1gG4AgPxH0IQG7gdJIvcHsxJ2XH5jLsQfvgAkTXw&#13;&#10;v97hiAeIx25gBVcUgJpcPudqPhjImqDkJICoYImTXsPCDKKEEuKEavjTmlGuzznPs04ruX10ji05&#13;&#10;7CyQ8oWH+4IG7HksfHBpD7cKEma9bEWXWQ/a3DxfLnC54E2QcFUaregBxybsFQlHeK+iBbiMlDuD&#13;&#10;SC0Oy0G4Xt0rAXfMY0Q9FXky3R3pJUDqkcqaVsOZB7Tu0x7lU938TXsvmjAGjxKwY1Zl/Co13f3C&#13;&#10;YeYnHUNvYVpPZL5VtR7Mdw2b9rjckeJxN+ERY7MHSBV/8SEPhV1bLufHy3FhpG8aOW9VwvaIx7p+&#13;&#10;dGcb8f0C60g8q+mJOofP1EXXs8r5LZ4a2/z+zgcDUVqKh23dukrOmtLRwqSAlZ+GaJeh11PuRlqm&#13;&#10;cp8x5GLvIV1/LWTH2UqHnFCLs8NXveNXdBUlfQet3tbWhXKZeN64BH7eYd3mkJpDxhM2bJ7IiFyF&#13;&#10;6jDN4Yv48zU273tbhAGdG0tvJlm8qSo9pkvqZkiVVNvcmzWzq1U6OotZAsUZPyFKB4F9ZCjMiW82&#13;&#10;iOUTYOoqM6FjZqi6zqa2K1fL2aZqzC2k3vp65z76k/2yTm90YWWZ23g8qmCDx6bY2+zp43Haf/jl&#13;&#10;o/KcCru/sEXvRblSB/XkMbk3HW1I2qKea+13xECt4r5i1m2lJRx7bIcrjkhiV7b2qGHsMhDE7KO8&#13;&#10;PpfoZswBQyyfIKQzKm9eYU3IEYBgRs9nXeRnUnQOuz8qHdTAu4VI+7tvlnIJMerTL/Y4KgAD8WS7&#13;&#10;J0Gdnzkv87l51ajdJ5U9pngiTj0bTo2ak106jzaUqznW1QA1kL9e8BEdB5ZIJj/VV4QqbA1Htfd/&#13;&#10;K2TeVVf73uqvj3Fl1nVtRRsAlptqomfENQfxBL3+lFWo5u09ccroxu4jRJqxAxO5a/tn944RCDzn&#13;&#10;qIPXGrsAzrEMdhnssAL7eIGbFOi5fVbGQwvxQoa4I28YuoS1RNUYA6Izzonhd8JAEtZvoqxUQ6hH&#13;&#10;2WHIesoaD4YCyqPKMpDX1Fq1nz1kcor0Zp9dONRhMJ9VLK5UaY5UYZmtH3GfZxIlA12FgX76T7yk&#13;&#10;wKB8f3Ettgo5ZDOuIYtHMreNM1OfqsAnXt2N1Lhi7lF9e+ZWJqm1RERYYJMB3fPWD1/nQA1Zaknl&#13;&#10;aZ/RHV6qTFKLLuyZZC3pHpAVfNL44F8bIZuzGsqNNQZy7hfhI6PktZsbKXZeYrvVMes6MM+9g/Ix&#13;&#10;Lz6csABbX6gjNQzVTryPbsimWHZXcP1ilJf3XfRxR2kTHU1WxDXPP78TBvptMtzqsNYs5ZmMFPUV&#13;&#10;diD8t8vHPmJHslfYfnp/t+xyuvTx61zWTu+0RgCHFLVlrynpV0OfOI0TFJU5MFwHcAlJwp+9fZE3&#13;&#10;QUflP326z1CDFpLroI6gKC9SV2QQ8zGGjNkRiMM4Erd2zYFfS09luoLI8YtTmerCEWAGPEI2r7M9&#13;&#10;G/4uPQ1JP9+C9O2mT9awnE2nSl17MG1rIUIKB6zSTFXMU4RpjKRbTV9l/LhVFD/X68YMgReXVuEb&#13;&#10;eyVyrhstTSzC2muJsgYWTYsYLYQHOdcTYH7VXDBQVmClHioChxi6UXY5HHZeYw1nq3S8wKEyJh93&#13;&#10;2FK/z16QZwccd4CBPCdjprJurOfZKrB1Nc4+8bjJ9DKBVuhlvnvrAptWj8s/3f40RLQjnvxwsryD&#13;&#10;pG4E9w5YvI1VeimQL+PC1kUmgYZ1JnKZO9wjBYCnPwnSbNpE26n0T124znPGoIcfCBJvH9Z0qiJt&#13;&#10;eMi8xlWHzuHVfixofASMlxLIs2J3rL6FWuvBEqSxAqmmlNLFJkNAj45pdBDEDIhk6IIQhe1Rd0cn&#13;&#10;7vFzbhf30RmjCROJFaJiCIgveWhLA9V1Ln/ngoGmSiZrvJVl+IU5SjgqICb2DAFc93jOrTfe7ukR&#13;&#10;Z6+J5XqyOLYtQ6RKlGlPve9uQbhfWsK7xoUZXjF7ncusB+C+x7h+l2cHhwq5kzJJji21OPLTkIyT&#13;&#10;jvqdrqpPDv2CgACUcCqhT0Kac23qL6ieYxcCQzqH3ghTc4XpIANdZqla/K29bNhbajqEYsjgqdcg&#13;&#10;EWk0SvBY9LT6k0GfvDe87BPpCXf8wlJjSRRh03/GbwI1X6b5YSALTMqx8CjvrgDtgmy9EJHaasXQ&#13;&#10;Aafx8ga9w4i3PZ+zGDcu/4KE54jdvJtvAcMBNZnBzLFU1NW3BtFn3cRIAbutKKwRC6zu41q6DDNy&#13;&#10;gfVH719li8kxC35PWfjb5hFsJ7yutDP8II0e+WrrjZE210M61eJqe0Q7535ialrME97mnYQtxdDJ&#13;&#10;FEYbHI1ECCsmGL7UlMKObNDjPSEtLcMeevNqXok8emPil/GT+R1qLS2yVYcgns8xNVloZL0pPAiD&#13;&#10;ALL6acBuuSiVXAKxVyePmQ95ibxqMEDHbRCH8+pyRHjU7FZWBYdpMj5Qzb2aHwbqF5UFqGoFWWs2&#13;&#10;HatXJSq3hbgSvsCL0gdlExH0s6PVcg7icEdwo8ka4Cv8KiRXrcFRjEDK61z07DLPR49YH4KwH7Lx&#13;&#10;06t0pUMv8MgJ9VkEbooj1RJIqpyoNLts0lEubjWXlXk0Zx5EEWgqQAv91bTaw7TGByzi1C1RyTjO&#13;&#10;KyMp/IR746aMP/x70QVOAFNK2vXMDSb5NeY+9ELO+ZTgdVdtRSQ9hBG9ZWFDqXvm+BTA6WBfq20+&#13;&#10;GMgyys/iCDM/lGG8valT848KwOxiqr3RGFHzEWPmn3z6pNx7MCrvvH6Tg3FrzGVqS9Y1mFZMdjnG&#13;&#10;gfJhJ5VVZXu3wDBN+HNspV9he9C/e29YHrFd6OTkPEw0Kv/w8XPuY0PCNKwX/rndfhxDSVmvjddN&#13;&#10;Jyr2gVVjtde2+oVW1R1lVdWAdria0lU9vwb4Ao50l/AiHD+ht1/zKU7F2/Y6miXUZFNKJiD9Hbl5&#13;&#10;FEQnHJm3zD2VIV53CogzwvLje6z6+1RMMFHMkcAtEJ9oEMjFIb/lfFKQQtH7mByo1x8NKBzqUA8Y&#13;&#10;K1enrvLCOpc/Xx8DRU30ysQyq+XWaqnnp1H4DJNwkgAVZ7+xzdrMkHvXXOE+zz6r64i14wJF/Drw&#13;&#10;ngnnnk8irxFIYtadt2Yew0hvcn2tJHjn8TAmxPcO6ImgEOcvR9RyzGMqL3ZJFHtilaok1nQLQ/sJ&#13;&#10;94i2EnZNwQQi7ATNjkssDXwC1EyZzw5HAzZpukUvgFsQPGOtCme8pq+6e9o0+j3zhWO8Zxp6LUcv&#13;&#10;XzErhjJMTRcYBNYhldYWcaYLno1S6Bi9D0+4rgQQPFT8WWqJdP70r4WBokCzVPtlMlOg4dUqRuG0&#13;&#10;KkHUYz40dAGPLSQ84bGDnPmfP0ewwLrQjfeZ03hyAECZwZbey0ECnT+ocRALmOORUSuLbgulr7Ex&#13;&#10;lQocf3FrKXYOL0Etn7FV5e8+eMix68OyyxW6HvRLsXZmKdKGRX0g1QTZoKFqLqo57EGBwAScYt6a&#13;&#10;Np2rKYUKQNszoHmng3odcPawN3d72hqW/ALkO0iBlp5aaO+dNu/CWC7GpW64RYQysTCK9E3J4zAO&#13;&#10;wCttC9bh4CGyfMMxWYyyxGxsiqRljFgjw40NCnV+SPzuvja9uZHWpQgjX+A6MZXH4lWLnANSLThx&#13;&#10;5D9ZPBzn9OdrYaAoi1rDk2KxhP36qg+T5hkYh3QODLyZ8wAifMwR6Q329uwcDtgp7BCCDY1WVh/v&#13;&#10;meYJlCYZz4DnPfaN5Rqbuo6hhstI6UZIDHyW/Yihma1l3oyaW28kCXEkxplki7nz68NIlB0shj6O&#13;&#10;DJP+xqE57emfiPtMGHgoH9gHpibNHGOPh5tBUh9wJjTELknLmJyNI3IbHXskJvwg0CnjVDdi4zhV&#13;&#10;GaFKQBGizgKtvv3fDNx3m0/z18dAvfJ4obh6DpZ/tHQhjaMSWmUwsgo68UGmGOGvbELE4/Kj20/L&#13;&#10;x/eOyjuXr3D90kq5RTfCNAmhAq8yMBcYACMBGbrbloLNynVfo6pp0QPp7o5in+r463foiUZL5eql&#13;&#10;1+MugB+zpfjHt5/wpk11d5Wd3aXgsieR/WyZa6/h6tQsAUU27RWF5Ef/nKzXhUrSiGPOpzQLIzEb&#13;&#10;xhZfZSXqHtIr/dIDR48DLI69eoV8M8fz6RUvjfLbWmUf4NoKT4vwra/GmptHy/eZg9zhyMEOvezd&#13;&#10;R/e5s4EcLW2QNkqafWvmz1fpFBDYzFR7S3+mJeLGoqJAzV+u6Zl401tzgdmRAA42gqp49EzUqgpY&#13;&#10;zXP4+/Ux0GzBZIHNFpLup/n13AKVPRG1tMdpLu82e0T3c57DJxdZGOUy3WAK14aSOWajOc2eURvG&#13;&#10;gvL+ZgR9rA8N48Gs+3DVXS6FXuI48gknK+OyQxITG15JSxAWBBbM0fLbNxun9siK/i1PuqnUmrES&#13;&#10;Us89AJp/Qx15S7OgyUeLzndgnLg8hdR5rfEajcllnlK4zOXwl9Av0asqU/Gk7j70TB9bnmMeeUMQ&#13;&#10;ve5DcNgX+WKgLN+PJ9KCg3HK7PppbskNg2nJfGXYCNeHaw6zYRPuTH0WYQKKKBOjW5rPgs9wv4G+&#13;&#10;sPC/UCJfh+pK1/KF1EhFLWAHRJpbshrcJJHVISsj0djeO5hb3ntWVhh2fPvyqGwtn5T/7tvnyl99&#13;&#10;a6NcBtDP3sSZjuEc0MSvkiRdYi6EXx2aQ/q1u3PhVuXWIb14PTHG9Xd4k+cLTsb+7LNn5ae3n5fP&#13;&#10;2K5/lxtqvHZ3Z7BJi71UDodr0au4CdbYJEINpt/P4T5amCM1RF4JnzgxRLnor6c//jfOqKmqIyS9&#13;&#10;RRReWMQ55OEr532Le09oVI7KVTLvVVpvX9ko73EJyFtXF+KLx7BIjPicX3nil2xwzwE7qJFsPmBY&#13;&#10;/L//9CkXupxwbmqNPFDSXpKoAKeVTUwnCafV4a7zqU7qSbrtWevsyXSaN3QcTWdSoL2lzjVHlrW1&#13;&#10;epoCrgJ2nhmyc2iGGTBcs9RmIX87++++B4oSInHqL1Ppr86X1gzyYkFMYFqQALVSbSWfcvOI53ce&#13;&#10;7XLbDmeOVxnzbdGDyACyRT9MxnGWnmmx6DUrnRPHJa7FUtT6hJ7oCfddO9RxzXAX4uEfglE/4vMq&#13;&#10;3orF4Yl5kXRqGmBdDGmvwzMhjCEGp+iogKlGaUBemuy6ru65T00pmw2Qi7Jcz8GZJ4iaeC8xlN3i&#13;&#10;8vZrLBLf2BzSkzKvY8VZYYmf6ZEgLKNoaBgTPqe3HSBAuMhTJgprHpJBGcMmxz/DmNoYPjbdctIt&#13;&#10;P4xBtsKeppKkZf4+TOJ+IYyI+4AvAJzhkOHU/5XU756BSGzk9ZREh7s/jbgqIVkpSp4mATS5L0qV&#13;&#10;rhFMBwwdHkxjHtA6RiT06OCgPGc49yPeCz042OYK3ZWyxSdx2BKKzUfX/fNl6lANuUOZam+GmDMh&#13;&#10;kGhA9ZoowtFcbxB283Va9Csr5cNnSOnYze3jV7/ggoynDCM/fbxLb+XmSuZA5gGpoeSU0jaij0wp&#13;&#10;LtbsUyu21jLIZKAkgZJSP8AHMVEysTCZfObSv2VmOqNpPoj5xjrp85acd3h/ZGt9WP7oNZgeTrnK&#13;&#10;GO4GHOLxDx/+lVnygnuHv2JboithilS4vz4uw793uFnussH26T8/o1wZ1pEH3h8HViavQpbICvH7&#13;&#10;GFpkSoeeqjVoEvEARChVMp/OqsgCuu6BKQHDFzcJpe+G2fJ6QQkmsob3Bf9/BYffPQOZeDN3WiZ6&#13;&#10;bj0joJWJJvlrvn2g9Ew39DBCiIpUPemogMHXqld5PfodHsGlMwoghxkmyczXSk0kifQ0fZImZjUB&#13;&#10;QAcU4YdI5zY9dgnBsfm4bDLkeb63R7yj8oybM9wpwQNy0Dp9hFv6+ct5hL2lKhgIvO54CAqCIioT&#13;&#10;hXeQqdtvJCqibWVkhmxs5CJeHSef9jwDej3fgN2i111FDPk6l4Ff4VTbO9cYxtoLgYCzg8E0Mo4s&#13;&#10;7acyZ+KPosLCHSFx/97rF5YZmvEmKs/YHzLGU/oYzGMiCZXh4L+afB1I04TW6xDRlIaX3i9V4q24&#13;&#10;TwPr40jGOw3uK0Z2atCv4vgbM1BtFWulf1kEtViBshTNcdNmw0kUzTt0e5+40D2CKtGqDa3hWkMd&#13;&#10;Ras995o5ebXiqyKV61sxH3hwtF2272/zmC2XGXIK8lvXB1zpOyw+RSi8H7vtqw4PmI5sAU12KGtd&#13;&#10;H1fbUVVuVqtXewon3uJM0VUo8QAK/c7lNY6br5Tbz1dhJm+eGSHgYM70cDuebHnGtTSuj+w7HEKX&#13;&#10;yaLhZgGl3n1NjC1PUT4kynJxnrDAfMYZFc9pccc3DMsjPUv0hJcZW8owb1+5wL3fbIa9wBs+yPCv&#13;&#10;byzFsPM8zC08I9nodbIBsewkfFXsMFAPW4Uz239MT/Q67wF9+NpqvBjxc671fcpGuT0OYZledxE4&#13;&#10;bI1e0i7cdIIDp1qoaDkgFU7PrnwDiDSkQ5tXhTQxcIpkRokcFT2MOnbRpF0/1WLjrskcqWW0etf0&#13;&#10;NXPVRNyQT7mfbvmNGeh0NKe4moZWMFkuX5asTLq6hJ0ogtCx9FuvPqyxd/DpoUgZyts/RArHZlOH&#13;&#10;Hx8/Oi6XNyEoxnB0BCFxMpzJtCBkBIO/qNI19WkIcajshGL3AubzzBnsBTfXhgzleA7+5DAuZF+g&#13;&#10;G/QyxSHDriMoaRfGcdLubUAuNHphSU7MxRl5V1cYEJztAqdrOGMaAXpXTsleWAU/+g3u2F5H6vj+&#13;&#10;leWygTjtde54QEJdeDybp+gnZWRe/bLMMEYZ9HOnOeMW9jJ4ZColkNbEp0g4d5gPydT2VoGACnJN&#13;&#10;1Eauo2j9ekq8XTzN0MgkPDTLhOHGT9JOoogiSEtPT7zT7FGTNZW5LrKZwD1rjbzvcLbZ0vjPVl1P&#13;&#10;M4vJ3PvfCir1BGvOaUW31bKlReEZhclv6NitwCygnLaoi+ck5gHAKEnDwTMnHl0Z8EjxcP0i74ru&#13;&#10;l52PHnK5xSaH5bhUkZt4/vwWrzMQmW97GodnKo07N4mGI/YQLaEFoWhHCR+VicEewnRED4GPaVzB&#13;&#10;5s7uDXqlQ5r8t3lXxZ3N2+/Ua6AecieaQocnbD9iZ1Bc66QA4hnp9q0Is8OGgTqMIw57DvelLdHl&#13;&#10;riNd5CoG1nFgHNy26GVWSASjVI5Qc88dkxcXkJEThO6Lb+YrRlukz3qovUG4RnpbQ93RffZ+9lag&#13;&#10;qdJDkP75+xvlDkPUT/d2g4H2YeRjmDvmNaDzchB3IcRIlPyKJ8rK8gKXqnUwXV1W15ZXLMILOksv&#13;&#10;lne6JSPJbH01bQOXyFCzNDrpkar/ab/Zm83G0Ye1bP7z1GyKe9hm8tbzmRj7MFFozSvNLf9RoFmw&#13;&#10;GTrCZgFJCxIHv9mCSciLjj+4S273iJt2kMx5UG59BeoEkJMKIUWTMA0nqowP45lqFs6wRg+a0I1X&#13;&#10;GAvX6Hlcgss1YArsB7CWouxL9IJe0I6MIdZdvGAwGAg3lpWCeRipBSKJUIaJD1ybSM7cpnSBIZlP&#13;&#10;LG6hu7DMs6sRp/MZnGOYlumaHnr3czuZmxDkBSWkn72zvctluPIYqdwa+fGKiFzk1U9A60R4lWWQ&#13;&#10;SrdgIP3NH3rfPywBVMvQcFP+2JNWkpGSOYR9qRKvKvVqezGCdP8N9N+IgTL+1I0nzH2HXuS2zKGa&#13;&#10;3jrmDkLn6lXbh7Dzoy3XOiw0W0sLUwJsAYJQrYhJKRjQcLhECVcvWcoxug90FU6WPmAtY/Bwj0su&#13;&#10;mCNsjGMR8b3rXL9EcA4fBwFiDFXxE386iFu0za4WPWGLc0yABNVdWJW67uoStj2ZjMVp8cIGgHh5&#13;&#10;fJ8hkj0mjXtt7QGyFVeZDonVLxY7oWaZ3tftXLdhahJ4vRtPOg7GRbccRFHTbwr8UODTL4i9OTcf&#13;&#10;5kIKqIEkgbo5L1M3P6bdXm2Hz55vmciXGKZ6SteLQSKgcdo+UUimRVWFJtVc7WmuYbI8ZUaV+TVO&#13;&#10;xfLVSRsq/astrAmhRe/Z3qJbT+zCVFx5YWMydeJuYKHN4ur7pflLGaglvRZ9WNIlUZjZlk0Lsadm&#13;&#10;rOHTd4sCJmiinXSzURTAT/BpmtgqoYgrChu9njOphW5EgRv3mPBTSi78edvmvR3E2zu75cnOIAQJ&#13;&#10;rzHuucTM316CDdxBJPYQxsV981WJLHB1dRjuxq9XEEjMjE1HDWLBmotIB7rEpz0/hRiqEVSfbupI&#13;&#10;iIPoRZMfxsCT9paccNPcj0MY8YRqDOQWnAyjezAW6XUoFWWoIwF1941XCUd48YhPlYTCElJsa1qF&#13;&#10;K5f5fCLzGHg3rQrPZUYhkAiGE6cf7saTxWlhRBozgrDUMor6bPZIk5H3VHrpZNrS3jFSl+IaKGmz&#13;&#10;2vw1lAofjKYr1QRHuny5nuVyJmQP/wSmHyuuaT2bY2s264pBD00ajaSLSAOQlGQ4NXfj6FeqA6IG&#13;&#10;GYVo5avirgINHkhBGc7d0koN7Ik81+L44QnN/YcPd9llvVSWeevkOltZVq4w6aZEmIcHwXtTqXEE&#13;&#10;jqajQSAtruZhvu0Z+A9YYaw4w0KV/lYzutt8VLr6LUF56vXXoVI7V4RbhG9wgRuzKnFXTBMG6uIy&#13;&#10;vyilWpH+5OqGUC0vCbHcKuHU33S3mEyXC7uaHU065PyM+eNdjs4/Qy6vMOSIXR+uc/mqnAGcPw7g&#13;&#10;HuPw6xQWxe2CibOqms6ki+x5srFJaWdCGzaDmjZV7vvrLpOMVIdP9beOUB19hA17c+/wGbkqEVfb&#13;&#10;l/6eyUCBOLH30JziBNG86KpLP8OiyArvoaslArDwolHvHMNo9aX7xKdO2Js7mbZAzLtDmljngcij&#13;&#10;0CCmuJzCrTT4uSMgYNmW/+HDHbapjOIVuLcvD8otzv14QaOLi475Y4yPnqJy0+YnT8hDjvsdHoV7&#13;&#10;KwPNVdV0m85QTZM4QjXAZByw4SzTWUoTLNW1xVFDJkYgG9LmHgfSDN0YKOslaaOBRX3pl0RVmUhy&#13;&#10;tSGoWGUYc2Az5IfMA4khtyDxitzdbV7ag5sOuBf8iAYgrryKLRSEB28IEUiaQ9BWLKSUvDF3Mmv/&#13;&#10;f3tv2uTXkd1n3qr61w4UAGIhuPbe7XarJVmL5ZiImXDMi3nhifkM84HmI8wncfj1xGhpy7ZatrrV&#13;&#10;3WSTBEgCxF77Ps/zyzy3bhUKJNiUHJJjsur+M/PkyZMnM8/J/eYV5vKy8yCNlk/lvPziTXMoXCPM&#13;&#10;PFmfMbjlXXx5LiOeyqldZnQnDtBJGk0ZAQgbESvm5fYrFWiKDr0zo+ccoAVVQemrCrsE7bKojV4h&#13;&#10;F+PdPxaMGQZWxVHtdCavpNmuhnUeQUVRilZkhDvMVLGqPJzf4p38QwRlb54T3FD88ClvmfLp7425&#13;&#10;LY6szA0/evfasOYGJPMSV6FUFgXfYYlsLUCz0dbvXze25n3ikosgCz61K38VZVJwTX0m9MAp2mWf&#13;&#10;J3UeWopzsfKrPkZiUyKmAQ9nM5Za7GhzMdY2sgn8ay6wfMZ2wF99vMVburzezg1F+7y561zJ1w1T&#13;&#10;IOaNJytwOmEv2cWW0yh03E2RPGtouO8DGT7S6NVlGU9N5UuwtM2X8ePuiNMohWeQyhle8tPi9Chj&#13;&#10;sZxTyCLU0yjci/ZXK1ARqpj4L4IqqOwS8jNR6DHGiC0X5VVwQlSwQJ6xsCYCJn33SWJ3BFsxo3gm&#13;&#10;zfQOGaMZ5BEbr9712L2PpWxMD4bmhTH6mD2/esdQ7wlfwn6ydTAcvnieU8mLG1c53s/+CusO0pee&#13;&#10;BeVjRbQf4QRIFNNadDYTM4MmbRlqAc0uHe74DWj01uIXuA6XVnhIlMeMYmpoU3Ea1LIZEQIqxSlw&#13;&#10;8Vr4VT+xe1TDpGsPZK/DiI3XQrgI/gu+nscJ07/46DkbxOxfza4OhxxLmqMMfWGPww+tq7K8WnFH&#13;&#10;sFOX/qikYahtFZiKf5r2BQr472M7G8Vip3i3qDOywNZteGJDs+G2+q2FiBDmx94z4Z1QxauyKaUZ&#13;&#10;h4IV8TXtr1ag1yT0ZWgtg1+G0cOmiFO3wfgF1dNj4O+KoU1gFbJCbplVQRlxjKsDE0FUoTg+fExL&#13;&#10;uoe2+KW0Bwzt9ne5bP50kdPL7K9wdkxltOJCpFd894RWr01AYyoNfvG3p11gSdZTsNexIzyvg/g7&#13;&#10;4Njjehn8DvPEL1j6f86ZwkfPPePHC4TOJSlbd5YyjAV35MW84akiGOHhQV+DVBGcD5+U5iUIXf4b&#13;&#10;bSldjAysoiW5V/1MkS6h8apor4K/tgIl3UniF/2vSiDwHm8shAtZdciu8CvseXAnb9o9kzV8UmEk&#13;&#10;5yvGGtszXbZ6BuT6XexF4kGWcHoklobcD3K4IT1RVZ4jmzo6inla0n2k4ov9hZzi3vzZR7z7A91v&#13;&#10;3xxuc/7/p+9f470ZZkW9U2kLFLR8Hmew9UWSvBfafOQCQui3DGDLrMbAqYEPs+bTctICHQImSmV8&#13;&#10;jG94eRqtsQXv8Aq1rGLKNhFN2c139lt4opDuPl3Pgydzw0M+ufg3H33Bp2SOhj9/zMkDDhlurb8x&#13;&#10;HLGr63eBXDyoFl9Bsn4lpW3LP5oAW30Ic+AmKzWaqLlYKgy4Q3DNtMiqOMqOLEm3upDEeDmLomjG&#13;&#10;eM3bGBVe/m6XjE7BFXcKKzdfzS3nebvA2lO3WFPYGDjBm8LEH00nVPQKbiZCk58KGzPSYQUf44wI&#13;&#10;5/lRxsUNfkpHAv2pyN0eC49wb9c5nF+hoDl6Q+0f8nWBX+8sDo8ZuM0/oxdibZvXaPKB4ytIqIsV&#13;&#10;Cs1UcBTrpHshnfPeSrU1BOJPVWvsMc9HGn3GLgoFbH2wvgrpdheuGjSVorYGpBqSNlzzOBFrAlyT&#13;&#10;zFyHtfT/xkeyHm/NDb/dWxpe8Hr8FrtTe0h0O4GdWU/mmZatecjTHcWFeUnDaDgO/1SduMDNyp1s&#13;&#10;d2N0zZldlIABjCAnsGMYXMiJeVYCY1F0uFahavuMuteTqXBxyxT/+s+4qVDp/N8eadS06LXidLa0&#13;&#10;2FrElv2GFcxecCbgGLZgUhpXV8w1po3yjdv87TdBZz8TYJz8aEtCeypkRpq2TvH70434ZToLPWWg&#13;&#10;nV6Fl63iraRfQpB6kTgp9+WwN3nr9Ar7Nb/3PodFeYfmp3wJwvnRNeL4sBeak82lUHjHVnQs9WKK&#13;&#10;c2wxvfbGl8Z6Br17cBrnlCa+KtpStrJKESQpxNezjdRCxejtv2eJiHzsRYbkhTOtCXFu4+KAe04+&#13;&#10;T0HnrOvwgtuM/v5DvuODEv3soUeNKAt6RIdqno6Qcu23tctSBAiFbs9fwwmo/QDIAdigdUkgjl4/&#13;&#10;clEmToi0PDXokS8XBvMMK/T5caPdcglZf3xVRHihdruku8DVm5SdOJNIcU78xsuFKTo6vHpMbev8&#13;&#10;JTPNxMXAoi3OZe4pvjijwTMdnk3TKDriTuGX+YveOdodeBms8L+MVuG4TyQN5//y5KagpwOesTCh&#13;&#10;oD3gBPIhTbVHZjZZodvlOMARa93Ok67SJXmEphY1LvZGxVs1IqCOZpp/3aX0IwIO4VM8w8p/1sSV&#13;&#10;arVqTbMGMU8JqFKqmerrN023ibzJ4bxNNOMRmvKIZentHV7/YNXg6S5zwcMllIc0KBPTcbSb9Pg5&#13;&#10;ywsBhvGk3OJrPxdxxkiFDELhhO4k7pmzMKaQDqugskFRoRxSSk+3jklwiLyUFgjncHr8IL/GDyXd&#13;&#10;oo9EKoUOaEucnZJhvXbPoVWN93XHolW9xkWhQT5HpoPLz4T0ObZH0uegL3tMutKdhhb9KC8Bl+L0&#13;&#10;uEdojOktuisqokzRyuzwcZs9Xo77Jdf7ri4cDU82TrPh+t611eF9DqTdvb6Yx9MFHkw1f0Wi8lq2&#13;&#10;/YWka55SIg8oZiwzkXhqf6vKW6SwFWx/VA4/cim8jwTipgEgURXHC6y06ViiRExthqd0Q/ceHw33&#13;&#10;Hh0y19nNc4T2b6E8OzQFp/O3KAuoShgj/0m3gy7WqXhB7fhV3satXkuYSGNeeuWmhxIR/zReo9cJ&#13;&#10;Sqd3OT0apOiFRmJn/JlAxarylLwmitWczQ/uORgRw+cE51VOy+fSHsgIxcCrIr8Erwhldxp6zWMV&#13;&#10;nvGqkFIQZiBAf85MkdGu5yz0ZVfhvxzSIFMaIy4OeUj6/NDYnkdOAL0KthW1Q+9zTLP8jOZ7n0u3&#13;&#10;17g+a5VngQUHnyv0QuvsHzk/qu+tethTspIy3UpCgS7TkzlX5gUTp9za9VyE628ptCGeeH4t23TY&#13;&#10;tklvssnBNk8TuKr2hDOBLkt734FXgT0nT77c52KKdz9kFR47dYVdih7+Jd7DdGpswMo9CmQBGsq5&#13;&#10;X9DP5ddAYfmpeAEIfD0jr6adaLqJprvIvYrKxWS+Cn9KZzZzgIc50+oeDBUJu0HZTAfE62ibv2iF&#13;&#10;OH0jrGOOHPeodqvSNyVBI0n9AjzO0mnha6YYwtfidmI9uFZwundc0Sl/Ws/yYJ/rSTs8rWgvrQxR&#13;&#10;ejfmpfUtNcQGh5e1u9F4Mr/B3ghH+TnZPc+w5xMkc+XhFkrDHAnFuXV1fbh+ZW24wss3d5kcXWFy&#13;&#10;9C4vovkuDq8hpbVi5Bfa1SOZjk8plmfyyt3ZHItz6pdtlUPbYZkC7txG2/mNwzU/6OvdeH6EzE/I&#13;&#10;33+8h81r2S5N7+1zFIf3pXgOSfTwpG0qS5P7e9JPTlt3zxukSrp2LPThrtybpitrmuRFZ2mRgG7E&#13;&#10;i+l1Wyt4fd2xdXMgJAo05uGrUW3RpvwUPLY/RDLJopnkgZtU4YZK93jwN9GSWMNpEKDTCLjn+55e&#13;&#10;Cze4RTo3B+p0elDLRMEa+6/4LaSyRUMC4u2MuDejUUeiJwTG3cDnMtJBL1lT8tPAgpdtmG6TPgfD&#13;&#10;M/UXnnYZlegyU8rnUMTK9oYdE/C43T6tum+Tum/i/gjfYxu4PpsPS/G2Jl3XMhqzimJ68tqeaY0a&#13;&#10;VU9nFIrJ6fZxSKffIQHOM2ZJx7yUiZsfhdE5ir2jvYqC78WSnp7eJobvHj1mfrMD4CFjt02GZg95&#13;&#10;dWKLnmcbxX+B7SvvDts8n3fCkjxRGbq5ItmOPVWa2l3mz/iqQJgNv1OcCpNgNzrFm4AqaIw/AiaO&#13;&#10;oi2o4l9GYxIliOLKs+VUMqcCFo1z+Bc84pT5qrQ87hVTa++mIAErVRPr7CeA6i3Sgne8M+TWkFQU&#13;&#10;7WQATkITgCt9phsc3HaCtghlmsCi52eghlsIxu2BWtIRta1CNaQ29U0KCW/j7OYPBs5RKIwPoTpL&#13;&#10;ljkQsPScQW5tzlFmAkRUwPjb55HiLvzTATG0401R5klcOT+sc5nJMm+MbswOec263eCzhJbcpFta&#13;&#10;4rDYdV4VXaT013n5zdcC8moCNPwaRDU4Jl0c514TpEGF8b0hvhoy7NCr7KNFz3cO83LeE/Zr9pnH&#13;&#10;PUKb91j9eLxzwJ1ufreUi1ZQ+kOO3ngy+xC/l5y4dH8KL76E6P6VtD1IodBV/cuDRoXX1ArU2NID&#13;&#10;k0fLz1bfetA0vjv3BYSEVKQvqIfiOm+CbqCPHp4R1sG9+ke44cKq58EbU71GCwAHmqHVw2tPqnhR&#13;&#10;yUKjh8tDdCMJjFg9tG1njHwaXCgV/0vtaYSvitjDzWQEV4Z8uvmq6BfxKuki0aq3sHo+QCq6ZZ9h&#13;&#10;vNpVtBWixLPGMU1dXD5VPVvK/uYcpeG8CnBItzSjFtxc3SOzR7QWXmToVwyWUBi/TOCLcfvYvtNz&#13;&#10;hQvVhKtALjxMFchySvrSRrB9vLvA/RpXCHnJlveamL/wBewDFOkJ9yz4lusj52jY3uPm2668Ud6E&#13;&#10;1qNJZOoYZTqGt+QjQzGaQhIzL3RIMZWuHuH6tWPwWI8CpzDDpvHGehY4xRWxiJZb+4IpWlPUKcqY&#13;&#10;dgErQtkghAfDdWMlf939UvxOp6J3b6xX4TqqiKlVoTHBCtDubsMkZGFfZqpXqFJVzMSsM1qewNVf&#13;&#10;z1kr14YRRXNKvdyVZsWtzcGi4T3VUk7FFqFpruFZtkOvwxs3hayvQbxDTTwPpDYjbXoom2gNgm7O&#13;&#10;8oCT3g7UU6/1xe9HkL0PwVzRD3GlLsKMFMvrRwj9PLwufsHFUPjz6gT2jAowxtw8Ek+4c0/3oeTE&#13;&#10;xiEtI+lry4f2EWl4jwLnYNN70AGRoq+Ec9xGOB/JorNhv8UhGvza4xCuEJmTVjsoFIXm/XUC2zCW&#13;&#10;VE/akA70GPnQabwqY+00JQRU/TTsXs51U0kHNhVtYZ1sQtzr0rRf89BdXjYP3/yfGYJSFp2ZCiue&#13;&#10;anSUbgQcchbCWQmUrJExKVO9k3w1X9CD40+idOSImMBKlNBRgYRfNFO+p26JhkbjpZVIjzzFm7pH&#13;&#10;2gUs2wDcrXoKq1VtaqxADW30mafzZkrQEGhcBJ2PcN5HXkrBFWzpR2h6Hi13J/6tgiSsILYnGSC9&#13;&#10;VEbvnfyQrgJz7BEfIrcKBsfuQ0x6JMPdkDTMC97TCyzkRoS4vbtbHvzNLZ/hpRQZGNLelnZVVRRH&#13;&#10;P9QznoSP3JYDjbqfO+8iwXopichy3X6xW7bCT3cqfjH6Q1sfHnm2fEdYsM7/vFT+EsGEFgSiNxDI&#13;&#10;8B37jFZ3dfwWi98zhEZjDOhEp/6pu+hg65R32pfQO1OkaYQzd0UNfo9zFtrqbepvKQBJQoaUA1un&#13;&#10;ZgSVY8xZW0+xFW6m2QpKTIGrVqYUDQNNK8pkLidG4aroQe2eUqQxtMNlYWRDmoHzYxodJ1piGj2p&#13;&#10;3jilNRfsJYOGtTvbcJJYCrJHMc3QAsecz3s2rmfCi+bNt4/k67H2kryKA7yEqH2ZGjpevp28S7vl&#13;&#10;Srzw5g9POy+X1AkRT9VGiUwEM97qg/II8i1TbxWN4tA6mB8VNvdcSzKtNDkAllVXYGFBu8oqlPV3&#13;&#10;noAbJF74Az5Wa+COEc4iJyxEJdRotEy1xkrU4t8GTMarrI0xNfJkUcQmAOf4a2MVnwWrs49JC14Z&#13;&#10;GudyJCyarFVtdRKh409fqG7lF5otpzmpMmJd5jAjPt2aeANOwi343O+ZUJ8Dn3k6zRFQhLUl+rua&#13;&#10;Trcq9XXIFCvJS/d4MNXKVCxbRhXS7sZuKtH9Hcf4xnG4qltB1K7KsN+J6WmENgDnMppStBMPyUar&#13;&#10;RGwlaeW3FjMUqezWUBnLv6a4oBus1dMgqPGgLV9KZodJOT1bYjReCZrAEtBDz2iOOtCDjfM6ZopX&#13;&#10;8iG7BdftNELeLbMxDz1PSWOK3N1aTfiJE6TJD4EVpRzB6fDEEwGgPBlWT1EJPp6iE75GDz1Q684L&#13;&#10;/QwzAoM3rUEHVzyxp+6R9Z5azYUqrviaYiaVCQFlJ3T8KYKj3RzlNf5oAAbuTxHttRLlEV4ZKNyK&#13;&#10;nIjl6XbwidKlWgXSHGceQxITGibX28/GhGEV3gLPeAqV9tMPj2ezVnzZxYojQtkV7oSVhJy9iiQR&#13;&#10;Li+4xU06OpCwxI0bb+e3lNVyl5VSdF/FMGuJRYDDvjaQ7DxEbVqkYzUanBQnIJPQyE6MhDF681ys&#13;&#10;5IQSBrMVpfDdXTJ6ZxccuAApw1DgmU/JnxnteD25+OM2qIA2LFIrmPAUUtDbTxojnU1A5voEUP40&#13;&#10;NnoVXTvvBRV9w3nsrQIaC6HFlZGXT2NXGBEvmp7mCD7vN4mW8vmiA3yBZvExBRtz6jeRoj+Fj+6u&#13;&#10;MOKdMyPCOejokaYojdMRfD7xJm1ZvnyJXEXsdEb5EXFCOHkEt+KfSxf4uGhT9Dor6VuIZPaiEJ2A&#13;&#10;8UcF6YmWf5pu5chokk66cTT/SFPJEIlHq35LoBK/BSS0IxVai9d5ryyYVpk4K6ADK7js3gyMMi9v&#13;&#10;hvkY9SU56nCsl800oqGVyAXMgCdhFmWle4HdxJygvuwn0K/AvxzQYectMDtyMiZlSjuFlia0KMF7&#13;&#10;T3VM/KJj9HeS+CegkR9hZ1Q7Nx3x1Wl0vAn6lLZu42oX7QqvlrEaLaYKwUuvVvSIpHJU+oJDp4gJ&#13;&#10;ILy8SUuPcbD6ND+tmqhtO7WHg5ATFuCf0lKmWEXqZmwzJISpHqYErYNbIL9nc5DGzSiwhoFcDVkY&#13;&#10;kx5ozo+kM+bvItHuDw54Gt22OSk/PEmtJVmkA5vGacFCzkzlI0oOONOYTkcs81te7TOfoc3UKlzR&#13;&#10;qp6mcUmcXqgVPsbDcZ6bFhKee2HUvKnKRj7PeqC8KYpVAABAAElEQVTirCheZkMtBBNGhGImKcPS&#13;&#10;hEZA4DW7/54HjoWhYIzCIe3C686JdwwaYaODaLhD5wIflWFJT80kasCpOIDCpeOQzjzV8KvCq9dR&#13;&#10;AH1aN9/iJTJxShl1hC/p+pgS4amMKZ8kmPCOb7oVHLhxwRE2Cn5JWic8LX8Rk5bp4Sp3xe+dbGgl&#13;&#10;Henz1HAqBWCAsB5ZS7fpiKsZGxvh+EMrIQ0nuN2fcprEqZlcDx7jFp2xDAthYgcH4m3JmzmcPPXw&#13;&#10;8FAMjlR74DmkBhMUeh1lahW6sCJZimQsFvuLzYZ6prFFphWJkfNIKEwJb2FiGjvCqye+M/9YKZ2b&#13;&#10;cxUtNoBGM5HP/Vj1iUbi2p3EiFP+i7YIxW/c9VOI+GtfxzmChMXXVih0KmTaySXFFMURMJqWf3sV&#13;&#10;h9ZVdtKJ0gljI9UopXShZrhRfQzElC64OibcWnE4FSMId3mrpaqLS6oKvQ0nxsgiG6dXr97w1chX&#13;&#10;cJsDpLVIzMyNdEXwxeWRxyxuQKRWs/wAsdGK71qDCzoJuYgyNjydBzeKxc/CCYj6NaEBPGgyajpY&#13;&#10;PXjM+1RKgpbesqnQmTIaYtk1Ox5/JKixEDApl0IBJDRFLwxGLHtJpMEwAkYJNLhIGTZz9zwASr/T&#13;&#10;bgVtjGBLRU+ZHr2oAE5haxesO8pb0UfFqYAimQR6KUunM2qwhdjQ+2+PqxUnPx3UKsJIGFkIGybu&#13;&#10;A6HAEggocKoEeDZ6wY8AAq95QBQIeObVsMc+ZGikcKWDqbRVIt2jElXtp3EgwPRiWj5L+BsjjYoo&#13;&#10;LoQblb3Xlm6Ipk7DV0j40xIb8xZQpamH+Dn+g7P2Mxch7okc+c8iggnyhBRwy6TqqFdh8BWU+Yyn&#13;&#10;iJv9K+Mw1AMpvaJ0kkHKQBiP6DYaCmro4q5ez/Q1CcfW65ONSh0WEbbzRPmo8p4EBV/pbqdC5CfL&#13;&#10;CQ1u9FQwjuQOq8pGIt2Yr4rQ5ACv/JoudnYxiGdUowWuQ6b0k8Zs1puBtJBFMEgWhlgdH3cSBCDY&#13;&#10;ZzTdo+BrKiyt7MQfOD8ypDsMYfvVttae4dGYfjd1W4oREh947O55FUxBGY30zEcBumO+zzM8myeo&#13;&#10;yty3QvWHBGGcC03B+lV2C9r61VjYqVxwbIbS6ragKmOQWqmAgpv4EoC4vXLYsJCF93i22rpVJAVO&#13;&#10;+p5Pk5fQEF0EnlQwwPgB9a/GNzzg1QMQFKNQ5MGX84jGNcQfwuLu6RsesD+kNaOsdHqJlcl7WiP1&#13;&#10;azxxyUdObuA2i9HQaGlLyzjS1MgX/8mbcPOh7f3eMdITt+OXUhtmXvN0t3REc1vaZIuuQOE2VNpV&#13;&#10;t2WnGsQxQjdVl/FCTBkyrULpejPSEg/9OZtqCpBwS6QpSiZdyVhjRGdN3sbWFkaC0n+Lohkqk3gd&#13;&#10;L8pKgDCZcsvRCpoaeajMFjwYwDWVmeYjswQKM454pUAX8YLfaZhDw6tiLUBNFAW3/Ft5eYQLoDSr&#13;&#10;QOvmT9/tF8e2qFbXwOxGpspNXJnDdKt5+B3LSiU1TQCml56o4ktKRIUZmG/LSrvyXESmDZf5U1WT&#13;&#10;HrQLt0jKgO4SpL6ynN5Y8r6BHtx+7Di9MnCvPTadxBMBhoMfYrDosSIe2TVtH/eINWkUsD0UW/wY&#13;&#10;nkv+caRhADek+EkditBN4OLhtw71p1iwfXlwaqq8RRbPstUEy5/eLcqHT0VP+eM1DZ9zxnidjh8y&#13;&#10;S5zENQDsqdCNbsN4erwRJ/EN01Rgp9mjjLgjji0TJkxjp8AszEANaGF6R1gPSzeP+xxfHW+EGb8n&#13;&#10;HqvzF8XviUq3GoAIJTg1bo7AgVAVnuhGUNPEw6mxcpJOLxjpi9ZMYuFsdsF71gtMeGuoFAAj14kE&#13;&#10;h5X2aCpQpRdcyLm4YTZU3NAtzZ+kLrmibSMZX5pYoPLNT9QqbjFDKTSTR+FEqtPKx2mhGp51HuUQ&#13;&#10;ofNgWYTPLlCnnLBVuQCLFFue9YvXntYQ1Nm3lI3pyiBmLE+8gfjD0zaFtfsjMlm0/n3MrezKXpmx&#13;&#10;3AFM4QkHNyYBnUkApZwJBtzZOkeAM4yGgK2NMWPJaJfGNqaVb8hUQsHsP8BkVhqjcPeCE25mnFuI&#13;&#10;knDCPIrvvOKYk8RJi1su53h0a7QdX5bdYK0SpDM14WsCqGXiAtmFpzBDzyohYWq25adR89eQs88t&#13;&#10;OkxhSDIKZhA4GOpng2WOGEayCSaDvgow86AmXYJXaBk4l3eGyBPSbj40RstFGj26sHmbfGjm8kdc&#13;&#10;KoxpLBBvQZrGFdabevPiRSfyZysZbEgohJ4EN+5pr4i2RsXHhmeLKCNn4yDeztQZ0SGPYwVKDJ69&#13;&#10;EFKlnXFRosqQ09rQ8lKRmL5CcUoaGo+agpZ8G++IVrDpJ2nAtMpv2WfRIfzDac4BkjLlZaUcd8U+&#13;&#10;liY4+54bDE34heYxQwFHQGNDRzTLO3SNGz8xhHHSXJG1F9OfMTBWK117pibbvkMVY0IYaii26eRQ&#13;&#10;a3g1TYmGLQsj7h4Ft0hYAGbV3dsLaAT6pOK6O7lqwYnbnQEHX2I+xueRf+3eYDfuTbPJ7nDMJR2m&#13;&#10;l1PFlPopX5EbVCJwNLGkV/7uluYrTeFeQLAc7GGSdnBU1EYpYeCPE04zE2MO5K/lo3OERbg0Ci+0&#13;&#10;LXhwZVY5aC83wXunBVhXksZWduKu4KJV+OAYI0s70BSt7Y7jIqIVnfrEztEXwq269Ch9vJKTxyKT&#13;&#10;QVc4VRrvrw61yoO0qGT/lPykAS+lLykz6CbPWk1vaAQ744ZhXJ2TbsWrfEcYSVvT+Meu9z5kWKOw&#13;&#10;Y+ozjMftQHjgSV/e8xAXPO6xT1lHtp1IGd9CsLrMF/6WD/08BllHOvkRzUcjTBnX1khfZYpfTw/R&#13;&#10;af4C6tAGEwcFqiFDqAFQuzW2AGOsQM5+xJARmcqjm6fywgn6wOXBgj3hShtte5woDufvXf2z5pOJ&#13;&#10;Q6bMh5W1otn4iCJDz5PHMT3HI3ZDIxxiMQ1gYYxe85KEZEheESwI+HVuhcjjK7Y4+bodofImuq/y&#13;&#10;Sq3WdziCGarVwptiBBpcX3mmH2JyTZzELcYaG8Wdb6YSPN78UwdVU4JEcXlYY6t8wDOzd4PPCJ/l&#13;&#10;xd8R4yepOwebmsVF7wWiveJzkkHwh/9DJNOLH2f2RCpVlAgllR7KYxp+lds820slrr0Hfy4WaOwk&#13;&#10;TG6BuZCQvD4C6tERL7lT9jNe1str3iAZfkSaR37LFdpzTA6VJy4BTnkf2hN2GtKct0vV369lTu8B&#13;&#10;PD0ovWmwiWAciUepcJ5G4CRAjULDL3Oc8uEi67aEcZE3gvWLGh3r5X/WM3WlgTooIDd/0q4EkRfL&#13;&#10;Rl6bIY/SA+hiT8wkLEwKHGEhdIZXcG0f+Y0NXno0K8Y4tii4j3m1WPvU2/vscWK3OFamrVrwiTKa&#13;&#10;SvOiDUKlL67CWijx+9NN8SfCGCdAftp/MAPCVXTq1QELPmFJQ8HQVwVeNBs0tdOFrSffaHeixtSU&#13;&#10;PSbWHS2qCRmhpdUpB5TKa8mPoSE4+akyTDxJFT6ODNcETPix3lpqJmuExl9QqK/wmh9aWoH1TNI0&#13;&#10;LVVq3l6MymgPfhguhap4Jfih3NNLIkkQ2UERBCdJbWh48bzxLfXKj7yqVmJ6YkMFCg48O09INlnS&#13;&#10;s8wcFKYeeXFH21gm0KNEdo0WeEtZqvGDFpOUuif1ID5A3ezbtZB8F0Zno5SucowdR/sRxYJ3eGa7&#13;&#10;oV+3iqOdXsVL1ODqqH3bnR6IsSx+x9oKpys4LSmLnr+MwYnTjbBwVwDsPlwOJHFNS2NOMIkTR3NZ&#13;&#10;CJoWXMiE2VqRgYRLCGMRtMoRyns19kjAF309VFO9SlUAyBaxFRJE/Ol1bAisDY15NFkIaVtWpsEl&#13;&#10;PrEPEwia43z+NEHvaSmW9gqBd5ry2eakja8qE3sSzXGW5ajURccA0OZtV2kvzTX/qb0LptHRwQNj&#13;&#10;J+SXxj+02ddofMevgDS0LibDkZctYE7UKMLmMzei94aJdol/gtNrzpaZT1Hfxzaa/LVRIIpFjxQl&#13;&#10;IF3AKTPpz1Pecmid+SxwN7kslowmLOGqD6MZCOpK3Tn/pEztfDVezhItUZHofubXoEVxzvpn/DIn&#13;&#10;kjjlbI4c4jZa1GHg/PCvPNSoVZ7lq/gRYeyBJBVj5BDo/m4VqILLVnESZu7kCvvUmZqCYoVZaj44&#13;&#10;7WmUm3qaeDQ/GJeaSudiYNLswKn7Il75SRZDceighFJIqSnhUMBdZ5Sd+DaaFq1hkxTKaT6Miinh&#13;&#10;ar7zv+IU3vmQFpAwfhp/ZxiJV/DLAkG9CD6LfcEFHekZocWZxuzuWNRP/sTvQzWihZfeMtRiR0sh&#13;&#10;VOO0SWlpSMjHxZNyh3hPu/MC8sVya1iN8qt+w0tPYcQhYlNrQtVJkQQA5+oHfhB8RkNpxZRFwhwp&#13;&#10;i6aJ8jZneGy0Er1Dz6ziuexaqR2JjaidSiEmEVJUseUpjS84mcs5ueM55B18e5hTLrmITbOWIRo5&#13;&#10;sjraZUlWEbGTSXPYGe25iZVExWsGlODrt04KntBi0LCGlvCxlWDsX1/wbtoDnj0Ff47dw1f6c5qu&#13;&#10;Q+62pXSXXdIh5PiQu7LF8Ds4NF9ReBMhfvoo8pqut/Pkbn2xk54iuJ0pLE16LWxXb1pwv8yDTBl3&#13;&#10;ziVK6NoTLNC6H9OL5K3W5CqlTg/aVvacdCe9Xpz1dbkQJo32xqpp0atYaH3F74Q51Knr0FEKKhF7&#13;&#10;zhUwurQ5XqOmP+FvJfm1voN3RNmAN8tX0C01LyhJKG5uZWX3eR4a9npH5OGY3uM4r2Qrqb3HsZeC&#13;&#10;EedP2iv2OBTC/oF3GVGUS20OZ7E23YNpAzRVPsmH5TCpD3yRN3sgasYoJ6QVH9MFFep4eR82aCKZ&#13;&#10;b1sHC3ye3ZMlfqzZcC9bsacxbdv9NkxstKKQ0AwT/Mpb5BD81gPhGM3UDbC8jWXZBgYBV0rtfdRm&#13;&#10;5zSUHT0QAFMHNu15lE/pNNXxt1OVW4wM6urQwOqnxWvhwkxf02Kexan4I43R0fDP/YocAvxAUMHz&#13;&#10;VK2350jfwpG1be5+c29IdakcGM2nGcISLs5FTjvGhA/jTbydRrc6UVU7KUhXwSbtSr/F9bdK4XJq&#13;&#10;I3892PxoCrul4b0LPFSm85YWSD3SEio8qG5iIPrgnAysbsdk6IQrq3pUXJZ78dPcoKht2dml5ANo&#13;&#10;7FOITaBbyipxFBmokDN+WpknAX/GDDRIeaf4huivsPjhx9VIh3IlVM1NqO2Fuuz8G9v2I9nGrXzG&#13;&#10;dFuaqfEiXuEdTatAs6y8gzgSKVnpSC3DpEmM9DzigjNnl0gZnzAmPuDjVKqvMAVqgcv69C/Qf6YH&#13;&#10;4o5ZE8xEFoduTW9DyBsrSwI7w82qQu7YPaxwRhodPl6L5YQAmPso4R3lyAtalNZYmFSs2Wx43Cbq&#13;&#10;N1KvLQ5/9p2V3I7zgmX1LW4k/Iv/8nTY5hZPbvZVPPJlO7m2VzLZBQSr9nFcBczycboYLvSQwTBJ&#13;&#10;DZUTe75Ls5d+aOStUA1aVKgRxBOWLg+5Uscwy97Vs6yMMqk+ddWSEFf9tOVHk1VF7EPnAcSxF3Oe&#13;&#10;dGhDQJ69Dch9P19km184GDbWF4era8vDNb4cvMHHYbe3doaPPrzP6t/isLvwRtJeRKGWmUf84HvX&#13;&#10;6H24hP7JNl/zOx3uP90fDsjk4vISikMPNNvh9qHD4daNK8Od29eGT784Gj596HVbzinJGDjzrBLa&#13;&#10;UxweMkLB3/68WKWVp3mwXFOFVpBFlxYNG2P5UMzhy3IxKPNuAwM1nN6ZwMyHgHoPkjTdz3L19IRG&#13;&#10;Phf2I7fOjRacLJE/p3I2ErXSnvrptNJRmKB0sfLT3e11BgMT0pDEmZoet7HYM2GPEyVSs+15KJha&#13;&#10;HnVpPIoD+8Zt1dsz/op0xNNUWoXWoF//N3T4kU5oI6gKU+vqq16AUYjOude4PvT2jdmwzihihZtz&#13;&#10;VvjA0CIT5QVarNRhZygWBFVO6fqMaeiyWWspBm6li6M8FD7OGDFF0vZp4TYctPjQYeQV3jwEGuEB&#13;&#10;SeE65HZ4sarRs6+4zBTdskOEmMZTKdf4nOUb1/kS31WeK/MMw+aHz8i3zcseAufRpNXV02F1ZW64&#13;&#10;BZ7L6UdI2AI3DM1eyK0G6jhXWS5epwyvbXBD6xt8Pwil3eSy+i0+CXHIU9jGSA9oNDOlvxqT+PSL&#13;&#10;83rmIl751Vnd9t8addE66O0rQ+WW9gmIYkSZRcKTulVRGwrAS4xh4DYFMtzGTNMTrsidZiNGmF1f&#13;&#10;lqddWeMwU3bf2WH2YGa6EQojPQ3U59lUlDlH1ZqiGY8M+GBstNNwN2+XluZpo9BgBVBzm7QKZ2BS&#13;&#10;MCVaEPnnsUVRAPG1P4KjQITVasoJPeQy1+9e5xreu3eG4Sff43MlrNI85SbPx3xM96/+trWMM/C4&#13;&#10;vY2TCM1fgutpA5dZT21NaKmtE6+0yh/p4R1bQvnQiKPrXFngH/NDX+eQaY1Vo6vra8OdN4fhDrxt&#13;&#10;vmBIyfd6Nje5UvjjPQSBHDunMVMY0zrq3wuZY69Gv4tcbv7P8NPIUl/cRodiONVYW1kefvj9peEP&#13;&#10;f2IvNDdskO8Hny8Mm4+uDE/4QsPzR7vAF4ff+/FVlGxh+NN/qQINwwefrA1P/Frd9gHXAlM7FLjl&#13;&#10;8f3vXhvu3pob3nlrNnzrnWH4+PPZ8M6DheEXvzoefvFry4dS4cPOln36TBg85Svfloa9cpoNJRyT&#13;&#10;LJkBs2ZhAddrmaXsOli3RhsSLazj+lqIcaqV4Va+5qeeVKIj0lZ5JD7HUuM8l5j7570wTvMqIcX6&#13;&#10;y0ypzYhTDI4AHIGZlg9lkfEkeT9xPCkTcm9Y+k5sDf7qotXo0QSv+Yz2Tc2UtLQiOpT0CheuLVow&#13;&#10;IJi+lVIKVB920laBrvHNn+s8Nzdwr4GPoFih19aZdJLfZQB+zc5RqywnTX+I78qiy7Ten7CLQGUj&#13;&#10;Mm0dmIRfzGLiElUTEt1OGQabQTWKsYKUb/BVvDs3h+H9t1FoWvjnztEgeE/FIY/mrQQnBHtiVd4q&#13;&#10;j+FLaI95P3auCsBGyGHXBr3O3TvzUR4bDjezb1yloTAiuV1gkn8N/xt8vdwGRgXa2qE5hInllcNM&#13;&#10;wk/AVc7fuLY+vHlrgYfGiGcPWqwl0csp0Y2xNCxxd3/xG+bbT5VP2RWkP7AecLEBKrzRLtrKJP9O&#13;&#10;IgQdkfeQoM7kyzLJYQIKyAY3YcqKhOJpFrkA359ueths4ZRNGzynfgtDGyqZMxDDygLaHgpj3qkO&#13;&#10;N/r7LNECzk5oyiRqU4cZj2T0lGunvLS4Mj3lI/FAWHQo2JnKYcHubnMbin5e8W3JabvKo+nFwa63&#13;&#10;VE/5To+XvR8N/+6Prw3v3FocNhA8ZCCtigUUfQdTjn3sqZZQIm7aHa5hu++hMK1yV+//+b9fG9JI&#13;&#10;2lFDXpZ8ujxwDxtixvPJ5zwP+DjVvYPhg0+Zu7D6tOA1umDnpDaRXPFRgPazUYHwU7jSYqcE2ie0&#13;&#10;iBYu7eTxk2GFT6jcvXV7+MGd1eEn79IzfncYHvJRosd8Ne7DVT6z8stt0rBH3IAG8w/KzwqXR/6B&#13;&#10;9/yRhnnc5Ui14pMGxYaAkcMOQ6znD2bDo48R8rvknzy/tTEb/u2fXh9+ff9o+MWDnWGXT15+8OHh&#13;&#10;sMkn+/7k95jrUOQ3UWhP2V69ujesv+AUAitu3rz69rVlPvWyMNykHK/AxPZTeqsPhuGLJ1xif7JF&#13;&#10;fheHpWUusIdX95JUYs/6adzP0Thk1Ng+xMi8hVSmuy1/ZSryVOFld1zLQdNKBoe0MH5MwbD5ueXY&#13;&#10;ngE8dVIPT/PMe/1E6AKfZncL0DnRHvKxi1womzk9Y9zOqHwiL8Vls4Moc6aGUYlSOa1R4rgFYSxX&#13;&#10;o2ZUPiFyk12roOcHHmMM8tHELqINNP6GPggRABmtkBFfSC8BXIqeAqFduFXm8wjLEpcTvnvrdPje&#13;&#10;W1Q4mX8D4bBX8VGBxDWetq31PHMdbalamfKjUHz77mLwrGZZIfooqAYoqD6L1KhL+J89oALYcDim&#13;&#10;dlUehcR4SQPbNHMMKBrYhDo0yfgCk3rfHVih5VeB1mdHw8bS6XCLecpb9I4GAxqer4HLIoNS5nCw&#13;&#10;hq6mI9+mUSZ1iacNg5m3kI7KqiAcsfG4x2dNtp6yCLRBbHhepFe6RW/z6IUKzjocsK0dvkCBUhyw&#13;&#10;cLCMYC2wC77oAzOLM5afGb565/cKy9grCGKO/jCU3Gee9IJh5z5D/ba6BHeO0/lviy2UEa1+ikIh&#13;&#10;478kcZqHyss5G3aDI9sT5CjUOUQ8Fgwm6WBbI4L8NeqRCkQ+c8YPBlJXIDhH9L5zijx44vpEToom&#13;&#10;Nk2rPgvGqmQ4EkyVAxiQzHcgfISADNzBPE+T21aDYL7PyGo1TfRLjTS/xFhwjICagR39FUUlaaXe&#13;&#10;EBq3FsiZX9xFcuyQJu83kZcFmga+HZyd5xnfNn3ml9eekB3q08cSncsqiOLl0q2nlVsZzPNJxEhj&#13;&#10;CsB8gs+zjLBYsBtXOTtG6zRDORd5Zoyf83FjpPwEOhkiyh64rWOkJ2D8bwuxmrf1jhk60CqT8ipD&#13;&#10;tVU+2vvTP9wYbtADnB7wPRQqdQ4mn794NOztrRNtjSEdw8yr9KbkxVUxv6xArUchFth7URzyOcYk&#13;&#10;CjL1usCYS35dmTK/8uAd3V5+v4AC3r/3bNjnGyj729dYRbs27DDj/+Sje6ywsQu0dD0lP2OEcrw3&#13;&#10;P/zqvzIsZoHh+dZzLrXnmn0+kXJzhfQpB1+k++hXD4fN+yxG3Nigl7o+fH5vZzjcZmWOcrjJBOsI&#13;&#10;HrZ3mbspVbT+mmrR3X+yDslGDCyXWDbAP+Jvk3IbY4vIoTguGoAoCjCr3kMXrs7RR1mFFnuMShkF&#13;&#10;kmElJowDjA/bhkEKfY7sPDmaGnzCJNDitjiX/VZ42V+GY3IxlyKfB+rzMY62ypO2oOWiNXZUnr0O&#13;&#10;ueQrBSjQJpew0wD4RQP7iAUUSMFbQKi9vfOQcXvKxrfIJOjMG5OKJWCJgnADdI6maYXmfRU5tZUK&#13;&#10;LvjVssrRmJdQoIKg737LjI2DVqDMIcBapFV2/+ntO0vDHYacx/vLDHEQ1CcvhqcP90i7DTVs3zwr&#13;&#10;GsUlLe9xcPJtSnNUTEtR7nWBiDELlonQnEDH0UWFMO7vRgmeHOwOT5+toqx84nELP8vU21uLNEjX&#13;&#10;k8Yqr+Mu0+Ps0Xgea/MFYoeAa+oBPbvp+Ubx8d7BsEXWZrO1fNLlGJwlGpRVdirXGW7vseS9tdOW&#13;&#10;lGUq5SP/8hgqrbU3IAtKAr+mscfVKORf2yjM/vtQTjaaPro14ZGfJDGBIVpKgKalrrxJyPX1MOJB&#13;&#10;UOvcw1KOXVFFexxjFaPFuFE1BW8UG+xLf4lgg0qSGApXN0/iB0iL4C5YQmOdtQJBIrNRCnil51FY&#13;&#10;0pAQF/bz/Zx7jw+Gn/9mf9ihFdzlO+5uFK4v7g9XWLf+9ru3swjwjM32feYGnz9+REvNsIyDU4qo&#13;&#10;Au0+yiKt8RIF8+Pv3x42mFzdhpU7LDo4SrFXs/fx7IgD3ENrAt7ms/yFm7mCq2srDPocZjqh5AzC&#13;&#10;sAG9Kyz7vH39eHjnziJzE8bdML3np0n2t6C9mry4OqRarLCkvM53JD32trfHl4AckuULrvDHDmbS&#13;&#10;dsUJKcyrFUhoHcj0FIFDrCXmk0tcYr/OOHVjZS2LBp/cf8qwa4cPDR8wXGNfaJXe5Nps+OkP3COa&#13;&#10;y/zGIeDBneuUDcoGj4hDyscqWHdYR/ZXVukt6SXX3lge3nyXueGjhTzP/RIe35a0R271yq/SaRk5&#13;&#10;RsZkf4bwzMHxW+PBNfAVBvSYV+FV+Fn0jlkROkJkzrSp9xPqqe2PIkfglS6UprRGCIqE9SHcGflC&#13;&#10;zkiD/J2oQM7f+YrTKcKlIEd5WvxEvMhk8XZG9ctdUR4iFR1tM6SptBgwB6Foy6cGFmPsehWlXKQO&#13;&#10;ruN35D7K4+c9PvriYPiLX2wxLn8+bG1tIkAHw6213eGt29dZen2HxYIFeqiD4QXf+Pnrv33Ad1GP&#13;&#10;hh1aYT+mpVI5XJ0duVlIS8xw581bDEMYvm2w4uQHrkBBqClwVRNFUrhc+XIPpzVrfl2IT0LO7VPo&#13;&#10;zB8WsKmoDeY7VxHsb71xMrzPkvVz4m0zXH78YH/Y3X3BJuhGhM55qx/rWmNMtMHy8iGrX8+2t5BB&#13;&#10;W/WdtNqzhTXKjQWME743Dt/HKLMF6fjeclxiVuwGs8dulpmvXL26ONxkxWT/YHv47Ucv6O1Ymt5m&#13;&#10;yMa47AZdzPtvzob/+V8vszLHF/jInwK9wMKRdWAvEaEzezxJAAu0zBve46jPIc/Pf4OQ8Tx8cjT8&#13;&#10;6mNoK5GpRGJRZ/ZAGWYSLzQBq2TSlOegYl9mxCkzxSvZqbCpbXoa4+qseDb6rROifg11sYFy4588&#13;&#10;n+EZL+HYFoDTZ51ji65gOnSzkUxJpHkFi8w6yEvvIhW5rNQl8E0MRNs7NkVQe+puySUJ056Y8IPf&#13;&#10;4UrYIp7C/He/ej48/gIZX3byezr8/UesPCHp+4xv+QwWre/i8N57Nxk6rQ3v3FXgEbKVGa3kyfCf&#13;&#10;f8naGKcpjlhNc8y+sLyaYcrcvuelTob7D3aHTVYiN7fnh08/nxsePDkdHjw+RQEpdwR0jp6gfaiY&#13;&#10;eQkH1lQcFW+dSfif/sur2Hxf9WQNgeWDxXwi0rFC+lelj8ce3yHQ4b49JkrN3s8SPc8iK0Tu6Vxl&#13;&#10;1/KQ5cEXSzvDOicIvv/tmygXvKEgDpX+0y9PyCuNCXO6Y+Ye/ik4ngCwotfWF4a3bl4ZvvPu/PCd&#13;&#10;d6Dp3+kqvfjxsLt9lXwsDH/z26PhOfn54LdL2SdaZ15m37pq74Ve3mG5bZU0FQN7w/tfwCvla259&#13;&#10;6G955ob7nx0PT5+yqfoCsctEotUrkoTiqCJkP/ND65CZt/WociqD0H1dc0EsRump+GdK1TBNX1MK&#13;&#10;pRwJcR5kq5yPreF0WnxKJ+JUwHeOjN2OCzV8ioJCCNQQfbQY2K628j7UcEqhnLrEh0ba/TveTcZM&#13;&#10;jdQrKr5XmhLyVyLQlXusv51ekPBXtT2gmDBmLACiGVPj8OsXv34xfOSnQmDWodML5hJ+ut2RqL3E&#13;&#10;4uoKCvR2hk1vv9X2eBY2Foblp+xzMG4/3gFGTfpK9uLiOvMBDz6SXwrlPr3DQ3qQT9koVIj2GD66&#13;&#10;B/TigCHfHIcwmbA4ufYc3YFCS95mSycMF+eGP/t9NibZ+b8Cs3tslPzsZyjI8700Whkqk6+8AoBy&#13;&#10;HR7QCzFveLFJT4WwLdEDueLl8ZtD3sxbX94e7t7kCNKf3BquchzHj2k9A/fXH28yYjRtyhWh9eYl&#13;&#10;e6EjXmSco/dZW+PL4m8vDz/44TD8wY/oJelKYTdzvX02kT/89GD4Tx88ZdP2dPjgY5SGwCvO/5Cs&#13;&#10;q4u7fFVvGG6szvioMuVDVbkh+eln+8MXLHcfQmn/lO8SURtuY3z2+GR49pSlcFbzTtzotUm3VyZe&#13;&#10;7mpIGcG4YIaU+cSkZYD/tYQLNE0Xh+bh1+hTM4aX4xxC80SaCbceMuCBN/PmWU9l020Qo9eekj2R&#13;&#10;uhIhVMgVW5fEXd92zuMi1QIVYVdrC+mJgvaueE+9W1FAwi+aczxOAi+Dy7zwCqsWYSwZtZbATIbB&#13;&#10;K7vIeiRHZXJZ0hPBewjtqeNQxp9ztAacE4B/qnfpcLiydDzcvXE6fPfdGUdUGNKQ8R0q+ON7CAFn&#13;&#10;vI6Ptmkdj4ZV51MMifhcFTkHabaHIDKUgzn5PaCXUkD3aeUP+CDVEYITgSIUNtIwtY1LekG6dmSO&#13;&#10;TzsifDzIYBtbM4Q7pqAdiFHc6UkVZrqOnIXbZS60ubnH3IcZEMOyGTxdZ7XukFZ74WSbHoG8XDkB&#13;&#10;tsDxG+hSUeso6x5pHYCbkxvArSNXWn1pzfN9D5gT3v+M+Q1DtbtsIL/JaQzL3omzjDyF2DFpb//q&#13;&#10;STZQl2k4LIdrS9vDDZT1rbdWhjWGgNL1a3gffr45fPxgb9hhKLx16O6Wz4xvss4Pm3uUEWW1yAe/&#13;&#10;7HWySmk6ChypVk+UCTvjt+wREfIquTLWVxnYOm8KUALW/SkfMGVFlsrkeBE4Hvk5seFBo+YYameY&#13;&#10;CbLRqWIVqFF0CCQRlSfDN5tqui6XrYV5NGJG7BLctPydmcooShrTLQS3+S/+VnjBi/kGJz0I1vmo&#13;&#10;huO0TXZbqyasXn1u4fgdSPPvUfo5KnubIc6Ry2fHHGw75mtwiwgczypDOlvUuzeG4XvvcYyFCTkN&#13;&#10;6bDPy3/37u8OD5/uQYMlZhXIiYdDsoHDXBSHZ+NaK2VRMzyjbBSeI5ajwEYRHIoGI8MalcfH/C0R&#13;&#10;11W766xcqUDIeCpnvivQAQ1EKZD8+JLhEV3KLr3U5uY+ixYMH6ClAl1DgfbI1sIJczLyfJedyzdQ&#13;&#10;AN9jZKTHPOl02CKtZYfh1NkRwzqiEhcFwr/LR4ZVoKscol1huLn6Hl8TJ75DdxXf41pPmThukfbH&#13;&#10;n+8Rlz77pC283FjcHN68sTT86b+6Pdxied2G1VPXH37+fPjFbzf5+jdzyV2HOh6dgYn5VVhYI10a&#13;&#10;IjaXcdg2EIaxfLDq1qBDx4IY96CUL2s8eIGed3cQ+Rtd5x3TiISY/8tMDeWsWWtOckEtfHn1UC+N&#13;&#10;F1O6GJWoDNXReBAWOFzbhWUmZ2uQP9HBhGjxK/1KY+ouBgrPmKVYujXiX1Sui/4gvvRTKb5M0wUE&#13;&#10;C8DC9z38W7dX+Mw8u+dUHHvg6AHja1oQlYepznD39ioKQetHps33EktI16+3E9ff/tZ1ehcGIVR+&#13;&#10;C6XwyIRiEfVA2M2fR3g8+7ZzsJznMcO+fYRzbGTAcs/MxsmjMz7quelFUFE+7z7wnR9LRaGxovPg&#13;&#10;sbf3KNEuw2i/fSqWCdsZeZ7NpWiXshV4txhczUpa4CjY3oNgDznneNIAIxPHXnqPI+ZbW8zbntFb&#13;&#10;37bPa/MPT0i4VL9MeRwypLLXcKVvjuGXc7kVtHLZdXd4s7ey/CS7CEPLnItaogtect9J5eG9qtNc&#13;&#10;l+Pw1wYAcH7kpRld+W4RtvPsVsP+nuE0zG/4+yXkDEqd9CSmqFFp6tlRWDQanFFWQcy9cEbOA44T&#13;&#10;pmPmP1nCokVYpEAUApdCParjEMXKCE1/NKmc5vQ3ZYSdcewZOC2cXpkqpifBgbauc5qFjuEQbmLq&#13;&#10;Za46PmRvA1cMYRbpZRaGP/s3N4f37s4443aac27O55RT9iyzuacSeQLZFsTqvsbm6E//4GrmSH/C&#13;&#10;cRbNshKNOc7YHQf5NccKqkG2Mwr1PRYr7j1k8v53B8PjX7NPQrc/z6Zj7gegEDyuv8qixSrdBQto&#13;&#10;GWaxgIay0YOxD3NwuE0P6jyJeRHdiC20XKn02yiPveK126yGkZhj8zc4TrPLMIyZGoKNcvFR4QPi&#13;&#10;rnBiYQUGV0l7heM2JxyD3mfhY4UjNPM0Htkshp+tXRZBNjd51Z7h4ZPD4b3rt4a5H94mRYeaB+Dz&#13;&#10;dXG/Jq6SOjSG5vHhXhTozuqVzOHmUQyndx7v8WjLtWvXhlu3VobZLopGQ5KXENmQPuLViKOjGXn0&#13;&#10;ZIKHSaFnJMsPDbRxPTvSQwZJy1L3+SZGuhrFNcaKw3TrjH6vY9HhegwPMj/OR6MLhlDmjEphGGz+&#13;&#10;LZvWAxVV7HoNm6F1k3Qw21+RbExUlEA7s7qncBVpEnRGQNc0IJkwqwLbU3TO0JrrLIuFITFMvC2u&#13;&#10;/M4Y77ti5VKyUDcizewaBaDyqEiWg+Nu9gBTNi6xKrve8WYc8eXKkYcs6jZPLlGbHDIR2zScYCYt&#13;&#10;8XjarTUgZlLR0kp6EDKN6nlOUADvm3bBwbqy4n2cgJ9C0JF03kmytzKctFS0nGtT9QE4ObcXIlp4&#13;&#10;XIIZj+WoEAy625/0TRjbPNsjeBpdAalTHWJ6NmwRjbnFkNEmaWONs2GO7Y6ZvxB+w2V09oiuMndy&#13;&#10;qKk8uUJ197a9DafFGS6+YM5DC0KmZ8x9yAPzn016uy22CI5oAejjeCApw5huUWa4+Ld/F1bwIPUf&#13;&#10;4/33NPKQK6Bh1ldh0o7bM/BvnXvAtjGLwmQS50lc936oLRcU3PUZr16Ce+sg9SDlnuHSdiDNGGZO&#13;&#10;I3EdhqWAaKwPjcIYY+8GFw6QpBkBIkAyzTAMorIbRot04tesMYqIxi9h21L6gtQClbS/z8yFeYIT&#13;&#10;iwOWYz0s6rs+dARsHoIHcWP6styjh7ToxH2M33aD1eaEEcRy9MBLYiidQksEU3/AoU7j8VrOwPlD&#13;&#10;jqjYI7iAQTwyN8fGgS/F2ZW4T2M5euIgV0eZBhnfOdhDMfZoxVm0oCl3vy29JAlYP36p7pgTjS8Q&#13;&#10;yHk2h96h9Tu04GD8CnMo3+VZYHg1d0orb9o8CvMSirPOkYUrTLJWOFR7QG94TK2zVJGjPpb5AkO6&#13;&#10;hYUr9KRM88GbX2CeQlz3uvbpAleQij/+4ZXhCkuF/+K7nLigvBR5y4s3H1RbjjWpoMApFxXn3/7J&#13;&#10;RjatrZX2sA+H+wVl4/Pbe7yGwSsSR8yR9lhBDDVbGoxDYUVpgZGDJsNb+eRptRtwyr5kjaBzpuDj&#13;&#10;8KpCO6L0NTViCTH8owwmtMnclLZ1lwOoKpCVzcb4qYIAq6ZlIxLjGFrNUInOmDDVnrJY3VkJyFQx&#13;&#10;bvDUCBf9YnjRHmlMI03cxvWZmiiYgAoo+wLMlvbRI6qPTC+zwrXMgsBtDkkO7KxfZWdz3m4IBux5&#13;&#10;tjYPWTx4wTGUueEL3+OHlr8q2A2E1GXqN66s5bwbOpBW/OnT3eH59vGwhdCz9zo8Yt/k0YsZK3n2&#13;&#10;JDJ1xpii4lmxJZRhqZe2lebwJUOYFBT40LY8W/lUU0FDgAJscvbs4bOTnPi23J7hfsjysCfF096R&#13;&#10;X3tF8yQNV9sWyMA8ezZ5XZsgTdp102Be2BZpeCeGODVnC1L8CjGKRxEe0BCptyeUoeJ9DF3LwXN2&#13;&#10;LixBrhkbCwrPOeEBbr8QfkQTTTsx7KFAHkaVwfBj4RpTkKZ7q4EtcAv8h/0d+e1k9U/Tm7obCvnn&#13;&#10;zzJKByOCj3qCNWO4TKlYUNhUyCLdrd2UmmfBKbQRXCvYeBSQFV9XtwI6z0EA7UfS50zn/iV4laDI&#13;&#10;BHa0FnX0wECClZTwH7tc+TIAkGN6nz3GPX/5Vy/INkvXx89oQZ4OP/3+xvB7P9igBb023Nlgd59h&#13;&#10;z0N6nvsoz3/49381PNufDQ+PbyAAFNjJJq33yfCT91fofVaGt258j3H/BmEIA5L613/z6fDx/e3h&#13;&#10;AT3DQ14uOxjWaW2v8Br3EkXppIAyNB+UlcMe3/RcW2HZ14ssyIaT8t3dwzx5dRiBVuAZ8Qx2rDbM&#13;&#10;uf6WOcQLTyWw5Lb9346GX94nf3RzzzyPRvxt5j7Xrp4OnNmEtnm3SGg0nNDbswxIr815mgV4ciHF&#13;&#10;PyuAhwNDxNkfFcii9sopozylt3iOkhxxlt8VxMWj5/SgJ8ObLLR4GuI771xhP4mFbdK0533MSY/n&#13;&#10;DNFesHL3zPNIviOyuDo8Ya7n8+i5wzeUjAJYYif2hG7WeVEajbEnsmzIgYz4yOcrTAWnvXoFjuDQ&#13;&#10;+pJw05DWOQNAPjSOjDgZmIbGE+wSzBsJtCZ0/llwCZ8uVbexGTaRU4nFpZS6EXQug5NMFiMTUONO&#13;&#10;QA/UOfF2qq9vVXxj6C4zpWlrsc8wwc1DGwgry2HGIl2vK2GyYmt36DI0yrbDeMyVrn2kwRfnFhh2&#13;&#10;ORxKK8sYLhf+4be1N84O471t9o2YixOPDcq0tgy5EL5THou97f8o0U1IPNKT8TIQjS18ZDuZqB6H&#13;&#10;YsJfvZB0fPNUpd5BF+ZQahdCHDIeO2wDFzIRYOtWUj6Z76XBaxDplaAVjjy0SkmNNh9lZL07L+JE&#13;&#10;D4KC8nPPga8vLB3t4T6hN14fWBeIgBWtsu1992lgtnhb9YR50DGTyOcsKLzY8SS2w9kqG5Ij0lnK&#13;&#10;SX78Ef46ptItXOMJ07wujYb95b92JJrQbFXa+Mc9W6KxsGty/G0XHEXCdpKpqFFf/ELBGpCQhRzt&#13;&#10;kmQzI7OVUKSgCakYVXkWn8aCNk7FK6Epf5D6j/xqTshFyJN+WOkv1BHSEIgcF0jye8qmJoPVjNFd&#13;&#10;Xn37/Y3hp79/jX0YlIjW3uHWw8e7w6OnOwgLO/6Hy7THjPTpDZYXr3BEZnH4oz/6Pj3QMocqaWow&#13;&#10;9+ixHnEXwG8+nx8+4hTCAb3O8YyHnufEI/rMpr0SygI9QcI9GbfIXGiFcfNVDp36wD4CyhyKnU6f&#13;&#10;vQMn2rTkZEr+rSzPXs27FEwTt3u0ODznBMVjVsxOH/OWmsMv5jBOsdxX2STtpwjrEgrmIEIZXePE&#13;&#10;wxqeGSt71qAKIW2fXkXhw0bFRQhHGCqiJbfEXbh7LOH/51956JYT43Ob8LQ/rJ5+zqHSheH/+F//&#13;&#10;cDilPHdpNNyDciLtkG4V2B4bjo85P/Uf//bD4Ql5e7LLCtw8Pff8NehzCuSQnp8SOmaUY3JZ3TVZ&#13;&#10;GcNkDzIBuKFtD178Gt7qXVcz4ozCVcBuVw/SSY+hpQwj4BJHF9+E2Bh7PVf46SvBvoPqtpCrsTOZ&#13;&#10;VoEcsmkXx/JGecYUMwGZsTDeUINSuSwbROOoZ4ISv7ulWfFD/DV+QsOEeMZxsv5LTIabwq1VE3I1&#13;&#10;iPG7w5cFugFXjKwIaVkAi0xc169wDmx/adhGWD2VdoVZ85UrvM7MUu4GKw/ime4mSveMs3K7nFY+&#13;&#10;oFCPoH0y7+qTL955troJo8RbEipyK9QZwyDfchRueXj41SNHbf7RlMd8WnlOdH3aOprKxVAKQXee&#13;&#10;Y5ZsAFRVfz0jcQiuq3Ux5ous2xG2hs9IEAUufR/N1N0g/Rc888qbDix0EJcuz1Rcefa0+QK9+IIT&#13;&#10;aRhBdNIYiO+9AobN0CrL9ITl7B02p48QrCO1HUFL+UCDJJKP8GLczlsxp9/n65rQM64R4/m6FF7G&#13;&#10;l5bFJzmKNI4MlQ2geGYcDm7lyxBGQF4m0g56WGkMCWpeXedqoDJbdr3KXeiB45EROdGfR78Gv85e&#13;&#10;zwH5E1j3qRj6XaEKvrZOmwJM4Vb4IhMKUZADjpYcZ6L/ySNeW2ZFTWGY0Zr+4Mfrw1vfWh1uAXzE&#13;&#10;aeGfs4fjKe4ffGudl9cWhu+8x8tuDOXthd13+dnPnw6/4bXtBy/srTzxzOlnD2GirI7tHba5omTD&#13;&#10;saSysjx95OQS2Bq326zRA7U5EO/7vNjhYRUOHBXa4ZjL4rCGwPLYm6GYc6y0+VbgKSetT9jRdyl1&#13;&#10;n9UDL6m8ymrbEQ3DLjR2WQTZoyzM/wr7vyukl5VAhhW+bHjKuO6AQIXdlrK9BsEBIo870bKCEpNP&#13;&#10;zigYzKMWGBd6Uckih/D+8I/+aLj9xuLw/R+tD1dYijshAm3JsM0KJ8kPa+xB3WGh5o+vvzt868d3&#13;&#10;hz//+ebw53+zxYnx+eHplq1WG9HY69iQaBzCyk54wk4/CR8e7bGcXM5O4ytyN2GTn2QDmPbUlN/2&#13;&#10;M6YDevZa40lAyZplL4rhpSjCKlwai5abMMow/ChU8E7bST208hMvxohSTLpG4om7wvFfNBdB+n0q&#13;&#10;3tSdAAlUoO6vMhCojLZm4KsiEC7jGIeLtt6chuGwI2N5Wkr3UDxRvEhLusLhsZueraGXuvOEoRdC&#13;&#10;cZuFg411hihIsy35Li3pDmP451tHwzNeOjvkHZ0TuqV8+6f3dGZnmiVTT4VQ4q48OdTxMf8KjO/U&#13;&#10;+LikfW6gco6QjQbzIB5te1XLoY2zW6+FKmRuZm+mMbjSyooXabc/W0VpiAHEdEOLeNqjoffDPaPn&#13;&#10;8NbOVfLpkvmtG2u8+uAtRvRAlJ1bBJya4vAqC+Ro/11OLVi2y2yy3QDhjWu8scrOr2/J+nqGgucd&#13;&#10;3M1YEGemkg9reLzTTcxxNHGGet5VEc9DiddMyh8c7W9qpBF6U1rkfzbP6Vszt8j4QDupkxNbCk1g&#13;&#10;cbUfoT6iWr26a229VWmUEyimkWjIAVg1lxjwknQRnqAUvFjTvtS0Es9eTZLtiEfMgw5P14e//vXB&#13;&#10;8PefPh7eZUf/LV72uvPG/PCv/8Ui+yXDwKHs4Vtcx/SvuJrJQlridKm9iNW8x3L1L3/zjFPFe8OH&#13;&#10;954Pnz7ixDHznoFXHFBF8Jnk0wg5uZ9HgPIpEo/QcIB1zqVfhM29El8yW+aRTeckewi8ixaHHiTl&#13;&#10;3aR8Z4c0PdnPTbeZJzg/yXtN0PaVd1vBMDbjwhIIibfLMGtrhxPS7qGcXMlq3io9EO+1kQ9Wz+hh&#13;&#10;to+3WGgA2XfQ6dm86viUIZWXaeQlNjJNFggjAZbaF3nR8Pby02H5+iIvD76TV83/iOuvXOnzbfdt&#13;&#10;lOcvf84J7C9YWv/kU/K+P/xv/8u7wztvrtI7ecJjGP7099eH731vbfjrn2/xbDM/OuVFRfaBOHR7&#13;&#10;fNDumrCXMUmyGXMAwFXefY7C0JSxp9U+x9JC/bUAlLpmLsqmwWkUQLAeNbGMdokxLPjaxmnkxziB&#13;&#10;AXd6o8mlmPB6LCL/Ltx4Qr2ZpHTBXQmX3YP/OVhVuNpmTUE7RHDWeI9/mU8kcKFmehZWZOmR2Lkn&#13;&#10;j56HM6u9PtmERCaJ7PLlAU+KCgTH/+2Uc2vbW3m0Quplm6GWKTuTEde5l52VSiAdbxHy8a9x2Kic&#13;&#10;/60wbU2zkwbDLn3y5/eNvFZLv49K65NhjPwCNJ2J6Blz8hirGfl1OLfEvGWVYeh1Tlx7+lvF8GjP&#13;&#10;blYuefGP96Ge8o7PU3qgIzaCN+mZdzYWKVvLkONDNELcxch8ksOq7Ew7FbRHlIf2Z0pjohFI5+jC&#13;&#10;El4VWDiX2ebty+AGNoKXYb02bOSzYki3P8yELUi1rIrXmgZg84uxgjQKleDpo/o2f0eKr+HorDJI&#13;&#10;RUqksltqb2ShlJyrbK05gGaY64Ei4CzBLOh4la8BmsRBmHAKOT3aJX0GPwiCJ6tPaCUPeZ482hz2&#13;&#10;2f3cfMS5L/ZR3r69Ptz4k29TyQxNEBDzmdZYGgoiQ7w7d7nWln2gP9i5yTDvePjwAXswu7xuTavq&#13;&#10;Zuw8g+ElIueCcptTpQUusgHHeMoX7JbY1WdxLz2JQ+gntOKunrkK5zBOsaMDY0iJQpOXVQ5tLjJB&#13;&#10;hSUehntUxLw7m5SdCxDz9HCGz9HDbh+ssanLyQvi+WoGR9+GFZRf/r15YcZYbIHWnD6HP3pGXzH2&#13;&#10;dDXdmM88NKxuh3WeKVxgM+rmxvFwg7dkf/i9Uy5RIRDjpY4/+5snwyMOoP7lL3bY3GWOB74jj//n&#13;&#10;zz8Y/o43V3/0/TvDT3/81rBKb+urG3eurwzv8mbrU94V+uRzX0GHSRLT6qKXQlckTugttZ375c5u&#13;&#10;tiKaTLT023inufNrRftg0js3Z36rB0o7AQ7J5SfigqdEcIxSOB0QfGCFbzJugTDVPEuLak4PZKCc&#13;&#10;xOYnkQP7hj8SbMRfJjSBR+aUXBM2c68TrcevgtJroVTc3NrJUMr7q90A7FqJBDM8YHv8ANjmi6Nh&#13;&#10;m7NeeWmKiE7kLTAnxZr0GPC1xrF/l4e95NDzJc+59MyTYogDiolQMvRwPuSZ07GN1Q2xnEJ2rIKR&#13;&#10;N9dqfPFtD2TfkXEFTfVxrma4R4eQH95g5cFeQsAXfUWDoV4UMvXk2pvvfBqjreZ5WlvaERiSk/e2&#13;&#10;jetiBJjyiGIrwNmcQIlIgvRYHUzP0PjzV+FdZfjnqx8ufixjH9CDb3Mzy6e8jfvoKYdmPY3BLSI5&#13;&#10;9UBev/iCO7N5me8Nrg7yDVoPWnolsEsHS2RqgT2kpCDLrTjCPb4oU3KSMiM4Kxp4Ir1inBnxRgPK&#13;&#10;lxlxJVFx4sZzCdlXkwmRFmw8h/ayHzA/zoQTmr0dXGqYILPbsBLcmDCMSEYeqehuJHTFJK6uET46&#13;&#10;Ep74uMq29XCM30SICgbgURNjXbZubzzfMtXu7DOXaOK07KUdtLU3eHFuCSW5wZ6I7/dfu3KFE8bs&#13;&#10;A3E6ewOhcE/m23d5vZkeZsO3OaH1EQ2zy7cPPrOF5oAkb3s6kfbSwTdoTf8n7EOE/s9+dBXhP83R&#13;&#10;Gi9U/PTx/nCf8f0WO4w7J20pfJ5VMz/3cUrGtnkv+DefzQ8PuSftMY/v59x7tjLssEK1c+hJae5f&#13;&#10;OFxg2ZhW2/QY8nzrrY3h3/zh4vCrzzhJ8elzzplxsjri6EFRqg1l8LXuZXq4JxzUJOrwi3tUKPE/&#13;&#10;fcj5sy2PAcED+zqH9DAntOa2oJbNAnzNoPftm9eGn3yHCyhvcryJwvSmnyVeF1/j7rkVXhX3vN9/&#13;&#10;+dutCNzDR89Ylj4YfvPB8/S6K9wV9iY3UR5QYH542Hmw+zsf/5YL+XnD9jovKN2A/gf3toYP728x&#13;&#10;9KMvXSCv9ITpSahvp2SaAyd0VPYCimad5qVIBY281fxavGl9lz9Cgue8hHXkM6u1nxM/ztGUDI2A&#13;&#10;qQPWIs8kkPQJU4mKF2oCiKmXrXvqN6iHRXMrDLjGoJe4F6ebQp+AKmi07YEcwjmMES+PhFu5vkTe&#13;&#10;iA5HYkDW1W7jRwWdINM6r3Kuf5W9Fy/EeJMLz11BusWG6A3c13iNQaV4h+tq05owPHLLg0s0hy2W&#13;&#10;qz/mHX7H4wtMkLx03jNsniK4wVDGwrvGOwkuHNTJgj0u43hMq7vH/pCze9/jmXOyLucI+yFKlCu1&#13;&#10;+pzKkdgWX4DY4+3NAxTOY0ieWmavlEShi/8qG7lv3Z7jWMwWx2A4JcHpCAXNhsO7EVwu5ywqcyts&#13;&#10;6M7Du0eLPIH+mM3eLS52P2AM57s27QSApWqB9vd9KO9rvCLrEMtXtDXO1fwG6ox5zApzF++JeEEv&#13;&#10;Y1puOnsN1i43qLrpu07DM8fQdc/hMWRXmHQtsjBxSG/55Nk29cm3lRiSbXLLzy6H4Xzpbm6e10TY&#13;&#10;II48mR55jbECYc9eU5MPAEzqt0H5NQtTc9E/DZu4p2hTtygqT5ekSYwz5zgiF2TkenTipukRgunM&#13;&#10;jwiAI5gUjjCR48cbjTVaT1mUMoIKt2AjYoi/DHU+42qQFWGL09KhwJOmCUGzp1WxM9FMgIEV7mqS&#13;&#10;Qobi3FxiDD4/fPvOHA/H71l+vcLjOznOM1yefs4ZMu84e/Zsd3jMBOJvEcAtxkEPPqXVhZeHj1h5&#13;&#10;4r2H95knbXDu6z16JBVKxXGIdYshHfI/bHLN7he7V4ZdLqQfuEcgS9Pway/qEM7XET6mV1ticrPG&#13;&#10;uzYKiCeU7Yn2eP15hoJ98hm45OPm+1QKyr3KvQl332aEvboxXL3rRiozDWvTZob9CJets7S+PUcL&#13;&#10;z/yH1cL/+kteOWeo5lcRDlDSHY4ZuTF8inC34SRaD1/LbG5dp2u9xarZ3XfxMzfzoLElvUihz1De&#13;&#10;7/I5E28ZOnXuBL/rb9xGObh6a8ubisCBSd8yPT5cx49S02jZZPjGrM8S12Ut05stXdsYrr+1NDzh&#13;&#10;sO1//BWKj7JnFENieZWCNE3YvHtWLgYe5EUzrfbL3FNYi9F+K37RaLI0xWjunuIYEHqTyPpLRcIU&#13;&#10;YY6YKl2vOYgpgBnJA1RY6gzbhEQ9l2BPqFoU403NRaGvsMKrNJ1fqET5QjgJGC842j3SBdINiTDD&#13;&#10;g9NbM2+WOWXh4NYdNknfmA0/+tYw/JjHyTiyPhoF7AkC/5ye48MPtofPGL//v1ymscmez9azZygQ&#13;&#10;F3mw7LSGoP3oPa+8XR2WfjjjVDdDQjZjXcW7zcVw13ie8jbb/U2O1LBIccohMudF6GUagEWaWWm+&#13;&#10;4L4Fr9Wd5ySiFbJOL6KYHDK08X2bDz5lqEcv8sNbHPlBgdZRoHV6yzfevT58f7g+lkPyyo+9jl+R&#13;&#10;+Oge10Xd28xtQr/5bBehhGqW4EjEyZS9IQpn7+JKttOLVda5b7GUf/ftueG990GBFudAw5cKtEAP&#13;&#10;++Mf38jJBxbXaBDorTm2ZNo18YflGOlFhNRNYE73SC5xvR3p1hHHfqDx0X0O4f6W18OZI1i3CqEN&#13;&#10;TUyXUN9FiiFMfu3BO0aD99/LYOcQ8JSMFfxVcS7CjTeF4aVR7kbPhXBfdYhJJAP706MkQrnNrzTE&#13;&#10;DYM44u4FkBUWETQE5IQ0doECl77B3Q5qEBpWWkrpiQBvyFzwi8gY1wIGpc2EehoAbBUVzBd8CoTR&#13;&#10;yHCfCzPWeHjxFulGigAACPdJREFUM9+p8ZVr73lzBe0Jb0jucHr48wfcjMOQ6tnOOnsQVi6Cx9Bo&#13;&#10;l5b3iHH9b9nv+IJTA17KuMGm4nvvcqqbHsk3vn1+w0nkjx5yGpmDkye02CZsIyAf2TOgu5tncuL2&#13;&#10;oC/QGbiHYpnjU/ZvrKBPuHb4OXz91S+Phk+unbCPQ2/HPMQjcTkWJ24y38pEBd1C4Z6Rz332Vvxo&#13;&#10;8ZxvCYLjaXm1d14+kGh8ieuNqqa9SSPzkGt8P/iCK6s+5iQDS9J7XitKAn6CxCuybnKxPaPPDLMg&#13;&#10;lc9+QGasj1S58OSzKxHuziL9EcrGw5sYuRWWJOzeiI8it6SoPwnwX3bGS9ACJiHr97+LmaRX/E/T&#13;&#10;ZQrZMiYeT9jKD1UdngV2hnsezvc0xpcyBpmqTisZNJMuPDTTkbrPxQBTi44a1PF0NuGvWOIFK4CE&#13;&#10;i8PjrnqEQo9OafD4vkmjZ81gYNA8eNmIgvuUoY2ramv0MuwJcjcZD0L6jOXUTd4B2qNXeIpSHDAR&#13;&#10;36KZ9TLBQ47fm+DCHGMaEt3l1KCvL2w/2mdouc8rDAdZGfvR5upwlb2RNa6xXqc3+iAKxGblwHEb&#13;&#10;LhdRaM2NLOftSnnlyI3S54ttaVflE3hOb5OpT56xjM6+Ckcyh9vcsnOD4eGtW1zEQU/nlb6Wf+pA&#13;&#10;ogilekgWOCqDAjHXyYovCwYpKy9Swcx5nAhe3Cdyg5IUwtMW85RD5ia/+YKCZLj2lAbiySM4YzHg&#13;&#10;gPmKl5b85Id8rY9VtCvM+xyyesG8cl6jLHsayz884XQJnv/0vPIWxQdHHlWiHYTkBIW2B1KGrLWc&#13;&#10;AyRS6lhytubS6URT1+ZXI3Hd2pgCN9/5345yHvglPmnVSCvuCwSmaRlkOZTJEC5+firQCAUrRIXT&#13;&#10;XI+Rg9wQR1jlrkcqeOIWIe0eN2nEj8jjycob6Tg8MI7h2QXGYfI+wmJbY/FbkxgLnwCvr/Xrbs/Z&#13;&#10;69njCIlzhUcc0dlhvrPNPMeJup8mPGQZeZvLQDwlfMS7K5lf2PMgZlacm36O9RV6r2eaxz7gvgBB&#13;&#10;n/D5wiXOsi1Ad4EVvYePmXmxD3TqpD010fIjs20YYk9k4dkTtTN6fpnA3GSpGb7taVU2e7o9Xm99&#13;&#10;RA9x7wtOQiO8okIq+Uu50DA5kd9ndW+Ta6N291zUoKcxPQrSXtgycp54DOG6tCN5A+480bXKB+zn&#13;&#10;HH64y80/zKfYE8upbYaUO3QR87/6lMbC+SI8Qzcry9ALH6aDFrtwoxGWS/3x+kKdZa4C+fLdAY59&#13;&#10;Dt5u8UrDAcO5zMmIYBzakBiVSWMawjWRHTwthQarX3Eug1e4dtGZwl7lDr0eQbqWYxmzWGnFTViF&#13;&#10;i+aCT0whRWaAFXxKqKM2guIYqN0LokNaFAkqI9jKztTYIMd0gvYYJhjhEH/6FG3paXqcSFW8PcBc&#13;&#10;8e8FFR65eM73Pr2q5gtX1BAZK9bJsCtHcwyzrMgDrsB1JjLjxnapsLob03UABbLXkDVvbWNew6WJ&#13;&#10;rDkNHz/yqieuv0K7j1h5mudozQJdRb7PqeTAR0ahUKuDta0InGBXhtyFUeDaAVDjOO96yMrGs9Md&#13;&#10;6JMiD+Dw0NTNkoIGPDGbYpWNF/h4nWF/8QbpqPgOa1EguyyMPUroRAOlZC5VPnskFIiy8crd7FXB&#13;&#10;h82wCj1jPf3Fo8/SEC25Lo45ziYTodEkF2s8bkPeqaw2nDNfpJ9yplzAU4EOea3kED659hU5eRP6&#13;&#10;vTUwv60I8ipN8pkfy645prAwMfnpqOR3ApQDs/h1TI9fZEKvPJ2OQ87QFT4Jk83zcyDCIzxGnCDq&#13;&#10;DV/kvfgzWPfFDIhbpsLKLvg52pN0Qht/0dah4AXeEy5ao11ElTBwHE62FreWS1ERNFzlaQsV9AD4&#13;&#10;260+TeCUeeM6tDDt+KWLn38KT6IIu8LJ37HzGXo8r/nNB8lQWunlQnf5wPQol5SjKZw3QkwH2UUk&#13;&#10;2VvpDY7CqDG8qU5zO6lXEA+jfG7yygt5QWCrXBIxZULsSHhPA0oqH2rIg4IiGU2BGuN5/4We+GCe&#13;&#10;c3WEe2jWVE84/iSTbZMTeHogKMljGIQmidvQuCVxTJp0iuSHxsqGCEX3LVv5Tq5aphpT6q55Eoax&#13;&#10;HdMpXnCxLzOFf1nY68Iu0oi/8xEaMoC/8Iovw4TNffv/sjr+BzQT4avcjRntLdxYO1VghVD+CxHH&#13;&#10;aJ12BceuwHPA1/P0OmrI0FYMX99EDRr6Rb5fSeQy+j1yguSh+swGVzE0lcRFCgUXJ2ETQL3zhLYa&#13;&#10;/D+UySKC2SqZqDxO/b1MU3hVOF8Vx1Ka0niVP0XKj3TjxhF3PK9HQ9ov8U0LKB15kJRuHXHHg7t6&#13;&#10;i1f5L/DQGJSm/UGjZ9S4ccR9Ic5LfF0SLmgsq/AN7xALKj+VxohzCQ3Zef3wrqI9DembmGQbDT12&#13;&#10;y61X1q582EtP/ZelGfb4Kb51xJ2ASuOM5mU0XpVGkudHUnHjiDue342maclD2ONHUnHjiDuehiNu&#13;&#10;lYVxuK23hXaRkJQ4EOix8BdGg/v7Mk4LO4vzdf0V8yzlb57GP1e+L5Zdlc20Ti7ifF3/P9ey+afG&#13;&#10;9zgHqkpqYts1kFq56LeiLsL+ofxNCPz9h0/jH4Nm5Vvar1t+Fefr4v9jpvHPtWz+KfA9O/YWQUyW&#13;&#10;i7Fzdgo7q65TPzXvSoQTJ1d6dMffcaRSq21+5EpTNMv/Ek2G2WK21aNG71wahBlHoZOvL0vjm/Jd&#13;&#10;aZDUPzG+GW6R8VeV9//P95lcVFl8mZy8UhaJ3GTv65V325QgsquY067lJX8kHRTtbpoylUchx93x&#13;&#10;hIZGHA3+Es0LaQaV+GMa8gXNc/42NAcoNtYFGi/5X5PvpDGlGeJJ4ivTCOrvwnelYdyL+eh8hwPd&#13;&#10;mMvK+5vwXXFjJwHSeJ3y7rjW9Tfiu9L8pnV6mZx8XVn8OuU94XvG3l8zJTz6IBZ6MnbBn0IDdnHS&#13;&#10;NfoNM7KmaHb/q2hWGiMNEIW90m/YxTRMD9ir0vhKvnuakvmnxPfrls3vwneV1VeWjUUisqbqVDew&#13;&#10;olF8XvS/sg5B7KRGR6Vxkcar/L8T3xJrrEe+vinf/x+G98pNbKlKHgAAAABJRU5ErkJgglBLAwQU&#13;&#10;AAYACAAAACEA4DTzC+IAAAAOAQAADwAAAGRycy9kb3ducmV2LnhtbEyPzWrDMBCE74W+g9hCL6aR&#13;&#10;7IBtHMuhpBR66SFuoVfFUmwTaeVYSuK+fben9rI/DDs7X71dnGVXM4fRo4R0JYAZ7LwesZfw+fH6&#13;&#10;VAILUaFW1qOR8G0CbJv7u1pV2t9wb65t7BmZYKiUhCHGqeI8dINxKqz8ZJC0o5+dirTOPdezupG5&#13;&#10;szwTIudOjUgfBjWZ3WC6U3txEsqzaJOvs03Wb/tk975OMp/mTsrHh+VlQ+V5AyyaJf5dwC8D5YeG&#13;&#10;gh38BXVgVkJeEk+UUBTUSc/ylHgONBSiBN7U/D9G8wM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l0CA7QIAACkGAAAOAAAAAAAAAAAAAAAAADoCAABkcnMvZTJv&#13;&#10;RG9jLnhtbFBLAQItAAoAAAAAAAAAIQDiSzqx+skAAPrJAAAUAAAAAAAAAAAAAAAAAFMFAABkcnMv&#13;&#10;bWVkaWEvaW1hZ2UxLnBuZ1BLAQItABQABgAIAAAAIQDgNPML4gAAAA4BAAAPAAAAAAAAAAAAAAAA&#13;&#10;AH/PAABkcnMvZG93bnJldi54bWxQSwECLQAUAAYACAAAACEAqiYOvrwAAAAhAQAAGQAAAAAAAAAA&#13;&#10;AAAAAACO0AAAZHJzL19yZWxzL2Uyb0RvYy54bWwucmVsc1BLBQYAAAAABgAGAHwBAACB0QAAAAA=&#13;&#10;" stroked="f" strokeweight="1pt">
                <v:fill r:id="rId6" o:title="" recolor="t" rotate="t" type="frame"/>
                <v:stroke joinstyle="miter"/>
                <o:lock v:ext="edit" aspectratio="t"/>
              </v:roundrect>
            </w:pict>
          </mc:Fallback>
        </mc:AlternateContent>
      </w:r>
    </w:p>
    <w:tbl>
      <w:tblPr>
        <w:tblStyle w:val="a4"/>
        <w:tblW w:w="0" w:type="auto"/>
        <w:jc w:val="right"/>
        <w:tblLook w:val="04A0" w:firstRow="1" w:lastRow="0" w:firstColumn="1" w:lastColumn="0" w:noHBand="0" w:noVBand="1"/>
      </w:tblPr>
      <w:tblGrid>
        <w:gridCol w:w="1921"/>
        <w:gridCol w:w="2036"/>
      </w:tblGrid>
      <w:tr w:rsidR="004C66A7" w:rsidRPr="00E14ECF" w:rsidTr="00E14ECF">
        <w:trPr>
          <w:trHeight w:val="282"/>
          <w:jc w:val="right"/>
        </w:trPr>
        <w:tc>
          <w:tcPr>
            <w:tcW w:w="1921" w:type="dxa"/>
          </w:tcPr>
          <w:p w:rsidR="004C66A7" w:rsidRPr="00E14ECF" w:rsidRDefault="004C66A7" w:rsidP="003D09C3">
            <w:pPr>
              <w:pStyle w:val="a3"/>
              <w:widowControl/>
              <w:spacing w:before="100" w:beforeAutospacing="1" w:after="100" w:afterAutospacing="1" w:line="360" w:lineRule="auto"/>
              <w:ind w:firstLineChars="0" w:firstLine="0"/>
              <w:jc w:val="left"/>
              <w:rPr>
                <w:rFonts w:asciiTheme="minorEastAsia" w:hAnsiTheme="minorEastAsia" w:cs="宋体"/>
                <w:kern w:val="0"/>
                <w:sz w:val="18"/>
                <w:szCs w:val="18"/>
              </w:rPr>
            </w:pPr>
            <w:r w:rsidRPr="00E14ECF">
              <w:rPr>
                <w:rFonts w:asciiTheme="minorEastAsia" w:hAnsiTheme="minorEastAsia" w:cs="宋体" w:hint="eastAsia"/>
                <w:kern w:val="0"/>
                <w:sz w:val="18"/>
                <w:szCs w:val="18"/>
              </w:rPr>
              <w:t>产品名称</w:t>
            </w:r>
          </w:p>
        </w:tc>
        <w:tc>
          <w:tcPr>
            <w:tcW w:w="2036" w:type="dxa"/>
          </w:tcPr>
          <w:p w:rsidR="004C66A7" w:rsidRPr="00E14ECF" w:rsidRDefault="004C66A7" w:rsidP="003D09C3">
            <w:pPr>
              <w:pStyle w:val="a3"/>
              <w:widowControl/>
              <w:spacing w:before="100" w:beforeAutospacing="1" w:after="100" w:afterAutospacing="1" w:line="360" w:lineRule="auto"/>
              <w:ind w:firstLineChars="0" w:firstLine="0"/>
              <w:jc w:val="left"/>
              <w:rPr>
                <w:rFonts w:asciiTheme="minorEastAsia" w:hAnsiTheme="minorEastAsia" w:cs="宋体"/>
                <w:kern w:val="0"/>
                <w:sz w:val="18"/>
                <w:szCs w:val="18"/>
              </w:rPr>
            </w:pPr>
            <w:r w:rsidRPr="00E14ECF">
              <w:rPr>
                <w:rFonts w:asciiTheme="minorEastAsia" w:hAnsiTheme="minorEastAsia" w:cs="宋体" w:hint="eastAsia"/>
                <w:kern w:val="0"/>
                <w:sz w:val="18"/>
                <w:szCs w:val="18"/>
              </w:rPr>
              <w:t>饿了么</w:t>
            </w:r>
          </w:p>
        </w:tc>
      </w:tr>
      <w:tr w:rsidR="004C66A7" w:rsidRPr="00E14ECF" w:rsidTr="00E14ECF">
        <w:trPr>
          <w:trHeight w:val="282"/>
          <w:jc w:val="right"/>
        </w:trPr>
        <w:tc>
          <w:tcPr>
            <w:tcW w:w="1921" w:type="dxa"/>
          </w:tcPr>
          <w:p w:rsidR="004C66A7" w:rsidRPr="00E14ECF" w:rsidRDefault="004C66A7" w:rsidP="003D09C3">
            <w:pPr>
              <w:pStyle w:val="a3"/>
              <w:widowControl/>
              <w:spacing w:before="100" w:beforeAutospacing="1" w:after="100" w:afterAutospacing="1" w:line="360" w:lineRule="auto"/>
              <w:ind w:firstLineChars="0" w:firstLine="0"/>
              <w:jc w:val="left"/>
              <w:rPr>
                <w:rFonts w:asciiTheme="minorEastAsia" w:hAnsiTheme="minorEastAsia" w:cs="宋体"/>
                <w:kern w:val="0"/>
                <w:sz w:val="18"/>
                <w:szCs w:val="18"/>
              </w:rPr>
            </w:pPr>
            <w:r w:rsidRPr="00E14ECF">
              <w:rPr>
                <w:rFonts w:asciiTheme="minorEastAsia" w:hAnsiTheme="minorEastAsia" w:cs="宋体" w:hint="eastAsia"/>
                <w:kern w:val="0"/>
                <w:sz w:val="18"/>
                <w:szCs w:val="18"/>
              </w:rPr>
              <w:t>产品版本</w:t>
            </w:r>
          </w:p>
        </w:tc>
        <w:tc>
          <w:tcPr>
            <w:tcW w:w="2036" w:type="dxa"/>
          </w:tcPr>
          <w:p w:rsidR="004C66A7" w:rsidRPr="00E14ECF" w:rsidRDefault="004C66A7" w:rsidP="003D09C3">
            <w:pPr>
              <w:widowControl/>
              <w:spacing w:line="360" w:lineRule="auto"/>
              <w:jc w:val="left"/>
              <w:rPr>
                <w:rFonts w:asciiTheme="minorEastAsia" w:hAnsiTheme="minorEastAsia"/>
                <w:sz w:val="18"/>
                <w:szCs w:val="18"/>
              </w:rPr>
            </w:pPr>
            <w:r w:rsidRPr="00E14ECF">
              <w:rPr>
                <w:rFonts w:asciiTheme="minorEastAsia" w:hAnsiTheme="minorEastAsia" w:cs="宋体" w:hint="eastAsia"/>
                <w:kern w:val="0"/>
                <w:sz w:val="18"/>
                <w:szCs w:val="18"/>
              </w:rPr>
              <w:t>I</w:t>
            </w:r>
            <w:r w:rsidRPr="00E14ECF">
              <w:rPr>
                <w:rFonts w:asciiTheme="minorEastAsia" w:hAnsiTheme="minorEastAsia" w:cs="宋体"/>
                <w:kern w:val="0"/>
                <w:sz w:val="18"/>
                <w:szCs w:val="18"/>
              </w:rPr>
              <w:t>OS V</w:t>
            </w:r>
            <w:r w:rsidRPr="00E14ECF">
              <w:rPr>
                <w:rFonts w:asciiTheme="minorEastAsia" w:hAnsiTheme="minorEastAsia"/>
                <w:color w:val="222222"/>
                <w:sz w:val="18"/>
                <w:szCs w:val="18"/>
                <w:shd w:val="clear" w:color="auto" w:fill="FFFFFF"/>
              </w:rPr>
              <w:t>8.29.6</w:t>
            </w:r>
          </w:p>
        </w:tc>
      </w:tr>
      <w:tr w:rsidR="004C66A7" w:rsidRPr="00E14ECF" w:rsidTr="00E14ECF">
        <w:trPr>
          <w:trHeight w:val="271"/>
          <w:jc w:val="right"/>
        </w:trPr>
        <w:tc>
          <w:tcPr>
            <w:tcW w:w="1921" w:type="dxa"/>
          </w:tcPr>
          <w:p w:rsidR="004C66A7" w:rsidRPr="00E14ECF" w:rsidRDefault="004C66A7" w:rsidP="003D09C3">
            <w:pPr>
              <w:pStyle w:val="a3"/>
              <w:widowControl/>
              <w:spacing w:before="100" w:beforeAutospacing="1" w:after="100" w:afterAutospacing="1" w:line="360" w:lineRule="auto"/>
              <w:ind w:firstLineChars="0" w:firstLine="0"/>
              <w:jc w:val="left"/>
              <w:rPr>
                <w:rFonts w:asciiTheme="minorEastAsia" w:hAnsiTheme="minorEastAsia" w:cs="宋体"/>
                <w:kern w:val="0"/>
                <w:sz w:val="18"/>
                <w:szCs w:val="18"/>
              </w:rPr>
            </w:pPr>
            <w:r w:rsidRPr="00E14ECF">
              <w:rPr>
                <w:rFonts w:asciiTheme="minorEastAsia" w:hAnsiTheme="minorEastAsia" w:cs="宋体" w:hint="eastAsia"/>
                <w:kern w:val="0"/>
                <w:sz w:val="18"/>
                <w:szCs w:val="18"/>
              </w:rPr>
              <w:t>体验环境</w:t>
            </w:r>
          </w:p>
        </w:tc>
        <w:tc>
          <w:tcPr>
            <w:tcW w:w="2036" w:type="dxa"/>
          </w:tcPr>
          <w:p w:rsidR="004C66A7" w:rsidRPr="00E14ECF" w:rsidRDefault="004C66A7" w:rsidP="003D09C3">
            <w:pPr>
              <w:pStyle w:val="a3"/>
              <w:widowControl/>
              <w:spacing w:before="100" w:beforeAutospacing="1" w:after="100" w:afterAutospacing="1" w:line="360" w:lineRule="auto"/>
              <w:ind w:firstLineChars="0" w:firstLine="0"/>
              <w:jc w:val="left"/>
              <w:rPr>
                <w:rFonts w:asciiTheme="minorEastAsia" w:hAnsiTheme="minorEastAsia" w:cs="宋体"/>
                <w:kern w:val="0"/>
                <w:sz w:val="18"/>
                <w:szCs w:val="18"/>
              </w:rPr>
            </w:pPr>
            <w:r w:rsidRPr="00E14ECF">
              <w:rPr>
                <w:rFonts w:asciiTheme="minorEastAsia" w:hAnsiTheme="minorEastAsia" w:cs="宋体" w:hint="eastAsia"/>
                <w:kern w:val="0"/>
                <w:sz w:val="18"/>
                <w:szCs w:val="18"/>
              </w:rPr>
              <w:t>I</w:t>
            </w:r>
            <w:r w:rsidRPr="00E14ECF">
              <w:rPr>
                <w:rFonts w:asciiTheme="minorEastAsia" w:hAnsiTheme="minorEastAsia" w:cs="宋体"/>
                <w:kern w:val="0"/>
                <w:sz w:val="18"/>
                <w:szCs w:val="18"/>
              </w:rPr>
              <w:t>OS 12.2</w:t>
            </w:r>
          </w:p>
        </w:tc>
      </w:tr>
      <w:tr w:rsidR="004C66A7" w:rsidRPr="00E14ECF" w:rsidTr="00E14ECF">
        <w:trPr>
          <w:trHeight w:val="282"/>
          <w:jc w:val="right"/>
        </w:trPr>
        <w:tc>
          <w:tcPr>
            <w:tcW w:w="1921" w:type="dxa"/>
          </w:tcPr>
          <w:p w:rsidR="004C66A7" w:rsidRPr="00E14ECF" w:rsidRDefault="004C66A7" w:rsidP="003D09C3">
            <w:pPr>
              <w:pStyle w:val="a3"/>
              <w:widowControl/>
              <w:spacing w:before="100" w:beforeAutospacing="1" w:after="100" w:afterAutospacing="1" w:line="360" w:lineRule="auto"/>
              <w:ind w:firstLineChars="0" w:firstLine="0"/>
              <w:jc w:val="left"/>
              <w:rPr>
                <w:rFonts w:asciiTheme="minorEastAsia" w:hAnsiTheme="minorEastAsia" w:cs="宋体"/>
                <w:kern w:val="0"/>
                <w:sz w:val="18"/>
                <w:szCs w:val="18"/>
              </w:rPr>
            </w:pPr>
            <w:r w:rsidRPr="00E14ECF">
              <w:rPr>
                <w:rFonts w:asciiTheme="minorEastAsia" w:hAnsiTheme="minorEastAsia" w:cs="宋体" w:hint="eastAsia"/>
                <w:kern w:val="0"/>
                <w:sz w:val="18"/>
                <w:szCs w:val="18"/>
              </w:rPr>
              <w:t>体验时间</w:t>
            </w:r>
          </w:p>
        </w:tc>
        <w:tc>
          <w:tcPr>
            <w:tcW w:w="2036" w:type="dxa"/>
          </w:tcPr>
          <w:p w:rsidR="004C66A7" w:rsidRPr="00E14ECF" w:rsidRDefault="004C66A7" w:rsidP="003D09C3">
            <w:pPr>
              <w:pStyle w:val="a3"/>
              <w:widowControl/>
              <w:spacing w:before="100" w:beforeAutospacing="1" w:after="100" w:afterAutospacing="1" w:line="360" w:lineRule="auto"/>
              <w:ind w:firstLineChars="0" w:firstLine="0"/>
              <w:jc w:val="left"/>
              <w:rPr>
                <w:rFonts w:asciiTheme="minorEastAsia" w:hAnsiTheme="minorEastAsia" w:cs="宋体"/>
                <w:kern w:val="0"/>
                <w:sz w:val="18"/>
                <w:szCs w:val="18"/>
              </w:rPr>
            </w:pPr>
            <w:r w:rsidRPr="00E14ECF">
              <w:rPr>
                <w:rFonts w:asciiTheme="minorEastAsia" w:hAnsiTheme="minorEastAsia" w:cs="宋体"/>
                <w:kern w:val="0"/>
                <w:sz w:val="18"/>
                <w:szCs w:val="18"/>
              </w:rPr>
              <w:t>2020/2/2</w:t>
            </w:r>
            <w:bookmarkStart w:id="0" w:name="_GoBack"/>
            <w:bookmarkEnd w:id="0"/>
            <w:r w:rsidRPr="00E14ECF">
              <w:rPr>
                <w:rFonts w:asciiTheme="minorEastAsia" w:hAnsiTheme="minorEastAsia" w:cs="宋体"/>
                <w:kern w:val="0"/>
                <w:sz w:val="18"/>
                <w:szCs w:val="18"/>
              </w:rPr>
              <w:t>2</w:t>
            </w:r>
          </w:p>
        </w:tc>
      </w:tr>
      <w:tr w:rsidR="004C66A7" w:rsidRPr="00E14ECF" w:rsidTr="00E14ECF">
        <w:trPr>
          <w:trHeight w:val="282"/>
          <w:jc w:val="right"/>
        </w:trPr>
        <w:tc>
          <w:tcPr>
            <w:tcW w:w="1921" w:type="dxa"/>
          </w:tcPr>
          <w:p w:rsidR="004C66A7" w:rsidRPr="00E14ECF" w:rsidRDefault="004C66A7" w:rsidP="003D09C3">
            <w:pPr>
              <w:pStyle w:val="a3"/>
              <w:widowControl/>
              <w:spacing w:before="100" w:beforeAutospacing="1" w:after="100" w:afterAutospacing="1" w:line="360" w:lineRule="auto"/>
              <w:ind w:firstLineChars="0" w:firstLine="0"/>
              <w:jc w:val="left"/>
              <w:rPr>
                <w:rFonts w:asciiTheme="minorEastAsia" w:hAnsiTheme="minorEastAsia" w:cs="宋体"/>
                <w:kern w:val="0"/>
                <w:sz w:val="18"/>
                <w:szCs w:val="18"/>
              </w:rPr>
            </w:pPr>
            <w:r w:rsidRPr="00E14ECF">
              <w:rPr>
                <w:rFonts w:asciiTheme="minorEastAsia" w:hAnsiTheme="minorEastAsia" w:cs="宋体" w:hint="eastAsia"/>
                <w:kern w:val="0"/>
                <w:sz w:val="18"/>
                <w:szCs w:val="18"/>
              </w:rPr>
              <w:t>体验者</w:t>
            </w:r>
          </w:p>
        </w:tc>
        <w:tc>
          <w:tcPr>
            <w:tcW w:w="2036" w:type="dxa"/>
          </w:tcPr>
          <w:p w:rsidR="004C66A7" w:rsidRPr="00E14ECF" w:rsidRDefault="004C66A7" w:rsidP="003D09C3">
            <w:pPr>
              <w:pStyle w:val="a3"/>
              <w:widowControl/>
              <w:spacing w:before="100" w:beforeAutospacing="1" w:after="100" w:afterAutospacing="1" w:line="360" w:lineRule="auto"/>
              <w:ind w:firstLineChars="0" w:firstLine="0"/>
              <w:jc w:val="left"/>
              <w:rPr>
                <w:rFonts w:asciiTheme="minorEastAsia" w:hAnsiTheme="minorEastAsia" w:cs="宋体"/>
                <w:kern w:val="0"/>
                <w:sz w:val="18"/>
                <w:szCs w:val="18"/>
              </w:rPr>
            </w:pPr>
            <w:r w:rsidRPr="00E14ECF">
              <w:rPr>
                <w:rFonts w:asciiTheme="minorEastAsia" w:hAnsiTheme="minorEastAsia" w:cs="宋体" w:hint="eastAsia"/>
                <w:kern w:val="0"/>
                <w:sz w:val="18"/>
                <w:szCs w:val="18"/>
              </w:rPr>
              <w:t>砂糖侠</w:t>
            </w:r>
          </w:p>
        </w:tc>
      </w:tr>
    </w:tbl>
    <w:p w:rsidR="00541720" w:rsidRPr="00E14ECF" w:rsidRDefault="00541720" w:rsidP="003D09C3">
      <w:pPr>
        <w:widowControl/>
        <w:spacing w:line="360" w:lineRule="auto"/>
        <w:jc w:val="left"/>
        <w:rPr>
          <w:rFonts w:asciiTheme="minorEastAsia" w:hAnsiTheme="minorEastAsia" w:cs="宋体"/>
          <w:kern w:val="0"/>
          <w:sz w:val="18"/>
          <w:szCs w:val="18"/>
        </w:rPr>
      </w:pPr>
    </w:p>
    <w:p w:rsidR="00E038F8" w:rsidRPr="00E14ECF" w:rsidRDefault="00541720" w:rsidP="003D09C3">
      <w:pPr>
        <w:pStyle w:val="2"/>
        <w:numPr>
          <w:ilvl w:val="0"/>
          <w:numId w:val="4"/>
        </w:numPr>
        <w:spacing w:line="360" w:lineRule="auto"/>
      </w:pPr>
      <w:r w:rsidRPr="00E14ECF">
        <w:rPr>
          <w:rFonts w:hint="eastAsia"/>
        </w:rPr>
        <w:t>市场背景</w:t>
      </w:r>
    </w:p>
    <w:p w:rsidR="00AE1B5D" w:rsidRPr="00E14ECF" w:rsidRDefault="00E46155" w:rsidP="003D09C3">
      <w:pPr>
        <w:pStyle w:val="4"/>
        <w:spacing w:line="360" w:lineRule="auto"/>
      </w:pPr>
      <w:r w:rsidRPr="00E14ECF">
        <w:rPr>
          <w:rFonts w:hint="eastAsia"/>
        </w:rPr>
        <w:t>行业背景</w:t>
      </w:r>
    </w:p>
    <w:p w:rsidR="00E14ECF" w:rsidRPr="00967398" w:rsidRDefault="00AE1B5D" w:rsidP="003D09C3">
      <w:pPr>
        <w:spacing w:line="360" w:lineRule="auto"/>
        <w:rPr>
          <w:rFonts w:asciiTheme="minorEastAsia" w:hAnsiTheme="minorEastAsia" w:cs="宋体"/>
          <w:color w:val="333333"/>
          <w:kern w:val="0"/>
          <w:szCs w:val="21"/>
        </w:rPr>
      </w:pPr>
      <w:r w:rsidRPr="00E14ECF">
        <w:rPr>
          <w:rFonts w:asciiTheme="minorEastAsia" w:hAnsiTheme="minorEastAsia" w:cs="宋体"/>
          <w:color w:val="333333"/>
          <w:kern w:val="0"/>
          <w:sz w:val="18"/>
          <w:szCs w:val="18"/>
        </w:rPr>
        <w:tab/>
      </w:r>
      <w:r w:rsidR="00E14ECF" w:rsidRPr="00967398">
        <w:rPr>
          <w:rFonts w:asciiTheme="minorEastAsia" w:hAnsiTheme="minorEastAsia" w:cs="宋体"/>
          <w:color w:val="333333"/>
          <w:kern w:val="0"/>
          <w:szCs w:val="21"/>
        </w:rPr>
        <w:t>移动端用户的快速增长为O2O业态奠定了庞大且坚实的用户基础。因为具有自身门槛较低，用户场景明确，功能强大简单便捷等优势，O2O外卖模式是餐饮O2O领域成为最受资本青睐的O2O模式。</w:t>
      </w:r>
      <w:r w:rsidR="00E14ECF" w:rsidRPr="00967398">
        <w:rPr>
          <w:rFonts w:asciiTheme="minorEastAsia" w:hAnsiTheme="minorEastAsia" w:cs="宋体"/>
          <w:color w:val="333333"/>
          <w:kern w:val="0"/>
          <w:szCs w:val="21"/>
        </w:rPr>
        <w:br/>
        <w:t>据</w:t>
      </w:r>
      <w:proofErr w:type="spellStart"/>
      <w:r w:rsidR="00E14ECF" w:rsidRPr="00967398">
        <w:rPr>
          <w:rFonts w:asciiTheme="minorEastAsia" w:hAnsiTheme="minorEastAsia" w:cs="宋体"/>
          <w:color w:val="333333"/>
          <w:kern w:val="0"/>
          <w:szCs w:val="21"/>
        </w:rPr>
        <w:t>iiMedia</w:t>
      </w:r>
      <w:proofErr w:type="spellEnd"/>
      <w:r w:rsidR="00E14ECF" w:rsidRPr="00967398">
        <w:rPr>
          <w:rFonts w:asciiTheme="minorEastAsia" w:hAnsiTheme="minorEastAsia" w:cs="宋体"/>
          <w:color w:val="333333"/>
          <w:kern w:val="0"/>
          <w:szCs w:val="21"/>
        </w:rPr>
        <w:t xml:space="preserve"> Research(艾媒咨询)数据显示，2018年中国外卖用户规模较2017年增长17.4%，达到3.58亿人，2018年外卖市场规模突破2400亿元大关，其市场发展已进入稳定增长期。</w:t>
      </w:r>
    </w:p>
    <w:p w:rsidR="00EF5181" w:rsidRPr="00E14ECF" w:rsidRDefault="00EF5181" w:rsidP="003D09C3">
      <w:pPr>
        <w:spacing w:line="360" w:lineRule="auto"/>
        <w:rPr>
          <w:rFonts w:asciiTheme="minorEastAsia" w:hAnsiTheme="minorEastAsia" w:cs="宋体"/>
          <w:color w:val="333333"/>
          <w:kern w:val="0"/>
          <w:sz w:val="18"/>
          <w:szCs w:val="18"/>
        </w:rPr>
      </w:pPr>
    </w:p>
    <w:p w:rsidR="00E14ECF" w:rsidRPr="00E14ECF" w:rsidRDefault="00E46155" w:rsidP="003D09C3">
      <w:pPr>
        <w:pStyle w:val="4"/>
        <w:spacing w:line="360" w:lineRule="auto"/>
      </w:pPr>
      <w:r w:rsidRPr="00E14ECF">
        <w:rPr>
          <w:rFonts w:hint="eastAsia"/>
        </w:rPr>
        <w:t>产</w:t>
      </w:r>
      <w:r w:rsidR="0026218F" w:rsidRPr="00E14ECF">
        <w:rPr>
          <w:rFonts w:hint="eastAsia"/>
        </w:rPr>
        <w:t>品</w:t>
      </w:r>
      <w:r w:rsidRPr="00E14ECF">
        <w:rPr>
          <w:rFonts w:hint="eastAsia"/>
        </w:rPr>
        <w:t>背景</w:t>
      </w:r>
    </w:p>
    <w:p w:rsidR="00E14ECF" w:rsidRPr="00967398" w:rsidRDefault="00E14ECF" w:rsidP="003D09C3">
      <w:pPr>
        <w:spacing w:line="360" w:lineRule="auto"/>
        <w:ind w:firstLine="420"/>
        <w:rPr>
          <w:rFonts w:asciiTheme="minorEastAsia" w:hAnsiTheme="minorEastAsia" w:cs="宋体"/>
          <w:color w:val="333333"/>
          <w:kern w:val="0"/>
          <w:szCs w:val="21"/>
        </w:rPr>
      </w:pPr>
      <w:r w:rsidRPr="00967398">
        <w:rPr>
          <w:rFonts w:asciiTheme="minorEastAsia" w:hAnsiTheme="minorEastAsia" w:cs="宋体"/>
          <w:color w:val="333333"/>
          <w:kern w:val="0"/>
          <w:szCs w:val="21"/>
        </w:rPr>
        <w:t>“饿了么”是2008年创立的本地生活平台，致力于专业的餐饮O2O，将外卖培养成中国人继做饭、堂食后的第三种常规就餐方式。</w:t>
      </w:r>
      <w:r w:rsidRPr="00967398">
        <w:rPr>
          <w:rFonts w:asciiTheme="minorEastAsia" w:hAnsiTheme="minorEastAsia" w:cs="宋体"/>
          <w:color w:val="333333"/>
          <w:kern w:val="0"/>
          <w:szCs w:val="21"/>
        </w:rPr>
        <w:br/>
      </w:r>
      <w:r w:rsidRPr="00967398">
        <w:rPr>
          <w:rFonts w:asciiTheme="minorEastAsia" w:hAnsiTheme="minorEastAsia" w:cs="宋体" w:hint="eastAsia"/>
          <w:color w:val="333333"/>
          <w:kern w:val="0"/>
          <w:szCs w:val="21"/>
        </w:rPr>
        <w:t xml:space="preserve"> </w:t>
      </w:r>
      <w:r w:rsidRPr="00967398">
        <w:rPr>
          <w:rFonts w:asciiTheme="minorEastAsia" w:hAnsiTheme="minorEastAsia" w:cs="宋体"/>
          <w:color w:val="333333"/>
          <w:kern w:val="0"/>
          <w:szCs w:val="21"/>
        </w:rPr>
        <w:t xml:space="preserve">   截至2017年6月，饿了么在线外卖平台覆盖全国2000个城市，加盟餐厅130万家，用户量达2.6亿。</w:t>
      </w:r>
      <w:r w:rsidRPr="00967398">
        <w:rPr>
          <w:rFonts w:asciiTheme="minorEastAsia" w:hAnsiTheme="minorEastAsia" w:cs="宋体"/>
          <w:color w:val="333333"/>
          <w:kern w:val="0"/>
          <w:szCs w:val="21"/>
        </w:rPr>
        <w:br/>
        <w:t>2018年4月2日，阿里巴巴已经签订收购协议，将联合蚂蚁金服以95亿美元对饿了么完成全资收购。同年10月12日，饿了么和口碑会师合并组成国内领先的本地生活服务平台。</w:t>
      </w:r>
    </w:p>
    <w:p w:rsidR="00E14ECF" w:rsidRPr="00967398" w:rsidRDefault="00E14ECF" w:rsidP="003D09C3">
      <w:pPr>
        <w:pStyle w:val="a7"/>
        <w:shd w:val="clear" w:color="auto" w:fill="FFFFFF"/>
        <w:spacing w:before="0" w:beforeAutospacing="0" w:after="240" w:afterAutospacing="0" w:line="360" w:lineRule="auto"/>
        <w:ind w:firstLine="420"/>
        <w:rPr>
          <w:rFonts w:asciiTheme="minorEastAsia" w:eastAsiaTheme="minorEastAsia" w:hAnsiTheme="minorEastAsia"/>
          <w:color w:val="333333"/>
          <w:sz w:val="21"/>
          <w:szCs w:val="21"/>
        </w:rPr>
      </w:pPr>
      <w:r w:rsidRPr="00967398">
        <w:rPr>
          <w:rFonts w:asciiTheme="minorEastAsia" w:eastAsiaTheme="minorEastAsia" w:hAnsiTheme="minorEastAsia" w:hint="eastAsia"/>
          <w:color w:val="333333"/>
          <w:sz w:val="21"/>
          <w:szCs w:val="21"/>
        </w:rPr>
        <w:lastRenderedPageBreak/>
        <w:t>根据七麦数据查询得知，近</w:t>
      </w:r>
      <w:r w:rsidRPr="00967398">
        <w:rPr>
          <w:rFonts w:asciiTheme="minorEastAsia" w:eastAsiaTheme="minorEastAsia" w:hAnsiTheme="minorEastAsia"/>
          <w:color w:val="333333"/>
          <w:sz w:val="21"/>
          <w:szCs w:val="21"/>
        </w:rPr>
        <w:t>期，饿了么在AppStore应用总榜实时排名为115名、美食佳饮分类排名为第4名</w:t>
      </w:r>
      <w:r w:rsidRPr="00967398">
        <w:rPr>
          <w:rFonts w:asciiTheme="minorEastAsia" w:eastAsiaTheme="minorEastAsia" w:hAnsiTheme="minorEastAsia" w:hint="eastAsia"/>
          <w:color w:val="333333"/>
          <w:sz w:val="21"/>
          <w:szCs w:val="21"/>
        </w:rPr>
        <w:t>。</w:t>
      </w:r>
    </w:p>
    <w:p w:rsidR="00E14ECF" w:rsidRPr="00E14ECF" w:rsidRDefault="00E14ECF" w:rsidP="003D09C3">
      <w:pPr>
        <w:pStyle w:val="a7"/>
        <w:shd w:val="clear" w:color="auto" w:fill="FFFFFF"/>
        <w:spacing w:before="0" w:beforeAutospacing="0" w:after="240" w:afterAutospacing="0" w:line="360" w:lineRule="auto"/>
        <w:ind w:firstLine="420"/>
        <w:jc w:val="center"/>
        <w:rPr>
          <w:rFonts w:asciiTheme="minorEastAsia" w:eastAsiaTheme="minorEastAsia" w:hAnsiTheme="minorEastAsia"/>
          <w:color w:val="333333"/>
          <w:sz w:val="18"/>
          <w:szCs w:val="18"/>
        </w:rPr>
      </w:pPr>
      <w:r w:rsidRPr="00E14ECF">
        <w:rPr>
          <w:rFonts w:asciiTheme="minorEastAsia" w:eastAsiaTheme="minorEastAsia" w:hAnsiTheme="minorEastAsia"/>
          <w:noProof/>
          <w:sz w:val="18"/>
          <w:szCs w:val="18"/>
        </w:rPr>
        <w:drawing>
          <wp:inline distT="0" distB="0" distL="0" distR="0" wp14:anchorId="458F1251" wp14:editId="1CBE97AD">
            <wp:extent cx="2608728" cy="14406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5602" cy="1461037"/>
                    </a:xfrm>
                    <a:prstGeom prst="rect">
                      <a:avLst/>
                    </a:prstGeom>
                  </pic:spPr>
                </pic:pic>
              </a:graphicData>
            </a:graphic>
          </wp:inline>
        </w:drawing>
      </w:r>
    </w:p>
    <w:p w:rsidR="00541720" w:rsidRPr="004338F1" w:rsidRDefault="00541720" w:rsidP="003D09C3">
      <w:pPr>
        <w:pStyle w:val="2"/>
        <w:numPr>
          <w:ilvl w:val="0"/>
          <w:numId w:val="4"/>
        </w:numPr>
        <w:spacing w:line="360" w:lineRule="auto"/>
      </w:pPr>
      <w:r w:rsidRPr="004338F1">
        <w:rPr>
          <w:rFonts w:hint="eastAsia"/>
        </w:rPr>
        <w:t>用户&amp;场景分析</w:t>
      </w:r>
    </w:p>
    <w:p w:rsidR="00486658" w:rsidRPr="00486658" w:rsidRDefault="00486658" w:rsidP="003D09C3">
      <w:pPr>
        <w:pStyle w:val="4"/>
        <w:spacing w:line="360" w:lineRule="auto"/>
      </w:pPr>
      <w:r w:rsidRPr="00486658">
        <w:rPr>
          <w:rFonts w:hint="eastAsia"/>
        </w:rPr>
        <w:t>用户分析</w:t>
      </w:r>
    </w:p>
    <w:p w:rsidR="00EF5181" w:rsidRDefault="00EF5181" w:rsidP="003D09C3">
      <w:pPr>
        <w:spacing w:line="360" w:lineRule="auto"/>
        <w:ind w:firstLineChars="200" w:firstLine="360"/>
        <w:jc w:val="center"/>
        <w:rPr>
          <w:rFonts w:asciiTheme="minorEastAsia" w:hAnsiTheme="minorEastAsia"/>
          <w:sz w:val="18"/>
          <w:szCs w:val="18"/>
        </w:rPr>
      </w:pPr>
      <w:r w:rsidRPr="004304FC">
        <w:rPr>
          <w:rFonts w:asciiTheme="minorEastAsia" w:hAnsiTheme="minorEastAsia"/>
          <w:noProof/>
          <w:sz w:val="18"/>
          <w:szCs w:val="18"/>
        </w:rPr>
        <w:drawing>
          <wp:inline distT="0" distB="0" distL="0" distR="0" wp14:anchorId="3AB51444" wp14:editId="4FD74DF1">
            <wp:extent cx="1850862" cy="1184314"/>
            <wp:effectExtent l="0" t="0" r="381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0395" cy="1209610"/>
                    </a:xfrm>
                    <a:prstGeom prst="rect">
                      <a:avLst/>
                    </a:prstGeom>
                  </pic:spPr>
                </pic:pic>
              </a:graphicData>
            </a:graphic>
          </wp:inline>
        </w:drawing>
      </w:r>
    </w:p>
    <w:p w:rsidR="00EF5181" w:rsidRPr="00EF5181" w:rsidRDefault="00EF5181" w:rsidP="003D09C3">
      <w:pPr>
        <w:spacing w:line="360" w:lineRule="auto"/>
        <w:ind w:firstLineChars="200" w:firstLine="220"/>
        <w:jc w:val="center"/>
        <w:rPr>
          <w:rFonts w:asciiTheme="minorEastAsia" w:hAnsiTheme="minorEastAsia"/>
          <w:sz w:val="11"/>
          <w:szCs w:val="11"/>
        </w:rPr>
      </w:pPr>
      <w:r w:rsidRPr="00EF5181">
        <w:rPr>
          <w:rFonts w:asciiTheme="minorEastAsia" w:hAnsiTheme="minorEastAsia" w:hint="eastAsia"/>
          <w:sz w:val="11"/>
          <w:szCs w:val="11"/>
        </w:rPr>
        <w:t>人群画像</w:t>
      </w:r>
      <w:r w:rsidRPr="00EF5181">
        <w:rPr>
          <w:rFonts w:asciiTheme="minorEastAsia" w:hAnsiTheme="minorEastAsia"/>
          <w:sz w:val="11"/>
          <w:szCs w:val="11"/>
        </w:rPr>
        <w:t>-</w:t>
      </w:r>
      <w:r w:rsidRPr="00EF5181">
        <w:rPr>
          <w:rFonts w:asciiTheme="minorEastAsia" w:hAnsiTheme="minorEastAsia" w:hint="eastAsia"/>
          <w:sz w:val="11"/>
          <w:szCs w:val="11"/>
        </w:rPr>
        <w:t>年龄分布</w:t>
      </w:r>
    </w:p>
    <w:p w:rsidR="00EF5181" w:rsidRDefault="00EF5181" w:rsidP="003D09C3">
      <w:pPr>
        <w:spacing w:line="360" w:lineRule="auto"/>
        <w:ind w:firstLineChars="200" w:firstLine="360"/>
        <w:jc w:val="center"/>
        <w:rPr>
          <w:rFonts w:asciiTheme="minorEastAsia" w:hAnsiTheme="minorEastAsia"/>
          <w:sz w:val="18"/>
          <w:szCs w:val="18"/>
        </w:rPr>
      </w:pPr>
      <w:r w:rsidRPr="004304FC">
        <w:rPr>
          <w:rFonts w:asciiTheme="minorEastAsia" w:hAnsiTheme="minorEastAsia" w:cs="宋体"/>
          <w:noProof/>
          <w:color w:val="333333"/>
          <w:kern w:val="0"/>
          <w:sz w:val="18"/>
          <w:szCs w:val="18"/>
        </w:rPr>
        <w:drawing>
          <wp:inline distT="0" distB="0" distL="0" distR="0" wp14:anchorId="4B7739A1" wp14:editId="37EAC4C2">
            <wp:extent cx="2952520" cy="1193662"/>
            <wp:effectExtent l="0" t="0" r="0" b="635"/>
            <wp:docPr id="4" name="图片 4" descr="图片包含 屏幕截图,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7439" cy="1223951"/>
                    </a:xfrm>
                    <a:prstGeom prst="rect">
                      <a:avLst/>
                    </a:prstGeom>
                  </pic:spPr>
                </pic:pic>
              </a:graphicData>
            </a:graphic>
          </wp:inline>
        </w:drawing>
      </w:r>
    </w:p>
    <w:p w:rsidR="00EF5181" w:rsidRPr="00EF5181" w:rsidRDefault="00EF5181" w:rsidP="003D09C3">
      <w:pPr>
        <w:spacing w:line="360" w:lineRule="auto"/>
        <w:ind w:firstLineChars="200" w:firstLine="220"/>
        <w:jc w:val="center"/>
        <w:rPr>
          <w:rFonts w:asciiTheme="minorEastAsia" w:hAnsiTheme="minorEastAsia"/>
          <w:sz w:val="11"/>
          <w:szCs w:val="11"/>
        </w:rPr>
      </w:pPr>
      <w:r w:rsidRPr="00EF5181">
        <w:rPr>
          <w:rFonts w:asciiTheme="minorEastAsia" w:hAnsiTheme="minorEastAsia" w:hint="eastAsia"/>
          <w:sz w:val="11"/>
          <w:szCs w:val="11"/>
        </w:rPr>
        <w:t>人群画像-地域分布(</w:t>
      </w:r>
      <w:r w:rsidRPr="00EF5181">
        <w:rPr>
          <w:rFonts w:asciiTheme="minorEastAsia" w:hAnsiTheme="minorEastAsia"/>
          <w:sz w:val="11"/>
          <w:szCs w:val="11"/>
        </w:rPr>
        <w:t>1)</w:t>
      </w:r>
    </w:p>
    <w:p w:rsidR="00EF5181" w:rsidRDefault="00EF5181" w:rsidP="003D09C3">
      <w:pPr>
        <w:spacing w:line="360" w:lineRule="auto"/>
        <w:ind w:firstLineChars="200" w:firstLine="360"/>
        <w:jc w:val="center"/>
        <w:rPr>
          <w:rFonts w:asciiTheme="minorEastAsia" w:hAnsiTheme="minorEastAsia"/>
          <w:sz w:val="18"/>
          <w:szCs w:val="18"/>
        </w:rPr>
      </w:pPr>
      <w:r w:rsidRPr="00EF5181">
        <w:rPr>
          <w:rFonts w:asciiTheme="minorEastAsia" w:hAnsiTheme="minorEastAsia"/>
          <w:noProof/>
          <w:sz w:val="18"/>
          <w:szCs w:val="18"/>
        </w:rPr>
        <w:drawing>
          <wp:inline distT="0" distB="0" distL="0" distR="0" wp14:anchorId="7F4E25B2" wp14:editId="4CB7A72A">
            <wp:extent cx="2976828" cy="1197039"/>
            <wp:effectExtent l="0" t="0" r="0" b="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3718" cy="1223937"/>
                    </a:xfrm>
                    <a:prstGeom prst="rect">
                      <a:avLst/>
                    </a:prstGeom>
                  </pic:spPr>
                </pic:pic>
              </a:graphicData>
            </a:graphic>
          </wp:inline>
        </w:drawing>
      </w:r>
    </w:p>
    <w:p w:rsidR="00EF5181" w:rsidRPr="00EF5181" w:rsidRDefault="00EF5181" w:rsidP="003D09C3">
      <w:pPr>
        <w:spacing w:line="360" w:lineRule="auto"/>
        <w:ind w:firstLineChars="200" w:firstLine="220"/>
        <w:jc w:val="center"/>
        <w:rPr>
          <w:rFonts w:asciiTheme="minorEastAsia" w:hAnsiTheme="minorEastAsia"/>
          <w:sz w:val="11"/>
          <w:szCs w:val="11"/>
        </w:rPr>
      </w:pPr>
      <w:r w:rsidRPr="00EF5181">
        <w:rPr>
          <w:rFonts w:asciiTheme="minorEastAsia" w:hAnsiTheme="minorEastAsia" w:hint="eastAsia"/>
          <w:sz w:val="11"/>
          <w:szCs w:val="11"/>
        </w:rPr>
        <w:t>人群画像-地域分布(</w:t>
      </w:r>
      <w:r w:rsidRPr="00EF5181">
        <w:rPr>
          <w:rFonts w:asciiTheme="minorEastAsia" w:hAnsiTheme="minorEastAsia"/>
          <w:sz w:val="11"/>
          <w:szCs w:val="11"/>
        </w:rPr>
        <w:t>2)</w:t>
      </w:r>
    </w:p>
    <w:p w:rsidR="00EF5181" w:rsidRDefault="00EF5181" w:rsidP="003D09C3">
      <w:pPr>
        <w:spacing w:line="360" w:lineRule="auto"/>
        <w:ind w:firstLineChars="200" w:firstLine="360"/>
        <w:jc w:val="center"/>
        <w:rPr>
          <w:rFonts w:asciiTheme="minorEastAsia" w:hAnsiTheme="minorEastAsia"/>
          <w:sz w:val="18"/>
          <w:szCs w:val="18"/>
        </w:rPr>
      </w:pPr>
      <w:r w:rsidRPr="00EF5181">
        <w:rPr>
          <w:rFonts w:asciiTheme="minorEastAsia" w:hAnsiTheme="minorEastAsia"/>
          <w:noProof/>
          <w:sz w:val="18"/>
          <w:szCs w:val="18"/>
        </w:rPr>
        <w:lastRenderedPageBreak/>
        <w:drawing>
          <wp:inline distT="0" distB="0" distL="0" distR="0" wp14:anchorId="69B04F0F" wp14:editId="4940C88C">
            <wp:extent cx="2343665" cy="1253259"/>
            <wp:effectExtent l="0" t="0" r="0" b="4445"/>
            <wp:docPr id="6"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4201" cy="1264241"/>
                    </a:xfrm>
                    <a:prstGeom prst="rect">
                      <a:avLst/>
                    </a:prstGeom>
                  </pic:spPr>
                </pic:pic>
              </a:graphicData>
            </a:graphic>
          </wp:inline>
        </w:drawing>
      </w:r>
    </w:p>
    <w:p w:rsidR="00EF5181" w:rsidRPr="00EF5181" w:rsidRDefault="00EF5181" w:rsidP="003D09C3">
      <w:pPr>
        <w:spacing w:line="360" w:lineRule="auto"/>
        <w:ind w:firstLineChars="200" w:firstLine="220"/>
        <w:jc w:val="center"/>
        <w:rPr>
          <w:rFonts w:asciiTheme="minorEastAsia" w:hAnsiTheme="minorEastAsia"/>
          <w:sz w:val="11"/>
          <w:szCs w:val="11"/>
        </w:rPr>
      </w:pPr>
      <w:r w:rsidRPr="00EF5181">
        <w:rPr>
          <w:rFonts w:asciiTheme="minorEastAsia" w:hAnsiTheme="minorEastAsia" w:hint="eastAsia"/>
          <w:sz w:val="11"/>
          <w:szCs w:val="11"/>
        </w:rPr>
        <w:t>人群画像</w:t>
      </w:r>
      <w:r w:rsidRPr="00EF5181">
        <w:rPr>
          <w:rFonts w:asciiTheme="minorEastAsia" w:hAnsiTheme="minorEastAsia"/>
          <w:sz w:val="11"/>
          <w:szCs w:val="11"/>
        </w:rPr>
        <w:t>-</w:t>
      </w:r>
      <w:r w:rsidRPr="00EF5181">
        <w:rPr>
          <w:rFonts w:asciiTheme="minorEastAsia" w:hAnsiTheme="minorEastAsia" w:hint="eastAsia"/>
          <w:sz w:val="11"/>
          <w:szCs w:val="11"/>
        </w:rPr>
        <w:t>性别分布</w:t>
      </w:r>
    </w:p>
    <w:p w:rsidR="00EF5181" w:rsidRPr="00967398" w:rsidRDefault="00EF5181" w:rsidP="003D09C3">
      <w:pPr>
        <w:spacing w:line="360" w:lineRule="auto"/>
        <w:ind w:firstLineChars="200" w:firstLine="420"/>
        <w:jc w:val="center"/>
        <w:rPr>
          <w:rFonts w:asciiTheme="minorEastAsia" w:hAnsiTheme="minorEastAsia"/>
          <w:szCs w:val="21"/>
        </w:rPr>
      </w:pPr>
    </w:p>
    <w:p w:rsidR="00EF5181" w:rsidRPr="00967398" w:rsidRDefault="004304FC" w:rsidP="003D09C3">
      <w:pPr>
        <w:spacing w:line="360" w:lineRule="auto"/>
        <w:ind w:firstLineChars="200" w:firstLine="420"/>
        <w:jc w:val="left"/>
        <w:rPr>
          <w:rFonts w:asciiTheme="minorEastAsia" w:hAnsiTheme="minorEastAsia"/>
          <w:szCs w:val="21"/>
        </w:rPr>
      </w:pPr>
      <w:r w:rsidRPr="00967398">
        <w:rPr>
          <w:rFonts w:asciiTheme="minorEastAsia" w:hAnsiTheme="minorEastAsia" w:hint="eastAsia"/>
          <w:szCs w:val="21"/>
        </w:rPr>
        <w:t>根据百度指数人群画像</w:t>
      </w:r>
      <w:r w:rsidR="00EF5181" w:rsidRPr="00967398">
        <w:rPr>
          <w:rFonts w:asciiTheme="minorEastAsia" w:hAnsiTheme="minorEastAsia" w:hint="eastAsia"/>
          <w:szCs w:val="21"/>
        </w:rPr>
        <w:t>的</w:t>
      </w:r>
      <w:r w:rsidRPr="00967398">
        <w:rPr>
          <w:rFonts w:asciiTheme="minorEastAsia" w:hAnsiTheme="minorEastAsia" w:hint="eastAsia"/>
          <w:szCs w:val="21"/>
        </w:rPr>
        <w:t>年龄分布，得知饿了么用户年龄范围主要</w:t>
      </w:r>
      <w:r w:rsidR="00EF5181" w:rsidRPr="00967398">
        <w:rPr>
          <w:rFonts w:asciiTheme="minorEastAsia" w:hAnsiTheme="minorEastAsia" w:hint="eastAsia"/>
          <w:szCs w:val="21"/>
        </w:rPr>
        <w:t>分布</w:t>
      </w:r>
      <w:r w:rsidRPr="00967398">
        <w:rPr>
          <w:rFonts w:asciiTheme="minorEastAsia" w:hAnsiTheme="minorEastAsia" w:hint="eastAsia"/>
          <w:szCs w:val="21"/>
        </w:rPr>
        <w:t>在2</w:t>
      </w:r>
      <w:r w:rsidRPr="00967398">
        <w:rPr>
          <w:rFonts w:asciiTheme="minorEastAsia" w:hAnsiTheme="minorEastAsia"/>
          <w:szCs w:val="21"/>
        </w:rPr>
        <w:t>0~39</w:t>
      </w:r>
      <w:r w:rsidRPr="00967398">
        <w:rPr>
          <w:rFonts w:asciiTheme="minorEastAsia" w:hAnsiTheme="minorEastAsia" w:hint="eastAsia"/>
          <w:szCs w:val="21"/>
        </w:rPr>
        <w:t>区间内</w:t>
      </w:r>
      <w:r w:rsidR="00EF5181" w:rsidRPr="00967398">
        <w:rPr>
          <w:rFonts w:asciiTheme="minorEastAsia" w:hAnsiTheme="minorEastAsia" w:hint="eastAsia"/>
          <w:szCs w:val="21"/>
        </w:rPr>
        <w:t>，超过7</w:t>
      </w:r>
      <w:r w:rsidR="00EF5181" w:rsidRPr="00967398">
        <w:rPr>
          <w:rFonts w:asciiTheme="minorEastAsia" w:hAnsiTheme="minorEastAsia"/>
          <w:szCs w:val="21"/>
        </w:rPr>
        <w:t>0%</w:t>
      </w:r>
      <w:r w:rsidR="00EF5181" w:rsidRPr="00967398">
        <w:rPr>
          <w:rFonts w:asciiTheme="minorEastAsia" w:hAnsiTheme="minorEastAsia" w:hint="eastAsia"/>
          <w:szCs w:val="21"/>
        </w:rPr>
        <w:t>。其中用户年轻化明显，年龄在2</w:t>
      </w:r>
      <w:r w:rsidR="00EF5181" w:rsidRPr="00967398">
        <w:rPr>
          <w:rFonts w:asciiTheme="minorEastAsia" w:hAnsiTheme="minorEastAsia"/>
          <w:szCs w:val="21"/>
        </w:rPr>
        <w:t>0~29</w:t>
      </w:r>
      <w:r w:rsidR="00EF5181" w:rsidRPr="00967398">
        <w:rPr>
          <w:rFonts w:asciiTheme="minorEastAsia" w:hAnsiTheme="minorEastAsia" w:hint="eastAsia"/>
          <w:szCs w:val="21"/>
        </w:rPr>
        <w:t>的用户占比约5</w:t>
      </w:r>
      <w:r w:rsidR="00EF5181" w:rsidRPr="00967398">
        <w:rPr>
          <w:rFonts w:asciiTheme="minorEastAsia" w:hAnsiTheme="minorEastAsia"/>
          <w:szCs w:val="21"/>
        </w:rPr>
        <w:t>0%</w:t>
      </w:r>
      <w:r w:rsidR="00EF5181" w:rsidRPr="00967398">
        <w:rPr>
          <w:rFonts w:asciiTheme="minorEastAsia" w:hAnsiTheme="minorEastAsia" w:hint="eastAsia"/>
          <w:szCs w:val="21"/>
        </w:rPr>
        <w:t>。</w:t>
      </w:r>
    </w:p>
    <w:p w:rsidR="00EF5181" w:rsidRPr="00967398" w:rsidRDefault="00EF5181" w:rsidP="003D09C3">
      <w:pPr>
        <w:spacing w:line="360" w:lineRule="auto"/>
        <w:ind w:firstLineChars="200" w:firstLine="420"/>
        <w:jc w:val="left"/>
        <w:rPr>
          <w:rFonts w:asciiTheme="minorEastAsia" w:hAnsiTheme="minorEastAsia"/>
          <w:szCs w:val="21"/>
        </w:rPr>
      </w:pPr>
      <w:r w:rsidRPr="00967398">
        <w:rPr>
          <w:rFonts w:asciiTheme="minorEastAsia" w:hAnsiTheme="minorEastAsia" w:hint="eastAsia"/>
          <w:szCs w:val="21"/>
        </w:rPr>
        <w:t>根据百度指数人群画像的地域分布，得知饿了么用户</w:t>
      </w:r>
      <w:r w:rsidR="004304FC" w:rsidRPr="00967398">
        <w:rPr>
          <w:rFonts w:asciiTheme="minorEastAsia" w:hAnsiTheme="minorEastAsia" w:hint="eastAsia"/>
          <w:szCs w:val="21"/>
        </w:rPr>
        <w:t>集中在华东发达地区</w:t>
      </w:r>
      <w:r w:rsidRPr="00967398">
        <w:rPr>
          <w:rFonts w:asciiTheme="minorEastAsia" w:hAnsiTheme="minorEastAsia" w:hint="eastAsia"/>
          <w:szCs w:val="21"/>
        </w:rPr>
        <w:t>、城市群密集的区域</w:t>
      </w:r>
      <w:r w:rsidR="004304FC" w:rsidRPr="00967398">
        <w:rPr>
          <w:rFonts w:asciiTheme="minorEastAsia" w:hAnsiTheme="minorEastAsia" w:hint="eastAsia"/>
          <w:szCs w:val="21"/>
        </w:rPr>
        <w:t>。</w:t>
      </w:r>
      <w:r w:rsidRPr="00967398">
        <w:rPr>
          <w:rFonts w:asciiTheme="minorEastAsia" w:hAnsiTheme="minorEastAsia" w:hint="eastAsia"/>
          <w:szCs w:val="21"/>
        </w:rPr>
        <w:t>特别是北京、上海等一二线城市。</w:t>
      </w:r>
    </w:p>
    <w:p w:rsidR="00EF5181" w:rsidRPr="00967398" w:rsidRDefault="00EF5181" w:rsidP="003D09C3">
      <w:pPr>
        <w:spacing w:line="360" w:lineRule="auto"/>
        <w:ind w:firstLineChars="200" w:firstLine="420"/>
        <w:jc w:val="left"/>
        <w:rPr>
          <w:rFonts w:asciiTheme="minorEastAsia" w:hAnsiTheme="minorEastAsia"/>
          <w:szCs w:val="21"/>
        </w:rPr>
      </w:pPr>
      <w:r w:rsidRPr="00967398">
        <w:rPr>
          <w:rFonts w:asciiTheme="minorEastAsia" w:hAnsiTheme="minorEastAsia" w:hint="eastAsia"/>
          <w:szCs w:val="21"/>
        </w:rPr>
        <w:t>根据百度指数人群画像的性别分布，男性用户</w:t>
      </w:r>
      <w:r w:rsidR="00F559BD" w:rsidRPr="00967398">
        <w:rPr>
          <w:rFonts w:asciiTheme="minorEastAsia" w:hAnsiTheme="minorEastAsia" w:hint="eastAsia"/>
          <w:szCs w:val="21"/>
        </w:rPr>
        <w:t>略微高于女性用户，</w:t>
      </w:r>
      <w:r w:rsidR="004304FC" w:rsidRPr="00967398">
        <w:rPr>
          <w:rFonts w:asciiTheme="minorEastAsia" w:hAnsiTheme="minorEastAsia" w:hint="eastAsia"/>
          <w:szCs w:val="21"/>
        </w:rPr>
        <w:t>符合该特征的典型用户群体有高校学生、都市白领、宅男宅女。</w:t>
      </w:r>
    </w:p>
    <w:p w:rsidR="004304FC" w:rsidRDefault="004304FC" w:rsidP="003D09C3">
      <w:pPr>
        <w:spacing w:line="360" w:lineRule="auto"/>
        <w:jc w:val="center"/>
        <w:rPr>
          <w:rFonts w:asciiTheme="minorEastAsia" w:hAnsiTheme="minorEastAsia"/>
          <w:sz w:val="18"/>
          <w:szCs w:val="18"/>
        </w:rPr>
      </w:pPr>
    </w:p>
    <w:p w:rsidR="004304FC" w:rsidRPr="00486658" w:rsidRDefault="00486658" w:rsidP="003D09C3">
      <w:pPr>
        <w:pStyle w:val="4"/>
        <w:spacing w:line="360" w:lineRule="auto"/>
      </w:pPr>
      <w:r w:rsidRPr="00486658">
        <w:rPr>
          <w:rFonts w:hint="eastAsia"/>
        </w:rPr>
        <w:t>场景分析</w:t>
      </w:r>
    </w:p>
    <w:p w:rsidR="00486658" w:rsidRPr="00967398" w:rsidRDefault="00486658" w:rsidP="003D09C3">
      <w:pPr>
        <w:spacing w:line="360" w:lineRule="auto"/>
        <w:rPr>
          <w:rFonts w:asciiTheme="minorEastAsia" w:hAnsiTheme="minorEastAsia"/>
          <w:szCs w:val="21"/>
        </w:rPr>
      </w:pPr>
      <w:r>
        <w:rPr>
          <w:rFonts w:asciiTheme="minorEastAsia" w:hAnsiTheme="minorEastAsia"/>
          <w:sz w:val="18"/>
          <w:szCs w:val="18"/>
        </w:rPr>
        <w:tab/>
      </w:r>
      <w:r w:rsidRPr="00967398">
        <w:rPr>
          <w:rFonts w:asciiTheme="minorEastAsia" w:hAnsiTheme="minorEastAsia" w:hint="eastAsia"/>
          <w:szCs w:val="21"/>
        </w:rPr>
        <w:t>饿了么有明显的场景使用标签，分别是家、公司、学校。</w:t>
      </w:r>
    </w:p>
    <w:p w:rsidR="00486658" w:rsidRPr="00967398" w:rsidRDefault="00486658" w:rsidP="003D09C3">
      <w:pPr>
        <w:spacing w:line="360" w:lineRule="auto"/>
        <w:rPr>
          <w:rFonts w:asciiTheme="minorEastAsia" w:hAnsiTheme="minorEastAsia"/>
          <w:szCs w:val="21"/>
        </w:rPr>
      </w:pPr>
    </w:p>
    <w:p w:rsidR="00486658" w:rsidRPr="00967398" w:rsidRDefault="00486658" w:rsidP="003D09C3">
      <w:pPr>
        <w:spacing w:line="360" w:lineRule="auto"/>
        <w:rPr>
          <w:rFonts w:asciiTheme="minorEastAsia" w:hAnsiTheme="minorEastAsia"/>
          <w:b/>
          <w:bCs/>
          <w:szCs w:val="21"/>
        </w:rPr>
      </w:pPr>
      <w:r w:rsidRPr="00967398">
        <w:rPr>
          <w:rFonts w:asciiTheme="minorEastAsia" w:hAnsiTheme="minorEastAsia" w:hint="eastAsia"/>
          <w:b/>
          <w:bCs/>
          <w:szCs w:val="21"/>
        </w:rPr>
        <w:t>典型用户与场景：</w:t>
      </w:r>
    </w:p>
    <w:p w:rsidR="00486658" w:rsidRPr="00967398" w:rsidRDefault="00486658" w:rsidP="003D09C3">
      <w:pPr>
        <w:widowControl/>
        <w:spacing w:line="360" w:lineRule="auto"/>
        <w:ind w:firstLine="420"/>
        <w:jc w:val="left"/>
        <w:rPr>
          <w:rFonts w:asciiTheme="minorEastAsia" w:hAnsiTheme="minorEastAsia" w:cs="宋体"/>
          <w:color w:val="333333"/>
          <w:kern w:val="0"/>
          <w:szCs w:val="21"/>
        </w:rPr>
      </w:pPr>
      <w:r w:rsidRPr="00967398">
        <w:rPr>
          <w:rFonts w:asciiTheme="minorEastAsia" w:hAnsiTheme="minorEastAsia" w:cs="宋体" w:hint="eastAsia"/>
          <w:color w:val="333333"/>
          <w:kern w:val="0"/>
          <w:szCs w:val="21"/>
        </w:rPr>
        <w:t>高校学生由于近年生活条件普遍提高，校园食堂难以满足高校学生日渐挑剔的口味，而且高校学生常常会因为在寝室上网、打游戏懒得去食堂，所以外卖APP因食物种类繁多、派送便捷等原因，使其成为高校学生手机必备的应用之一，也使高校学生成为了外卖行业的主要目标用户，高校成为了外卖聚集地。</w:t>
      </w:r>
    </w:p>
    <w:p w:rsidR="00486658" w:rsidRPr="00967398" w:rsidRDefault="00486658" w:rsidP="003D09C3">
      <w:pPr>
        <w:widowControl/>
        <w:spacing w:line="360" w:lineRule="auto"/>
        <w:jc w:val="left"/>
        <w:rPr>
          <w:rFonts w:asciiTheme="minorEastAsia" w:hAnsiTheme="minorEastAsia" w:cs="宋体"/>
          <w:color w:val="333333"/>
          <w:kern w:val="0"/>
          <w:szCs w:val="21"/>
        </w:rPr>
      </w:pPr>
    </w:p>
    <w:p w:rsidR="00486658" w:rsidRPr="00967398" w:rsidRDefault="00486658" w:rsidP="003D09C3">
      <w:pPr>
        <w:widowControl/>
        <w:spacing w:line="360" w:lineRule="auto"/>
        <w:ind w:firstLine="420"/>
        <w:jc w:val="left"/>
        <w:rPr>
          <w:rFonts w:asciiTheme="minorEastAsia" w:hAnsiTheme="minorEastAsia" w:cs="宋体"/>
          <w:color w:val="333333"/>
          <w:kern w:val="0"/>
          <w:szCs w:val="21"/>
        </w:rPr>
      </w:pPr>
      <w:r w:rsidRPr="00967398">
        <w:rPr>
          <w:rFonts w:asciiTheme="minorEastAsia" w:hAnsiTheme="minorEastAsia" w:cs="宋体" w:hint="eastAsia"/>
          <w:color w:val="333333"/>
          <w:kern w:val="0"/>
          <w:szCs w:val="21"/>
        </w:rPr>
        <w:t>都市白领由于发达城市生活节奏快，都市白领在选择工作的时候更多的考虑薪资及职业发展空间等因素，是否加班、与住处的距离等因素考虑的相对较少，导致工作及上下班花费了日常生活的主要时间，基本没有时间做饭，多数是通过订外卖或到饭店就餐解决吃饭问题。</w:t>
      </w:r>
    </w:p>
    <w:p w:rsidR="00486658" w:rsidRPr="00967398" w:rsidRDefault="00486658" w:rsidP="003D09C3">
      <w:pPr>
        <w:widowControl/>
        <w:spacing w:line="360" w:lineRule="auto"/>
        <w:jc w:val="left"/>
        <w:rPr>
          <w:rFonts w:asciiTheme="minorEastAsia" w:hAnsiTheme="minorEastAsia" w:cs="宋体"/>
          <w:color w:val="333333"/>
          <w:kern w:val="0"/>
          <w:szCs w:val="21"/>
        </w:rPr>
      </w:pPr>
    </w:p>
    <w:p w:rsidR="00486658" w:rsidRPr="00967398" w:rsidRDefault="00486658" w:rsidP="003D09C3">
      <w:pPr>
        <w:widowControl/>
        <w:spacing w:line="360" w:lineRule="auto"/>
        <w:ind w:firstLine="420"/>
        <w:jc w:val="left"/>
        <w:rPr>
          <w:rFonts w:asciiTheme="minorEastAsia" w:hAnsiTheme="minorEastAsia" w:cs="宋体"/>
          <w:color w:val="333333"/>
          <w:kern w:val="0"/>
          <w:szCs w:val="21"/>
        </w:rPr>
      </w:pPr>
      <w:r w:rsidRPr="00967398">
        <w:rPr>
          <w:rFonts w:asciiTheme="minorEastAsia" w:hAnsiTheme="minorEastAsia" w:cs="宋体" w:hint="eastAsia"/>
          <w:color w:val="333333"/>
          <w:kern w:val="0"/>
          <w:szCs w:val="21"/>
        </w:rPr>
        <w:lastRenderedPageBreak/>
        <w:t>宅男宅女其特点就是足不出户，日常的饮食需要主要通过速食产品或外卖得到满足，该群体人数不如前两者数量庞大，但其生活特性导致订餐需求较为稳定。</w:t>
      </w:r>
    </w:p>
    <w:p w:rsidR="00486658" w:rsidRPr="00967398" w:rsidRDefault="00486658" w:rsidP="003D09C3">
      <w:pPr>
        <w:spacing w:line="360" w:lineRule="auto"/>
        <w:rPr>
          <w:rFonts w:asciiTheme="minorEastAsia" w:hAnsiTheme="minorEastAsia"/>
          <w:szCs w:val="21"/>
        </w:rPr>
      </w:pPr>
    </w:p>
    <w:p w:rsidR="00541720" w:rsidRPr="00E14ECF" w:rsidRDefault="00541720" w:rsidP="003D09C3">
      <w:pPr>
        <w:pStyle w:val="2"/>
        <w:numPr>
          <w:ilvl w:val="0"/>
          <w:numId w:val="4"/>
        </w:numPr>
        <w:spacing w:line="360" w:lineRule="auto"/>
      </w:pPr>
      <w:r w:rsidRPr="00E14ECF">
        <w:rPr>
          <w:rFonts w:hint="eastAsia"/>
        </w:rPr>
        <w:t>产品分析</w:t>
      </w:r>
    </w:p>
    <w:p w:rsidR="00E14ECF" w:rsidRPr="004338F1" w:rsidRDefault="00F559BD" w:rsidP="003D09C3">
      <w:pPr>
        <w:pStyle w:val="4"/>
        <w:spacing w:line="360" w:lineRule="auto"/>
      </w:pPr>
      <w:r w:rsidRPr="004338F1">
        <w:rPr>
          <w:rFonts w:hint="eastAsia"/>
        </w:rPr>
        <w:t>产品概述</w:t>
      </w:r>
    </w:p>
    <w:p w:rsidR="00222B9B" w:rsidRPr="00967398" w:rsidRDefault="00F559BD" w:rsidP="003D09C3">
      <w:pPr>
        <w:widowControl/>
        <w:spacing w:line="360" w:lineRule="auto"/>
        <w:jc w:val="left"/>
        <w:rPr>
          <w:rFonts w:asciiTheme="minorEastAsia" w:hAnsiTheme="minorEastAsia"/>
          <w:szCs w:val="21"/>
        </w:rPr>
      </w:pPr>
      <w:r>
        <w:rPr>
          <w:rFonts w:asciiTheme="minorEastAsia" w:hAnsiTheme="minorEastAsia"/>
          <w:sz w:val="18"/>
          <w:szCs w:val="18"/>
        </w:rPr>
        <w:tab/>
      </w:r>
      <w:r w:rsidRPr="00967398">
        <w:rPr>
          <w:rFonts w:asciiTheme="minorEastAsia" w:hAnsiTheme="minorEastAsia" w:hint="eastAsia"/>
          <w:szCs w:val="21"/>
        </w:rPr>
        <w:t>饿了么</w:t>
      </w:r>
      <w:r w:rsidR="00222B9B" w:rsidRPr="00967398">
        <w:rPr>
          <w:rFonts w:asciiTheme="minorEastAsia" w:hAnsiTheme="minorEastAsia" w:hint="eastAsia"/>
          <w:szCs w:val="21"/>
        </w:rPr>
        <w:t>一款专业的餐饮O2O平台，它以</w:t>
      </w:r>
      <w:r w:rsidR="00222B9B" w:rsidRPr="00967398">
        <w:rPr>
          <w:rFonts w:asciiTheme="minorEastAsia" w:hAnsiTheme="minorEastAsia"/>
          <w:szCs w:val="21"/>
        </w:rPr>
        <w:t>建立全面完善的数字化餐饮生态系统为使命，为用户提供便捷服务极致体验，为餐厅提供一体化运营解决方案，推进整个餐饮行业的数字化发展进程。</w:t>
      </w:r>
    </w:p>
    <w:p w:rsidR="00F559BD" w:rsidRPr="00967398" w:rsidRDefault="00B77D2B" w:rsidP="003D09C3">
      <w:pPr>
        <w:widowControl/>
        <w:spacing w:line="360" w:lineRule="auto"/>
        <w:jc w:val="left"/>
        <w:rPr>
          <w:rFonts w:asciiTheme="minorEastAsia" w:hAnsiTheme="minorEastAsia"/>
          <w:szCs w:val="21"/>
        </w:rPr>
      </w:pPr>
      <w:r w:rsidRPr="00967398">
        <w:rPr>
          <w:rFonts w:asciiTheme="minorEastAsia" w:hAnsiTheme="minorEastAsia"/>
          <w:szCs w:val="21"/>
        </w:rPr>
        <w:tab/>
      </w:r>
      <w:r w:rsidRPr="00967398">
        <w:rPr>
          <w:rFonts w:asciiTheme="minorEastAsia" w:hAnsiTheme="minorEastAsia" w:hint="eastAsia"/>
          <w:szCs w:val="21"/>
        </w:rPr>
        <w:t>产品Slogan：</w:t>
      </w:r>
      <w:r w:rsidRPr="00967398">
        <w:rPr>
          <w:rFonts w:asciiTheme="minorEastAsia" w:hAnsiTheme="minorEastAsia"/>
          <w:szCs w:val="21"/>
        </w:rPr>
        <w:t>Everything 30min</w:t>
      </w:r>
    </w:p>
    <w:p w:rsidR="00B77D2B" w:rsidRPr="00F559BD" w:rsidRDefault="00B77D2B" w:rsidP="003D09C3">
      <w:pPr>
        <w:widowControl/>
        <w:spacing w:line="360" w:lineRule="auto"/>
        <w:jc w:val="left"/>
        <w:rPr>
          <w:rFonts w:asciiTheme="minorEastAsia" w:hAnsiTheme="minorEastAsia"/>
          <w:sz w:val="18"/>
          <w:szCs w:val="18"/>
        </w:rPr>
      </w:pPr>
    </w:p>
    <w:p w:rsidR="00B77D2B" w:rsidRPr="00967398" w:rsidRDefault="00F559BD" w:rsidP="003D09C3">
      <w:pPr>
        <w:pStyle w:val="4"/>
        <w:spacing w:line="360" w:lineRule="auto"/>
      </w:pPr>
      <w:r w:rsidRPr="004338F1">
        <w:rPr>
          <w:rFonts w:hint="eastAsia"/>
        </w:rPr>
        <w:t>产品发展趋势</w:t>
      </w:r>
    </w:p>
    <w:p w:rsidR="00CD46A4" w:rsidRPr="00967398" w:rsidRDefault="00CD46A4" w:rsidP="003D09C3">
      <w:pPr>
        <w:spacing w:line="360" w:lineRule="auto"/>
        <w:ind w:firstLine="420"/>
        <w:rPr>
          <w:rFonts w:asciiTheme="minorEastAsia" w:hAnsiTheme="minorEastAsia"/>
          <w:szCs w:val="21"/>
        </w:rPr>
      </w:pPr>
      <w:r w:rsidRPr="00967398">
        <w:rPr>
          <w:rFonts w:asciiTheme="minorEastAsia" w:hAnsiTheme="minorEastAsia" w:hint="eastAsia"/>
          <w:szCs w:val="21"/>
        </w:rPr>
        <w:t>由七麦数据app下载量预估，分析近一年的数据。</w:t>
      </w:r>
      <w:r w:rsidR="00A51356" w:rsidRPr="00967398">
        <w:rPr>
          <w:rFonts w:asciiTheme="minorEastAsia" w:hAnsiTheme="minorEastAsia" w:hint="eastAsia"/>
          <w:szCs w:val="21"/>
        </w:rPr>
        <w:t>2</w:t>
      </w:r>
      <w:r w:rsidR="00A51356" w:rsidRPr="00967398">
        <w:rPr>
          <w:rFonts w:asciiTheme="minorEastAsia" w:hAnsiTheme="minorEastAsia"/>
          <w:szCs w:val="21"/>
        </w:rPr>
        <w:t>019</w:t>
      </w:r>
      <w:r w:rsidR="00A51356" w:rsidRPr="00967398">
        <w:rPr>
          <w:rFonts w:asciiTheme="minorEastAsia" w:hAnsiTheme="minorEastAsia" w:hint="eastAsia"/>
          <w:szCs w:val="21"/>
        </w:rPr>
        <w:t>年2月至2</w:t>
      </w:r>
      <w:r w:rsidR="00A51356" w:rsidRPr="00967398">
        <w:rPr>
          <w:rFonts w:asciiTheme="minorEastAsia" w:hAnsiTheme="minorEastAsia"/>
          <w:szCs w:val="21"/>
        </w:rPr>
        <w:t>019</w:t>
      </w:r>
      <w:r w:rsidR="00A51356" w:rsidRPr="00967398">
        <w:rPr>
          <w:rFonts w:asciiTheme="minorEastAsia" w:hAnsiTheme="minorEastAsia" w:hint="eastAsia"/>
          <w:szCs w:val="21"/>
        </w:rPr>
        <w:t>年1</w:t>
      </w:r>
      <w:r w:rsidR="00A51356" w:rsidRPr="00967398">
        <w:rPr>
          <w:rFonts w:asciiTheme="minorEastAsia" w:hAnsiTheme="minorEastAsia"/>
          <w:szCs w:val="21"/>
        </w:rPr>
        <w:t>1</w:t>
      </w:r>
      <w:r w:rsidR="00A51356" w:rsidRPr="00967398">
        <w:rPr>
          <w:rFonts w:asciiTheme="minorEastAsia" w:hAnsiTheme="minorEastAsia" w:hint="eastAsia"/>
          <w:szCs w:val="21"/>
        </w:rPr>
        <w:t>月呈现大量且平稳的状态，但是在</w:t>
      </w:r>
      <w:r w:rsidRPr="00967398">
        <w:rPr>
          <w:rFonts w:asciiTheme="minorEastAsia" w:hAnsiTheme="minorEastAsia" w:hint="eastAsia"/>
          <w:szCs w:val="21"/>
        </w:rPr>
        <w:t>2</w:t>
      </w:r>
      <w:r w:rsidRPr="00967398">
        <w:rPr>
          <w:rFonts w:asciiTheme="minorEastAsia" w:hAnsiTheme="minorEastAsia"/>
          <w:szCs w:val="21"/>
        </w:rPr>
        <w:t>019</w:t>
      </w:r>
      <w:r w:rsidRPr="00967398">
        <w:rPr>
          <w:rFonts w:asciiTheme="minorEastAsia" w:hAnsiTheme="minorEastAsia" w:hint="eastAsia"/>
          <w:szCs w:val="21"/>
        </w:rPr>
        <w:t>年1</w:t>
      </w:r>
      <w:r w:rsidRPr="00967398">
        <w:rPr>
          <w:rFonts w:asciiTheme="minorEastAsia" w:hAnsiTheme="minorEastAsia"/>
          <w:szCs w:val="21"/>
        </w:rPr>
        <w:t>2</w:t>
      </w:r>
      <w:r w:rsidRPr="00967398">
        <w:rPr>
          <w:rFonts w:asciiTheme="minorEastAsia" w:hAnsiTheme="minorEastAsia" w:hint="eastAsia"/>
          <w:szCs w:val="21"/>
        </w:rPr>
        <w:t>月出现急剧的下降</w:t>
      </w:r>
      <w:r w:rsidR="00A51356" w:rsidRPr="00967398">
        <w:rPr>
          <w:rFonts w:asciiTheme="minorEastAsia" w:hAnsiTheme="minorEastAsia" w:hint="eastAsia"/>
          <w:szCs w:val="21"/>
        </w:rPr>
        <w:t>；2</w:t>
      </w:r>
      <w:r w:rsidR="00A51356" w:rsidRPr="00967398">
        <w:rPr>
          <w:rFonts w:asciiTheme="minorEastAsia" w:hAnsiTheme="minorEastAsia"/>
          <w:szCs w:val="21"/>
        </w:rPr>
        <w:t>019</w:t>
      </w:r>
      <w:r w:rsidR="00A51356" w:rsidRPr="00967398">
        <w:rPr>
          <w:rFonts w:asciiTheme="minorEastAsia" w:hAnsiTheme="minorEastAsia" w:hint="eastAsia"/>
          <w:szCs w:val="21"/>
        </w:rPr>
        <w:t xml:space="preserve">年 </w:t>
      </w:r>
      <w:r w:rsidR="00A51356" w:rsidRPr="00967398">
        <w:rPr>
          <w:rFonts w:asciiTheme="minorEastAsia" w:hAnsiTheme="minorEastAsia"/>
          <w:szCs w:val="21"/>
        </w:rPr>
        <w:t>12</w:t>
      </w:r>
      <w:r w:rsidR="00A51356" w:rsidRPr="00967398">
        <w:rPr>
          <w:rFonts w:asciiTheme="minorEastAsia" w:hAnsiTheme="minorEastAsia" w:hint="eastAsia"/>
          <w:szCs w:val="21"/>
        </w:rPr>
        <w:t>月至2</w:t>
      </w:r>
      <w:r w:rsidR="00A51356" w:rsidRPr="00967398">
        <w:rPr>
          <w:rFonts w:asciiTheme="minorEastAsia" w:hAnsiTheme="minorEastAsia"/>
          <w:szCs w:val="21"/>
        </w:rPr>
        <w:t>020</w:t>
      </w:r>
      <w:r w:rsidR="00A51356" w:rsidRPr="00967398">
        <w:rPr>
          <w:rFonts w:asciiTheme="minorEastAsia" w:hAnsiTheme="minorEastAsia" w:hint="eastAsia"/>
          <w:szCs w:val="21"/>
        </w:rPr>
        <w:t>年2月呈现下降趋势。</w:t>
      </w:r>
    </w:p>
    <w:p w:rsidR="00CD46A4" w:rsidRDefault="00CD46A4" w:rsidP="003D09C3">
      <w:pPr>
        <w:spacing w:line="360" w:lineRule="auto"/>
        <w:jc w:val="center"/>
        <w:rPr>
          <w:rFonts w:asciiTheme="minorEastAsia" w:hAnsiTheme="minorEastAsia"/>
          <w:szCs w:val="21"/>
        </w:rPr>
      </w:pPr>
      <w:r w:rsidRPr="00967398">
        <w:rPr>
          <w:rFonts w:asciiTheme="minorEastAsia" w:hAnsiTheme="minorEastAsia" w:hint="eastAsia"/>
          <w:noProof/>
          <w:szCs w:val="21"/>
        </w:rPr>
        <w:drawing>
          <wp:inline distT="0" distB="0" distL="0" distR="0">
            <wp:extent cx="5226453" cy="1863176"/>
            <wp:effectExtent l="0" t="0" r="6350" b="3810"/>
            <wp:docPr id="8" name="图片 8"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饿了么近一年下载量估算.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2213" cy="1883054"/>
                    </a:xfrm>
                    <a:prstGeom prst="rect">
                      <a:avLst/>
                    </a:prstGeom>
                  </pic:spPr>
                </pic:pic>
              </a:graphicData>
            </a:graphic>
          </wp:inline>
        </w:drawing>
      </w:r>
    </w:p>
    <w:p w:rsidR="003D09C3" w:rsidRDefault="003D09C3" w:rsidP="003D09C3">
      <w:pPr>
        <w:spacing w:line="360" w:lineRule="auto"/>
        <w:jc w:val="center"/>
        <w:rPr>
          <w:rFonts w:asciiTheme="minorEastAsia" w:hAnsiTheme="minorEastAsia"/>
          <w:szCs w:val="21"/>
        </w:rPr>
      </w:pPr>
    </w:p>
    <w:p w:rsidR="003D09C3" w:rsidRPr="00967398" w:rsidRDefault="003D09C3" w:rsidP="003D09C3">
      <w:pPr>
        <w:spacing w:line="360" w:lineRule="auto"/>
        <w:jc w:val="center"/>
        <w:rPr>
          <w:rFonts w:asciiTheme="minorEastAsia" w:hAnsiTheme="minorEastAsia" w:hint="eastAsia"/>
          <w:szCs w:val="21"/>
        </w:rPr>
      </w:pPr>
    </w:p>
    <w:p w:rsidR="004338F1" w:rsidRPr="004338F1" w:rsidRDefault="00B77D2B" w:rsidP="003D09C3">
      <w:pPr>
        <w:pStyle w:val="4"/>
        <w:spacing w:line="360" w:lineRule="auto"/>
        <w:rPr>
          <w:rFonts w:hint="eastAsia"/>
        </w:rPr>
      </w:pPr>
      <w:r w:rsidRPr="004338F1">
        <w:rPr>
          <w:rFonts w:hint="eastAsia"/>
        </w:rPr>
        <w:lastRenderedPageBreak/>
        <w:t>产品历史迭代版本</w:t>
      </w:r>
    </w:p>
    <w:tbl>
      <w:tblPr>
        <w:tblW w:w="8326" w:type="dxa"/>
        <w:tblLook w:val="04A0" w:firstRow="1" w:lastRow="0" w:firstColumn="1" w:lastColumn="0" w:noHBand="0" w:noVBand="1"/>
      </w:tblPr>
      <w:tblGrid>
        <w:gridCol w:w="1564"/>
        <w:gridCol w:w="1564"/>
        <w:gridCol w:w="5198"/>
      </w:tblGrid>
      <w:tr w:rsidR="004338F1" w:rsidRPr="004338F1" w:rsidTr="004338F1">
        <w:trPr>
          <w:trHeight w:val="34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38F1" w:rsidRPr="004338F1" w:rsidRDefault="004338F1" w:rsidP="003D09C3">
            <w:pPr>
              <w:widowControl/>
              <w:spacing w:line="360" w:lineRule="auto"/>
              <w:jc w:val="center"/>
              <w:rPr>
                <w:rFonts w:ascii="DengXian" w:eastAsia="DengXian" w:hAnsi="DengXian" w:cs="宋体"/>
                <w:color w:val="000000"/>
                <w:kern w:val="0"/>
                <w:sz w:val="16"/>
                <w:szCs w:val="16"/>
              </w:rPr>
            </w:pPr>
            <w:r w:rsidRPr="004338F1">
              <w:rPr>
                <w:rFonts w:ascii="DengXian" w:eastAsia="DengXian" w:hAnsi="DengXian" w:cs="宋体" w:hint="eastAsia"/>
                <w:color w:val="000000"/>
                <w:kern w:val="0"/>
                <w:sz w:val="16"/>
                <w:szCs w:val="16"/>
              </w:rPr>
              <w:t>版本</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4338F1" w:rsidRPr="004338F1" w:rsidRDefault="004338F1" w:rsidP="003D09C3">
            <w:pPr>
              <w:widowControl/>
              <w:spacing w:line="360" w:lineRule="auto"/>
              <w:jc w:val="center"/>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更新日期</w:t>
            </w:r>
          </w:p>
        </w:tc>
        <w:tc>
          <w:tcPr>
            <w:tcW w:w="5198" w:type="dxa"/>
            <w:tcBorders>
              <w:top w:val="single" w:sz="4" w:space="0" w:color="auto"/>
              <w:left w:val="nil"/>
              <w:bottom w:val="single" w:sz="4" w:space="0" w:color="auto"/>
              <w:right w:val="single" w:sz="4" w:space="0" w:color="auto"/>
            </w:tcBorders>
            <w:shd w:val="clear" w:color="auto" w:fill="auto"/>
            <w:noWrap/>
            <w:vAlign w:val="center"/>
            <w:hideMark/>
          </w:tcPr>
          <w:p w:rsidR="004338F1" w:rsidRPr="004338F1" w:rsidRDefault="004338F1" w:rsidP="003D09C3">
            <w:pPr>
              <w:widowControl/>
              <w:spacing w:line="360" w:lineRule="auto"/>
              <w:jc w:val="center"/>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更新说明</w:t>
            </w:r>
          </w:p>
        </w:tc>
      </w:tr>
      <w:tr w:rsidR="004338F1" w:rsidRPr="004338F1" w:rsidTr="004338F1">
        <w:trPr>
          <w:trHeight w:val="607"/>
        </w:trPr>
        <w:tc>
          <w:tcPr>
            <w:tcW w:w="1564" w:type="dxa"/>
            <w:tcBorders>
              <w:top w:val="nil"/>
              <w:left w:val="single" w:sz="4" w:space="0" w:color="auto"/>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center"/>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8.29.6</w:t>
            </w:r>
          </w:p>
        </w:tc>
        <w:tc>
          <w:tcPr>
            <w:tcW w:w="1564" w:type="dxa"/>
            <w:tcBorders>
              <w:top w:val="nil"/>
              <w:left w:val="nil"/>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center"/>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2020年2月20日</w:t>
            </w:r>
          </w:p>
        </w:tc>
        <w:tc>
          <w:tcPr>
            <w:tcW w:w="5198" w:type="dxa"/>
            <w:tcBorders>
              <w:top w:val="nil"/>
              <w:left w:val="nil"/>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left"/>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本次更新：</w:t>
            </w:r>
            <w:r w:rsidRPr="004338F1">
              <w:rPr>
                <w:rFonts w:ascii="DengXian" w:eastAsia="DengXian" w:hAnsi="DengXian" w:cs="宋体" w:hint="eastAsia"/>
                <w:color w:val="000000"/>
                <w:kern w:val="0"/>
                <w:sz w:val="16"/>
                <w:szCs w:val="16"/>
              </w:rPr>
              <w:br/>
              <w:t>1.疫情当前，饿了么安心卡联盟、体温检测、无接触配送共同守护您的健康！</w:t>
            </w:r>
            <w:r w:rsidRPr="004338F1">
              <w:rPr>
                <w:rFonts w:ascii="DengXian" w:eastAsia="DengXian" w:hAnsi="DengXian" w:cs="宋体" w:hint="eastAsia"/>
                <w:color w:val="000000"/>
                <w:kern w:val="0"/>
                <w:sz w:val="16"/>
                <w:szCs w:val="16"/>
              </w:rPr>
              <w:br/>
              <w:t>2.功能细节优化，用户体验更流畅。</w:t>
            </w:r>
          </w:p>
        </w:tc>
      </w:tr>
      <w:tr w:rsidR="004338F1" w:rsidRPr="004338F1" w:rsidTr="004338F1">
        <w:trPr>
          <w:trHeight w:val="607"/>
        </w:trPr>
        <w:tc>
          <w:tcPr>
            <w:tcW w:w="1564" w:type="dxa"/>
            <w:tcBorders>
              <w:top w:val="nil"/>
              <w:left w:val="single" w:sz="4" w:space="0" w:color="auto"/>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center"/>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8.29.3</w:t>
            </w:r>
          </w:p>
        </w:tc>
        <w:tc>
          <w:tcPr>
            <w:tcW w:w="1564" w:type="dxa"/>
            <w:tcBorders>
              <w:top w:val="nil"/>
              <w:left w:val="nil"/>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center"/>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2020年2月7日</w:t>
            </w:r>
          </w:p>
        </w:tc>
        <w:tc>
          <w:tcPr>
            <w:tcW w:w="5198" w:type="dxa"/>
            <w:tcBorders>
              <w:top w:val="nil"/>
              <w:left w:val="nil"/>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left"/>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本次更新：</w:t>
            </w:r>
            <w:r w:rsidRPr="004338F1">
              <w:rPr>
                <w:rFonts w:ascii="DengXian" w:eastAsia="DengXian" w:hAnsi="DengXian" w:cs="宋体" w:hint="eastAsia"/>
                <w:color w:val="000000"/>
                <w:kern w:val="0"/>
                <w:sz w:val="16"/>
                <w:szCs w:val="16"/>
              </w:rPr>
              <w:br/>
              <w:t>1.首页新增“有趣的吃货”频道，让餐厅根据您的口味做您爱吃的菜。（逐步开放中）</w:t>
            </w:r>
            <w:r w:rsidRPr="004338F1">
              <w:rPr>
                <w:rFonts w:ascii="DengXian" w:eastAsia="DengXian" w:hAnsi="DengXian" w:cs="宋体" w:hint="eastAsia"/>
                <w:color w:val="000000"/>
                <w:kern w:val="0"/>
                <w:sz w:val="16"/>
                <w:szCs w:val="16"/>
              </w:rPr>
              <w:br/>
              <w:t>2.菜品详情页新增搭配推荐，让你尽享优惠，省心选择。</w:t>
            </w:r>
            <w:r w:rsidRPr="004338F1">
              <w:rPr>
                <w:rFonts w:ascii="DengXian" w:eastAsia="DengXian" w:hAnsi="DengXian" w:cs="宋体" w:hint="eastAsia"/>
                <w:color w:val="000000"/>
                <w:kern w:val="0"/>
                <w:sz w:val="16"/>
                <w:szCs w:val="16"/>
              </w:rPr>
              <w:br/>
              <w:t>3.生活团购订单入口强化，即买即用更为便捷。</w:t>
            </w:r>
          </w:p>
        </w:tc>
      </w:tr>
      <w:tr w:rsidR="004338F1" w:rsidRPr="004338F1" w:rsidTr="004338F1">
        <w:trPr>
          <w:trHeight w:val="607"/>
        </w:trPr>
        <w:tc>
          <w:tcPr>
            <w:tcW w:w="1564" w:type="dxa"/>
            <w:tcBorders>
              <w:top w:val="nil"/>
              <w:left w:val="single" w:sz="4" w:space="0" w:color="auto"/>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center"/>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8.28.2</w:t>
            </w:r>
          </w:p>
        </w:tc>
        <w:tc>
          <w:tcPr>
            <w:tcW w:w="1564" w:type="dxa"/>
            <w:tcBorders>
              <w:top w:val="nil"/>
              <w:left w:val="nil"/>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center"/>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2020年1月9日</w:t>
            </w:r>
          </w:p>
        </w:tc>
        <w:tc>
          <w:tcPr>
            <w:tcW w:w="5198" w:type="dxa"/>
            <w:tcBorders>
              <w:top w:val="nil"/>
              <w:left w:val="nil"/>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left"/>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本次更新：</w:t>
            </w:r>
            <w:r w:rsidRPr="004338F1">
              <w:rPr>
                <w:rFonts w:ascii="DengXian" w:eastAsia="DengXian" w:hAnsi="DengXian" w:cs="宋体" w:hint="eastAsia"/>
                <w:color w:val="000000"/>
                <w:kern w:val="0"/>
                <w:sz w:val="16"/>
                <w:szCs w:val="16"/>
              </w:rPr>
              <w:br/>
              <w:t>1.食安险服务名称全新升级；理赔规则，理赔进度一目了然！</w:t>
            </w:r>
            <w:r w:rsidRPr="004338F1">
              <w:rPr>
                <w:rFonts w:ascii="DengXian" w:eastAsia="DengXian" w:hAnsi="DengXian" w:cs="宋体" w:hint="eastAsia"/>
                <w:color w:val="000000"/>
                <w:kern w:val="0"/>
                <w:sz w:val="16"/>
                <w:szCs w:val="16"/>
              </w:rPr>
              <w:br/>
              <w:t>2.订单地图页新增任务板块，更多下单任务福利等你发现和解锁！（逐步开放中）</w:t>
            </w:r>
            <w:r w:rsidRPr="004338F1">
              <w:rPr>
                <w:rFonts w:ascii="DengXian" w:eastAsia="DengXian" w:hAnsi="DengXian" w:cs="宋体" w:hint="eastAsia"/>
                <w:color w:val="000000"/>
                <w:kern w:val="0"/>
                <w:sz w:val="16"/>
                <w:szCs w:val="16"/>
              </w:rPr>
              <w:br/>
              <w:t>3.号码隐私保护功能升级，不用再担心下单人信息泄漏！</w:t>
            </w:r>
          </w:p>
        </w:tc>
      </w:tr>
      <w:tr w:rsidR="004338F1" w:rsidRPr="004338F1" w:rsidTr="004338F1">
        <w:trPr>
          <w:trHeight w:val="607"/>
        </w:trPr>
        <w:tc>
          <w:tcPr>
            <w:tcW w:w="1564" w:type="dxa"/>
            <w:tcBorders>
              <w:top w:val="nil"/>
              <w:left w:val="single" w:sz="4" w:space="0" w:color="auto"/>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center"/>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8.27.3</w:t>
            </w:r>
          </w:p>
        </w:tc>
        <w:tc>
          <w:tcPr>
            <w:tcW w:w="1564" w:type="dxa"/>
            <w:tcBorders>
              <w:top w:val="nil"/>
              <w:left w:val="nil"/>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center"/>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2019年12月3日</w:t>
            </w:r>
          </w:p>
        </w:tc>
        <w:tc>
          <w:tcPr>
            <w:tcW w:w="5198" w:type="dxa"/>
            <w:tcBorders>
              <w:top w:val="nil"/>
              <w:left w:val="nil"/>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left"/>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更新日志</w:t>
            </w:r>
            <w:r w:rsidRPr="004338F1">
              <w:rPr>
                <w:rFonts w:ascii="DengXian" w:eastAsia="DengXian" w:hAnsi="DengXian" w:cs="宋体" w:hint="eastAsia"/>
                <w:color w:val="000000"/>
                <w:kern w:val="0"/>
                <w:sz w:val="16"/>
                <w:szCs w:val="16"/>
              </w:rPr>
              <w:br/>
              <w:t>1.饿了么新增生活区，本地生活一应俱全！(逐步开放中)</w:t>
            </w:r>
            <w:r w:rsidRPr="004338F1">
              <w:rPr>
                <w:rFonts w:ascii="DengXian" w:eastAsia="DengXian" w:hAnsi="DengXian" w:cs="宋体" w:hint="eastAsia"/>
                <w:color w:val="000000"/>
                <w:kern w:val="0"/>
                <w:sz w:val="16"/>
                <w:szCs w:val="16"/>
              </w:rPr>
              <w:br/>
              <w:t>2.新版首页震撼来袭，更多精彩等你发现！(逐步开放中)</w:t>
            </w:r>
            <w:r w:rsidRPr="004338F1">
              <w:rPr>
                <w:rFonts w:ascii="DengXian" w:eastAsia="DengXian" w:hAnsi="DengXian" w:cs="宋体" w:hint="eastAsia"/>
                <w:color w:val="000000"/>
                <w:kern w:val="0"/>
                <w:sz w:val="16"/>
                <w:szCs w:val="16"/>
              </w:rPr>
              <w:br/>
              <w:t>3.双十二即将重磅开启，12月1号开始即可瓜分1亿现金～！</w:t>
            </w:r>
          </w:p>
        </w:tc>
      </w:tr>
      <w:tr w:rsidR="004338F1" w:rsidRPr="004338F1" w:rsidTr="004338F1">
        <w:trPr>
          <w:trHeight w:val="607"/>
        </w:trPr>
        <w:tc>
          <w:tcPr>
            <w:tcW w:w="1564" w:type="dxa"/>
            <w:tcBorders>
              <w:top w:val="nil"/>
              <w:left w:val="single" w:sz="4" w:space="0" w:color="auto"/>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center"/>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8.26.4</w:t>
            </w:r>
          </w:p>
        </w:tc>
        <w:tc>
          <w:tcPr>
            <w:tcW w:w="1564" w:type="dxa"/>
            <w:tcBorders>
              <w:top w:val="nil"/>
              <w:left w:val="nil"/>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center"/>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2019年10月20日</w:t>
            </w:r>
          </w:p>
        </w:tc>
        <w:tc>
          <w:tcPr>
            <w:tcW w:w="5198" w:type="dxa"/>
            <w:tcBorders>
              <w:top w:val="nil"/>
              <w:left w:val="nil"/>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left"/>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本次更新：</w:t>
            </w:r>
            <w:r w:rsidRPr="004338F1">
              <w:rPr>
                <w:rFonts w:ascii="DengXian" w:eastAsia="DengXian" w:hAnsi="DengXian" w:cs="宋体" w:hint="eastAsia"/>
                <w:color w:val="000000"/>
                <w:kern w:val="0"/>
                <w:sz w:val="16"/>
                <w:szCs w:val="16"/>
              </w:rPr>
              <w:br/>
              <w:t>1.双11即将震撼来袭，准备好双手瓜分20亿！</w:t>
            </w:r>
            <w:r w:rsidRPr="004338F1">
              <w:rPr>
                <w:rFonts w:ascii="DengXian" w:eastAsia="DengXian" w:hAnsi="DengXian" w:cs="宋体" w:hint="eastAsia"/>
                <w:color w:val="000000"/>
                <w:kern w:val="0"/>
                <w:sz w:val="16"/>
                <w:szCs w:val="16"/>
              </w:rPr>
              <w:br/>
              <w:t>2.修复一些已知问题，用户体验更流畅。</w:t>
            </w:r>
          </w:p>
        </w:tc>
      </w:tr>
      <w:tr w:rsidR="004338F1" w:rsidRPr="004338F1" w:rsidTr="004338F1">
        <w:trPr>
          <w:trHeight w:val="607"/>
        </w:trPr>
        <w:tc>
          <w:tcPr>
            <w:tcW w:w="1564" w:type="dxa"/>
            <w:tcBorders>
              <w:top w:val="nil"/>
              <w:left w:val="single" w:sz="4" w:space="0" w:color="auto"/>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center"/>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8.26.3</w:t>
            </w:r>
          </w:p>
        </w:tc>
        <w:tc>
          <w:tcPr>
            <w:tcW w:w="1564" w:type="dxa"/>
            <w:tcBorders>
              <w:top w:val="nil"/>
              <w:left w:val="nil"/>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center"/>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2019年10月17日</w:t>
            </w:r>
          </w:p>
        </w:tc>
        <w:tc>
          <w:tcPr>
            <w:tcW w:w="5198" w:type="dxa"/>
            <w:tcBorders>
              <w:top w:val="nil"/>
              <w:left w:val="nil"/>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left"/>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本次更新：</w:t>
            </w:r>
            <w:r w:rsidRPr="004338F1">
              <w:rPr>
                <w:rFonts w:ascii="DengXian" w:eastAsia="DengXian" w:hAnsi="DengXian" w:cs="宋体" w:hint="eastAsia"/>
                <w:color w:val="000000"/>
                <w:kern w:val="0"/>
                <w:sz w:val="16"/>
                <w:szCs w:val="16"/>
              </w:rPr>
              <w:br/>
              <w:t>1.双11即将震撼来袭，准备好双手瓜分20亿！</w:t>
            </w:r>
            <w:r w:rsidRPr="004338F1">
              <w:rPr>
                <w:rFonts w:ascii="DengXian" w:eastAsia="DengXian" w:hAnsi="DengXian" w:cs="宋体" w:hint="eastAsia"/>
                <w:color w:val="000000"/>
                <w:kern w:val="0"/>
                <w:sz w:val="16"/>
                <w:szCs w:val="16"/>
              </w:rPr>
              <w:br/>
              <w:t>2.产品细节优化，用户体验更流畅。</w:t>
            </w:r>
          </w:p>
        </w:tc>
      </w:tr>
      <w:tr w:rsidR="004338F1" w:rsidRPr="004338F1" w:rsidTr="004338F1">
        <w:trPr>
          <w:trHeight w:val="607"/>
        </w:trPr>
        <w:tc>
          <w:tcPr>
            <w:tcW w:w="1564" w:type="dxa"/>
            <w:tcBorders>
              <w:top w:val="nil"/>
              <w:left w:val="single" w:sz="4" w:space="0" w:color="auto"/>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center"/>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lastRenderedPageBreak/>
              <w:t>8.22.3</w:t>
            </w:r>
          </w:p>
        </w:tc>
        <w:tc>
          <w:tcPr>
            <w:tcW w:w="1564" w:type="dxa"/>
            <w:tcBorders>
              <w:top w:val="nil"/>
              <w:left w:val="nil"/>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center"/>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2019年8月11日</w:t>
            </w:r>
          </w:p>
        </w:tc>
        <w:tc>
          <w:tcPr>
            <w:tcW w:w="5198" w:type="dxa"/>
            <w:tcBorders>
              <w:top w:val="nil"/>
              <w:left w:val="nil"/>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left"/>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本次更新：</w:t>
            </w:r>
            <w:r w:rsidRPr="004338F1">
              <w:rPr>
                <w:rFonts w:ascii="DengXian" w:eastAsia="DengXian" w:hAnsi="DengXian" w:cs="宋体" w:hint="eastAsia"/>
                <w:color w:val="000000"/>
                <w:kern w:val="0"/>
                <w:sz w:val="16"/>
                <w:szCs w:val="16"/>
              </w:rPr>
              <w:br/>
              <w:t>1.订单页视觉升级，新增附近常买模块。</w:t>
            </w:r>
            <w:r w:rsidRPr="004338F1">
              <w:rPr>
                <w:rFonts w:ascii="DengXian" w:eastAsia="DengXian" w:hAnsi="DengXian" w:cs="宋体" w:hint="eastAsia"/>
                <w:color w:val="000000"/>
                <w:kern w:val="0"/>
                <w:sz w:val="16"/>
                <w:szCs w:val="16"/>
              </w:rPr>
              <w:br/>
              <w:t>2.限时秒杀频道优化，品牌店铺一目了然。</w:t>
            </w:r>
          </w:p>
        </w:tc>
      </w:tr>
      <w:tr w:rsidR="004338F1" w:rsidRPr="004338F1" w:rsidTr="004338F1">
        <w:trPr>
          <w:trHeight w:val="717"/>
        </w:trPr>
        <w:tc>
          <w:tcPr>
            <w:tcW w:w="1564" w:type="dxa"/>
            <w:tcBorders>
              <w:top w:val="nil"/>
              <w:left w:val="single" w:sz="4" w:space="0" w:color="auto"/>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center"/>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8.19.2</w:t>
            </w:r>
          </w:p>
        </w:tc>
        <w:tc>
          <w:tcPr>
            <w:tcW w:w="1564" w:type="dxa"/>
            <w:tcBorders>
              <w:top w:val="nil"/>
              <w:left w:val="nil"/>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center"/>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2019年6月20日</w:t>
            </w:r>
          </w:p>
        </w:tc>
        <w:tc>
          <w:tcPr>
            <w:tcW w:w="5198" w:type="dxa"/>
            <w:tcBorders>
              <w:top w:val="nil"/>
              <w:left w:val="nil"/>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left"/>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本次更新：</w:t>
            </w:r>
            <w:r w:rsidRPr="004338F1">
              <w:rPr>
                <w:rFonts w:ascii="DengXian" w:eastAsia="DengXian" w:hAnsi="DengXian" w:cs="宋体" w:hint="eastAsia"/>
                <w:color w:val="000000"/>
                <w:kern w:val="0"/>
                <w:sz w:val="16"/>
                <w:szCs w:val="16"/>
              </w:rPr>
              <w:br/>
              <w:t>1.【我的】页面全面升级，整体更加简洁高效：</w:t>
            </w:r>
            <w:r w:rsidRPr="004338F1">
              <w:rPr>
                <w:rFonts w:ascii="DengXian" w:eastAsia="DengXian" w:hAnsi="DengXian" w:cs="宋体" w:hint="eastAsia"/>
                <w:color w:val="000000"/>
                <w:kern w:val="0"/>
                <w:sz w:val="16"/>
                <w:szCs w:val="16"/>
              </w:rPr>
              <w:br/>
              <w:t>新增“签到领红包”，签到签的好，红包没烦恼；</w:t>
            </w:r>
            <w:r w:rsidRPr="004338F1">
              <w:rPr>
                <w:rFonts w:ascii="DengXian" w:eastAsia="DengXian" w:hAnsi="DengXian" w:cs="宋体" w:hint="eastAsia"/>
                <w:color w:val="000000"/>
                <w:kern w:val="0"/>
                <w:sz w:val="16"/>
                <w:szCs w:val="16"/>
              </w:rPr>
              <w:br/>
              <w:t>“优惠”升级为“红包”；</w:t>
            </w:r>
            <w:r w:rsidRPr="004338F1">
              <w:rPr>
                <w:rFonts w:ascii="DengXian" w:eastAsia="DengXian" w:hAnsi="DengXian" w:cs="宋体" w:hint="eastAsia"/>
                <w:color w:val="000000"/>
                <w:kern w:val="0"/>
                <w:sz w:val="16"/>
                <w:szCs w:val="16"/>
              </w:rPr>
              <w:br/>
              <w:t>“钱包”新增金币兑换、权益兑换、借款、联名信用卡等活动入口，给您更好的使用体验；</w:t>
            </w:r>
            <w:r w:rsidRPr="004338F1">
              <w:rPr>
                <w:rFonts w:ascii="DengXian" w:eastAsia="DengXian" w:hAnsi="DengXian" w:cs="宋体" w:hint="eastAsia"/>
                <w:color w:val="000000"/>
                <w:kern w:val="0"/>
                <w:sz w:val="16"/>
                <w:szCs w:val="16"/>
              </w:rPr>
              <w:br/>
              <w:t>2.【超级会员】权益升级，低价购买更多大额红包；</w:t>
            </w:r>
          </w:p>
        </w:tc>
      </w:tr>
      <w:tr w:rsidR="004338F1" w:rsidRPr="004338F1" w:rsidTr="004338F1">
        <w:trPr>
          <w:trHeight w:val="607"/>
        </w:trPr>
        <w:tc>
          <w:tcPr>
            <w:tcW w:w="1564" w:type="dxa"/>
            <w:tcBorders>
              <w:top w:val="nil"/>
              <w:left w:val="single" w:sz="4" w:space="0" w:color="auto"/>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center"/>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8.5.0</w:t>
            </w:r>
          </w:p>
        </w:tc>
        <w:tc>
          <w:tcPr>
            <w:tcW w:w="1564" w:type="dxa"/>
            <w:tcBorders>
              <w:top w:val="nil"/>
              <w:left w:val="nil"/>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center"/>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2018年10月18日</w:t>
            </w:r>
          </w:p>
        </w:tc>
        <w:tc>
          <w:tcPr>
            <w:tcW w:w="5198" w:type="dxa"/>
            <w:tcBorders>
              <w:top w:val="nil"/>
              <w:left w:val="nil"/>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left"/>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本次更新：</w:t>
            </w:r>
            <w:r w:rsidRPr="004338F1">
              <w:rPr>
                <w:rFonts w:ascii="DengXian" w:eastAsia="DengXian" w:hAnsi="DengXian" w:cs="宋体" w:hint="eastAsia"/>
                <w:color w:val="000000"/>
                <w:kern w:val="0"/>
                <w:sz w:val="16"/>
                <w:szCs w:val="16"/>
              </w:rPr>
              <w:br/>
              <w:t>1. 系统优化，找到吃什么更便捷。</w:t>
            </w:r>
            <w:r w:rsidRPr="004338F1">
              <w:rPr>
                <w:rFonts w:ascii="DengXian" w:eastAsia="DengXian" w:hAnsi="DengXian" w:cs="宋体" w:hint="eastAsia"/>
                <w:color w:val="000000"/>
                <w:kern w:val="0"/>
                <w:sz w:val="16"/>
                <w:szCs w:val="16"/>
              </w:rPr>
              <w:br/>
              <w:t>2. 签到有礼，天天都有红包领。</w:t>
            </w:r>
            <w:r w:rsidRPr="004338F1">
              <w:rPr>
                <w:rFonts w:ascii="DengXian" w:eastAsia="DengXian" w:hAnsi="DengXian" w:cs="宋体" w:hint="eastAsia"/>
                <w:color w:val="000000"/>
                <w:kern w:val="0"/>
                <w:sz w:val="16"/>
                <w:szCs w:val="16"/>
              </w:rPr>
              <w:br/>
              <w:t>3. 会员福利，更多优惠等你来。</w:t>
            </w:r>
          </w:p>
        </w:tc>
      </w:tr>
      <w:tr w:rsidR="004338F1" w:rsidRPr="004338F1" w:rsidTr="004338F1">
        <w:trPr>
          <w:trHeight w:val="607"/>
        </w:trPr>
        <w:tc>
          <w:tcPr>
            <w:tcW w:w="1564" w:type="dxa"/>
            <w:tcBorders>
              <w:top w:val="nil"/>
              <w:left w:val="single" w:sz="4" w:space="0" w:color="auto"/>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center"/>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7.41.2</w:t>
            </w:r>
          </w:p>
        </w:tc>
        <w:tc>
          <w:tcPr>
            <w:tcW w:w="1564" w:type="dxa"/>
            <w:tcBorders>
              <w:top w:val="nil"/>
              <w:left w:val="nil"/>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center"/>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2018年6月23日</w:t>
            </w:r>
          </w:p>
        </w:tc>
        <w:tc>
          <w:tcPr>
            <w:tcW w:w="5198" w:type="dxa"/>
            <w:tcBorders>
              <w:top w:val="nil"/>
              <w:left w:val="nil"/>
              <w:bottom w:val="single" w:sz="4" w:space="0" w:color="auto"/>
              <w:right w:val="single" w:sz="4" w:space="0" w:color="auto"/>
            </w:tcBorders>
            <w:shd w:val="clear" w:color="auto" w:fill="auto"/>
            <w:vAlign w:val="center"/>
            <w:hideMark/>
          </w:tcPr>
          <w:p w:rsidR="004338F1" w:rsidRPr="004338F1" w:rsidRDefault="004338F1" w:rsidP="003D09C3">
            <w:pPr>
              <w:widowControl/>
              <w:spacing w:line="360" w:lineRule="auto"/>
              <w:jc w:val="left"/>
              <w:rPr>
                <w:rFonts w:ascii="DengXian" w:eastAsia="DengXian" w:hAnsi="DengXian" w:cs="宋体" w:hint="eastAsia"/>
                <w:color w:val="000000"/>
                <w:kern w:val="0"/>
                <w:sz w:val="16"/>
                <w:szCs w:val="16"/>
              </w:rPr>
            </w:pPr>
            <w:r w:rsidRPr="004338F1">
              <w:rPr>
                <w:rFonts w:ascii="DengXian" w:eastAsia="DengXian" w:hAnsi="DengXian" w:cs="宋体" w:hint="eastAsia"/>
                <w:color w:val="000000"/>
                <w:kern w:val="0"/>
                <w:sz w:val="16"/>
                <w:szCs w:val="16"/>
              </w:rPr>
              <w:t>本次更新：</w:t>
            </w:r>
            <w:r w:rsidRPr="004338F1">
              <w:rPr>
                <w:rFonts w:ascii="DengXian" w:eastAsia="DengXian" w:hAnsi="DengXian" w:cs="宋体" w:hint="eastAsia"/>
                <w:color w:val="000000"/>
                <w:kern w:val="0"/>
                <w:sz w:val="16"/>
                <w:szCs w:val="16"/>
              </w:rPr>
              <w:br/>
              <w:t>1. 商品视频，让你更加了解美食。</w:t>
            </w:r>
            <w:r w:rsidRPr="004338F1">
              <w:rPr>
                <w:rFonts w:ascii="DengXian" w:eastAsia="DengXian" w:hAnsi="DengXian" w:cs="宋体" w:hint="eastAsia"/>
                <w:color w:val="000000"/>
                <w:kern w:val="0"/>
                <w:sz w:val="16"/>
                <w:szCs w:val="16"/>
              </w:rPr>
              <w:br/>
              <w:t>2. 确认订单页更多细节优化。</w:t>
            </w:r>
          </w:p>
        </w:tc>
      </w:tr>
    </w:tbl>
    <w:p w:rsidR="00A51356" w:rsidRPr="004338F1" w:rsidRDefault="00A51356" w:rsidP="003D09C3">
      <w:pPr>
        <w:spacing w:line="360" w:lineRule="auto"/>
        <w:rPr>
          <w:rFonts w:asciiTheme="minorEastAsia" w:hAnsiTheme="minorEastAsia"/>
          <w:sz w:val="18"/>
          <w:szCs w:val="18"/>
        </w:rPr>
      </w:pPr>
    </w:p>
    <w:p w:rsidR="00F559BD" w:rsidRDefault="00F559BD" w:rsidP="003D09C3">
      <w:pPr>
        <w:pStyle w:val="4"/>
        <w:spacing w:line="360" w:lineRule="auto"/>
      </w:pPr>
      <w:r>
        <w:rPr>
          <w:rFonts w:hint="eastAsia"/>
        </w:rPr>
        <w:t>结论</w:t>
      </w:r>
    </w:p>
    <w:p w:rsidR="004338F1" w:rsidRPr="004338F1" w:rsidRDefault="004338F1" w:rsidP="003D09C3">
      <w:pPr>
        <w:spacing w:line="360" w:lineRule="auto"/>
        <w:ind w:firstLine="420"/>
        <w:rPr>
          <w:rFonts w:hint="eastAsia"/>
        </w:rPr>
      </w:pPr>
      <w:r>
        <w:rPr>
          <w:rFonts w:hint="eastAsia"/>
        </w:rPr>
        <w:t>根据以上表格可以分析，饿了么app正处于成熟期，产品的每一次迭代都是在优化产品</w:t>
      </w:r>
      <w:r w:rsidR="00F50B3A">
        <w:rPr>
          <w:rFonts w:hint="eastAsia"/>
        </w:rPr>
        <w:t>功能和上线活动。新的版本</w:t>
      </w:r>
      <w:r w:rsidR="00F50B3A" w:rsidRPr="004338F1">
        <w:rPr>
          <w:rFonts w:hint="eastAsia"/>
        </w:rPr>
        <w:t>8.29.3</w:t>
      </w:r>
      <w:r w:rsidR="00F50B3A">
        <w:rPr>
          <w:rFonts w:hint="eastAsia"/>
        </w:rPr>
        <w:t>可以看出，当前饿了么app正在提升用户个性化的体验服务，</w:t>
      </w:r>
      <w:r w:rsidR="00F50B3A" w:rsidRPr="004338F1">
        <w:rPr>
          <w:rFonts w:hint="eastAsia"/>
        </w:rPr>
        <w:t>让餐厅根据</w:t>
      </w:r>
      <w:r w:rsidR="00F50B3A">
        <w:rPr>
          <w:rFonts w:hint="eastAsia"/>
        </w:rPr>
        <w:t>用户</w:t>
      </w:r>
      <w:r w:rsidR="00F50B3A" w:rsidRPr="004338F1">
        <w:rPr>
          <w:rFonts w:hint="eastAsia"/>
        </w:rPr>
        <w:t>的口味</w:t>
      </w:r>
      <w:r w:rsidR="00F50B3A">
        <w:rPr>
          <w:rFonts w:hint="eastAsia"/>
        </w:rPr>
        <w:t>制作</w:t>
      </w:r>
      <w:r w:rsidR="00F50B3A" w:rsidRPr="004338F1">
        <w:rPr>
          <w:rFonts w:hint="eastAsia"/>
        </w:rPr>
        <w:t>菜</w:t>
      </w:r>
      <w:r w:rsidR="00F50B3A">
        <w:rPr>
          <w:rFonts w:hint="eastAsia"/>
        </w:rPr>
        <w:t>品，提升服务体验。</w:t>
      </w:r>
    </w:p>
    <w:p w:rsidR="00E14ECF" w:rsidRDefault="00541720" w:rsidP="003D09C3">
      <w:pPr>
        <w:pStyle w:val="2"/>
        <w:numPr>
          <w:ilvl w:val="0"/>
          <w:numId w:val="4"/>
        </w:numPr>
        <w:spacing w:line="360" w:lineRule="auto"/>
      </w:pPr>
      <w:r w:rsidRPr="00E14ECF">
        <w:rPr>
          <w:rFonts w:hint="eastAsia"/>
        </w:rPr>
        <w:t>功能结构&amp;业务流程分析</w:t>
      </w:r>
    </w:p>
    <w:p w:rsidR="00EF24F2" w:rsidRDefault="00756A0E" w:rsidP="003D09C3">
      <w:pPr>
        <w:pStyle w:val="4"/>
        <w:spacing w:line="360" w:lineRule="auto"/>
      </w:pPr>
      <w:r>
        <w:rPr>
          <w:rFonts w:hint="eastAsia"/>
        </w:rPr>
        <w:t>产品功能结构</w:t>
      </w:r>
    </w:p>
    <w:p w:rsidR="00756A0E" w:rsidRDefault="00756A0E" w:rsidP="003D09C3">
      <w:pPr>
        <w:spacing w:line="360" w:lineRule="auto"/>
        <w:ind w:firstLine="420"/>
      </w:pPr>
      <w:r>
        <w:rPr>
          <w:rFonts w:hint="eastAsia"/>
        </w:rPr>
        <w:t>饿了么app功能结构分为四大模块：①外卖、②生活、③订单 、④我的。</w:t>
      </w:r>
    </w:p>
    <w:p w:rsidR="002A62E5" w:rsidRDefault="00756A0E" w:rsidP="003D09C3">
      <w:pPr>
        <w:spacing w:line="360" w:lineRule="auto"/>
      </w:pPr>
      <w:r>
        <w:rPr>
          <w:rFonts w:hint="eastAsia"/>
        </w:rPr>
        <w:lastRenderedPageBreak/>
        <w:t>四大模块均可以通过底部Tag进入，其中①</w:t>
      </w:r>
      <w:r w:rsidR="002A62E5">
        <w:rPr>
          <w:rFonts w:hint="eastAsia"/>
        </w:rPr>
        <w:t>外卖是首页，是打开app进入的默认页，进行选餐的操作也在这里；②生活模块是本地生活服务页面；③订单和④我的模块都是常见功能模块，具体的功能结构图如下：</w:t>
      </w:r>
    </w:p>
    <w:p w:rsidR="007F068A" w:rsidRDefault="006F2207" w:rsidP="003D09C3">
      <w:pPr>
        <w:spacing w:line="360" w:lineRule="auto"/>
        <w:jc w:val="center"/>
        <w:rPr>
          <w:rFonts w:hint="eastAsia"/>
        </w:rPr>
      </w:pPr>
      <w:r>
        <w:rPr>
          <w:rFonts w:hint="eastAsia"/>
          <w:noProof/>
        </w:rPr>
        <w:drawing>
          <wp:inline distT="0" distB="0" distL="0" distR="0">
            <wp:extent cx="4847246" cy="7377077"/>
            <wp:effectExtent l="0" t="0" r="4445" b="1905"/>
            <wp:docPr id="7" name="图片 7"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饿了么.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5031" cy="7510678"/>
                    </a:xfrm>
                    <a:prstGeom prst="rect">
                      <a:avLst/>
                    </a:prstGeom>
                  </pic:spPr>
                </pic:pic>
              </a:graphicData>
            </a:graphic>
          </wp:inline>
        </w:drawing>
      </w:r>
    </w:p>
    <w:p w:rsidR="006F2207" w:rsidRDefault="007F068A" w:rsidP="003D09C3">
      <w:pPr>
        <w:pStyle w:val="4"/>
        <w:spacing w:line="360" w:lineRule="auto"/>
      </w:pPr>
      <w:r>
        <w:rPr>
          <w:rFonts w:hint="eastAsia"/>
        </w:rPr>
        <w:lastRenderedPageBreak/>
        <w:t xml:space="preserve">产品业务流程图 </w:t>
      </w:r>
    </w:p>
    <w:p w:rsidR="00D80C29" w:rsidRDefault="00575A6F" w:rsidP="003D09C3">
      <w:pPr>
        <w:spacing w:line="360" w:lineRule="auto"/>
        <w:ind w:firstLine="420"/>
      </w:pPr>
      <w:r>
        <w:rPr>
          <w:rFonts w:hint="eastAsia"/>
        </w:rPr>
        <w:t>饿了么</w:t>
      </w:r>
      <w:r w:rsidR="00903D54">
        <w:rPr>
          <w:rFonts w:hint="eastAsia"/>
        </w:rPr>
        <w:t>业务主要流程是通过用户浏览商家、选择心仪的商品，放至购物车，然后进行下单，以及相关服务打分和售后等，具体业务流程图如下：</w:t>
      </w:r>
    </w:p>
    <w:p w:rsidR="00903D54" w:rsidRPr="00756A0E" w:rsidRDefault="00903D54" w:rsidP="003D09C3">
      <w:pPr>
        <w:spacing w:line="360" w:lineRule="auto"/>
        <w:jc w:val="center"/>
        <w:rPr>
          <w:rFonts w:hint="eastAsia"/>
        </w:rPr>
      </w:pPr>
      <w:r>
        <w:rPr>
          <w:rFonts w:hint="eastAsia"/>
          <w:noProof/>
        </w:rPr>
        <w:drawing>
          <wp:inline distT="0" distB="0" distL="0" distR="0">
            <wp:extent cx="5274310" cy="4565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饿了么业务流程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565650"/>
                    </a:xfrm>
                    <a:prstGeom prst="rect">
                      <a:avLst/>
                    </a:prstGeom>
                  </pic:spPr>
                </pic:pic>
              </a:graphicData>
            </a:graphic>
          </wp:inline>
        </w:drawing>
      </w:r>
    </w:p>
    <w:p w:rsidR="00E14ECF" w:rsidRDefault="00541720" w:rsidP="003D09C3">
      <w:pPr>
        <w:pStyle w:val="2"/>
        <w:numPr>
          <w:ilvl w:val="0"/>
          <w:numId w:val="4"/>
        </w:numPr>
        <w:spacing w:line="360" w:lineRule="auto"/>
      </w:pPr>
      <w:r w:rsidRPr="00E14ECF">
        <w:rPr>
          <w:rFonts w:hint="eastAsia"/>
        </w:rPr>
        <w:t xml:space="preserve">产品页面分析 </w:t>
      </w:r>
    </w:p>
    <w:p w:rsidR="00766A5B" w:rsidRDefault="00903D54" w:rsidP="003D09C3">
      <w:pPr>
        <w:spacing w:line="360" w:lineRule="auto"/>
        <w:ind w:firstLine="420"/>
        <w:rPr>
          <w:rFonts w:hint="eastAsia"/>
        </w:rPr>
      </w:pPr>
      <w:r>
        <w:rPr>
          <w:rFonts w:hint="eastAsia"/>
        </w:rPr>
        <w:t xml:space="preserve">饿了么最常用功能就是商品浏览功能和购物车功能，下面将从这个两个方面来选择 </w:t>
      </w:r>
      <w:r>
        <w:t>5</w:t>
      </w:r>
      <w:r>
        <w:rPr>
          <w:rFonts w:hint="eastAsia"/>
        </w:rPr>
        <w:t>个页面进行具体的页面分析</w:t>
      </w:r>
      <w:r w:rsidR="00967398">
        <w:rPr>
          <w:rFonts w:hint="eastAsia"/>
        </w:rPr>
        <w:t>。</w:t>
      </w:r>
      <w:r w:rsidR="00967398">
        <w:tab/>
      </w:r>
    </w:p>
    <w:p w:rsidR="00766A5B" w:rsidRDefault="00766A5B" w:rsidP="003D09C3">
      <w:pPr>
        <w:spacing w:line="360" w:lineRule="auto"/>
      </w:pPr>
      <w:r>
        <w:br w:type="page"/>
      </w:r>
    </w:p>
    <w:p w:rsidR="00903D54" w:rsidRDefault="00903D54" w:rsidP="003D09C3">
      <w:pPr>
        <w:pStyle w:val="5"/>
        <w:spacing w:line="360" w:lineRule="auto"/>
      </w:pPr>
      <w:r>
        <w:rPr>
          <w:rFonts w:hint="eastAsia"/>
        </w:rPr>
        <w:lastRenderedPageBreak/>
        <w:t>页面1：首页浏览</w:t>
      </w:r>
    </w:p>
    <w:p w:rsidR="00766A5B" w:rsidRDefault="00766A5B" w:rsidP="003D09C3">
      <w:pPr>
        <w:spacing w:line="360" w:lineRule="auto"/>
        <w:rPr>
          <w:rFonts w:hint="eastAsia"/>
        </w:rPr>
      </w:pPr>
      <w:r>
        <w:rPr>
          <w:rFonts w:hint="eastAsia"/>
        </w:rPr>
        <w:t>打开饿了么app，默认进入首页，页面显示如下：</w:t>
      </w:r>
    </w:p>
    <w:p w:rsidR="00903D54" w:rsidRDefault="00766A5B" w:rsidP="003D09C3">
      <w:pPr>
        <w:tabs>
          <w:tab w:val="left" w:pos="950"/>
        </w:tabs>
        <w:spacing w:line="360" w:lineRule="auto"/>
        <w:jc w:val="center"/>
      </w:pPr>
      <w:r>
        <w:rPr>
          <w:rFonts w:hint="eastAsia"/>
          <w:noProof/>
        </w:rPr>
        <w:drawing>
          <wp:inline distT="0" distB="0" distL="0" distR="0">
            <wp:extent cx="4914900" cy="4699000"/>
            <wp:effectExtent l="0" t="0" r="0" b="0"/>
            <wp:docPr id="11" name="图片 11" descr="图片包含 屏幕截图, 电子产品, 监视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5">
                      <a:extLst>
                        <a:ext uri="{28A0092B-C50C-407E-A947-70E740481C1C}">
                          <a14:useLocalDpi xmlns:a14="http://schemas.microsoft.com/office/drawing/2010/main" val="0"/>
                        </a:ext>
                      </a:extLst>
                    </a:blip>
                    <a:stretch>
                      <a:fillRect/>
                    </a:stretch>
                  </pic:blipFill>
                  <pic:spPr>
                    <a:xfrm>
                      <a:off x="0" y="0"/>
                      <a:ext cx="4914900" cy="4699000"/>
                    </a:xfrm>
                    <a:prstGeom prst="rect">
                      <a:avLst/>
                    </a:prstGeom>
                  </pic:spPr>
                </pic:pic>
              </a:graphicData>
            </a:graphic>
          </wp:inline>
        </w:drawing>
      </w:r>
    </w:p>
    <w:p w:rsidR="00766A5B" w:rsidRDefault="00766A5B" w:rsidP="003D09C3">
      <w:pPr>
        <w:tabs>
          <w:tab w:val="left" w:pos="950"/>
        </w:tabs>
        <w:spacing w:line="360" w:lineRule="auto"/>
        <w:jc w:val="left"/>
      </w:pPr>
      <w:r>
        <w:rPr>
          <w:rFonts w:hint="eastAsia"/>
        </w:rPr>
        <w:t>屏幕交互方式：</w:t>
      </w:r>
    </w:p>
    <w:p w:rsidR="00766A5B" w:rsidRDefault="00766A5B" w:rsidP="003D09C3">
      <w:pPr>
        <w:pStyle w:val="a3"/>
        <w:numPr>
          <w:ilvl w:val="0"/>
          <w:numId w:val="5"/>
        </w:numPr>
        <w:tabs>
          <w:tab w:val="left" w:pos="950"/>
        </w:tabs>
        <w:spacing w:line="360" w:lineRule="auto"/>
        <w:ind w:firstLineChars="0"/>
        <w:jc w:val="left"/>
      </w:pPr>
      <w:r>
        <w:rPr>
          <w:rFonts w:hint="eastAsia"/>
        </w:rPr>
        <w:t>上下滑动：可以浏览当前页面。</w:t>
      </w:r>
    </w:p>
    <w:p w:rsidR="00766A5B" w:rsidRDefault="00766A5B" w:rsidP="003D09C3">
      <w:pPr>
        <w:pStyle w:val="a3"/>
        <w:numPr>
          <w:ilvl w:val="0"/>
          <w:numId w:val="5"/>
        </w:numPr>
        <w:tabs>
          <w:tab w:val="left" w:pos="950"/>
        </w:tabs>
        <w:spacing w:line="360" w:lineRule="auto"/>
        <w:ind w:firstLineChars="0"/>
        <w:jc w:val="left"/>
      </w:pPr>
      <w:r>
        <w:rPr>
          <w:rFonts w:hint="eastAsia"/>
        </w:rPr>
        <w:t>下滑一小段距离：可以进行当前页面的刷线。</w:t>
      </w:r>
    </w:p>
    <w:p w:rsidR="00766A5B" w:rsidRDefault="00766A5B" w:rsidP="003D09C3">
      <w:pPr>
        <w:pStyle w:val="a3"/>
        <w:numPr>
          <w:ilvl w:val="0"/>
          <w:numId w:val="5"/>
        </w:numPr>
        <w:tabs>
          <w:tab w:val="left" w:pos="950"/>
        </w:tabs>
        <w:spacing w:line="360" w:lineRule="auto"/>
        <w:ind w:firstLineChars="0"/>
        <w:jc w:val="left"/>
      </w:pPr>
      <w:r>
        <w:rPr>
          <w:rFonts w:hint="eastAsia"/>
        </w:rPr>
        <w:t>下滑到底部：可以进入二楼直播的模块。</w:t>
      </w:r>
    </w:p>
    <w:p w:rsidR="00766A5B" w:rsidRDefault="00766A5B" w:rsidP="003D09C3">
      <w:pPr>
        <w:pStyle w:val="a3"/>
        <w:numPr>
          <w:ilvl w:val="0"/>
          <w:numId w:val="5"/>
        </w:numPr>
        <w:tabs>
          <w:tab w:val="left" w:pos="950"/>
        </w:tabs>
        <w:spacing w:line="360" w:lineRule="auto"/>
        <w:ind w:firstLineChars="0"/>
        <w:jc w:val="left"/>
      </w:pPr>
      <w:r>
        <w:rPr>
          <w:rFonts w:hint="eastAsia"/>
        </w:rPr>
        <w:t>点击搜索：跳转至搜索页面。</w:t>
      </w:r>
    </w:p>
    <w:p w:rsidR="00766A5B" w:rsidRDefault="00766A5B" w:rsidP="003D09C3">
      <w:pPr>
        <w:pStyle w:val="a3"/>
        <w:numPr>
          <w:ilvl w:val="0"/>
          <w:numId w:val="5"/>
        </w:numPr>
        <w:tabs>
          <w:tab w:val="left" w:pos="950"/>
        </w:tabs>
        <w:spacing w:line="360" w:lineRule="auto"/>
        <w:ind w:firstLineChars="0"/>
        <w:jc w:val="left"/>
      </w:pPr>
      <w:r>
        <w:rPr>
          <w:rFonts w:hint="eastAsia"/>
        </w:rPr>
        <w:t>点击定位：跳转至定位页面。</w:t>
      </w:r>
    </w:p>
    <w:p w:rsidR="00766A5B" w:rsidRDefault="00766A5B" w:rsidP="003D09C3">
      <w:pPr>
        <w:pStyle w:val="a3"/>
        <w:numPr>
          <w:ilvl w:val="0"/>
          <w:numId w:val="5"/>
        </w:numPr>
        <w:tabs>
          <w:tab w:val="left" w:pos="950"/>
        </w:tabs>
        <w:spacing w:line="360" w:lineRule="auto"/>
        <w:ind w:firstLineChars="0"/>
        <w:jc w:val="left"/>
      </w:pPr>
      <w:r>
        <w:rPr>
          <w:rFonts w:hint="eastAsia"/>
        </w:rPr>
        <w:t>点击扫一扫图标：打开摄像头进入扫一扫功能。</w:t>
      </w:r>
    </w:p>
    <w:p w:rsidR="00766A5B" w:rsidRDefault="00766A5B" w:rsidP="003D09C3">
      <w:pPr>
        <w:pStyle w:val="a3"/>
        <w:numPr>
          <w:ilvl w:val="0"/>
          <w:numId w:val="5"/>
        </w:numPr>
        <w:tabs>
          <w:tab w:val="left" w:pos="950"/>
        </w:tabs>
        <w:spacing w:line="360" w:lineRule="auto"/>
        <w:ind w:firstLineChars="0"/>
        <w:jc w:val="left"/>
      </w:pPr>
      <w:r>
        <w:rPr>
          <w:rFonts w:hint="eastAsia"/>
        </w:rPr>
        <w:t>点击消息中心图标：跳转至消息中心页面。</w:t>
      </w:r>
    </w:p>
    <w:p w:rsidR="004879A8" w:rsidRDefault="004879A8" w:rsidP="003D09C3">
      <w:pPr>
        <w:pStyle w:val="a3"/>
        <w:numPr>
          <w:ilvl w:val="0"/>
          <w:numId w:val="5"/>
        </w:numPr>
        <w:tabs>
          <w:tab w:val="left" w:pos="950"/>
        </w:tabs>
        <w:spacing w:line="360" w:lineRule="auto"/>
        <w:ind w:firstLineChars="0"/>
        <w:jc w:val="left"/>
        <w:rPr>
          <w:rFonts w:hint="eastAsia"/>
        </w:rPr>
      </w:pPr>
      <w:r>
        <w:rPr>
          <w:rFonts w:hint="eastAsia"/>
        </w:rPr>
        <w:t>点击悬浮的图标：跳转至会员活动页面或购物车。</w:t>
      </w:r>
    </w:p>
    <w:p w:rsidR="00766A5B" w:rsidRDefault="004879A8" w:rsidP="003D09C3">
      <w:pPr>
        <w:pStyle w:val="a3"/>
        <w:numPr>
          <w:ilvl w:val="0"/>
          <w:numId w:val="5"/>
        </w:numPr>
        <w:tabs>
          <w:tab w:val="left" w:pos="950"/>
        </w:tabs>
        <w:spacing w:line="360" w:lineRule="auto"/>
        <w:ind w:firstLineChars="0"/>
        <w:jc w:val="left"/>
      </w:pPr>
      <w:r>
        <w:rPr>
          <w:rFonts w:hint="eastAsia"/>
        </w:rPr>
        <w:t>点击相关图片或图标：分别跳转相关页面。</w:t>
      </w:r>
    </w:p>
    <w:p w:rsidR="00181A0A" w:rsidRDefault="00181A0A" w:rsidP="003D09C3">
      <w:pPr>
        <w:tabs>
          <w:tab w:val="left" w:pos="950"/>
        </w:tabs>
        <w:spacing w:line="360" w:lineRule="auto"/>
        <w:jc w:val="left"/>
      </w:pPr>
    </w:p>
    <w:p w:rsidR="00903D54" w:rsidRDefault="00903D54" w:rsidP="003D09C3">
      <w:pPr>
        <w:pStyle w:val="5"/>
        <w:spacing w:line="360" w:lineRule="auto"/>
      </w:pPr>
      <w:r>
        <w:rPr>
          <w:rFonts w:hint="eastAsia"/>
        </w:rPr>
        <w:lastRenderedPageBreak/>
        <w:t>页面2：</w:t>
      </w:r>
      <w:r w:rsidR="00181A0A">
        <w:rPr>
          <w:rFonts w:hint="eastAsia"/>
        </w:rPr>
        <w:t>商家浏览页面</w:t>
      </w:r>
    </w:p>
    <w:p w:rsidR="00181A0A" w:rsidRDefault="00181A0A" w:rsidP="003D09C3">
      <w:pPr>
        <w:spacing w:line="360" w:lineRule="auto"/>
        <w:rPr>
          <w:rFonts w:hint="eastAsia"/>
        </w:rPr>
      </w:pPr>
      <w:r>
        <w:rPr>
          <w:rFonts w:hint="eastAsia"/>
        </w:rPr>
        <w:t>点击美食专题页面进入对应的商家浏览页面进行商家的选择，页面显示如下：</w:t>
      </w:r>
    </w:p>
    <w:p w:rsidR="00903D54" w:rsidRDefault="00181A0A" w:rsidP="003D09C3">
      <w:pPr>
        <w:spacing w:line="360" w:lineRule="auto"/>
        <w:jc w:val="center"/>
      </w:pPr>
      <w:r>
        <w:rPr>
          <w:noProof/>
        </w:rPr>
        <w:drawing>
          <wp:inline distT="0" distB="0" distL="0" distR="0">
            <wp:extent cx="5067300" cy="4699000"/>
            <wp:effectExtent l="0" t="0" r="0" b="0"/>
            <wp:docPr id="12" name="图片 12" descr="图片包含 屏幕截图, 电子产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6">
                      <a:extLst>
                        <a:ext uri="{28A0092B-C50C-407E-A947-70E740481C1C}">
                          <a14:useLocalDpi xmlns:a14="http://schemas.microsoft.com/office/drawing/2010/main" val="0"/>
                        </a:ext>
                      </a:extLst>
                    </a:blip>
                    <a:stretch>
                      <a:fillRect/>
                    </a:stretch>
                  </pic:blipFill>
                  <pic:spPr>
                    <a:xfrm>
                      <a:off x="0" y="0"/>
                      <a:ext cx="5067300" cy="4699000"/>
                    </a:xfrm>
                    <a:prstGeom prst="rect">
                      <a:avLst/>
                    </a:prstGeom>
                  </pic:spPr>
                </pic:pic>
              </a:graphicData>
            </a:graphic>
          </wp:inline>
        </w:drawing>
      </w:r>
    </w:p>
    <w:p w:rsidR="00181A0A" w:rsidRDefault="00181A0A" w:rsidP="003D09C3">
      <w:pPr>
        <w:tabs>
          <w:tab w:val="left" w:pos="950"/>
        </w:tabs>
        <w:spacing w:line="360" w:lineRule="auto"/>
        <w:jc w:val="left"/>
      </w:pPr>
      <w:r>
        <w:rPr>
          <w:rFonts w:hint="eastAsia"/>
        </w:rPr>
        <w:t>屏幕交互方式：</w:t>
      </w:r>
    </w:p>
    <w:p w:rsidR="00181A0A" w:rsidRDefault="00181A0A" w:rsidP="003D09C3">
      <w:pPr>
        <w:pStyle w:val="a3"/>
        <w:numPr>
          <w:ilvl w:val="0"/>
          <w:numId w:val="6"/>
        </w:numPr>
        <w:tabs>
          <w:tab w:val="left" w:pos="950"/>
        </w:tabs>
        <w:spacing w:line="360" w:lineRule="auto"/>
        <w:ind w:firstLineChars="0"/>
        <w:jc w:val="left"/>
      </w:pPr>
      <w:r>
        <w:rPr>
          <w:rFonts w:hint="eastAsia"/>
        </w:rPr>
        <w:t>上下滑动：可以浏览当前页面。</w:t>
      </w:r>
    </w:p>
    <w:p w:rsidR="00293D56" w:rsidRDefault="00293D56" w:rsidP="003D09C3">
      <w:pPr>
        <w:pStyle w:val="a3"/>
        <w:numPr>
          <w:ilvl w:val="0"/>
          <w:numId w:val="6"/>
        </w:numPr>
        <w:tabs>
          <w:tab w:val="left" w:pos="950"/>
        </w:tabs>
        <w:spacing w:line="360" w:lineRule="auto"/>
        <w:ind w:firstLineChars="0"/>
        <w:jc w:val="left"/>
        <w:rPr>
          <w:rFonts w:hint="eastAsia"/>
        </w:rPr>
      </w:pPr>
      <w:r>
        <w:rPr>
          <w:rFonts w:hint="eastAsia"/>
        </w:rPr>
        <w:t>点击返回图标或向右滑动屏幕：跳转至上一层。</w:t>
      </w:r>
    </w:p>
    <w:p w:rsidR="00293D56" w:rsidRDefault="00181A0A" w:rsidP="003D09C3">
      <w:pPr>
        <w:pStyle w:val="a3"/>
        <w:numPr>
          <w:ilvl w:val="0"/>
          <w:numId w:val="6"/>
        </w:numPr>
        <w:tabs>
          <w:tab w:val="left" w:pos="950"/>
        </w:tabs>
        <w:spacing w:line="360" w:lineRule="auto"/>
        <w:ind w:firstLineChars="0"/>
        <w:jc w:val="left"/>
        <w:rPr>
          <w:rFonts w:hint="eastAsia"/>
        </w:rPr>
      </w:pPr>
      <w:r>
        <w:rPr>
          <w:rFonts w:hint="eastAsia"/>
        </w:rPr>
        <w:t>点击搜索：跳转至搜索页面。</w:t>
      </w:r>
    </w:p>
    <w:p w:rsidR="00181A0A" w:rsidRDefault="00181A0A" w:rsidP="003D09C3">
      <w:pPr>
        <w:pStyle w:val="a3"/>
        <w:numPr>
          <w:ilvl w:val="0"/>
          <w:numId w:val="6"/>
        </w:numPr>
        <w:tabs>
          <w:tab w:val="left" w:pos="950"/>
        </w:tabs>
        <w:spacing w:line="360" w:lineRule="auto"/>
        <w:ind w:firstLineChars="0"/>
        <w:jc w:val="left"/>
      </w:pPr>
      <w:r>
        <w:rPr>
          <w:rFonts w:hint="eastAsia"/>
        </w:rPr>
        <w:t>点击顶部Tab标签：主体窗口打开对应页面。</w:t>
      </w:r>
    </w:p>
    <w:p w:rsidR="00181A0A" w:rsidRDefault="00181A0A" w:rsidP="003D09C3">
      <w:pPr>
        <w:pStyle w:val="a3"/>
        <w:numPr>
          <w:ilvl w:val="0"/>
          <w:numId w:val="6"/>
        </w:numPr>
        <w:tabs>
          <w:tab w:val="left" w:pos="950"/>
        </w:tabs>
        <w:spacing w:line="360" w:lineRule="auto"/>
        <w:ind w:firstLineChars="0"/>
        <w:jc w:val="left"/>
      </w:pPr>
      <w:r>
        <w:rPr>
          <w:rFonts w:hint="eastAsia"/>
        </w:rPr>
        <w:t>点击分类菜单图标：打开全部分类的菜单，可以进行选择。</w:t>
      </w:r>
    </w:p>
    <w:p w:rsidR="00181A0A" w:rsidRDefault="00181A0A" w:rsidP="003D09C3">
      <w:pPr>
        <w:pStyle w:val="a3"/>
        <w:numPr>
          <w:ilvl w:val="0"/>
          <w:numId w:val="6"/>
        </w:numPr>
        <w:tabs>
          <w:tab w:val="left" w:pos="950"/>
        </w:tabs>
        <w:spacing w:line="360" w:lineRule="auto"/>
        <w:ind w:firstLineChars="0"/>
        <w:jc w:val="left"/>
      </w:pPr>
      <w:r>
        <w:rPr>
          <w:rFonts w:hint="eastAsia"/>
        </w:rPr>
        <w:t>点击下拉选择框：可以进行标签选择，进行排序。</w:t>
      </w:r>
    </w:p>
    <w:p w:rsidR="00181A0A" w:rsidRDefault="00181A0A" w:rsidP="003D09C3">
      <w:pPr>
        <w:pStyle w:val="a3"/>
        <w:numPr>
          <w:ilvl w:val="0"/>
          <w:numId w:val="6"/>
        </w:numPr>
        <w:tabs>
          <w:tab w:val="left" w:pos="950"/>
        </w:tabs>
        <w:spacing w:line="360" w:lineRule="auto"/>
        <w:ind w:firstLineChars="0"/>
        <w:jc w:val="left"/>
      </w:pPr>
      <w:r>
        <w:rPr>
          <w:rFonts w:hint="eastAsia"/>
        </w:rPr>
        <w:t>点击筛选图标 ：可以打开筛选菜单，进行条件勾选并筛选。</w:t>
      </w:r>
    </w:p>
    <w:p w:rsidR="00181A0A" w:rsidRDefault="00181A0A" w:rsidP="003D09C3">
      <w:pPr>
        <w:pStyle w:val="a3"/>
        <w:numPr>
          <w:ilvl w:val="0"/>
          <w:numId w:val="6"/>
        </w:numPr>
        <w:tabs>
          <w:tab w:val="left" w:pos="950"/>
        </w:tabs>
        <w:spacing w:line="360" w:lineRule="auto"/>
        <w:ind w:firstLineChars="0"/>
        <w:jc w:val="left"/>
      </w:pPr>
      <w:r>
        <w:rPr>
          <w:rFonts w:hint="eastAsia"/>
        </w:rPr>
        <w:t>点击悬浮的图标：跳转至购物车页面。</w:t>
      </w:r>
    </w:p>
    <w:p w:rsidR="00181A0A" w:rsidRDefault="00181A0A" w:rsidP="003D09C3">
      <w:pPr>
        <w:pStyle w:val="a3"/>
        <w:numPr>
          <w:ilvl w:val="0"/>
          <w:numId w:val="6"/>
        </w:numPr>
        <w:tabs>
          <w:tab w:val="left" w:pos="950"/>
        </w:tabs>
        <w:spacing w:line="360" w:lineRule="auto"/>
        <w:ind w:firstLineChars="0"/>
        <w:jc w:val="left"/>
      </w:pPr>
      <w:r>
        <w:rPr>
          <w:rFonts w:hint="eastAsia"/>
        </w:rPr>
        <w:t>点击活动图片：跳转至活动相关页面。</w:t>
      </w:r>
    </w:p>
    <w:p w:rsidR="00181A0A" w:rsidRDefault="00181A0A" w:rsidP="003D09C3">
      <w:pPr>
        <w:pStyle w:val="a3"/>
        <w:numPr>
          <w:ilvl w:val="0"/>
          <w:numId w:val="6"/>
        </w:numPr>
        <w:tabs>
          <w:tab w:val="left" w:pos="950"/>
        </w:tabs>
        <w:spacing w:line="360" w:lineRule="auto"/>
        <w:ind w:firstLineChars="0"/>
        <w:jc w:val="left"/>
        <w:rPr>
          <w:rFonts w:hint="eastAsia"/>
        </w:rPr>
      </w:pPr>
      <w:r>
        <w:rPr>
          <w:rFonts w:hint="eastAsia"/>
        </w:rPr>
        <w:t>点击商家列表：跳转至商家详情页面。</w:t>
      </w:r>
    </w:p>
    <w:p w:rsidR="00903D54" w:rsidRDefault="00903D54" w:rsidP="003D09C3">
      <w:pPr>
        <w:pStyle w:val="5"/>
        <w:spacing w:line="360" w:lineRule="auto"/>
      </w:pPr>
      <w:r>
        <w:rPr>
          <w:rFonts w:hint="eastAsia"/>
        </w:rPr>
        <w:lastRenderedPageBreak/>
        <w:t>页面3：</w:t>
      </w:r>
      <w:r w:rsidR="00922295">
        <w:rPr>
          <w:rFonts w:hint="eastAsia"/>
        </w:rPr>
        <w:t>商家详情页</w:t>
      </w:r>
    </w:p>
    <w:p w:rsidR="00922295" w:rsidRDefault="00922295" w:rsidP="003D09C3">
      <w:pPr>
        <w:spacing w:line="360" w:lineRule="auto"/>
        <w:rPr>
          <w:rFonts w:hint="eastAsia"/>
        </w:rPr>
      </w:pPr>
      <w:r>
        <w:rPr>
          <w:rFonts w:hint="eastAsia"/>
        </w:rPr>
        <w:t>商家详情页可以进行商品的浏览，具体页面如下：</w:t>
      </w:r>
    </w:p>
    <w:p w:rsidR="00903D54" w:rsidRDefault="00922295" w:rsidP="003D09C3">
      <w:pPr>
        <w:spacing w:line="360" w:lineRule="auto"/>
        <w:jc w:val="center"/>
      </w:pPr>
      <w:r>
        <w:rPr>
          <w:noProof/>
        </w:rPr>
        <w:drawing>
          <wp:inline distT="0" distB="0" distL="0" distR="0">
            <wp:extent cx="2800646" cy="5242998"/>
            <wp:effectExtent l="0" t="0" r="0" b="0"/>
            <wp:docPr id="13" name="图片 13" descr="图片包含 监视器, 屏幕截图,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9134" cy="5333771"/>
                    </a:xfrm>
                    <a:prstGeom prst="rect">
                      <a:avLst/>
                    </a:prstGeom>
                  </pic:spPr>
                </pic:pic>
              </a:graphicData>
            </a:graphic>
          </wp:inline>
        </w:drawing>
      </w:r>
    </w:p>
    <w:p w:rsidR="00922295" w:rsidRDefault="00922295" w:rsidP="003D09C3">
      <w:pPr>
        <w:tabs>
          <w:tab w:val="left" w:pos="950"/>
        </w:tabs>
        <w:spacing w:line="360" w:lineRule="auto"/>
        <w:jc w:val="left"/>
      </w:pPr>
      <w:r>
        <w:rPr>
          <w:rFonts w:hint="eastAsia"/>
        </w:rPr>
        <w:t>屏幕交互方式：</w:t>
      </w:r>
    </w:p>
    <w:p w:rsidR="00922295" w:rsidRDefault="00922295" w:rsidP="003D09C3">
      <w:pPr>
        <w:pStyle w:val="a3"/>
        <w:numPr>
          <w:ilvl w:val="0"/>
          <w:numId w:val="7"/>
        </w:numPr>
        <w:tabs>
          <w:tab w:val="left" w:pos="950"/>
        </w:tabs>
        <w:spacing w:line="360" w:lineRule="auto"/>
        <w:ind w:firstLineChars="0"/>
        <w:jc w:val="left"/>
      </w:pPr>
      <w:r>
        <w:rPr>
          <w:rFonts w:hint="eastAsia"/>
        </w:rPr>
        <w:t>上下滑动：可以浏览当前页面</w:t>
      </w:r>
      <w:r w:rsidR="00613984">
        <w:rPr>
          <w:rFonts w:hint="eastAsia"/>
        </w:rPr>
        <w:t>以及商品列表</w:t>
      </w:r>
      <w:r>
        <w:rPr>
          <w:rFonts w:hint="eastAsia"/>
        </w:rPr>
        <w:t>。</w:t>
      </w:r>
    </w:p>
    <w:p w:rsidR="00293D56" w:rsidRDefault="00293D56" w:rsidP="003D09C3">
      <w:pPr>
        <w:pStyle w:val="a3"/>
        <w:numPr>
          <w:ilvl w:val="0"/>
          <w:numId w:val="7"/>
        </w:numPr>
        <w:tabs>
          <w:tab w:val="left" w:pos="950"/>
        </w:tabs>
        <w:spacing w:line="360" w:lineRule="auto"/>
        <w:ind w:firstLineChars="0"/>
        <w:jc w:val="left"/>
        <w:rPr>
          <w:rFonts w:hint="eastAsia"/>
        </w:rPr>
      </w:pPr>
      <w:r>
        <w:rPr>
          <w:rFonts w:hint="eastAsia"/>
        </w:rPr>
        <w:t>点击返回图标或向右滑动屏幕：跳转至上一层。</w:t>
      </w:r>
    </w:p>
    <w:p w:rsidR="00922295" w:rsidRDefault="00922295" w:rsidP="003D09C3">
      <w:pPr>
        <w:pStyle w:val="a3"/>
        <w:numPr>
          <w:ilvl w:val="0"/>
          <w:numId w:val="7"/>
        </w:numPr>
        <w:tabs>
          <w:tab w:val="left" w:pos="950"/>
        </w:tabs>
        <w:spacing w:line="360" w:lineRule="auto"/>
        <w:ind w:firstLineChars="0"/>
        <w:jc w:val="left"/>
      </w:pPr>
      <w:r>
        <w:rPr>
          <w:rFonts w:hint="eastAsia"/>
        </w:rPr>
        <w:t>点击搜索：跳转至搜索页面。</w:t>
      </w:r>
    </w:p>
    <w:p w:rsidR="00922295" w:rsidRDefault="00922295" w:rsidP="003D09C3">
      <w:pPr>
        <w:pStyle w:val="a3"/>
        <w:numPr>
          <w:ilvl w:val="0"/>
          <w:numId w:val="7"/>
        </w:numPr>
        <w:tabs>
          <w:tab w:val="left" w:pos="950"/>
        </w:tabs>
        <w:spacing w:line="360" w:lineRule="auto"/>
        <w:ind w:firstLineChars="0"/>
        <w:jc w:val="left"/>
      </w:pPr>
      <w:r>
        <w:rPr>
          <w:rFonts w:hint="eastAsia"/>
        </w:rPr>
        <w:t>点击分享图标：底部出现分享的弹窗。</w:t>
      </w:r>
    </w:p>
    <w:p w:rsidR="00922295" w:rsidRDefault="00922295" w:rsidP="003D09C3">
      <w:pPr>
        <w:pStyle w:val="a3"/>
        <w:numPr>
          <w:ilvl w:val="0"/>
          <w:numId w:val="7"/>
        </w:numPr>
        <w:tabs>
          <w:tab w:val="left" w:pos="950"/>
        </w:tabs>
        <w:spacing w:line="360" w:lineRule="auto"/>
        <w:ind w:firstLineChars="0"/>
        <w:jc w:val="left"/>
      </w:pPr>
      <w:r>
        <w:rPr>
          <w:rFonts w:hint="eastAsia"/>
        </w:rPr>
        <w:t>点击收藏图标：收藏成功则显示填充满爱心图标。</w:t>
      </w:r>
    </w:p>
    <w:p w:rsidR="00922295" w:rsidRDefault="00922295" w:rsidP="003D09C3">
      <w:pPr>
        <w:pStyle w:val="a3"/>
        <w:numPr>
          <w:ilvl w:val="0"/>
          <w:numId w:val="7"/>
        </w:numPr>
        <w:tabs>
          <w:tab w:val="left" w:pos="950"/>
        </w:tabs>
        <w:spacing w:line="360" w:lineRule="auto"/>
        <w:ind w:firstLineChars="0"/>
        <w:jc w:val="left"/>
      </w:pPr>
      <w:r>
        <w:rPr>
          <w:rFonts w:hint="eastAsia"/>
        </w:rPr>
        <w:t>点击拼餐图标：跳转进入多人订餐页面。</w:t>
      </w:r>
    </w:p>
    <w:p w:rsidR="00922295" w:rsidRDefault="00922295" w:rsidP="003D09C3">
      <w:pPr>
        <w:pStyle w:val="a3"/>
        <w:numPr>
          <w:ilvl w:val="0"/>
          <w:numId w:val="7"/>
        </w:numPr>
        <w:tabs>
          <w:tab w:val="left" w:pos="950"/>
        </w:tabs>
        <w:spacing w:line="360" w:lineRule="auto"/>
        <w:ind w:firstLineChars="0"/>
        <w:jc w:val="left"/>
      </w:pPr>
      <w:r>
        <w:rPr>
          <w:rFonts w:hint="eastAsia"/>
        </w:rPr>
        <w:t>点击Tab图标：</w:t>
      </w:r>
      <w:r w:rsidR="00613984">
        <w:rPr>
          <w:rFonts w:hint="eastAsia"/>
        </w:rPr>
        <w:t>主窗口页面进行切换。</w:t>
      </w:r>
    </w:p>
    <w:p w:rsidR="00613984" w:rsidRDefault="00613984" w:rsidP="003D09C3">
      <w:pPr>
        <w:pStyle w:val="a3"/>
        <w:numPr>
          <w:ilvl w:val="0"/>
          <w:numId w:val="7"/>
        </w:numPr>
        <w:tabs>
          <w:tab w:val="left" w:pos="950"/>
        </w:tabs>
        <w:spacing w:line="360" w:lineRule="auto"/>
        <w:ind w:firstLineChars="0"/>
        <w:jc w:val="left"/>
      </w:pPr>
      <w:r>
        <w:rPr>
          <w:rFonts w:hint="eastAsia"/>
        </w:rPr>
        <w:t>点击加号图标：添加至购物车，购物车图标出现提示。</w:t>
      </w:r>
    </w:p>
    <w:p w:rsidR="00613984" w:rsidRDefault="00613984" w:rsidP="003D09C3">
      <w:pPr>
        <w:pStyle w:val="a3"/>
        <w:numPr>
          <w:ilvl w:val="0"/>
          <w:numId w:val="7"/>
        </w:numPr>
        <w:tabs>
          <w:tab w:val="left" w:pos="950"/>
        </w:tabs>
        <w:spacing w:line="360" w:lineRule="auto"/>
        <w:ind w:firstLineChars="0"/>
        <w:jc w:val="left"/>
      </w:pPr>
      <w:r>
        <w:rPr>
          <w:rFonts w:hint="eastAsia"/>
        </w:rPr>
        <w:lastRenderedPageBreak/>
        <w:t>点击购物车图标：从下出现弹窗显示订单内容。</w:t>
      </w:r>
    </w:p>
    <w:p w:rsidR="00613984" w:rsidRDefault="00613984" w:rsidP="003D09C3">
      <w:pPr>
        <w:pStyle w:val="a3"/>
        <w:numPr>
          <w:ilvl w:val="0"/>
          <w:numId w:val="7"/>
        </w:numPr>
        <w:tabs>
          <w:tab w:val="left" w:pos="950"/>
        </w:tabs>
        <w:spacing w:line="360" w:lineRule="auto"/>
        <w:ind w:firstLineChars="0"/>
        <w:jc w:val="left"/>
        <w:rPr>
          <w:rFonts w:hint="eastAsia"/>
        </w:rPr>
      </w:pPr>
      <w:r>
        <w:rPr>
          <w:rFonts w:hint="eastAsia"/>
        </w:rPr>
        <w:t>结算按钮：灰色状态时是无法点击，信息提示所满足的条件 ；绿色状态可以点击跳转至结算页面。</w:t>
      </w:r>
    </w:p>
    <w:p w:rsidR="00F12FFD" w:rsidRPr="00922295" w:rsidRDefault="00F12FFD" w:rsidP="003D09C3">
      <w:pPr>
        <w:spacing w:line="360" w:lineRule="auto"/>
        <w:rPr>
          <w:rFonts w:hint="eastAsia"/>
        </w:rPr>
      </w:pPr>
    </w:p>
    <w:p w:rsidR="00903D54" w:rsidRDefault="00903D54" w:rsidP="003D09C3">
      <w:pPr>
        <w:pStyle w:val="5"/>
        <w:spacing w:line="360" w:lineRule="auto"/>
        <w:rPr>
          <w:rFonts w:hint="eastAsia"/>
        </w:rPr>
      </w:pPr>
      <w:r>
        <w:rPr>
          <w:rFonts w:hint="eastAsia"/>
        </w:rPr>
        <w:t>页面4：</w:t>
      </w:r>
      <w:r w:rsidR="00F12FFD">
        <w:rPr>
          <w:rFonts w:hint="eastAsia"/>
        </w:rPr>
        <w:t>订单结算页面（确认订单页面）</w:t>
      </w:r>
    </w:p>
    <w:p w:rsidR="00F12FFD" w:rsidRDefault="00F12FFD" w:rsidP="003D09C3">
      <w:pPr>
        <w:spacing w:line="360" w:lineRule="auto"/>
        <w:rPr>
          <w:rFonts w:hint="eastAsia"/>
        </w:rPr>
      </w:pPr>
      <w:r>
        <w:rPr>
          <w:rFonts w:hint="eastAsia"/>
        </w:rPr>
        <w:t>点击结算跳转至确认订单页面，本页面可以进行订单的支付，具体页面如下：</w:t>
      </w:r>
    </w:p>
    <w:p w:rsidR="00903D54" w:rsidRDefault="00F12FFD" w:rsidP="003D09C3">
      <w:pPr>
        <w:spacing w:line="360" w:lineRule="auto"/>
        <w:jc w:val="center"/>
      </w:pPr>
      <w:r>
        <w:rPr>
          <w:noProof/>
        </w:rPr>
        <w:drawing>
          <wp:inline distT="0" distB="0" distL="0" distR="0">
            <wp:extent cx="4914900" cy="4699000"/>
            <wp:effectExtent l="0" t="0" r="0" b="0"/>
            <wp:docPr id="14" name="图片 14" descr="图片包含 电子产品, 监视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8">
                      <a:extLst>
                        <a:ext uri="{28A0092B-C50C-407E-A947-70E740481C1C}">
                          <a14:useLocalDpi xmlns:a14="http://schemas.microsoft.com/office/drawing/2010/main" val="0"/>
                        </a:ext>
                      </a:extLst>
                    </a:blip>
                    <a:stretch>
                      <a:fillRect/>
                    </a:stretch>
                  </pic:blipFill>
                  <pic:spPr>
                    <a:xfrm>
                      <a:off x="0" y="0"/>
                      <a:ext cx="4914900" cy="4699000"/>
                    </a:xfrm>
                    <a:prstGeom prst="rect">
                      <a:avLst/>
                    </a:prstGeom>
                  </pic:spPr>
                </pic:pic>
              </a:graphicData>
            </a:graphic>
          </wp:inline>
        </w:drawing>
      </w:r>
    </w:p>
    <w:p w:rsidR="00F12FFD" w:rsidRDefault="00F12FFD" w:rsidP="003D09C3">
      <w:pPr>
        <w:tabs>
          <w:tab w:val="left" w:pos="950"/>
        </w:tabs>
        <w:spacing w:line="360" w:lineRule="auto"/>
        <w:jc w:val="left"/>
      </w:pPr>
      <w:r>
        <w:rPr>
          <w:rFonts w:hint="eastAsia"/>
        </w:rPr>
        <w:t>屏幕交互方式：</w:t>
      </w:r>
    </w:p>
    <w:p w:rsidR="00F12FFD" w:rsidRDefault="00F12FFD" w:rsidP="003D09C3">
      <w:pPr>
        <w:pStyle w:val="a3"/>
        <w:numPr>
          <w:ilvl w:val="0"/>
          <w:numId w:val="8"/>
        </w:numPr>
        <w:tabs>
          <w:tab w:val="left" w:pos="950"/>
        </w:tabs>
        <w:spacing w:line="360" w:lineRule="auto"/>
        <w:ind w:firstLineChars="0"/>
        <w:jc w:val="left"/>
      </w:pPr>
      <w:r>
        <w:rPr>
          <w:rFonts w:hint="eastAsia"/>
        </w:rPr>
        <w:t>上下滑动：可以浏览当前订单详情页面。</w:t>
      </w:r>
    </w:p>
    <w:p w:rsidR="00293D56" w:rsidRDefault="00293D56" w:rsidP="003D09C3">
      <w:pPr>
        <w:pStyle w:val="a3"/>
        <w:numPr>
          <w:ilvl w:val="0"/>
          <w:numId w:val="8"/>
        </w:numPr>
        <w:tabs>
          <w:tab w:val="left" w:pos="950"/>
        </w:tabs>
        <w:spacing w:line="360" w:lineRule="auto"/>
        <w:ind w:firstLineChars="0"/>
        <w:jc w:val="left"/>
        <w:rPr>
          <w:rFonts w:hint="eastAsia"/>
        </w:rPr>
      </w:pPr>
      <w:r>
        <w:rPr>
          <w:rFonts w:hint="eastAsia"/>
        </w:rPr>
        <w:t>点击返回图标或向右滑动屏幕：跳转至上一层。</w:t>
      </w:r>
    </w:p>
    <w:p w:rsidR="00F12FFD" w:rsidRDefault="00F12FFD" w:rsidP="003D09C3">
      <w:pPr>
        <w:pStyle w:val="a3"/>
        <w:numPr>
          <w:ilvl w:val="0"/>
          <w:numId w:val="8"/>
        </w:numPr>
        <w:tabs>
          <w:tab w:val="left" w:pos="950"/>
        </w:tabs>
        <w:spacing w:line="360" w:lineRule="auto"/>
        <w:ind w:firstLineChars="0"/>
        <w:jc w:val="left"/>
      </w:pPr>
      <w:r>
        <w:rPr>
          <w:rFonts w:hint="eastAsia"/>
        </w:rPr>
        <w:t>点击信息栏：跳转至信息页面进行信息的填写或选择。</w:t>
      </w:r>
    </w:p>
    <w:p w:rsidR="00F12FFD" w:rsidRDefault="00F12FFD" w:rsidP="003D09C3">
      <w:pPr>
        <w:pStyle w:val="a3"/>
        <w:numPr>
          <w:ilvl w:val="0"/>
          <w:numId w:val="8"/>
        </w:numPr>
        <w:tabs>
          <w:tab w:val="left" w:pos="950"/>
        </w:tabs>
        <w:spacing w:line="360" w:lineRule="auto"/>
        <w:ind w:firstLineChars="0"/>
        <w:jc w:val="left"/>
      </w:pPr>
      <w:r>
        <w:rPr>
          <w:rFonts w:hint="eastAsia"/>
        </w:rPr>
        <w:t>点击预订送达时间：从下出现弹窗，进行时间的选择。</w:t>
      </w:r>
    </w:p>
    <w:p w:rsidR="00F12FFD" w:rsidRDefault="00F12FFD" w:rsidP="003D09C3">
      <w:pPr>
        <w:pStyle w:val="a3"/>
        <w:numPr>
          <w:ilvl w:val="0"/>
          <w:numId w:val="8"/>
        </w:numPr>
        <w:tabs>
          <w:tab w:val="left" w:pos="950"/>
        </w:tabs>
        <w:spacing w:line="360" w:lineRule="auto"/>
        <w:ind w:firstLineChars="0"/>
        <w:jc w:val="left"/>
      </w:pPr>
      <w:r>
        <w:rPr>
          <w:rFonts w:hint="eastAsia"/>
        </w:rPr>
        <w:t>点击支付方式：从下出现弹窗，点击图标选择支付方式。</w:t>
      </w:r>
    </w:p>
    <w:p w:rsidR="00F12FFD" w:rsidRDefault="00F12FFD" w:rsidP="003D09C3">
      <w:pPr>
        <w:pStyle w:val="a3"/>
        <w:numPr>
          <w:ilvl w:val="0"/>
          <w:numId w:val="8"/>
        </w:numPr>
        <w:tabs>
          <w:tab w:val="left" w:pos="950"/>
        </w:tabs>
        <w:spacing w:line="360" w:lineRule="auto"/>
        <w:ind w:firstLineChars="0"/>
        <w:jc w:val="left"/>
      </w:pPr>
      <w:r>
        <w:rPr>
          <w:rFonts w:hint="eastAsia"/>
        </w:rPr>
        <w:lastRenderedPageBreak/>
        <w:t>点击Tab图标：主窗口页面进行切换。</w:t>
      </w:r>
    </w:p>
    <w:p w:rsidR="00F12FFD" w:rsidRDefault="00F12FFD" w:rsidP="003D09C3">
      <w:pPr>
        <w:pStyle w:val="a3"/>
        <w:numPr>
          <w:ilvl w:val="0"/>
          <w:numId w:val="8"/>
        </w:numPr>
        <w:tabs>
          <w:tab w:val="left" w:pos="950"/>
        </w:tabs>
        <w:spacing w:line="360" w:lineRule="auto"/>
        <w:ind w:firstLineChars="0"/>
        <w:jc w:val="left"/>
      </w:pPr>
      <w:r>
        <w:rPr>
          <w:rFonts w:hint="eastAsia"/>
        </w:rPr>
        <w:t>点击红包抵用券：跳转至相关的红包抵用券页面。</w:t>
      </w:r>
    </w:p>
    <w:p w:rsidR="00F12FFD" w:rsidRDefault="00F12FFD" w:rsidP="003D09C3">
      <w:pPr>
        <w:pStyle w:val="a3"/>
        <w:numPr>
          <w:ilvl w:val="0"/>
          <w:numId w:val="8"/>
        </w:numPr>
        <w:tabs>
          <w:tab w:val="left" w:pos="950"/>
        </w:tabs>
        <w:spacing w:line="360" w:lineRule="auto"/>
        <w:ind w:firstLineChars="0"/>
        <w:jc w:val="left"/>
        <w:rPr>
          <w:rFonts w:hint="eastAsia"/>
        </w:rPr>
      </w:pPr>
      <w:r>
        <w:rPr>
          <w:rFonts w:hint="eastAsia"/>
        </w:rPr>
        <w:t>点击确认支付：跳转至支付工具进行支付操作。</w:t>
      </w:r>
    </w:p>
    <w:p w:rsidR="00F12FFD" w:rsidRDefault="00F12FFD" w:rsidP="003D09C3">
      <w:pPr>
        <w:spacing w:line="360" w:lineRule="auto"/>
      </w:pPr>
    </w:p>
    <w:p w:rsidR="00F12FFD" w:rsidRPr="00F12FFD" w:rsidRDefault="00F12FFD" w:rsidP="003D09C3">
      <w:pPr>
        <w:spacing w:line="360" w:lineRule="auto"/>
        <w:rPr>
          <w:rFonts w:hint="eastAsia"/>
        </w:rPr>
      </w:pPr>
    </w:p>
    <w:p w:rsidR="00903D54" w:rsidRDefault="00903D54" w:rsidP="003D09C3">
      <w:pPr>
        <w:pStyle w:val="5"/>
        <w:spacing w:line="360" w:lineRule="auto"/>
      </w:pPr>
      <w:r>
        <w:rPr>
          <w:rFonts w:hint="eastAsia"/>
        </w:rPr>
        <w:t>页面5：</w:t>
      </w:r>
      <w:r w:rsidR="00F12FFD">
        <w:rPr>
          <w:rFonts w:hint="eastAsia"/>
        </w:rPr>
        <w:t>购物车页面</w:t>
      </w:r>
    </w:p>
    <w:p w:rsidR="00F12FFD" w:rsidRDefault="00F12FFD" w:rsidP="003D09C3">
      <w:pPr>
        <w:spacing w:line="360" w:lineRule="auto"/>
        <w:rPr>
          <w:rFonts w:hint="eastAsia"/>
        </w:rPr>
      </w:pPr>
      <w:r>
        <w:rPr>
          <w:rFonts w:hint="eastAsia"/>
        </w:rPr>
        <w:t>点击购物车图标进入购物车页面，里面有已勾选但未支付的订单信息，具体页面如下：</w:t>
      </w:r>
    </w:p>
    <w:p w:rsidR="00903D54" w:rsidRDefault="00F12FFD" w:rsidP="003D09C3">
      <w:pPr>
        <w:spacing w:line="360" w:lineRule="auto"/>
        <w:jc w:val="center"/>
      </w:pPr>
      <w:r>
        <w:rPr>
          <w:noProof/>
        </w:rPr>
        <w:drawing>
          <wp:inline distT="0" distB="0" distL="0" distR="0">
            <wp:extent cx="5016500" cy="4699000"/>
            <wp:effectExtent l="0" t="0" r="0" b="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 (1).png"/>
                    <pic:cNvPicPr/>
                  </pic:nvPicPr>
                  <pic:blipFill>
                    <a:blip r:embed="rId19">
                      <a:extLst>
                        <a:ext uri="{28A0092B-C50C-407E-A947-70E740481C1C}">
                          <a14:useLocalDpi xmlns:a14="http://schemas.microsoft.com/office/drawing/2010/main" val="0"/>
                        </a:ext>
                      </a:extLst>
                    </a:blip>
                    <a:stretch>
                      <a:fillRect/>
                    </a:stretch>
                  </pic:blipFill>
                  <pic:spPr>
                    <a:xfrm>
                      <a:off x="0" y="0"/>
                      <a:ext cx="5016500" cy="4699000"/>
                    </a:xfrm>
                    <a:prstGeom prst="rect">
                      <a:avLst/>
                    </a:prstGeom>
                  </pic:spPr>
                </pic:pic>
              </a:graphicData>
            </a:graphic>
          </wp:inline>
        </w:drawing>
      </w:r>
    </w:p>
    <w:p w:rsidR="00F12FFD" w:rsidRDefault="00F12FFD" w:rsidP="003D09C3">
      <w:pPr>
        <w:tabs>
          <w:tab w:val="left" w:pos="950"/>
        </w:tabs>
        <w:spacing w:line="360" w:lineRule="auto"/>
        <w:jc w:val="left"/>
      </w:pPr>
      <w:r>
        <w:rPr>
          <w:rFonts w:hint="eastAsia"/>
        </w:rPr>
        <w:t>屏幕交互方式：</w:t>
      </w:r>
    </w:p>
    <w:p w:rsidR="00F12FFD" w:rsidRDefault="00F12FFD" w:rsidP="003D09C3">
      <w:pPr>
        <w:pStyle w:val="a3"/>
        <w:numPr>
          <w:ilvl w:val="0"/>
          <w:numId w:val="9"/>
        </w:numPr>
        <w:tabs>
          <w:tab w:val="left" w:pos="950"/>
        </w:tabs>
        <w:spacing w:line="360" w:lineRule="auto"/>
        <w:ind w:firstLineChars="0"/>
        <w:jc w:val="left"/>
      </w:pPr>
      <w:r>
        <w:rPr>
          <w:rFonts w:hint="eastAsia"/>
        </w:rPr>
        <w:t>上下滑动：可以浏览当前页面。</w:t>
      </w:r>
    </w:p>
    <w:p w:rsidR="00293D56" w:rsidRDefault="00293D56" w:rsidP="003D09C3">
      <w:pPr>
        <w:pStyle w:val="a3"/>
        <w:numPr>
          <w:ilvl w:val="0"/>
          <w:numId w:val="9"/>
        </w:numPr>
        <w:tabs>
          <w:tab w:val="left" w:pos="950"/>
        </w:tabs>
        <w:spacing w:line="360" w:lineRule="auto"/>
        <w:ind w:firstLineChars="0"/>
        <w:jc w:val="left"/>
        <w:rPr>
          <w:rFonts w:hint="eastAsia"/>
        </w:rPr>
      </w:pPr>
      <w:r>
        <w:rPr>
          <w:rFonts w:hint="eastAsia"/>
        </w:rPr>
        <w:t>点击返回图标或向右滑动屏幕：跳转至上一层。</w:t>
      </w:r>
    </w:p>
    <w:p w:rsidR="00F12FFD" w:rsidRDefault="00F12FFD" w:rsidP="003D09C3">
      <w:pPr>
        <w:pStyle w:val="a3"/>
        <w:numPr>
          <w:ilvl w:val="0"/>
          <w:numId w:val="9"/>
        </w:numPr>
        <w:tabs>
          <w:tab w:val="left" w:pos="950"/>
        </w:tabs>
        <w:spacing w:line="360" w:lineRule="auto"/>
        <w:ind w:firstLineChars="0"/>
        <w:jc w:val="left"/>
      </w:pPr>
      <w:r>
        <w:rPr>
          <w:rFonts w:hint="eastAsia"/>
        </w:rPr>
        <w:t>点击</w:t>
      </w:r>
      <w:r w:rsidR="00293D56">
        <w:rPr>
          <w:rFonts w:hint="eastAsia"/>
        </w:rPr>
        <w:t>清空</w:t>
      </w:r>
      <w:r>
        <w:rPr>
          <w:rFonts w:hint="eastAsia"/>
        </w:rPr>
        <w:t>：</w:t>
      </w:r>
      <w:r w:rsidR="00293D56">
        <w:rPr>
          <w:rFonts w:hint="eastAsia"/>
        </w:rPr>
        <w:t>清空所有购物车的内容</w:t>
      </w:r>
      <w:r>
        <w:rPr>
          <w:rFonts w:hint="eastAsia"/>
        </w:rPr>
        <w:t>。</w:t>
      </w:r>
    </w:p>
    <w:p w:rsidR="00F12FFD" w:rsidRDefault="00F12FFD" w:rsidP="003D09C3">
      <w:pPr>
        <w:pStyle w:val="a3"/>
        <w:numPr>
          <w:ilvl w:val="0"/>
          <w:numId w:val="9"/>
        </w:numPr>
        <w:tabs>
          <w:tab w:val="left" w:pos="950"/>
        </w:tabs>
        <w:spacing w:line="360" w:lineRule="auto"/>
        <w:ind w:firstLineChars="0"/>
        <w:jc w:val="left"/>
      </w:pPr>
      <w:r>
        <w:rPr>
          <w:rFonts w:hint="eastAsia"/>
        </w:rPr>
        <w:t>点击</w:t>
      </w:r>
      <w:r w:rsidR="00293D56">
        <w:rPr>
          <w:rFonts w:hint="eastAsia"/>
        </w:rPr>
        <w:t>小垃圾桶图标</w:t>
      </w:r>
      <w:r>
        <w:rPr>
          <w:rFonts w:hint="eastAsia"/>
        </w:rPr>
        <w:t>：</w:t>
      </w:r>
      <w:r w:rsidR="00293D56">
        <w:rPr>
          <w:rFonts w:hint="eastAsia"/>
        </w:rPr>
        <w:t>清除单个购物车的列表</w:t>
      </w:r>
      <w:r>
        <w:rPr>
          <w:rFonts w:hint="eastAsia"/>
        </w:rPr>
        <w:t>。</w:t>
      </w:r>
    </w:p>
    <w:p w:rsidR="00293D56" w:rsidRDefault="00293D56" w:rsidP="003D09C3">
      <w:pPr>
        <w:pStyle w:val="a3"/>
        <w:numPr>
          <w:ilvl w:val="0"/>
          <w:numId w:val="9"/>
        </w:numPr>
        <w:tabs>
          <w:tab w:val="left" w:pos="950"/>
        </w:tabs>
        <w:spacing w:line="360" w:lineRule="auto"/>
        <w:ind w:firstLineChars="0"/>
        <w:jc w:val="left"/>
      </w:pPr>
      <w:r>
        <w:rPr>
          <w:rFonts w:hint="eastAsia"/>
        </w:rPr>
        <w:lastRenderedPageBreak/>
        <w:t>购物车列表左滑，出现删除图标，点击则删除。</w:t>
      </w:r>
    </w:p>
    <w:p w:rsidR="00293D56" w:rsidRDefault="00293D56" w:rsidP="003D09C3">
      <w:pPr>
        <w:pStyle w:val="a3"/>
        <w:numPr>
          <w:ilvl w:val="0"/>
          <w:numId w:val="9"/>
        </w:numPr>
        <w:tabs>
          <w:tab w:val="left" w:pos="950"/>
        </w:tabs>
        <w:spacing w:line="360" w:lineRule="auto"/>
        <w:ind w:firstLineChars="0"/>
        <w:jc w:val="left"/>
      </w:pPr>
      <w:r>
        <w:rPr>
          <w:rFonts w:hint="eastAsia"/>
        </w:rPr>
        <w:t>点击结算按钮：跳转至结算页面。</w:t>
      </w:r>
    </w:p>
    <w:p w:rsidR="00293D56" w:rsidRDefault="00293D56" w:rsidP="003D09C3">
      <w:pPr>
        <w:pStyle w:val="a3"/>
        <w:numPr>
          <w:ilvl w:val="0"/>
          <w:numId w:val="9"/>
        </w:numPr>
        <w:tabs>
          <w:tab w:val="left" w:pos="950"/>
        </w:tabs>
        <w:spacing w:line="360" w:lineRule="auto"/>
        <w:ind w:firstLineChars="0"/>
        <w:jc w:val="left"/>
        <w:rPr>
          <w:rFonts w:hint="eastAsia"/>
        </w:rPr>
      </w:pPr>
      <w:r>
        <w:rPr>
          <w:rFonts w:hint="eastAsia"/>
        </w:rPr>
        <w:t>点击推广页面的图片，跳转至商品详情页面。</w:t>
      </w:r>
    </w:p>
    <w:p w:rsidR="00F12FFD" w:rsidRPr="00F12FFD" w:rsidRDefault="00F12FFD" w:rsidP="003D09C3">
      <w:pPr>
        <w:spacing w:line="360" w:lineRule="auto"/>
        <w:rPr>
          <w:rFonts w:hint="eastAsia"/>
        </w:rPr>
      </w:pPr>
    </w:p>
    <w:p w:rsidR="007B43C0" w:rsidRDefault="00541720" w:rsidP="003D09C3">
      <w:pPr>
        <w:pStyle w:val="2"/>
        <w:numPr>
          <w:ilvl w:val="0"/>
          <w:numId w:val="4"/>
        </w:numPr>
        <w:spacing w:line="360" w:lineRule="auto"/>
      </w:pPr>
      <w:r w:rsidRPr="00E14ECF">
        <w:rPr>
          <w:rFonts w:hint="eastAsia"/>
        </w:rPr>
        <w:t>产品总结</w:t>
      </w:r>
    </w:p>
    <w:p w:rsidR="00EF24F2" w:rsidRDefault="00013281" w:rsidP="003D09C3">
      <w:pPr>
        <w:pStyle w:val="4"/>
        <w:spacing w:line="360" w:lineRule="auto"/>
      </w:pPr>
      <w:r>
        <w:rPr>
          <w:rFonts w:hint="eastAsia"/>
        </w:rPr>
        <w:t>优点：</w:t>
      </w:r>
    </w:p>
    <w:p w:rsidR="00967398" w:rsidRDefault="00967398" w:rsidP="003D09C3">
      <w:pPr>
        <w:pStyle w:val="a3"/>
        <w:numPr>
          <w:ilvl w:val="0"/>
          <w:numId w:val="10"/>
        </w:numPr>
        <w:spacing w:line="360" w:lineRule="auto"/>
        <w:ind w:firstLineChars="0"/>
        <w:rPr>
          <w:rFonts w:hint="eastAsia"/>
        </w:rPr>
      </w:pPr>
      <w:r>
        <w:rPr>
          <w:rFonts w:hint="eastAsia"/>
        </w:rPr>
        <w:t>核心功能明确：</w:t>
      </w:r>
      <w:r w:rsidR="001C3FD3">
        <w:rPr>
          <w:rFonts w:hint="eastAsia"/>
        </w:rPr>
        <w:t xml:space="preserve"> 饿了么其核心功能就是在线订餐服务，用户只需完成</w:t>
      </w:r>
      <w:r w:rsidR="001C3FD3">
        <w:rPr>
          <w:rFonts w:hint="eastAsia"/>
        </w:rPr>
        <w:t>选择商家、选择商品、点击下单、确认支付</w:t>
      </w:r>
      <w:r w:rsidR="001C3FD3">
        <w:rPr>
          <w:rFonts w:hint="eastAsia"/>
        </w:rPr>
        <w:t>的四步操作即可完成订餐，</w:t>
      </w:r>
      <w:r w:rsidR="006A2BF6">
        <w:rPr>
          <w:rFonts w:hint="eastAsia"/>
        </w:rPr>
        <w:t>用户</w:t>
      </w:r>
      <w:r w:rsidR="001C3FD3">
        <w:rPr>
          <w:rFonts w:hint="eastAsia"/>
        </w:rPr>
        <w:t>只需要等待送餐上门即可</w:t>
      </w:r>
      <w:r w:rsidR="006A2BF6">
        <w:rPr>
          <w:rFonts w:hint="eastAsia"/>
        </w:rPr>
        <w:t>。</w:t>
      </w:r>
      <w:r w:rsidR="006A2BF6">
        <w:t>A</w:t>
      </w:r>
      <w:r w:rsidR="006A2BF6">
        <w:rPr>
          <w:rFonts w:hint="eastAsia"/>
        </w:rPr>
        <w:t>pp大多数的页面都是可以往这个四个核心步骤进行跳转。</w:t>
      </w:r>
    </w:p>
    <w:p w:rsidR="001C3FD3" w:rsidRDefault="001C3FD3" w:rsidP="003D09C3">
      <w:pPr>
        <w:pStyle w:val="a3"/>
        <w:numPr>
          <w:ilvl w:val="0"/>
          <w:numId w:val="10"/>
        </w:numPr>
        <w:spacing w:line="360" w:lineRule="auto"/>
        <w:ind w:firstLineChars="0"/>
      </w:pPr>
      <w:r>
        <w:rPr>
          <w:rFonts w:hint="eastAsia"/>
        </w:rPr>
        <w:t>用户体验流畅：从</w:t>
      </w:r>
      <w:r w:rsidR="006A2BF6">
        <w:rPr>
          <w:rFonts w:hint="eastAsia"/>
        </w:rPr>
        <w:t>主题</w:t>
      </w:r>
      <w:r>
        <w:rPr>
          <w:rFonts w:hint="eastAsia"/>
        </w:rPr>
        <w:t>的设计和色彩的搭配，还有操作方式的统一性上，比如结算的绿色按钮、不能结算的灰色按钮、统一的返回标志符号、统一的右滑返回操作、当进入下一层的时候，页面是统一从左侧进入等。</w:t>
      </w:r>
    </w:p>
    <w:p w:rsidR="001C3FD3" w:rsidRDefault="008546CC" w:rsidP="003D09C3">
      <w:pPr>
        <w:pStyle w:val="a3"/>
        <w:numPr>
          <w:ilvl w:val="0"/>
          <w:numId w:val="10"/>
        </w:numPr>
        <w:spacing w:line="360" w:lineRule="auto"/>
        <w:ind w:firstLineChars="0"/>
        <w:rPr>
          <w:rFonts w:hint="eastAsia"/>
        </w:rPr>
      </w:pPr>
      <w:r>
        <w:rPr>
          <w:rFonts w:hint="eastAsia"/>
        </w:rPr>
        <w:t>人性化服务不断完善：</w:t>
      </w:r>
      <w:r w:rsidR="006A2BF6">
        <w:rPr>
          <w:rFonts w:hint="eastAsia"/>
        </w:rPr>
        <w:t>可以通过我的订单中点击</w:t>
      </w:r>
      <w:r>
        <w:rPr>
          <w:rFonts w:hint="eastAsia"/>
        </w:rPr>
        <w:t>再来一单的快捷下单按钮，方便懒人快速下单；还提供了号码隐私保护，都是通过</w:t>
      </w:r>
      <w:r w:rsidR="006A2BF6">
        <w:rPr>
          <w:rFonts w:hint="eastAsia"/>
        </w:rPr>
        <w:t>派单送餐的时候</w:t>
      </w:r>
      <w:r>
        <w:rPr>
          <w:rFonts w:hint="eastAsia"/>
        </w:rPr>
        <w:t>虚拟拨号转接的形式保护用户隐私</w:t>
      </w:r>
      <w:r w:rsidR="006A2BF6">
        <w:rPr>
          <w:rFonts w:hint="eastAsia"/>
        </w:rPr>
        <w:t>。</w:t>
      </w:r>
    </w:p>
    <w:p w:rsidR="008546CC" w:rsidRDefault="00013281" w:rsidP="003D09C3">
      <w:pPr>
        <w:pStyle w:val="4"/>
        <w:spacing w:line="360" w:lineRule="auto"/>
      </w:pPr>
      <w:r>
        <w:rPr>
          <w:rFonts w:hint="eastAsia"/>
        </w:rPr>
        <w:t>不足：</w:t>
      </w:r>
    </w:p>
    <w:p w:rsidR="008546CC" w:rsidRDefault="006A2BF6" w:rsidP="003D09C3">
      <w:pPr>
        <w:pStyle w:val="a3"/>
        <w:numPr>
          <w:ilvl w:val="0"/>
          <w:numId w:val="11"/>
        </w:numPr>
        <w:spacing w:line="360" w:lineRule="auto"/>
        <w:ind w:firstLineChars="0"/>
      </w:pPr>
      <w:r>
        <w:rPr>
          <w:rFonts w:hint="eastAsia"/>
        </w:rPr>
        <w:t>页面模块设计太过复杂，设置的板块过多。例如首页的设计在配色主题方面比较优秀，但是在排版设计上，想要放进去的内容过多，广告推广较多，导致整体看上去显得很杂乱。</w:t>
      </w:r>
    </w:p>
    <w:p w:rsidR="006A2BF6" w:rsidRDefault="007C1240" w:rsidP="003D09C3">
      <w:pPr>
        <w:pStyle w:val="a3"/>
        <w:numPr>
          <w:ilvl w:val="0"/>
          <w:numId w:val="11"/>
        </w:numPr>
        <w:spacing w:line="360" w:lineRule="auto"/>
        <w:ind w:firstLineChars="0"/>
        <w:rPr>
          <w:rFonts w:hint="eastAsia"/>
        </w:rPr>
      </w:pPr>
      <w:r>
        <w:rPr>
          <w:rFonts w:hint="eastAsia"/>
        </w:rPr>
        <w:t>推荐商家和推荐商品的内容不够完善，不太适用于自己不知道吃什么的用户。推荐的商家基本上是基于以前选择过的或者附近的店</w:t>
      </w:r>
      <w:r w:rsidR="00865FFA">
        <w:rPr>
          <w:rFonts w:hint="eastAsia"/>
        </w:rPr>
        <w:t>。而用户需要靠自己去收藏这家店或者标记不喜欢这家店才会明确的进入这个推荐的机制的评定条件，希望可以通过更加智能的算法来制定推荐方案。</w:t>
      </w:r>
    </w:p>
    <w:p w:rsidR="007C1240" w:rsidRPr="008546CC" w:rsidRDefault="003439A9" w:rsidP="003D09C3">
      <w:pPr>
        <w:pStyle w:val="a3"/>
        <w:numPr>
          <w:ilvl w:val="0"/>
          <w:numId w:val="11"/>
        </w:numPr>
        <w:spacing w:line="360" w:lineRule="auto"/>
        <w:ind w:firstLineChars="0"/>
        <w:rPr>
          <w:rFonts w:hint="eastAsia"/>
        </w:rPr>
      </w:pPr>
      <w:r>
        <w:rPr>
          <w:rFonts w:hint="eastAsia"/>
        </w:rPr>
        <w:t>产品的运营活动局限在优惠券、会员红包、特价活动等所有活动都回归到订餐这一功能上，可以设计选择其他的功能，来实现闭环。功能不能仅仅局限在订餐、送餐上，可以适当做一些扩展。</w:t>
      </w:r>
    </w:p>
    <w:p w:rsidR="00967398" w:rsidRDefault="00013281" w:rsidP="003D09C3">
      <w:pPr>
        <w:pStyle w:val="4"/>
        <w:spacing w:line="360" w:lineRule="auto"/>
      </w:pPr>
      <w:r>
        <w:rPr>
          <w:rFonts w:hint="eastAsia"/>
        </w:rPr>
        <w:lastRenderedPageBreak/>
        <w:t>改进方案：</w:t>
      </w:r>
    </w:p>
    <w:p w:rsidR="006A2BF6" w:rsidRDefault="006A2BF6" w:rsidP="003D09C3">
      <w:pPr>
        <w:pStyle w:val="a3"/>
        <w:numPr>
          <w:ilvl w:val="0"/>
          <w:numId w:val="12"/>
        </w:numPr>
        <w:spacing w:line="360" w:lineRule="auto"/>
        <w:ind w:firstLineChars="0"/>
      </w:pPr>
      <w:r>
        <w:rPr>
          <w:rFonts w:hint="eastAsia"/>
        </w:rPr>
        <w:t>设计一个简洁版本</w:t>
      </w:r>
      <w:r w:rsidR="003D09C3">
        <w:rPr>
          <w:rFonts w:hint="eastAsia"/>
        </w:rPr>
        <w:t>用于切换</w:t>
      </w:r>
      <w:r w:rsidR="008D70E9">
        <w:rPr>
          <w:rFonts w:hint="eastAsia"/>
        </w:rPr>
        <w:t>。</w:t>
      </w:r>
      <w:r>
        <w:rPr>
          <w:rFonts w:hint="eastAsia"/>
        </w:rPr>
        <w:t>用户可以自定义选择是否开启</w:t>
      </w:r>
      <w:r w:rsidR="008D70E9">
        <w:rPr>
          <w:rFonts w:hint="eastAsia"/>
        </w:rPr>
        <w:t>简洁版</w:t>
      </w:r>
      <w:r>
        <w:rPr>
          <w:rFonts w:hint="eastAsia"/>
        </w:rPr>
        <w:t>，简洁版的板块内容可以通过用户自定义设计，只保留</w:t>
      </w:r>
      <w:r w:rsidR="003439A9">
        <w:rPr>
          <w:rFonts w:hint="eastAsia"/>
        </w:rPr>
        <w:t>并且强化</w:t>
      </w:r>
      <w:r>
        <w:rPr>
          <w:rFonts w:hint="eastAsia"/>
        </w:rPr>
        <w:t>订餐服务这一核心功能，去除所有广告</w:t>
      </w:r>
      <w:r w:rsidR="003D09C3">
        <w:rPr>
          <w:rFonts w:hint="eastAsia"/>
        </w:rPr>
        <w:t>、</w:t>
      </w:r>
      <w:r>
        <w:rPr>
          <w:rFonts w:hint="eastAsia"/>
        </w:rPr>
        <w:t>推广</w:t>
      </w:r>
      <w:r w:rsidR="003D09C3">
        <w:rPr>
          <w:rFonts w:hint="eastAsia"/>
        </w:rPr>
        <w:t>、活动</w:t>
      </w:r>
      <w:r>
        <w:rPr>
          <w:rFonts w:hint="eastAsia"/>
        </w:rPr>
        <w:t>等无用的版面。</w:t>
      </w:r>
    </w:p>
    <w:p w:rsidR="00E06EF2" w:rsidRDefault="008D70E9" w:rsidP="003D09C3">
      <w:pPr>
        <w:pStyle w:val="a3"/>
        <w:numPr>
          <w:ilvl w:val="0"/>
          <w:numId w:val="12"/>
        </w:numPr>
        <w:spacing w:line="360" w:lineRule="auto"/>
        <w:ind w:firstLineChars="0"/>
      </w:pPr>
      <w:r>
        <w:rPr>
          <w:rFonts w:hint="eastAsia"/>
        </w:rPr>
        <w:t>进一步数据挖掘。</w:t>
      </w:r>
      <w:r w:rsidR="007A69FE">
        <w:rPr>
          <w:rFonts w:hint="eastAsia"/>
        </w:rPr>
        <w:t>对用户的在app上产生的数据和商家产生的数据进行进一步的挖掘，也可以引入第三方数据来设计更加优秀的推荐算法，来满足用户个性化推荐商品的需求。</w:t>
      </w:r>
      <w:r w:rsidR="00E80B8D">
        <w:rPr>
          <w:rFonts w:hint="eastAsia"/>
        </w:rPr>
        <w:t>对此可以打造类似网易音乐对用户音乐口味的精确分类，形成“味觉食谱</w:t>
      </w:r>
      <w:r w:rsidR="00E80B8D">
        <w:t>”</w:t>
      </w:r>
      <w:r w:rsidR="00E80B8D">
        <w:rPr>
          <w:rFonts w:hint="eastAsia"/>
        </w:rPr>
        <w:t>。</w:t>
      </w:r>
    </w:p>
    <w:p w:rsidR="000633F1" w:rsidRPr="006A2BF6" w:rsidRDefault="008D70E9" w:rsidP="003D09C3">
      <w:pPr>
        <w:pStyle w:val="a3"/>
        <w:numPr>
          <w:ilvl w:val="0"/>
          <w:numId w:val="12"/>
        </w:numPr>
        <w:spacing w:line="360" w:lineRule="auto"/>
        <w:ind w:firstLineChars="0"/>
        <w:rPr>
          <w:rFonts w:hint="eastAsia"/>
        </w:rPr>
      </w:pPr>
      <w:r>
        <w:rPr>
          <w:rFonts w:hint="eastAsia"/>
        </w:rPr>
        <w:t>扩展更多的功能。如</w:t>
      </w:r>
      <w:r w:rsidR="000633F1">
        <w:rPr>
          <w:rFonts w:hint="eastAsia"/>
        </w:rPr>
        <w:t>用户可以根据好吃的外卖来解锁该外卖的制作方法，</w:t>
      </w:r>
      <w:r>
        <w:rPr>
          <w:rFonts w:hint="eastAsia"/>
        </w:rPr>
        <w:t>且生鲜食材可以按照食谱搭配好进行外卖配送；用户可以根据需求设置标签，比如一周减肥餐 ，app可以帮助用户科学制定食谱并推荐商品给用户。</w:t>
      </w:r>
    </w:p>
    <w:sectPr w:rsidR="000633F1" w:rsidRPr="006A2BF6" w:rsidSect="00A17672">
      <w:pgSz w:w="11900" w:h="16840"/>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A1B6C"/>
    <w:multiLevelType w:val="hybridMultilevel"/>
    <w:tmpl w:val="D44E378E"/>
    <w:lvl w:ilvl="0" w:tplc="1D161DA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206AF7"/>
    <w:multiLevelType w:val="hybridMultilevel"/>
    <w:tmpl w:val="CBE2335E"/>
    <w:lvl w:ilvl="0" w:tplc="1D161DA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9D2EA3"/>
    <w:multiLevelType w:val="hybridMultilevel"/>
    <w:tmpl w:val="3224DE86"/>
    <w:lvl w:ilvl="0" w:tplc="1D161DA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63095E"/>
    <w:multiLevelType w:val="hybridMultilevel"/>
    <w:tmpl w:val="3B26A832"/>
    <w:lvl w:ilvl="0" w:tplc="1D161DA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141983"/>
    <w:multiLevelType w:val="hybridMultilevel"/>
    <w:tmpl w:val="96EC3FCA"/>
    <w:lvl w:ilvl="0" w:tplc="3702B47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AE02DE6"/>
    <w:multiLevelType w:val="hybridMultilevel"/>
    <w:tmpl w:val="98B009F4"/>
    <w:lvl w:ilvl="0" w:tplc="1D161DA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6FE2863"/>
    <w:multiLevelType w:val="hybridMultilevel"/>
    <w:tmpl w:val="2F1A607E"/>
    <w:lvl w:ilvl="0" w:tplc="1D161DA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CCB10C0"/>
    <w:multiLevelType w:val="hybridMultilevel"/>
    <w:tmpl w:val="777EAE0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FE761A1"/>
    <w:multiLevelType w:val="hybridMultilevel"/>
    <w:tmpl w:val="7848BEA6"/>
    <w:lvl w:ilvl="0" w:tplc="1D161DA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96C7853"/>
    <w:multiLevelType w:val="hybridMultilevel"/>
    <w:tmpl w:val="A588FA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ACE0257"/>
    <w:multiLevelType w:val="hybridMultilevel"/>
    <w:tmpl w:val="4EDA62F8"/>
    <w:lvl w:ilvl="0" w:tplc="04090013">
      <w:start w:val="1"/>
      <w:numFmt w:val="chineseCountingThousand"/>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AFF55E0"/>
    <w:multiLevelType w:val="hybridMultilevel"/>
    <w:tmpl w:val="4D60B870"/>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7"/>
  </w:num>
  <w:num w:numId="3">
    <w:abstractNumId w:val="9"/>
  </w:num>
  <w:num w:numId="4">
    <w:abstractNumId w:val="11"/>
  </w:num>
  <w:num w:numId="5">
    <w:abstractNumId w:val="4"/>
  </w:num>
  <w:num w:numId="6">
    <w:abstractNumId w:val="0"/>
  </w:num>
  <w:num w:numId="7">
    <w:abstractNumId w:val="3"/>
  </w:num>
  <w:num w:numId="8">
    <w:abstractNumId w:val="8"/>
  </w:num>
  <w:num w:numId="9">
    <w:abstractNumId w:val="1"/>
  </w:num>
  <w:num w:numId="10">
    <w:abstractNumId w:val="6"/>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DDE"/>
    <w:rsid w:val="00013281"/>
    <w:rsid w:val="000633F1"/>
    <w:rsid w:val="000C0CE5"/>
    <w:rsid w:val="00181A0A"/>
    <w:rsid w:val="001C3FD3"/>
    <w:rsid w:val="00222B9B"/>
    <w:rsid w:val="0026218F"/>
    <w:rsid w:val="00293D56"/>
    <w:rsid w:val="002A62E5"/>
    <w:rsid w:val="00340E63"/>
    <w:rsid w:val="003439A9"/>
    <w:rsid w:val="003957E6"/>
    <w:rsid w:val="003D09C3"/>
    <w:rsid w:val="004304FC"/>
    <w:rsid w:val="004338F1"/>
    <w:rsid w:val="0044132A"/>
    <w:rsid w:val="00486658"/>
    <w:rsid w:val="004879A8"/>
    <w:rsid w:val="004B55DF"/>
    <w:rsid w:val="004C66A7"/>
    <w:rsid w:val="00541720"/>
    <w:rsid w:val="00575A6F"/>
    <w:rsid w:val="00613984"/>
    <w:rsid w:val="006A2BF6"/>
    <w:rsid w:val="006F2207"/>
    <w:rsid w:val="00756A0E"/>
    <w:rsid w:val="00766A5B"/>
    <w:rsid w:val="00777593"/>
    <w:rsid w:val="007A69FE"/>
    <w:rsid w:val="007B43C0"/>
    <w:rsid w:val="007C1240"/>
    <w:rsid w:val="007F068A"/>
    <w:rsid w:val="008546CC"/>
    <w:rsid w:val="00865FFA"/>
    <w:rsid w:val="008D0DDE"/>
    <w:rsid w:val="008D70E9"/>
    <w:rsid w:val="00903D54"/>
    <w:rsid w:val="00922295"/>
    <w:rsid w:val="00967398"/>
    <w:rsid w:val="00A17672"/>
    <w:rsid w:val="00A51356"/>
    <w:rsid w:val="00AE1B5D"/>
    <w:rsid w:val="00B77D2B"/>
    <w:rsid w:val="00B93920"/>
    <w:rsid w:val="00BD547B"/>
    <w:rsid w:val="00CD46A4"/>
    <w:rsid w:val="00D80C29"/>
    <w:rsid w:val="00DE3CB6"/>
    <w:rsid w:val="00E038F8"/>
    <w:rsid w:val="00E06EF2"/>
    <w:rsid w:val="00E14ECF"/>
    <w:rsid w:val="00E46155"/>
    <w:rsid w:val="00E70146"/>
    <w:rsid w:val="00E80B8D"/>
    <w:rsid w:val="00ED23B8"/>
    <w:rsid w:val="00EF24F2"/>
    <w:rsid w:val="00EF5181"/>
    <w:rsid w:val="00EF5AEC"/>
    <w:rsid w:val="00F12FFD"/>
    <w:rsid w:val="00F50B3A"/>
    <w:rsid w:val="00F559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1921A"/>
  <w15:chartTrackingRefBased/>
  <w15:docId w15:val="{446E5A7A-16D5-A043-92BE-670D6E0C7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B43C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0E6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0E6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14EC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338F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B43C0"/>
    <w:rPr>
      <w:b/>
      <w:bCs/>
      <w:kern w:val="44"/>
      <w:sz w:val="44"/>
      <w:szCs w:val="44"/>
    </w:rPr>
  </w:style>
  <w:style w:type="paragraph" w:styleId="a3">
    <w:name w:val="List Paragraph"/>
    <w:basedOn w:val="a"/>
    <w:uiPriority w:val="34"/>
    <w:qFormat/>
    <w:rsid w:val="004C66A7"/>
    <w:pPr>
      <w:ind w:firstLineChars="200" w:firstLine="420"/>
    </w:pPr>
    <w:rPr>
      <w:szCs w:val="22"/>
    </w:rPr>
  </w:style>
  <w:style w:type="table" w:styleId="a4">
    <w:name w:val="Table Grid"/>
    <w:basedOn w:val="a1"/>
    <w:uiPriority w:val="39"/>
    <w:rsid w:val="004C66A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541720"/>
    <w:rPr>
      <w:rFonts w:ascii="宋体" w:eastAsia="宋体"/>
      <w:sz w:val="18"/>
      <w:szCs w:val="18"/>
    </w:rPr>
  </w:style>
  <w:style w:type="character" w:customStyle="1" w:styleId="a6">
    <w:name w:val="批注框文本 字符"/>
    <w:basedOn w:val="a0"/>
    <w:link w:val="a5"/>
    <w:uiPriority w:val="99"/>
    <w:semiHidden/>
    <w:rsid w:val="00541720"/>
    <w:rPr>
      <w:rFonts w:ascii="宋体" w:eastAsia="宋体"/>
      <w:sz w:val="18"/>
      <w:szCs w:val="18"/>
    </w:rPr>
  </w:style>
  <w:style w:type="character" w:customStyle="1" w:styleId="20">
    <w:name w:val="标题 2 字符"/>
    <w:basedOn w:val="a0"/>
    <w:link w:val="2"/>
    <w:uiPriority w:val="9"/>
    <w:rsid w:val="00340E6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40E63"/>
    <w:rPr>
      <w:b/>
      <w:bCs/>
      <w:sz w:val="32"/>
      <w:szCs w:val="32"/>
    </w:rPr>
  </w:style>
  <w:style w:type="paragraph" w:styleId="a7">
    <w:name w:val="Normal (Web)"/>
    <w:basedOn w:val="a"/>
    <w:uiPriority w:val="99"/>
    <w:unhideWhenUsed/>
    <w:rsid w:val="00E14ECF"/>
    <w:pPr>
      <w:widowControl/>
      <w:spacing w:before="100" w:beforeAutospacing="1" w:after="100" w:afterAutospacing="1"/>
      <w:jc w:val="left"/>
    </w:pPr>
    <w:rPr>
      <w:rFonts w:ascii="宋体" w:eastAsia="宋体" w:hAnsi="宋体" w:cs="宋体"/>
      <w:kern w:val="0"/>
      <w:sz w:val="24"/>
    </w:rPr>
  </w:style>
  <w:style w:type="character" w:customStyle="1" w:styleId="40">
    <w:name w:val="标题 4 字符"/>
    <w:basedOn w:val="a0"/>
    <w:link w:val="4"/>
    <w:uiPriority w:val="9"/>
    <w:rsid w:val="00E14EC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338F1"/>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158972">
      <w:bodyDiv w:val="1"/>
      <w:marLeft w:val="0"/>
      <w:marRight w:val="0"/>
      <w:marTop w:val="0"/>
      <w:marBottom w:val="0"/>
      <w:divBdr>
        <w:top w:val="none" w:sz="0" w:space="0" w:color="auto"/>
        <w:left w:val="none" w:sz="0" w:space="0" w:color="auto"/>
        <w:bottom w:val="none" w:sz="0" w:space="0" w:color="auto"/>
        <w:right w:val="none" w:sz="0" w:space="0" w:color="auto"/>
      </w:divBdr>
    </w:div>
    <w:div w:id="764767165">
      <w:bodyDiv w:val="1"/>
      <w:marLeft w:val="0"/>
      <w:marRight w:val="0"/>
      <w:marTop w:val="0"/>
      <w:marBottom w:val="0"/>
      <w:divBdr>
        <w:top w:val="none" w:sz="0" w:space="0" w:color="auto"/>
        <w:left w:val="none" w:sz="0" w:space="0" w:color="auto"/>
        <w:bottom w:val="none" w:sz="0" w:space="0" w:color="auto"/>
        <w:right w:val="none" w:sz="0" w:space="0" w:color="auto"/>
      </w:divBdr>
    </w:div>
    <w:div w:id="896088012">
      <w:bodyDiv w:val="1"/>
      <w:marLeft w:val="0"/>
      <w:marRight w:val="0"/>
      <w:marTop w:val="0"/>
      <w:marBottom w:val="0"/>
      <w:divBdr>
        <w:top w:val="none" w:sz="0" w:space="0" w:color="auto"/>
        <w:left w:val="none" w:sz="0" w:space="0" w:color="auto"/>
        <w:bottom w:val="none" w:sz="0" w:space="0" w:color="auto"/>
        <w:right w:val="none" w:sz="0" w:space="0" w:color="auto"/>
      </w:divBdr>
    </w:div>
    <w:div w:id="1055348325">
      <w:bodyDiv w:val="1"/>
      <w:marLeft w:val="0"/>
      <w:marRight w:val="0"/>
      <w:marTop w:val="0"/>
      <w:marBottom w:val="0"/>
      <w:divBdr>
        <w:top w:val="none" w:sz="0" w:space="0" w:color="auto"/>
        <w:left w:val="none" w:sz="0" w:space="0" w:color="auto"/>
        <w:bottom w:val="none" w:sz="0" w:space="0" w:color="auto"/>
        <w:right w:val="none" w:sz="0" w:space="0" w:color="auto"/>
      </w:divBdr>
    </w:div>
    <w:div w:id="1246961169">
      <w:bodyDiv w:val="1"/>
      <w:marLeft w:val="0"/>
      <w:marRight w:val="0"/>
      <w:marTop w:val="0"/>
      <w:marBottom w:val="0"/>
      <w:divBdr>
        <w:top w:val="none" w:sz="0" w:space="0" w:color="auto"/>
        <w:left w:val="none" w:sz="0" w:space="0" w:color="auto"/>
        <w:bottom w:val="none" w:sz="0" w:space="0" w:color="auto"/>
        <w:right w:val="none" w:sz="0" w:space="0" w:color="auto"/>
      </w:divBdr>
    </w:div>
    <w:div w:id="1261068624">
      <w:bodyDiv w:val="1"/>
      <w:marLeft w:val="0"/>
      <w:marRight w:val="0"/>
      <w:marTop w:val="0"/>
      <w:marBottom w:val="0"/>
      <w:divBdr>
        <w:top w:val="none" w:sz="0" w:space="0" w:color="auto"/>
        <w:left w:val="none" w:sz="0" w:space="0" w:color="auto"/>
        <w:bottom w:val="none" w:sz="0" w:space="0" w:color="auto"/>
        <w:right w:val="none" w:sz="0" w:space="0" w:color="auto"/>
      </w:divBdr>
    </w:div>
    <w:div w:id="1301181335">
      <w:bodyDiv w:val="1"/>
      <w:marLeft w:val="0"/>
      <w:marRight w:val="0"/>
      <w:marTop w:val="0"/>
      <w:marBottom w:val="0"/>
      <w:divBdr>
        <w:top w:val="none" w:sz="0" w:space="0" w:color="auto"/>
        <w:left w:val="none" w:sz="0" w:space="0" w:color="auto"/>
        <w:bottom w:val="none" w:sz="0" w:space="0" w:color="auto"/>
        <w:right w:val="none" w:sz="0" w:space="0" w:color="auto"/>
      </w:divBdr>
    </w:div>
    <w:div w:id="1462765360">
      <w:bodyDiv w:val="1"/>
      <w:marLeft w:val="0"/>
      <w:marRight w:val="0"/>
      <w:marTop w:val="0"/>
      <w:marBottom w:val="0"/>
      <w:divBdr>
        <w:top w:val="none" w:sz="0" w:space="0" w:color="auto"/>
        <w:left w:val="none" w:sz="0" w:space="0" w:color="auto"/>
        <w:bottom w:val="none" w:sz="0" w:space="0" w:color="auto"/>
        <w:right w:val="none" w:sz="0" w:space="0" w:color="auto"/>
      </w:divBdr>
      <w:divsChild>
        <w:div w:id="539711813">
          <w:marLeft w:val="0"/>
          <w:marRight w:val="0"/>
          <w:marTop w:val="0"/>
          <w:marBottom w:val="0"/>
          <w:divBdr>
            <w:top w:val="none" w:sz="0" w:space="0" w:color="auto"/>
            <w:left w:val="none" w:sz="0" w:space="0" w:color="auto"/>
            <w:bottom w:val="none" w:sz="0" w:space="0" w:color="auto"/>
            <w:right w:val="none" w:sz="0" w:space="0" w:color="auto"/>
          </w:divBdr>
          <w:divsChild>
            <w:div w:id="648897580">
              <w:marLeft w:val="0"/>
              <w:marRight w:val="0"/>
              <w:marTop w:val="0"/>
              <w:marBottom w:val="0"/>
              <w:divBdr>
                <w:top w:val="none" w:sz="0" w:space="0" w:color="auto"/>
                <w:left w:val="none" w:sz="0" w:space="0" w:color="auto"/>
                <w:bottom w:val="none" w:sz="0" w:space="0" w:color="auto"/>
                <w:right w:val="none" w:sz="0" w:space="0" w:color="auto"/>
              </w:divBdr>
            </w:div>
            <w:div w:id="20842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22666">
      <w:bodyDiv w:val="1"/>
      <w:marLeft w:val="0"/>
      <w:marRight w:val="0"/>
      <w:marTop w:val="0"/>
      <w:marBottom w:val="0"/>
      <w:divBdr>
        <w:top w:val="none" w:sz="0" w:space="0" w:color="auto"/>
        <w:left w:val="none" w:sz="0" w:space="0" w:color="auto"/>
        <w:bottom w:val="none" w:sz="0" w:space="0" w:color="auto"/>
        <w:right w:val="none" w:sz="0" w:space="0" w:color="auto"/>
      </w:divBdr>
    </w:div>
    <w:div w:id="1534348776">
      <w:bodyDiv w:val="1"/>
      <w:marLeft w:val="0"/>
      <w:marRight w:val="0"/>
      <w:marTop w:val="0"/>
      <w:marBottom w:val="0"/>
      <w:divBdr>
        <w:top w:val="none" w:sz="0" w:space="0" w:color="auto"/>
        <w:left w:val="none" w:sz="0" w:space="0" w:color="auto"/>
        <w:bottom w:val="none" w:sz="0" w:space="0" w:color="auto"/>
        <w:right w:val="none" w:sz="0" w:space="0" w:color="auto"/>
      </w:divBdr>
    </w:div>
    <w:div w:id="1539971019">
      <w:bodyDiv w:val="1"/>
      <w:marLeft w:val="0"/>
      <w:marRight w:val="0"/>
      <w:marTop w:val="0"/>
      <w:marBottom w:val="0"/>
      <w:divBdr>
        <w:top w:val="none" w:sz="0" w:space="0" w:color="auto"/>
        <w:left w:val="none" w:sz="0" w:space="0" w:color="auto"/>
        <w:bottom w:val="none" w:sz="0" w:space="0" w:color="auto"/>
        <w:right w:val="none" w:sz="0" w:space="0" w:color="auto"/>
      </w:divBdr>
    </w:div>
    <w:div w:id="2003584978">
      <w:bodyDiv w:val="1"/>
      <w:marLeft w:val="0"/>
      <w:marRight w:val="0"/>
      <w:marTop w:val="0"/>
      <w:marBottom w:val="0"/>
      <w:divBdr>
        <w:top w:val="none" w:sz="0" w:space="0" w:color="auto"/>
        <w:left w:val="none" w:sz="0" w:space="0" w:color="auto"/>
        <w:bottom w:val="none" w:sz="0" w:space="0" w:color="auto"/>
        <w:right w:val="none" w:sz="0" w:space="0" w:color="auto"/>
      </w:divBdr>
    </w:div>
    <w:div w:id="2071610184">
      <w:bodyDiv w:val="1"/>
      <w:marLeft w:val="0"/>
      <w:marRight w:val="0"/>
      <w:marTop w:val="0"/>
      <w:marBottom w:val="0"/>
      <w:divBdr>
        <w:top w:val="none" w:sz="0" w:space="0" w:color="auto"/>
        <w:left w:val="none" w:sz="0" w:space="0" w:color="auto"/>
        <w:bottom w:val="none" w:sz="0" w:space="0" w:color="auto"/>
        <w:right w:val="none" w:sz="0" w:space="0" w:color="auto"/>
      </w:divBdr>
    </w:div>
    <w:div w:id="2111702851">
      <w:bodyDiv w:val="1"/>
      <w:marLeft w:val="0"/>
      <w:marRight w:val="0"/>
      <w:marTop w:val="0"/>
      <w:marBottom w:val="0"/>
      <w:divBdr>
        <w:top w:val="none" w:sz="0" w:space="0" w:color="auto"/>
        <w:left w:val="none" w:sz="0" w:space="0" w:color="auto"/>
        <w:bottom w:val="none" w:sz="0" w:space="0" w:color="auto"/>
        <w:right w:val="none" w:sz="0" w:space="0" w:color="auto"/>
      </w:divBdr>
    </w:div>
    <w:div w:id="2129396435">
      <w:bodyDiv w:val="1"/>
      <w:marLeft w:val="0"/>
      <w:marRight w:val="0"/>
      <w:marTop w:val="0"/>
      <w:marBottom w:val="0"/>
      <w:divBdr>
        <w:top w:val="none" w:sz="0" w:space="0" w:color="auto"/>
        <w:left w:val="none" w:sz="0" w:space="0" w:color="auto"/>
        <w:bottom w:val="none" w:sz="0" w:space="0" w:color="auto"/>
        <w:right w:val="none" w:sz="0" w:space="0" w:color="auto"/>
      </w:divBdr>
    </w:div>
    <w:div w:id="214218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15</Pages>
  <Words>718</Words>
  <Characters>4099</Characters>
  <Application>Microsoft Office Word</Application>
  <DocSecurity>0</DocSecurity>
  <Lines>34</Lines>
  <Paragraphs>9</Paragraphs>
  <ScaleCrop>false</ScaleCrop>
  <Company/>
  <LinksUpToDate>false</LinksUpToDate>
  <CharactersWithSpaces>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DINGXUAN</dc:creator>
  <cp:keywords/>
  <dc:description/>
  <cp:lastModifiedBy>LIN DINGXUAN</cp:lastModifiedBy>
  <cp:revision>29</cp:revision>
  <dcterms:created xsi:type="dcterms:W3CDTF">2020-02-22T01:44:00Z</dcterms:created>
  <dcterms:modified xsi:type="dcterms:W3CDTF">2020-02-22T15:46:00Z</dcterms:modified>
</cp:coreProperties>
</file>