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D9DB" w14:textId="41BA0B22" w:rsidR="00823B8D" w:rsidRDefault="00823B8D" w:rsidP="00823B8D">
      <w:pPr>
        <w:pStyle w:val="Cm"/>
        <w:jc w:val="center"/>
      </w:pPr>
      <w:r>
        <w:t>Futárszolgálat</w:t>
      </w:r>
    </w:p>
    <w:p w14:paraId="44635A39" w14:textId="6F4AD258" w:rsidR="00823B8D" w:rsidRDefault="00823B8D" w:rsidP="00823B8D">
      <w:r>
        <w:t>Formázd a megkapott futarszolgalat.html fájlt a stilus.css fájlban a minta és a feladatok alapján, majd tömörítsd egy zip fájlba a két fájlt és töltsd fel a Google Classroomba!</w:t>
      </w:r>
    </w:p>
    <w:p w14:paraId="23D8D7CD" w14:textId="3D735175" w:rsidR="00823B8D" w:rsidRDefault="00823B8D" w:rsidP="00823B8D">
      <w:pPr>
        <w:pStyle w:val="Listaszerbekezds"/>
        <w:numPr>
          <w:ilvl w:val="0"/>
          <w:numId w:val="1"/>
        </w:numPr>
      </w:pPr>
      <w:r>
        <w:t>Módosítsd az egész tartalom (body) formázását úgy, hogy</w:t>
      </w:r>
      <w:r w:rsidR="00754D76">
        <w:t xml:space="preserve"> csak az oldal 80%-át foglalja el széltében,</w:t>
      </w:r>
      <w:r>
        <w:t xml:space="preserve"> a háttérszín világosszürke legyen</w:t>
      </w:r>
      <w:r w:rsidR="00754D76">
        <w:t>, a betűtípus pedig Arial 16 pixeles betűmérettel feketén</w:t>
      </w:r>
      <w:r>
        <w:t>!</w:t>
      </w:r>
    </w:p>
    <w:p w14:paraId="41D52851" w14:textId="75397B31" w:rsidR="00823B8D" w:rsidRDefault="00823B8D" w:rsidP="00823B8D">
      <w:pPr>
        <w:pStyle w:val="Listaszerbekezds"/>
        <w:numPr>
          <w:ilvl w:val="0"/>
          <w:numId w:val="1"/>
        </w:numPr>
      </w:pPr>
      <w:r>
        <w:t>Az egyes szintű címsor legyen sötétkék színű</w:t>
      </w:r>
      <w:r w:rsidR="00754D76">
        <w:t xml:space="preserve"> és legyen középre igazítva</w:t>
      </w:r>
      <w:r>
        <w:t>!</w:t>
      </w:r>
    </w:p>
    <w:p w14:paraId="6ABB0AA2" w14:textId="1D2390C4" w:rsidR="00823B8D" w:rsidRDefault="00823B8D" w:rsidP="00823B8D">
      <w:pPr>
        <w:pStyle w:val="Listaszerbekezds"/>
        <w:numPr>
          <w:ilvl w:val="0"/>
          <w:numId w:val="1"/>
        </w:numPr>
      </w:pPr>
      <w:r>
        <w:t>A rendezetlen listák</w:t>
      </w:r>
      <w:r w:rsidR="002E4889">
        <w:t xml:space="preserve"> legyenek 60% szélesek,</w:t>
      </w:r>
      <w:r>
        <w:t xml:space="preserve"> hátter</w:t>
      </w:r>
      <w:r w:rsidR="002E4889">
        <w:t>ük</w:t>
      </w:r>
      <w:r>
        <w:t xml:space="preserve"> legyen fehér, valamint legyen 1 pixeles, folytonos, szürke szegélyük</w:t>
      </w:r>
      <w:r w:rsidR="002E4889">
        <w:t>!</w:t>
      </w:r>
    </w:p>
    <w:p w14:paraId="531FCA5D" w14:textId="611D3032" w:rsidR="002E4889" w:rsidRDefault="002E4889" w:rsidP="00823B8D">
      <w:pPr>
        <w:pStyle w:val="Listaszerbekezds"/>
        <w:numPr>
          <w:ilvl w:val="0"/>
          <w:numId w:val="1"/>
        </w:numPr>
      </w:pPr>
      <w:r>
        <w:t>A 2-es szintű címsorok színe legyen kék!</w:t>
      </w:r>
    </w:p>
    <w:p w14:paraId="79A630E2" w14:textId="5507A718" w:rsidR="00823B8D" w:rsidRDefault="00823B8D" w:rsidP="00823B8D">
      <w:pPr>
        <w:pStyle w:val="Listaszerbekezds"/>
        <w:numPr>
          <w:ilvl w:val="0"/>
          <w:numId w:val="1"/>
        </w:numPr>
      </w:pPr>
      <w:r>
        <w:t>A táblázat</w:t>
      </w:r>
      <w:r w:rsidR="002E4889">
        <w:t xml:space="preserve"> szélessége legyen 80%,</w:t>
      </w:r>
      <w:r>
        <w:t xml:space="preserve"> háttere fehér, szegélye 2 pixeles, folytonos, fekete,</w:t>
      </w:r>
      <w:r w:rsidR="002E4889">
        <w:t xml:space="preserve"> valamint</w:t>
      </w:r>
      <w:r>
        <w:t xml:space="preserve"> a szövegek benne legyenek középre igazítva!</w:t>
      </w:r>
    </w:p>
    <w:p w14:paraId="34318DBB" w14:textId="461589D5" w:rsidR="002E4889" w:rsidRDefault="002E4889" w:rsidP="002E4889">
      <w:pPr>
        <w:pStyle w:val="Listaszerbekezds"/>
        <w:numPr>
          <w:ilvl w:val="0"/>
          <w:numId w:val="1"/>
        </w:numPr>
      </w:pPr>
      <w:r>
        <w:t xml:space="preserve">A táblázat címe legyen </w:t>
      </w:r>
      <w:r>
        <w:t>sötétkék!</w:t>
      </w:r>
    </w:p>
    <w:p w14:paraId="6E9B0FE1" w14:textId="77777777" w:rsidR="002E4889" w:rsidRDefault="00823B8D" w:rsidP="00823B8D">
      <w:pPr>
        <w:pStyle w:val="Listaszerbekezds"/>
        <w:numPr>
          <w:ilvl w:val="0"/>
          <w:numId w:val="1"/>
        </w:numPr>
      </w:pPr>
      <w:r>
        <w:t>A táblázat címsorai legyenek eltérő világos színű hátterűek</w:t>
      </w:r>
      <w:r w:rsidR="002E4889">
        <w:t>!</w:t>
      </w:r>
    </w:p>
    <w:p w14:paraId="6E2C3959" w14:textId="52D5D724" w:rsidR="00823B8D" w:rsidRDefault="002E4889" w:rsidP="00823B8D">
      <w:pPr>
        <w:pStyle w:val="Listaszerbekezds"/>
        <w:numPr>
          <w:ilvl w:val="0"/>
          <w:numId w:val="1"/>
        </w:numPr>
      </w:pPr>
      <w:r>
        <w:t xml:space="preserve">A táblázat címsorai és adatsorai egységesen rendelkezzen </w:t>
      </w:r>
      <w:r w:rsidR="00823B8D">
        <w:t>1</w:t>
      </w:r>
      <w:r w:rsidR="00754D76">
        <w:t xml:space="preserve"> </w:t>
      </w:r>
      <w:r w:rsidR="00823B8D">
        <w:t>pixeles, folytonos</w:t>
      </w:r>
      <w:r>
        <w:t xml:space="preserve"> szegéllyel</w:t>
      </w:r>
      <w:r w:rsidR="00823B8D">
        <w:t>!</w:t>
      </w:r>
    </w:p>
    <w:p w14:paraId="37799F42" w14:textId="0F2BC7AB" w:rsidR="00496E32" w:rsidRDefault="002E4889" w:rsidP="00496E32">
      <w:pPr>
        <w:pStyle w:val="Listaszerbekezds"/>
        <w:numPr>
          <w:ilvl w:val="0"/>
          <w:numId w:val="1"/>
        </w:numPr>
      </w:pPr>
      <w:r>
        <w:t xml:space="preserve">A kapcsolat felirat színe legyen </w:t>
      </w:r>
      <w:r>
        <w:t>sötéttürkiz (teal)!</w:t>
      </w:r>
    </w:p>
    <w:p w14:paraId="5E3E9326" w14:textId="7D3D15B2" w:rsidR="00496E32" w:rsidRPr="00496E32" w:rsidRDefault="00496E32" w:rsidP="00496E32">
      <w:pPr>
        <w:rPr>
          <w:b/>
          <w:bCs/>
        </w:rPr>
      </w:pPr>
      <w:r w:rsidRPr="00496E32">
        <w:rPr>
          <w:b/>
          <w:bCs/>
        </w:rPr>
        <w:t>Minta:</w:t>
      </w:r>
    </w:p>
    <w:p w14:paraId="6826BE02" w14:textId="0A0E9604" w:rsidR="00823B8D" w:rsidRPr="00823B8D" w:rsidRDefault="00496E32" w:rsidP="00823B8D">
      <w:r w:rsidRPr="00496E32">
        <w:drawing>
          <wp:inline distT="0" distB="0" distL="0" distR="0" wp14:anchorId="6C9DC575" wp14:editId="02C595DD">
            <wp:extent cx="5760720" cy="3495675"/>
            <wp:effectExtent l="0" t="0" r="0" b="9525"/>
            <wp:docPr id="1752162665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62665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B8D" w:rsidRPr="00823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A58C2"/>
    <w:multiLevelType w:val="hybridMultilevel"/>
    <w:tmpl w:val="CADE532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41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8D"/>
    <w:rsid w:val="002E4889"/>
    <w:rsid w:val="003273E9"/>
    <w:rsid w:val="00496E32"/>
    <w:rsid w:val="004B47F1"/>
    <w:rsid w:val="006236D9"/>
    <w:rsid w:val="00754D76"/>
    <w:rsid w:val="00823B8D"/>
    <w:rsid w:val="00996CCD"/>
    <w:rsid w:val="00A20564"/>
    <w:rsid w:val="00FD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CD63B"/>
  <w15:chartTrackingRefBased/>
  <w15:docId w15:val="{12F6669C-6274-4C1A-A214-5E6466E7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8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23B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23B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23B8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23B8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23B8D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23B8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23B8D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23B8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23B8D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8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23B8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8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23B8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8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23B8D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823B8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23B8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23B8D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823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127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 Patrik Zsolt</dc:creator>
  <cp:keywords/>
  <dc:description/>
  <cp:lastModifiedBy>Sas Patrik Zsolt</cp:lastModifiedBy>
  <cp:revision>2</cp:revision>
  <dcterms:created xsi:type="dcterms:W3CDTF">2025-10-16T09:04:00Z</dcterms:created>
  <dcterms:modified xsi:type="dcterms:W3CDTF">2025-10-16T09:31:00Z</dcterms:modified>
</cp:coreProperties>
</file>