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EC" w:rsidRDefault="000E623A" w:rsidP="00100F33">
      <w:pPr>
        <w:pStyle w:val="1"/>
      </w:pPr>
      <w:r>
        <w:t xml:space="preserve">Инструкция для отдела </w:t>
      </w:r>
      <w:r w:rsidRPr="00100F33">
        <w:t>закупок</w:t>
      </w:r>
    </w:p>
    <w:p w:rsidR="000E623A" w:rsidRDefault="000E623A" w:rsidP="00100F33">
      <w:pPr>
        <w:pStyle w:val="a3"/>
      </w:pPr>
      <w:r>
        <w:t>Работа с планшетом</w:t>
      </w:r>
    </w:p>
    <w:p w:rsidR="00712845" w:rsidRDefault="00712845" w:rsidP="00814ABF">
      <w:pPr>
        <w:pStyle w:val="2"/>
      </w:pPr>
      <w:r>
        <w:t>Выбор территории</w:t>
      </w:r>
    </w:p>
    <w:p w:rsidR="00814ABF" w:rsidRDefault="00814ABF" w:rsidP="00712845">
      <w:r>
        <w:t>При проведении аудита в планшете должен быть настроен маршрут РД для данной территории. В окне маршрута из меню выбрать "Сменить пользователя" и дождаться обновления маршрута.</w:t>
      </w:r>
    </w:p>
    <w:p w:rsidR="00814ABF" w:rsidRDefault="00814ABF" w:rsidP="00712845">
      <w:r>
        <w:t>В заголовке окна маршрута должен появиться пользователь и название территории с которой вы работаете. В окне входа (где вводится пароль 1С) в заголовке указана фамилия и пользователь сотрудника отд.</w:t>
      </w:r>
      <w:bookmarkStart w:id="0" w:name="_GoBack"/>
      <w:bookmarkEnd w:id="0"/>
      <w:r>
        <w:t xml:space="preserve"> продаж.</w:t>
      </w:r>
    </w:p>
    <w:p w:rsidR="00712845" w:rsidRDefault="00712845" w:rsidP="00814ABF">
      <w:pPr>
        <w:pStyle w:val="2"/>
      </w:pPr>
      <w:r>
        <w:t>Визиты</w:t>
      </w:r>
    </w:p>
    <w:p w:rsidR="00814ABF" w:rsidRPr="00814ABF" w:rsidRDefault="00814ABF" w:rsidP="00814ABF"/>
    <w:p w:rsidR="00712845" w:rsidRDefault="00712845" w:rsidP="00814ABF">
      <w:pPr>
        <w:pStyle w:val="2"/>
      </w:pPr>
      <w:r>
        <w:t>Аудит</w:t>
      </w:r>
    </w:p>
    <w:p w:rsidR="00814ABF" w:rsidRPr="00814ABF" w:rsidRDefault="00814ABF" w:rsidP="00814ABF"/>
    <w:p w:rsidR="000E623A" w:rsidRDefault="00535ACA" w:rsidP="00712845">
      <w:pPr>
        <w:pStyle w:val="2"/>
      </w:pPr>
      <w:r>
        <w:t>Обновление данных и настройка</w:t>
      </w:r>
    </w:p>
    <w:p w:rsidR="00535ACA" w:rsidRDefault="00535ACA" w:rsidP="00712845">
      <w:r>
        <w:t>Планшет необходимо обновлять каждое утро, это делают все сотрудники.</w:t>
      </w:r>
    </w:p>
    <w:p w:rsidR="00535ACA" w:rsidRDefault="00535ACA">
      <w:r>
        <w:t>В настройках планшета в пункте "Локация" необходимо отключить</w:t>
      </w:r>
    </w:p>
    <w:p w:rsidR="00535ACA" w:rsidRPr="00CC783B" w:rsidRDefault="00535ACA" w:rsidP="00CC783B">
      <w:pPr>
        <w:pStyle w:val="a5"/>
        <w:numPr>
          <w:ilvl w:val="0"/>
          <w:numId w:val="1"/>
        </w:numPr>
        <w:rPr>
          <w:lang w:val="en-US"/>
        </w:rPr>
      </w:pPr>
      <w:r>
        <w:t xml:space="preserve">сканирование </w:t>
      </w:r>
      <w:proofErr w:type="spellStart"/>
      <w:r w:rsidRPr="00CC783B">
        <w:rPr>
          <w:lang w:val="en-US"/>
        </w:rPr>
        <w:t>WiFi</w:t>
      </w:r>
      <w:proofErr w:type="spellEnd"/>
    </w:p>
    <w:p w:rsidR="00CC783B" w:rsidRPr="00CC783B" w:rsidRDefault="00535ACA" w:rsidP="00CC783B">
      <w:pPr>
        <w:pStyle w:val="a5"/>
        <w:numPr>
          <w:ilvl w:val="0"/>
          <w:numId w:val="1"/>
        </w:numPr>
      </w:pPr>
      <w:r>
        <w:t xml:space="preserve">сканирование </w:t>
      </w:r>
      <w:r w:rsidRPr="00CC783B">
        <w:rPr>
          <w:lang w:val="en-US"/>
        </w:rPr>
        <w:t>Bluetooth</w:t>
      </w:r>
    </w:p>
    <w:p w:rsidR="00535ACA" w:rsidRPr="00CC783B" w:rsidRDefault="00535ACA" w:rsidP="00CC783B">
      <w:pPr>
        <w:pStyle w:val="a5"/>
        <w:numPr>
          <w:ilvl w:val="0"/>
          <w:numId w:val="1"/>
        </w:numPr>
      </w:pPr>
      <w:r>
        <w:t xml:space="preserve">улучшение точности </w:t>
      </w:r>
      <w:r w:rsidRPr="00CC783B">
        <w:rPr>
          <w:lang w:val="en-US"/>
        </w:rPr>
        <w:t>Google</w:t>
      </w:r>
    </w:p>
    <w:p w:rsidR="00535ACA" w:rsidRDefault="00535ACA">
      <w:r>
        <w:t>В разделе "Общие /Дата и время"</w:t>
      </w:r>
    </w:p>
    <w:p w:rsidR="00D9589C" w:rsidRPr="00D9589C" w:rsidRDefault="00D9589C" w:rsidP="00D9589C">
      <w:pPr>
        <w:pStyle w:val="a5"/>
        <w:numPr>
          <w:ilvl w:val="0"/>
          <w:numId w:val="2"/>
        </w:numPr>
      </w:pPr>
      <w:r>
        <w:t xml:space="preserve">часовой поя Москва </w:t>
      </w:r>
      <w:r w:rsidRPr="00D9589C">
        <w:rPr>
          <w:lang w:val="en-US"/>
        </w:rPr>
        <w:t>GMT</w:t>
      </w:r>
      <w:r w:rsidRPr="00D9589C">
        <w:t xml:space="preserve"> +3</w:t>
      </w:r>
    </w:p>
    <w:p w:rsidR="00D9589C" w:rsidRDefault="00712845" w:rsidP="00D9589C">
      <w:pPr>
        <w:pStyle w:val="a5"/>
        <w:numPr>
          <w:ilvl w:val="0"/>
          <w:numId w:val="2"/>
        </w:numPr>
      </w:pPr>
      <w:r>
        <w:t xml:space="preserve">включено </w:t>
      </w:r>
      <w:proofErr w:type="spellStart"/>
      <w:r w:rsidR="00D9589C">
        <w:t>автоопределение</w:t>
      </w:r>
      <w:proofErr w:type="spellEnd"/>
      <w:r w:rsidR="00D9589C">
        <w:t xml:space="preserve"> времени</w:t>
      </w:r>
    </w:p>
    <w:p w:rsidR="00712845" w:rsidRDefault="00712845" w:rsidP="00712845">
      <w:r>
        <w:t>Энергосбережение должно быть отключено.</w:t>
      </w:r>
    </w:p>
    <w:p w:rsidR="00712845" w:rsidRDefault="00712845" w:rsidP="00712845"/>
    <w:p w:rsidR="00712845" w:rsidRDefault="00712845" w:rsidP="00712845"/>
    <w:p w:rsidR="00712845" w:rsidRDefault="00712845" w:rsidP="00712845"/>
    <w:p w:rsidR="00712845" w:rsidRDefault="00712845" w:rsidP="00712845"/>
    <w:p w:rsidR="00712845" w:rsidRDefault="00712845" w:rsidP="00712845"/>
    <w:p w:rsidR="00712845" w:rsidRPr="00D9589C" w:rsidRDefault="00712845" w:rsidP="00712845">
      <w:pPr>
        <w:rPr>
          <w:rFonts w:hint="eastAsia"/>
        </w:rPr>
      </w:pPr>
    </w:p>
    <w:sectPr w:rsidR="00712845" w:rsidRPr="00D95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C4B"/>
    <w:multiLevelType w:val="hybridMultilevel"/>
    <w:tmpl w:val="990AA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05D22"/>
    <w:multiLevelType w:val="hybridMultilevel"/>
    <w:tmpl w:val="4802F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F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3A"/>
    <w:rsid w:val="000E623A"/>
    <w:rsid w:val="00100F33"/>
    <w:rsid w:val="002D000A"/>
    <w:rsid w:val="003A6EEC"/>
    <w:rsid w:val="00535ACA"/>
    <w:rsid w:val="00574370"/>
    <w:rsid w:val="00712845"/>
    <w:rsid w:val="00814ABF"/>
    <w:rsid w:val="00CC783B"/>
    <w:rsid w:val="00D9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5750"/>
  <w15:chartTrackingRefBased/>
  <w15:docId w15:val="{C42F6440-145B-4122-B4C7-5815D42B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845"/>
    <w:pPr>
      <w:spacing w:after="120"/>
    </w:pPr>
  </w:style>
  <w:style w:type="paragraph" w:styleId="1">
    <w:name w:val="heading 1"/>
    <w:basedOn w:val="a"/>
    <w:next w:val="a"/>
    <w:link w:val="10"/>
    <w:uiPriority w:val="9"/>
    <w:qFormat/>
    <w:rsid w:val="00712845"/>
    <w:pPr>
      <w:keepNext/>
      <w:keepLines/>
      <w:pBdr>
        <w:bottom w:val="single" w:sz="4" w:space="1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845"/>
    <w:pPr>
      <w:keepNext/>
      <w:keepLines/>
      <w:pBdr>
        <w:bottom w:val="single" w:sz="4" w:space="1" w:color="5B9BD5" w:themeColor="accent1"/>
      </w:pBdr>
      <w:spacing w:before="24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2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712845"/>
    <w:pPr>
      <w:numPr>
        <w:ilvl w:val="1"/>
      </w:numPr>
      <w:jc w:val="center"/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12845"/>
    <w:rPr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CC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528FB-A6B1-41E7-9961-3E51F9F2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Суриков Сергей Сергеевич</dc:creator>
  <cp:keywords/>
  <dc:description/>
  <cp:lastModifiedBy>Суриков Сергей Сергеевич</cp:lastModifiedBy>
  <cp:revision>8</cp:revision>
  <dcterms:created xsi:type="dcterms:W3CDTF">2024-05-20T08:33:00Z</dcterms:created>
  <dcterms:modified xsi:type="dcterms:W3CDTF">2024-05-21T08:17:00Z</dcterms:modified>
</cp:coreProperties>
</file>