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26. Square Root Using Newton's Method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2.9</w:t>
        <w:br/>
        <w:t>x = num</w:t>
        <w:br/>
        <w:br/>
        <w:t>while True:</w:t>
        <w:br/>
        <w:t xml:space="preserve">    root = 0.5 * (x + num / x)</w:t>
        <w:br/>
        <w:t xml:space="preserve">    if abs(root - x) &lt; 0.0001:</w:t>
        <w:br/>
        <w:t xml:space="preserve">        break</w:t>
        <w:br/>
        <w:t xml:space="preserve">    x = root</w:t>
        <w:br/>
        <w:br/>
        <w:t>print("sq root is", root)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sq root is 1.70293863659264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