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left"/>
      </w:pPr>
      <w:r>
        <w:rPr>
          <w:rFonts w:ascii="Arial" w:hAnsi="Arial"/>
          <w:b/>
          <w:color w:val="1A365D"/>
          <w:sz w:val="32"/>
        </w:rPr>
        <w:t>32. Sort Space Separated Numbers</w:t>
      </w:r>
    </w:p>
    <w:p>
      <w:pPr>
        <w:spacing w:before="80" w:after="80"/>
      </w:pPr>
      <w:r>
        <w:rPr>
          <w:b/>
          <w:sz w:val="22"/>
        </w:rPr>
        <w:t>Program Code:</w:t>
      </w:r>
    </w:p>
    <w:p>
      <w:pPr>
        <w:spacing w:after="280"/>
        <w:ind w:left="288"/>
      </w:pPr>
      <w:r>
        <w:rPr>
          <w:rFonts w:ascii="Consolas" w:hAnsi="Consolas"/>
          <w:sz w:val="21"/>
        </w:rPr>
        <w:t>lst = list(map(int, input("Enter numbers: ").split()))</w:t>
        <w:br/>
        <w:t>lst.sort()</w:t>
        <w:br/>
        <w:t>print("Ascending order =", lst)</w:t>
      </w:r>
    </w:p>
    <w:p>
      <w:pPr>
        <w:spacing w:before="80" w:after="80"/>
      </w:pPr>
      <w:r>
        <w:rPr>
          <w:b/>
          <w:sz w:val="22"/>
        </w:rPr>
        <w:t>Sample Output:</w:t>
      </w:r>
    </w:p>
    <w:p>
      <w:pPr>
        <w:spacing w:after="280"/>
        <w:ind w:left="288"/>
      </w:pPr>
      <w:r>
        <w:rPr>
          <w:rFonts w:ascii="Consolas" w:hAnsi="Consolas"/>
          <w:sz w:val="21"/>
        </w:rPr>
        <w:t>Enter numbers: 5 2 9 1 7</w:t>
        <w:br/>
        <w:t>Ascending order = [1, 2, 5, 7, 9]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