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ED8" w:rsidRDefault="00C03ED8" w:rsidP="00C03ED8">
      <w:pPr>
        <w:pStyle w:val="Body"/>
        <w:rPr>
          <w:rFonts w:ascii="Tahoma" w:eastAsia="Tahoma" w:hAnsi="Tahoma" w:cs="Tahoma"/>
        </w:rPr>
      </w:pPr>
    </w:p>
    <w:p w:rsidR="00C03ED8" w:rsidRDefault="00C03ED8" w:rsidP="00C03ED8">
      <w:pPr>
        <w:pStyle w:val="Body"/>
        <w:rPr>
          <w:rFonts w:ascii="Tahoma" w:eastAsia="Tahoma" w:hAnsi="Tahoma" w:cs="Tahoma"/>
          <w:b/>
          <w:bCs/>
          <w:sz w:val="24"/>
          <w:szCs w:val="24"/>
        </w:rPr>
      </w:pPr>
      <w:r>
        <w:rPr>
          <w:rFonts w:ascii="Tahoma"/>
          <w:b/>
          <w:bCs/>
        </w:rPr>
        <w:t xml:space="preserve">Test case </w:t>
      </w:r>
      <w:r w:rsidRPr="00C03ED8">
        <w:rPr>
          <w:rFonts w:ascii="Tahoma"/>
          <w:b/>
          <w:bCs/>
        </w:rPr>
        <w:t xml:space="preserve">44: The users can view a </w:t>
      </w:r>
      <w:proofErr w:type="spellStart"/>
      <w:r w:rsidRPr="00C03ED8">
        <w:rPr>
          <w:rFonts w:ascii="Tahoma"/>
          <w:b/>
          <w:bCs/>
        </w:rPr>
        <w:t>dhamma</w:t>
      </w:r>
      <w:proofErr w:type="spellEnd"/>
      <w:r w:rsidRPr="00C03ED8">
        <w:rPr>
          <w:rFonts w:ascii="Tahoma"/>
          <w:b/>
          <w:bCs/>
        </w:rPr>
        <w:t xml:space="preserve"> lesson</w:t>
      </w:r>
      <w:r>
        <w:rPr>
          <w:rFonts w:ascii="Tahoma" w:eastAsia="Tahoma" w:hAnsi="Tahoma" w:cs="Tahoma"/>
          <w:b/>
          <w:bCs/>
        </w:rPr>
        <w:br/>
      </w:r>
      <w:r>
        <w:rPr>
          <w:rFonts w:ascii="Tahoma"/>
          <w:b/>
          <w:bCs/>
        </w:rPr>
        <w:t xml:space="preserve">Description </w:t>
      </w:r>
    </w:p>
    <w:p w:rsidR="00C03ED8" w:rsidRDefault="00C03ED8" w:rsidP="00C03ED8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/>
        </w:rPr>
        <w:t xml:space="preserve">The users can </w:t>
      </w:r>
      <w:r>
        <w:rPr>
          <w:rFonts w:ascii="Tahoma"/>
        </w:rPr>
        <w:t xml:space="preserve">view a </w:t>
      </w:r>
      <w:proofErr w:type="spellStart"/>
      <w:r>
        <w:rPr>
          <w:rFonts w:ascii="Tahoma"/>
        </w:rPr>
        <w:t>dhamma</w:t>
      </w:r>
      <w:proofErr w:type="spellEnd"/>
      <w:r>
        <w:rPr>
          <w:rFonts w:ascii="Tahoma"/>
        </w:rPr>
        <w:t xml:space="preserve"> lesson.</w:t>
      </w:r>
      <w:r>
        <w:rPr>
          <w:rFonts w:ascii="Tahoma"/>
        </w:rPr>
        <w:t xml:space="preserve"> </w:t>
      </w:r>
    </w:p>
    <w:p w:rsidR="00C03ED8" w:rsidRDefault="00C03ED8" w:rsidP="00C03ED8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C03ED8" w:rsidRDefault="00C03ED8" w:rsidP="00C03ED8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/>
        </w:rPr>
        <w:t>The test data is available at Appendix A</w:t>
      </w:r>
    </w:p>
    <w:p w:rsidR="00C03ED8" w:rsidRDefault="00C03ED8" w:rsidP="00C03ED8">
      <w:pPr>
        <w:pStyle w:val="Body"/>
        <w:rPr>
          <w:rFonts w:ascii="Tahoma" w:eastAsia="Tahoma" w:hAnsi="Tahoma" w:cs="Tahoma"/>
        </w:rPr>
      </w:pPr>
    </w:p>
    <w:p w:rsidR="00C03ED8" w:rsidRDefault="00C03ED8" w:rsidP="00C03ED8">
      <w:pPr>
        <w:pStyle w:val="Body"/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Test procedure</w:t>
      </w:r>
    </w:p>
    <w:p w:rsidR="00C03ED8" w:rsidRDefault="00C03ED8" w:rsidP="00C03ED8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/>
        </w:rPr>
        <w:t xml:space="preserve">1. Open </w:t>
      </w:r>
      <w:r>
        <w:rPr>
          <w:rFonts w:hAnsi="Tahoma"/>
        </w:rPr>
        <w:t>“</w:t>
      </w:r>
      <w:proofErr w:type="spellStart"/>
      <w:r>
        <w:rPr>
          <w:rFonts w:ascii="Tahoma"/>
        </w:rPr>
        <w:t>Wat</w:t>
      </w:r>
      <w:proofErr w:type="spellEnd"/>
      <w:r>
        <w:rPr>
          <w:rFonts w:ascii="Tahoma"/>
        </w:rPr>
        <w:t xml:space="preserve"> </w:t>
      </w:r>
      <w:proofErr w:type="spellStart"/>
      <w:r>
        <w:rPr>
          <w:rFonts w:ascii="Tahoma"/>
        </w:rPr>
        <w:t>Duang</w:t>
      </w:r>
      <w:proofErr w:type="spellEnd"/>
      <w:r>
        <w:rPr>
          <w:rFonts w:ascii="Tahoma"/>
        </w:rPr>
        <w:t xml:space="preserve"> Dee website</w:t>
      </w:r>
      <w:r>
        <w:rPr>
          <w:rFonts w:hAnsi="Tahoma"/>
        </w:rPr>
        <w:t>”</w:t>
      </w:r>
      <w:r>
        <w:rPr>
          <w:rFonts w:hAnsi="Tahoma"/>
        </w:rPr>
        <w:t xml:space="preserve"> </w:t>
      </w:r>
    </w:p>
    <w:p w:rsidR="008329AD" w:rsidRDefault="00C03ED8" w:rsidP="008329AD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r w:rsidR="008329AD">
        <w:rPr>
          <w:rFonts w:ascii="Tahoma" w:eastAsia="Tahoma" w:hAnsi="Tahoma" w:cs="Tahoma"/>
        </w:rPr>
        <w:t xml:space="preserve">2. Click on </w:t>
      </w:r>
      <w:r w:rsidR="008329AD">
        <w:rPr>
          <w:rFonts w:hAnsi="Tahoma"/>
        </w:rPr>
        <w:t>“</w:t>
      </w:r>
      <w:proofErr w:type="spellStart"/>
      <w:r w:rsidR="008329AD">
        <w:rPr>
          <w:rFonts w:ascii="Tahoma"/>
        </w:rPr>
        <w:t>Dhamma</w:t>
      </w:r>
      <w:proofErr w:type="spellEnd"/>
      <w:r w:rsidR="008329AD">
        <w:rPr>
          <w:rFonts w:ascii="Tahoma"/>
        </w:rPr>
        <w:t xml:space="preserve"> lesson</w:t>
      </w:r>
      <w:r w:rsidR="008329AD">
        <w:rPr>
          <w:rFonts w:hAnsi="Tahoma"/>
        </w:rPr>
        <w:t>”</w:t>
      </w:r>
      <w:r w:rsidR="008329AD">
        <w:rPr>
          <w:rFonts w:hAnsi="Tahoma"/>
        </w:rPr>
        <w:t xml:space="preserve"> </w:t>
      </w:r>
      <w:r w:rsidR="008329AD">
        <w:rPr>
          <w:rFonts w:ascii="Tahoma"/>
        </w:rPr>
        <w:t>button on menu bar</w:t>
      </w:r>
    </w:p>
    <w:p w:rsidR="008329AD" w:rsidRDefault="008329AD" w:rsidP="008329AD">
      <w:pPr>
        <w:pStyle w:val="Body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3. Click lesson of </w:t>
      </w:r>
      <w:proofErr w:type="spellStart"/>
      <w:proofErr w:type="gramStart"/>
      <w:r>
        <w:rPr>
          <w:rFonts w:ascii="Tahoma" w:eastAsia="Tahoma" w:hAnsi="Tahoma" w:cs="Tahoma"/>
        </w:rPr>
        <w:t>dhamma</w:t>
      </w:r>
      <w:proofErr w:type="spellEnd"/>
      <w:r>
        <w:rPr>
          <w:rFonts w:ascii="Tahoma" w:eastAsia="Tahoma" w:hAnsi="Tahoma" w:cs="Tahoma"/>
        </w:rPr>
        <w:t xml:space="preserve"> .</w:t>
      </w:r>
      <w:proofErr w:type="gramEnd"/>
      <w:r>
        <w:rPr>
          <w:rFonts w:ascii="Tahoma" w:eastAsia="Tahoma" w:hAnsi="Tahoma" w:cs="Tahoma"/>
        </w:rPr>
        <w:t xml:space="preserve"> </w:t>
      </w:r>
    </w:p>
    <w:p w:rsidR="00DE7BA1" w:rsidRDefault="00DE7BA1" w:rsidP="00DE7BA1"/>
    <w:tbl>
      <w:tblPr>
        <w:tblpPr w:leftFromText="180" w:rightFromText="180" w:vertAnchor="page" w:horzAnchor="margin" w:tblpY="5716"/>
        <w:tblW w:w="96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3208"/>
        <w:gridCol w:w="3207"/>
        <w:gridCol w:w="3207"/>
      </w:tblGrid>
      <w:tr w:rsidR="00DE7BA1" w:rsidTr="00DE7BA1">
        <w:trPr>
          <w:trHeight w:val="279"/>
          <w:tblHeader/>
        </w:trPr>
        <w:tc>
          <w:tcPr>
            <w:tcW w:w="3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7BA1" w:rsidRDefault="00DE7BA1" w:rsidP="00DE7BA1">
            <w:pPr>
              <w:pStyle w:val="TableStyle3"/>
              <w:jc w:val="center"/>
            </w:pPr>
            <w:r>
              <w:t>Test case No.</w:t>
            </w:r>
          </w:p>
        </w:tc>
        <w:tc>
          <w:tcPr>
            <w:tcW w:w="320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7BA1" w:rsidRDefault="00DE7BA1" w:rsidP="00DE7BA1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320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7BA1" w:rsidRDefault="00DE7BA1" w:rsidP="00DE7BA1">
            <w:pPr>
              <w:pStyle w:val="TableStyle3"/>
              <w:jc w:val="center"/>
            </w:pPr>
            <w:r>
              <w:t>Expected  Output</w:t>
            </w:r>
          </w:p>
        </w:tc>
      </w:tr>
      <w:tr w:rsidR="00DE7BA1" w:rsidTr="00DE7BA1">
        <w:tblPrEx>
          <w:shd w:val="clear" w:color="auto" w:fill="FFFFFF"/>
        </w:tblPrEx>
        <w:trPr>
          <w:trHeight w:val="490"/>
        </w:trPr>
        <w:tc>
          <w:tcPr>
            <w:tcW w:w="320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7BA1" w:rsidRDefault="00DE7BA1" w:rsidP="00DE7BA1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7BA1" w:rsidRDefault="00DE7BA1" w:rsidP="00DE7BA1">
            <w:pPr>
              <w:pStyle w:val="TableStyle2"/>
              <w:jc w:val="center"/>
            </w:pPr>
            <w:r>
              <w:t xml:space="preserve">Users click on </w:t>
            </w:r>
            <w:proofErr w:type="spellStart"/>
            <w:r>
              <w:t>Dhamma</w:t>
            </w:r>
            <w:proofErr w:type="spellEnd"/>
            <w:r>
              <w:t xml:space="preserve"> </w:t>
            </w:r>
            <w:r>
              <w:t>lesson</w:t>
            </w:r>
            <w:r>
              <w:t xml:space="preserve"> button</w:t>
            </w:r>
          </w:p>
        </w:tc>
        <w:tc>
          <w:tcPr>
            <w:tcW w:w="32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7BA1" w:rsidRDefault="00DE7BA1" w:rsidP="00DE7BA1">
            <w:pPr>
              <w:pStyle w:val="TableStyle2"/>
              <w:jc w:val="center"/>
            </w:pPr>
            <w:r>
              <w:t xml:space="preserve">System provide a </w:t>
            </w:r>
            <w:proofErr w:type="spellStart"/>
            <w:r>
              <w:t>Dhamma</w:t>
            </w:r>
            <w:proofErr w:type="spellEnd"/>
            <w:r>
              <w:t xml:space="preserve"> </w:t>
            </w:r>
            <w:r>
              <w:t>lesson</w:t>
            </w:r>
          </w:p>
        </w:tc>
      </w:tr>
      <w:tr w:rsidR="00DE7BA1" w:rsidTr="00DE7BA1">
        <w:tblPrEx>
          <w:shd w:val="clear" w:color="auto" w:fill="FFFFFF"/>
        </w:tblPrEx>
        <w:trPr>
          <w:trHeight w:val="485"/>
        </w:trPr>
        <w:tc>
          <w:tcPr>
            <w:tcW w:w="32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7BA1" w:rsidRDefault="00DE7BA1" w:rsidP="00DE7BA1">
            <w:pPr>
              <w:pStyle w:val="TableStyle6"/>
              <w:jc w:val="center"/>
            </w:pPr>
            <w:r>
              <w:t>2</w:t>
            </w:r>
          </w:p>
        </w:tc>
        <w:tc>
          <w:tcPr>
            <w:tcW w:w="32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7BA1" w:rsidRDefault="00DE7BA1" w:rsidP="00DE7BA1">
            <w:pPr>
              <w:pStyle w:val="TableStyle2"/>
              <w:jc w:val="center"/>
            </w:pPr>
            <w:r>
              <w:t>Users click on topic name</w:t>
            </w: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7BA1" w:rsidRDefault="00DE7BA1" w:rsidP="00DE7BA1">
            <w:pPr>
              <w:pStyle w:val="TableStyle2"/>
              <w:jc w:val="center"/>
            </w:pPr>
            <w:r>
              <w:t xml:space="preserve">System provide the </w:t>
            </w:r>
            <w:proofErr w:type="spellStart"/>
            <w:r>
              <w:t>Dhamma</w:t>
            </w:r>
            <w:proofErr w:type="spellEnd"/>
            <w:r>
              <w:t xml:space="preserve"> </w:t>
            </w:r>
            <w:proofErr w:type="spellStart"/>
            <w:r>
              <w:t>topis</w:t>
            </w:r>
            <w:proofErr w:type="spellEnd"/>
            <w:r>
              <w:t xml:space="preserve"> detail</w:t>
            </w:r>
          </w:p>
        </w:tc>
      </w:tr>
    </w:tbl>
    <w:p w:rsidR="00C03ED8" w:rsidRDefault="00C03ED8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8329AD">
      <w:pPr>
        <w:pStyle w:val="Body"/>
      </w:pPr>
    </w:p>
    <w:p w:rsidR="00ED2BE3" w:rsidRDefault="00ED2BE3" w:rsidP="00E21645">
      <w:pPr>
        <w:pStyle w:val="Body"/>
        <w:pBdr>
          <w:left w:val="nil"/>
        </w:pBdr>
        <w:rPr>
          <w:rFonts w:ascii="Tahoma" w:eastAsia="Tahoma" w:hAnsi="Tahoma" w:cs="Tahoma"/>
        </w:rPr>
      </w:pPr>
    </w:p>
    <w:p w:rsidR="00B77E19" w:rsidRDefault="00ED2BE3" w:rsidP="00E21645">
      <w:pPr>
        <w:pStyle w:val="Body"/>
        <w:pBdr>
          <w:left w:val="nil"/>
        </w:pBdr>
        <w:rPr>
          <w:rFonts w:ascii="Tahoma"/>
          <w:b/>
          <w:bCs/>
        </w:rPr>
      </w:pPr>
      <w:r>
        <w:rPr>
          <w:rFonts w:ascii="Tahoma"/>
          <w:b/>
          <w:bCs/>
        </w:rPr>
        <w:t xml:space="preserve">Test case </w:t>
      </w:r>
      <w:r>
        <w:rPr>
          <w:rFonts w:ascii="Tahoma"/>
          <w:b/>
          <w:bCs/>
        </w:rPr>
        <w:t>42</w:t>
      </w:r>
      <w:r w:rsidRPr="00C03ED8">
        <w:rPr>
          <w:rFonts w:ascii="Tahoma"/>
          <w:b/>
          <w:bCs/>
        </w:rPr>
        <w:t xml:space="preserve">: </w:t>
      </w:r>
      <w:r w:rsidRPr="00ED2BE3">
        <w:rPr>
          <w:rFonts w:ascii="Tahoma"/>
          <w:b/>
          <w:bCs/>
        </w:rPr>
        <w:t>The users can view the photo in a gallery in the temple</w:t>
      </w:r>
      <w:r w:rsidRPr="00ED2BE3">
        <w:rPr>
          <w:rFonts w:ascii="Tahoma"/>
          <w:b/>
          <w:bCs/>
        </w:rPr>
        <w:t>’</w:t>
      </w:r>
      <w:r w:rsidRPr="00ED2BE3">
        <w:rPr>
          <w:rFonts w:ascii="Tahoma"/>
          <w:b/>
          <w:bCs/>
        </w:rPr>
        <w:t>s photo gallery</w:t>
      </w:r>
    </w:p>
    <w:p w:rsidR="00B77E19" w:rsidRDefault="00B77E19" w:rsidP="00E21645">
      <w:pPr>
        <w:pStyle w:val="Body"/>
        <w:pBdr>
          <w:left w:val="nil"/>
        </w:pBdr>
        <w:rPr>
          <w:rFonts w:ascii="Tahoma"/>
          <w:b/>
          <w:bCs/>
        </w:rPr>
      </w:pPr>
    </w:p>
    <w:p w:rsidR="00B77E19" w:rsidRDefault="00B77E19" w:rsidP="00E21645">
      <w:pPr>
        <w:pStyle w:val="Body"/>
        <w:pBdr>
          <w:left w:val="nil"/>
        </w:pBdr>
        <w:rPr>
          <w:rFonts w:ascii="Tahoma"/>
          <w:b/>
          <w:bCs/>
        </w:rPr>
      </w:pPr>
    </w:p>
    <w:p w:rsidR="00B77E19" w:rsidRDefault="00B77E19" w:rsidP="00E21645">
      <w:pPr>
        <w:pStyle w:val="Body"/>
        <w:pBdr>
          <w:left w:val="nil"/>
        </w:pBdr>
        <w:rPr>
          <w:rFonts w:ascii="Tahoma"/>
          <w:b/>
          <w:bCs/>
        </w:rPr>
      </w:pPr>
      <w:r>
        <w:rPr>
          <w:rFonts w:ascii="Tahoma"/>
          <w:b/>
          <w:bCs/>
        </w:rPr>
        <w:t>Description</w:t>
      </w:r>
    </w:p>
    <w:p w:rsidR="00B77E19" w:rsidRDefault="00ED2BE3" w:rsidP="00E21645">
      <w:pPr>
        <w:pStyle w:val="Body"/>
        <w:pBdr>
          <w:left w:val="nil"/>
        </w:pBd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br/>
      </w:r>
      <w:r w:rsidR="00B77E19">
        <w:rPr>
          <w:rFonts w:ascii="Tahoma"/>
        </w:rPr>
        <w:t>The users can view temple</w:t>
      </w:r>
      <w:r w:rsidR="00B77E19">
        <w:rPr>
          <w:rFonts w:hAnsi="Tahoma"/>
        </w:rPr>
        <w:t>’</w:t>
      </w:r>
      <w:r w:rsidR="00B77E19">
        <w:rPr>
          <w:rFonts w:ascii="Tahoma"/>
        </w:rPr>
        <w:t xml:space="preserve">s photo gallery by click </w:t>
      </w:r>
      <w:r w:rsidR="00B77E19">
        <w:rPr>
          <w:rFonts w:hAnsi="Tahoma"/>
        </w:rPr>
        <w:t>“</w:t>
      </w:r>
      <w:r w:rsidR="00B77E19">
        <w:rPr>
          <w:rFonts w:ascii="Tahoma"/>
        </w:rPr>
        <w:t>Photo gallery</w:t>
      </w:r>
      <w:r w:rsidR="00B77E19">
        <w:rPr>
          <w:rFonts w:hAnsi="Tahoma"/>
        </w:rPr>
        <w:t>”</w:t>
      </w:r>
      <w:r w:rsidR="00B77E19">
        <w:rPr>
          <w:rFonts w:hAnsi="Tahoma"/>
        </w:rPr>
        <w:t xml:space="preserve"> </w:t>
      </w:r>
      <w:r w:rsidR="00B77E19">
        <w:rPr>
          <w:rFonts w:ascii="Tahoma"/>
        </w:rPr>
        <w:t>button on menu bar, the system will provide photo gallery list for users to se</w:t>
      </w:r>
      <w:r w:rsidR="00B77E19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B206802" wp14:editId="6542F1A3">
                <wp:simplePos x="0" y="0"/>
                <wp:positionH relativeFrom="page">
                  <wp:posOffset>729525</wp:posOffset>
                </wp:positionH>
                <wp:positionV relativeFrom="page">
                  <wp:posOffset>6359887</wp:posOffset>
                </wp:positionV>
                <wp:extent cx="6114777" cy="563881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777" cy="56388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77E19" w:rsidRDefault="00B77E19" w:rsidP="00B77E19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57.45pt;margin-top:500.8pt;width:481.5pt;height:44.4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" filled="f" stroked="f">
                <v:textbox style="mso-fit-shape-to-text:t" inset="0,0,0,0">
                  <w:txbxContent>
                    <w:p w:rsidR="00B77E19" w:rsidRDefault="00B77E19" w:rsidP="00B77E19"/>
                  </w:txbxContent>
                </v:textbox>
                <w10:wrap anchorx="page" anchory="page"/>
              </v:rect>
            </w:pict>
          </mc:Fallback>
        </mc:AlternateContent>
      </w:r>
      <w:r w:rsidR="00B77E19">
        <w:rPr>
          <w:rFonts w:ascii="Tahoma"/>
        </w:rPr>
        <w:t>lect</w:t>
      </w:r>
    </w:p>
    <w:p w:rsidR="00B77E19" w:rsidRDefault="00B77E19" w:rsidP="00E21645">
      <w:pPr>
        <w:pStyle w:val="Body"/>
        <w:pBdr>
          <w:left w:val="nil"/>
        </w:pBdr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B77E19" w:rsidRDefault="00B77E19" w:rsidP="00E21645">
      <w:pPr>
        <w:pStyle w:val="Body"/>
        <w:pBdr>
          <w:left w:val="nil"/>
        </w:pBd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/>
        </w:rPr>
        <w:t>The test data is available at Appendix A</w:t>
      </w:r>
    </w:p>
    <w:p w:rsidR="00B77E19" w:rsidRDefault="00B77E19" w:rsidP="00E21645">
      <w:pPr>
        <w:pStyle w:val="Body"/>
        <w:pBdr>
          <w:left w:val="nil"/>
        </w:pBdr>
        <w:rPr>
          <w:rFonts w:ascii="Tahoma" w:eastAsia="Tahoma" w:hAnsi="Tahoma" w:cs="Tahoma"/>
        </w:rPr>
      </w:pPr>
    </w:p>
    <w:p w:rsidR="00B77E19" w:rsidRDefault="00B77E19" w:rsidP="00E21645">
      <w:pPr>
        <w:pStyle w:val="Body"/>
        <w:pBdr>
          <w:left w:val="nil"/>
        </w:pBdr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Test procedure</w:t>
      </w:r>
    </w:p>
    <w:p w:rsidR="00B77E19" w:rsidRDefault="00B77E19" w:rsidP="00E21645">
      <w:pPr>
        <w:pStyle w:val="Body"/>
        <w:pBdr>
          <w:left w:val="nil"/>
        </w:pBd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/>
        </w:rPr>
        <w:t xml:space="preserve">1. Open </w:t>
      </w:r>
      <w:r>
        <w:rPr>
          <w:rFonts w:hAnsi="Tahoma"/>
        </w:rPr>
        <w:t>“</w:t>
      </w:r>
      <w:proofErr w:type="spellStart"/>
      <w:r>
        <w:rPr>
          <w:rFonts w:ascii="Tahoma"/>
        </w:rPr>
        <w:t>Wat</w:t>
      </w:r>
      <w:proofErr w:type="spellEnd"/>
      <w:r>
        <w:rPr>
          <w:rFonts w:ascii="Tahoma"/>
        </w:rPr>
        <w:t xml:space="preserve"> </w:t>
      </w:r>
      <w:proofErr w:type="spellStart"/>
      <w:r>
        <w:rPr>
          <w:rFonts w:ascii="Tahoma"/>
        </w:rPr>
        <w:t>Duang</w:t>
      </w:r>
      <w:proofErr w:type="spellEnd"/>
      <w:r>
        <w:rPr>
          <w:rFonts w:ascii="Tahoma"/>
        </w:rPr>
        <w:t xml:space="preserve"> Dee website</w:t>
      </w:r>
      <w:r>
        <w:rPr>
          <w:rFonts w:hAnsi="Tahoma"/>
        </w:rPr>
        <w:t>”</w:t>
      </w:r>
      <w:r>
        <w:rPr>
          <w:rFonts w:hAnsi="Tahoma"/>
        </w:rPr>
        <w:t xml:space="preserve"> </w:t>
      </w:r>
    </w:p>
    <w:p w:rsidR="00B77E19" w:rsidRDefault="00B77E19" w:rsidP="00E21645">
      <w:pPr>
        <w:pStyle w:val="Body"/>
        <w:pBdr>
          <w:left w:val="nil"/>
        </w:pBd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2. Click on </w:t>
      </w:r>
      <w:r>
        <w:rPr>
          <w:rFonts w:hAnsi="Tahoma"/>
        </w:rPr>
        <w:t>“</w:t>
      </w:r>
      <w:r>
        <w:rPr>
          <w:rFonts w:ascii="Tahoma"/>
        </w:rPr>
        <w:t>Photo gallery</w:t>
      </w:r>
      <w:r>
        <w:rPr>
          <w:rFonts w:hAnsi="Tahoma"/>
        </w:rPr>
        <w:t>”</w:t>
      </w:r>
      <w:r>
        <w:rPr>
          <w:rFonts w:hAnsi="Tahoma"/>
        </w:rPr>
        <w:t xml:space="preserve"> </w:t>
      </w:r>
      <w:r>
        <w:rPr>
          <w:rFonts w:ascii="Tahoma"/>
        </w:rPr>
        <w:t>button on menu bar</w:t>
      </w:r>
    </w:p>
    <w:p w:rsidR="00B77E19" w:rsidRDefault="00B77E19" w:rsidP="00E21645">
      <w:pPr>
        <w:pStyle w:val="Body"/>
        <w:pBdr>
          <w:left w:val="nil"/>
        </w:pBdr>
        <w:rPr>
          <w:rFonts w:ascii="Tahoma" w:eastAsia="Tahoma" w:hAnsi="Tahoma" w:cs="Tahoma"/>
        </w:rPr>
      </w:pPr>
    </w:p>
    <w:p w:rsidR="00B77E19" w:rsidRDefault="00B77E19" w:rsidP="00E21645">
      <w:pPr>
        <w:pStyle w:val="Body"/>
        <w:pBdr>
          <w:left w:val="nil"/>
        </w:pBdr>
        <w:rPr>
          <w:rFonts w:ascii="Tahoma" w:eastAsia="Tahoma" w:hAnsi="Tahoma" w:cs="Tahoma"/>
        </w:rPr>
      </w:pPr>
    </w:p>
    <w:p w:rsidR="00B77E19" w:rsidRDefault="00B77E19" w:rsidP="00E21645">
      <w:pPr>
        <w:pStyle w:val="Body"/>
        <w:pBdr>
          <w:left w:val="nil"/>
        </w:pBd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B77E19" w:rsidRDefault="00B77E19" w:rsidP="00E21645">
      <w:pPr>
        <w:pStyle w:val="Body"/>
        <w:pBdr>
          <w:left w:val="nil"/>
        </w:pBdr>
        <w:rPr>
          <w:rFonts w:ascii="Tahoma" w:eastAsia="Tahoma" w:hAnsi="Tahoma" w:cs="Tahoma"/>
        </w:rPr>
      </w:pPr>
    </w:p>
    <w:p w:rsidR="00B77E19" w:rsidRDefault="00B77E19" w:rsidP="00E21645">
      <w:pPr>
        <w:pStyle w:val="Body"/>
        <w:pBdr>
          <w:left w:val="nil"/>
        </w:pBdr>
        <w:rPr>
          <w:rFonts w:ascii="Tahoma" w:eastAsia="Tahoma" w:hAnsi="Tahoma" w:cs="Tahoma"/>
        </w:rPr>
      </w:pPr>
    </w:p>
    <w:p w:rsidR="00B77E19" w:rsidRDefault="00B77E19" w:rsidP="00E21645">
      <w:pPr>
        <w:pStyle w:val="Body"/>
        <w:pBdr>
          <w:left w:val="nil"/>
        </w:pBdr>
        <w:rPr>
          <w:rFonts w:ascii="Tahoma" w:eastAsia="Tahoma" w:hAnsi="Tahoma" w:cs="Tahoma"/>
        </w:rPr>
      </w:pPr>
    </w:p>
    <w:tbl>
      <w:tblPr>
        <w:tblpPr w:leftFromText="180" w:rightFromText="180" w:vertAnchor="text" w:horzAnchor="margin" w:tblpXSpec="right" w:tblpY="93"/>
        <w:tblW w:w="96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3208"/>
        <w:gridCol w:w="3207"/>
        <w:gridCol w:w="3207"/>
      </w:tblGrid>
      <w:tr w:rsidR="00B77E19" w:rsidTr="00B77E19">
        <w:trPr>
          <w:trHeight w:val="279"/>
          <w:tblHeader/>
        </w:trPr>
        <w:tc>
          <w:tcPr>
            <w:tcW w:w="3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7E19" w:rsidRDefault="00B77E19" w:rsidP="00B77E19">
            <w:pPr>
              <w:pStyle w:val="TableStyle3"/>
              <w:jc w:val="center"/>
            </w:pPr>
            <w:r>
              <w:t>Test case No.</w:t>
            </w:r>
          </w:p>
        </w:tc>
        <w:tc>
          <w:tcPr>
            <w:tcW w:w="320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7E19" w:rsidRDefault="00B77E19" w:rsidP="00B77E19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320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7E19" w:rsidRDefault="00B77E19" w:rsidP="00B77E19">
            <w:pPr>
              <w:pStyle w:val="TableStyle3"/>
              <w:jc w:val="center"/>
            </w:pPr>
            <w:r>
              <w:t>Expected  Output</w:t>
            </w:r>
          </w:p>
        </w:tc>
      </w:tr>
      <w:tr w:rsidR="00B77E19" w:rsidTr="00B77E19">
        <w:tblPrEx>
          <w:shd w:val="clear" w:color="auto" w:fill="FFFFFF"/>
        </w:tblPrEx>
        <w:trPr>
          <w:trHeight w:val="490"/>
        </w:trPr>
        <w:tc>
          <w:tcPr>
            <w:tcW w:w="320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7E19" w:rsidRDefault="00B77E19" w:rsidP="00B77E19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7E19" w:rsidRDefault="00B77E19" w:rsidP="00B77E19">
            <w:pPr>
              <w:pStyle w:val="TableStyle2"/>
              <w:jc w:val="center"/>
            </w:pPr>
            <w:r>
              <w:t>Users click on Photo gallery button</w:t>
            </w:r>
          </w:p>
        </w:tc>
        <w:tc>
          <w:tcPr>
            <w:tcW w:w="32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7E19" w:rsidRDefault="00B77E19" w:rsidP="00B77E19">
            <w:pPr>
              <w:pStyle w:val="TableStyle2"/>
              <w:jc w:val="center"/>
            </w:pPr>
            <w:r>
              <w:t>System provide a Photo gallery page</w:t>
            </w:r>
          </w:p>
        </w:tc>
      </w:tr>
    </w:tbl>
    <w:p w:rsidR="00B77E19" w:rsidRDefault="00B77E19" w:rsidP="00B77E19">
      <w:pPr>
        <w:pStyle w:val="Body"/>
        <w:rPr>
          <w:rFonts w:ascii="Tahoma" w:eastAsia="Tahoma" w:hAnsi="Tahoma" w:cs="Tahoma"/>
        </w:rPr>
      </w:pPr>
    </w:p>
    <w:p w:rsidR="00B77E19" w:rsidRDefault="00B77E19" w:rsidP="00B77E19">
      <w:pPr>
        <w:pStyle w:val="Body"/>
        <w:rPr>
          <w:rFonts w:ascii="Tahoma" w:eastAsia="Tahoma" w:hAnsi="Tahoma" w:cs="Tahoma"/>
        </w:rPr>
      </w:pPr>
    </w:p>
    <w:p w:rsidR="00B77E19" w:rsidRDefault="00B77E19" w:rsidP="00B77E19">
      <w:pPr>
        <w:pStyle w:val="Body"/>
        <w:rPr>
          <w:rFonts w:ascii="Tahoma" w:eastAsia="Tahoma" w:hAnsi="Tahoma" w:cs="Tahoma"/>
        </w:rPr>
      </w:pPr>
    </w:p>
    <w:p w:rsidR="00ED2BE3" w:rsidRDefault="00ED2BE3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B77E19">
      <w:pPr>
        <w:pStyle w:val="Body"/>
      </w:pPr>
    </w:p>
    <w:p w:rsidR="00E21645" w:rsidRDefault="00E21645" w:rsidP="00E21645">
      <w:pPr>
        <w:pStyle w:val="Body"/>
        <w:pBdr>
          <w:left w:val="nil"/>
        </w:pBdr>
        <w:rPr>
          <w:rFonts w:ascii="Tahoma"/>
          <w:b/>
          <w:bCs/>
        </w:rPr>
      </w:pPr>
      <w:r>
        <w:rPr>
          <w:rFonts w:ascii="Tahoma"/>
          <w:b/>
          <w:bCs/>
        </w:rPr>
        <w:lastRenderedPageBreak/>
        <w:t xml:space="preserve">Test case </w:t>
      </w:r>
      <w:r>
        <w:rPr>
          <w:rFonts w:ascii="Tahoma"/>
          <w:b/>
          <w:bCs/>
        </w:rPr>
        <w:t>41</w:t>
      </w:r>
      <w:r w:rsidRPr="00C03ED8">
        <w:rPr>
          <w:rFonts w:ascii="Tahoma"/>
          <w:b/>
          <w:bCs/>
        </w:rPr>
        <w:t xml:space="preserve">: </w:t>
      </w:r>
      <w:r w:rsidRPr="00E21645">
        <w:rPr>
          <w:rFonts w:ascii="Tahoma"/>
          <w:b/>
          <w:bCs/>
        </w:rPr>
        <w:t>The users can view the temple</w:t>
      </w:r>
      <w:r w:rsidRPr="00E21645">
        <w:rPr>
          <w:rFonts w:ascii="Tahoma"/>
          <w:b/>
          <w:bCs/>
        </w:rPr>
        <w:t>’</w:t>
      </w:r>
      <w:r>
        <w:rPr>
          <w:rFonts w:ascii="Tahoma"/>
          <w:b/>
          <w:bCs/>
        </w:rPr>
        <w:t>s new page</w:t>
      </w:r>
    </w:p>
    <w:p w:rsidR="00E21645" w:rsidRDefault="00E21645" w:rsidP="00E21645">
      <w:pPr>
        <w:pStyle w:val="Body"/>
        <w:pBdr>
          <w:left w:val="nil"/>
        </w:pBdr>
        <w:rPr>
          <w:rFonts w:ascii="Tahoma"/>
          <w:b/>
          <w:bCs/>
        </w:rPr>
      </w:pPr>
    </w:p>
    <w:p w:rsidR="00E21645" w:rsidRDefault="00E21645" w:rsidP="00E21645">
      <w:pPr>
        <w:pStyle w:val="Body"/>
        <w:pBdr>
          <w:left w:val="nil"/>
        </w:pBdr>
        <w:rPr>
          <w:rFonts w:ascii="Tahoma"/>
          <w:b/>
          <w:bCs/>
        </w:rPr>
      </w:pPr>
    </w:p>
    <w:p w:rsidR="00E21645" w:rsidRDefault="00E21645" w:rsidP="00E21645">
      <w:pPr>
        <w:pStyle w:val="Body"/>
        <w:pBdr>
          <w:left w:val="nil"/>
        </w:pBdr>
        <w:rPr>
          <w:rFonts w:ascii="Tahoma"/>
          <w:b/>
          <w:bCs/>
        </w:rPr>
      </w:pPr>
      <w:r>
        <w:rPr>
          <w:rFonts w:ascii="Tahoma"/>
          <w:b/>
          <w:bCs/>
        </w:rPr>
        <w:t>Description</w:t>
      </w:r>
    </w:p>
    <w:p w:rsidR="00E21645" w:rsidRPr="00E21645" w:rsidRDefault="00E21645" w:rsidP="00E21645">
      <w:pPr>
        <w:pStyle w:val="Body"/>
        <w:pBdr>
          <w:left w:val="nil"/>
        </w:pBdr>
        <w:rPr>
          <w:rFonts w:ascii="Tahoma"/>
        </w:rPr>
      </w:pPr>
      <w:r>
        <w:rPr>
          <w:rFonts w:ascii="Tahoma" w:eastAsia="Tahoma" w:hAnsi="Tahoma" w:cs="Tahoma"/>
          <w:b/>
          <w:bCs/>
        </w:rPr>
        <w:br/>
      </w:r>
      <w:r w:rsidRPr="00E21645">
        <w:rPr>
          <w:rFonts w:ascii="Tahoma"/>
        </w:rPr>
        <w:t>The users can view the temple</w:t>
      </w:r>
      <w:r w:rsidRPr="00E21645">
        <w:rPr>
          <w:rFonts w:ascii="Tahoma"/>
        </w:rPr>
        <w:t>’</w:t>
      </w:r>
      <w:r w:rsidRPr="00E21645">
        <w:rPr>
          <w:rFonts w:ascii="Tahoma"/>
        </w:rPr>
        <w:t xml:space="preserve">s news by click the </w:t>
      </w:r>
      <w:r w:rsidRPr="00E21645">
        <w:rPr>
          <w:rFonts w:ascii="Tahoma"/>
        </w:rPr>
        <w:t>“</w:t>
      </w:r>
      <w:r w:rsidRPr="00E21645">
        <w:rPr>
          <w:rFonts w:ascii="Tahoma"/>
        </w:rPr>
        <w:t>News</w:t>
      </w:r>
      <w:r w:rsidRPr="00E21645">
        <w:rPr>
          <w:rFonts w:ascii="Tahoma"/>
        </w:rPr>
        <w:t>”</w:t>
      </w:r>
      <w:r w:rsidRPr="00E21645">
        <w:rPr>
          <w:rFonts w:ascii="Tahoma"/>
        </w:rPr>
        <w:t xml:space="preserve"> button on the website</w:t>
      </w:r>
      <w:r w:rsidRPr="00E21645">
        <w:rPr>
          <w:rFonts w:ascii="Tahoma"/>
        </w:rPr>
        <w:t>’</w:t>
      </w:r>
      <w:r w:rsidRPr="00E21645">
        <w:rPr>
          <w:rFonts w:ascii="Tahoma"/>
        </w:rPr>
        <w:t xml:space="preserve">s menu </w:t>
      </w:r>
    </w:p>
    <w:p w:rsidR="00E21645" w:rsidRDefault="00E21645" w:rsidP="00E21645">
      <w:pPr>
        <w:pStyle w:val="Body"/>
        <w:pBdr>
          <w:left w:val="nil"/>
        </w:pBdr>
        <w:rPr>
          <w:rFonts w:ascii="Tahoma"/>
        </w:rPr>
      </w:pPr>
      <w:r w:rsidRPr="00E21645">
        <w:rPr>
          <w:rFonts w:ascii="Tahoma"/>
        </w:rPr>
        <w:t>B</w:t>
      </w:r>
      <w:r w:rsidRPr="00E21645">
        <w:rPr>
          <w:rFonts w:ascii="Tahoma"/>
        </w:rPr>
        <w:t>ar</w:t>
      </w:r>
    </w:p>
    <w:p w:rsidR="00E21645" w:rsidRDefault="00E21645" w:rsidP="00E21645">
      <w:pPr>
        <w:pStyle w:val="Body"/>
        <w:pBdr>
          <w:left w:val="nil"/>
        </w:pBdr>
        <w:rPr>
          <w:rFonts w:ascii="Tahoma" w:eastAsia="Tahoma" w:hAnsi="Tahoma" w:cs="Tahoma"/>
        </w:rPr>
      </w:pPr>
    </w:p>
    <w:p w:rsidR="00E21645" w:rsidRDefault="00E21645" w:rsidP="00E21645">
      <w:pPr>
        <w:pStyle w:val="Body"/>
        <w:pBdr>
          <w:left w:val="nil"/>
        </w:pBdr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Prerequisites or Test input</w:t>
      </w:r>
    </w:p>
    <w:p w:rsidR="00E21645" w:rsidRDefault="00E21645" w:rsidP="00E21645">
      <w:pPr>
        <w:pStyle w:val="Body"/>
        <w:pBdr>
          <w:left w:val="nil"/>
        </w:pBd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ab/>
      </w:r>
      <w:r>
        <w:rPr>
          <w:rFonts w:ascii="Tahoma"/>
        </w:rPr>
        <w:t>The test data is available at Appendix A</w:t>
      </w:r>
    </w:p>
    <w:p w:rsidR="00E21645" w:rsidRDefault="00E21645" w:rsidP="00E21645">
      <w:pPr>
        <w:pStyle w:val="Body"/>
        <w:pBdr>
          <w:left w:val="nil"/>
        </w:pBdr>
        <w:rPr>
          <w:rFonts w:ascii="Tahoma" w:eastAsia="Tahoma" w:hAnsi="Tahoma" w:cs="Tahoma"/>
        </w:rPr>
      </w:pPr>
    </w:p>
    <w:p w:rsidR="00E21645" w:rsidRDefault="00E21645" w:rsidP="00E21645">
      <w:pPr>
        <w:pStyle w:val="Body"/>
        <w:pBdr>
          <w:left w:val="nil"/>
        </w:pBdr>
        <w:rPr>
          <w:rFonts w:ascii="Tahoma" w:eastAsia="Tahoma" w:hAnsi="Tahoma" w:cs="Tahoma"/>
          <w:b/>
          <w:bCs/>
        </w:rPr>
      </w:pPr>
      <w:r>
        <w:rPr>
          <w:rFonts w:ascii="Tahoma"/>
          <w:b/>
          <w:bCs/>
        </w:rPr>
        <w:t>Test procedure</w:t>
      </w:r>
    </w:p>
    <w:p w:rsidR="00E21645" w:rsidRDefault="00E21645" w:rsidP="00E21645">
      <w:pPr>
        <w:pStyle w:val="Body"/>
        <w:numPr>
          <w:ilvl w:val="0"/>
          <w:numId w:val="1"/>
        </w:numPr>
        <w:pBdr>
          <w:left w:val="nil"/>
        </w:pBdr>
        <w:rPr>
          <w:rFonts w:hAnsi="Tahoma"/>
        </w:rPr>
      </w:pPr>
      <w:r>
        <w:rPr>
          <w:rFonts w:ascii="Tahoma"/>
        </w:rPr>
        <w:t xml:space="preserve">Open </w:t>
      </w:r>
      <w:r>
        <w:rPr>
          <w:rFonts w:hAnsi="Tahoma"/>
        </w:rPr>
        <w:t>“</w:t>
      </w:r>
      <w:proofErr w:type="spellStart"/>
      <w:r>
        <w:rPr>
          <w:rFonts w:ascii="Tahoma"/>
        </w:rPr>
        <w:t>Wat</w:t>
      </w:r>
      <w:proofErr w:type="spellEnd"/>
      <w:r>
        <w:rPr>
          <w:rFonts w:ascii="Tahoma"/>
        </w:rPr>
        <w:t xml:space="preserve"> </w:t>
      </w:r>
      <w:proofErr w:type="spellStart"/>
      <w:r>
        <w:rPr>
          <w:rFonts w:ascii="Tahoma"/>
        </w:rPr>
        <w:t>Duang</w:t>
      </w:r>
      <w:proofErr w:type="spellEnd"/>
      <w:r>
        <w:rPr>
          <w:rFonts w:ascii="Tahoma"/>
        </w:rPr>
        <w:t xml:space="preserve"> Dee website</w:t>
      </w:r>
      <w:r>
        <w:rPr>
          <w:rFonts w:hAnsi="Tahoma"/>
        </w:rPr>
        <w:t>”</w:t>
      </w:r>
      <w:r>
        <w:rPr>
          <w:rFonts w:hAnsi="Tahoma"/>
        </w:rPr>
        <w:t xml:space="preserve"> </w:t>
      </w:r>
    </w:p>
    <w:p w:rsidR="00E21645" w:rsidRDefault="00E21645" w:rsidP="00E21645">
      <w:pPr>
        <w:pStyle w:val="Body"/>
        <w:numPr>
          <w:ilvl w:val="0"/>
          <w:numId w:val="1"/>
        </w:numPr>
        <w:pBdr>
          <w:left w:val="nil"/>
        </w:pBd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Click on </w:t>
      </w:r>
      <w:r>
        <w:rPr>
          <w:rFonts w:hAnsi="Tahoma"/>
        </w:rPr>
        <w:t>“</w:t>
      </w:r>
      <w:r>
        <w:rPr>
          <w:rFonts w:ascii="Tahoma"/>
        </w:rPr>
        <w:t>new</w:t>
      </w:r>
      <w:r>
        <w:rPr>
          <w:rFonts w:hAnsi="Tahoma"/>
        </w:rPr>
        <w:t>”</w:t>
      </w:r>
      <w:r>
        <w:rPr>
          <w:rFonts w:hAnsi="Tahoma"/>
        </w:rPr>
        <w:t xml:space="preserve"> </w:t>
      </w:r>
      <w:r>
        <w:rPr>
          <w:rFonts w:ascii="Tahoma"/>
        </w:rPr>
        <w:t>button on menu bar</w:t>
      </w:r>
    </w:p>
    <w:p w:rsidR="00E21645" w:rsidRDefault="00E21645" w:rsidP="00E21645">
      <w:pPr>
        <w:pStyle w:val="Body"/>
        <w:pBdr>
          <w:left w:val="nil"/>
        </w:pBdr>
        <w:rPr>
          <w:rFonts w:ascii="Tahoma"/>
        </w:rPr>
      </w:pPr>
      <w:r>
        <w:rPr>
          <w:rFonts w:ascii="Tahoma" w:eastAsia="Tahoma" w:hAnsi="Tahoma" w:cs="Tahoma"/>
        </w:rPr>
        <w:tab/>
        <w:t>3</w:t>
      </w:r>
      <w:r>
        <w:rPr>
          <w:rFonts w:ascii="Tahoma" w:eastAsia="Tahoma" w:hAnsi="Tahoma" w:cs="Tahoma"/>
        </w:rPr>
        <w:t xml:space="preserve">. </w:t>
      </w:r>
      <w:r w:rsidR="00664334">
        <w:rPr>
          <w:rFonts w:ascii="Tahoma" w:eastAsia="Tahoma" w:hAnsi="Tahoma" w:cs="Tahoma"/>
        </w:rPr>
        <w:t>S</w:t>
      </w:r>
      <w:r w:rsidRPr="00E21645">
        <w:rPr>
          <w:rFonts w:ascii="Tahoma" w:eastAsia="Tahoma" w:hAnsi="Tahoma" w:cs="Tahoma"/>
        </w:rPr>
        <w:t>ystem shall provide the temple’s news page</w:t>
      </w:r>
    </w:p>
    <w:p w:rsidR="00E21645" w:rsidRDefault="00E21645" w:rsidP="00E21645">
      <w:pPr>
        <w:pStyle w:val="Body"/>
        <w:pBdr>
          <w:left w:val="nil"/>
        </w:pBdr>
        <w:rPr>
          <w:rFonts w:ascii="Tahoma"/>
        </w:rPr>
      </w:pPr>
    </w:p>
    <w:p w:rsidR="00E21645" w:rsidRDefault="00E21645" w:rsidP="00E21645">
      <w:pPr>
        <w:pStyle w:val="Body"/>
        <w:pBdr>
          <w:left w:val="nil"/>
        </w:pBdr>
        <w:rPr>
          <w:rFonts w:ascii="Tahoma"/>
        </w:rPr>
      </w:pPr>
    </w:p>
    <w:p w:rsidR="00664334" w:rsidRDefault="00664334" w:rsidP="00E21645">
      <w:pPr>
        <w:pStyle w:val="Body"/>
        <w:pBdr>
          <w:left w:val="nil"/>
        </w:pBdr>
        <w:rPr>
          <w:rFonts w:ascii="Tahoma"/>
        </w:rPr>
      </w:pPr>
    </w:p>
    <w:p w:rsidR="00664334" w:rsidRPr="00E21645" w:rsidRDefault="00664334" w:rsidP="00E21645">
      <w:pPr>
        <w:pStyle w:val="Body"/>
        <w:pBdr>
          <w:left w:val="nil"/>
        </w:pBdr>
        <w:rPr>
          <w:rFonts w:ascii="Tahoma"/>
        </w:rPr>
      </w:pPr>
    </w:p>
    <w:tbl>
      <w:tblPr>
        <w:tblpPr w:leftFromText="180" w:rightFromText="180" w:vertAnchor="text" w:horzAnchor="margin" w:tblpXSpec="right" w:tblpY="93"/>
        <w:tblW w:w="96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3208"/>
        <w:gridCol w:w="3207"/>
        <w:gridCol w:w="3207"/>
      </w:tblGrid>
      <w:tr w:rsidR="00664334" w:rsidTr="004B76D7">
        <w:trPr>
          <w:trHeight w:val="279"/>
          <w:tblHeader/>
        </w:trPr>
        <w:tc>
          <w:tcPr>
            <w:tcW w:w="3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34" w:rsidRDefault="00664334" w:rsidP="004B76D7">
            <w:pPr>
              <w:pStyle w:val="TableStyle3"/>
              <w:jc w:val="center"/>
            </w:pPr>
            <w:r>
              <w:t>Test case No.</w:t>
            </w:r>
          </w:p>
        </w:tc>
        <w:tc>
          <w:tcPr>
            <w:tcW w:w="320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34" w:rsidRDefault="00664334" w:rsidP="004B76D7">
            <w:pPr>
              <w:pStyle w:val="TableStyle3"/>
              <w:jc w:val="center"/>
            </w:pPr>
            <w:r>
              <w:t>Description</w:t>
            </w:r>
          </w:p>
        </w:tc>
        <w:tc>
          <w:tcPr>
            <w:tcW w:w="320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34" w:rsidRDefault="00664334" w:rsidP="004B76D7">
            <w:pPr>
              <w:pStyle w:val="TableStyle3"/>
              <w:jc w:val="center"/>
            </w:pPr>
            <w:r>
              <w:t>Expected  Output</w:t>
            </w:r>
          </w:p>
        </w:tc>
      </w:tr>
      <w:tr w:rsidR="00664334" w:rsidTr="004B76D7">
        <w:tblPrEx>
          <w:shd w:val="clear" w:color="auto" w:fill="FFFFFF"/>
        </w:tblPrEx>
        <w:trPr>
          <w:trHeight w:val="490"/>
        </w:trPr>
        <w:tc>
          <w:tcPr>
            <w:tcW w:w="320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34" w:rsidRDefault="00664334" w:rsidP="004B76D7">
            <w:pPr>
              <w:pStyle w:val="TableStyle6"/>
              <w:jc w:val="center"/>
            </w:pPr>
            <w:r>
              <w:t>1</w:t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34" w:rsidRDefault="00664334" w:rsidP="00664334">
            <w:pPr>
              <w:pStyle w:val="TableStyle2"/>
              <w:jc w:val="center"/>
            </w:pPr>
            <w:r>
              <w:t>Users click</w:t>
            </w:r>
            <w:bookmarkStart w:id="0" w:name="_GoBack"/>
            <w:bookmarkEnd w:id="0"/>
            <w:r>
              <w:t xml:space="preserve"> </w:t>
            </w:r>
            <w:r>
              <w:t xml:space="preserve">“new” </w:t>
            </w:r>
            <w:r>
              <w:t>button</w:t>
            </w:r>
            <w:r>
              <w:t xml:space="preserve"> on menu bar</w:t>
            </w:r>
          </w:p>
        </w:tc>
        <w:tc>
          <w:tcPr>
            <w:tcW w:w="32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334" w:rsidRDefault="00664334" w:rsidP="004B76D7">
            <w:pPr>
              <w:pStyle w:val="TableStyle2"/>
              <w:jc w:val="center"/>
            </w:pPr>
            <w:r>
              <w:rPr>
                <w:rFonts w:ascii="Tahoma" w:eastAsia="Tahoma" w:hAnsi="Tahoma" w:cs="Tahoma"/>
              </w:rPr>
              <w:t>S</w:t>
            </w:r>
            <w:r w:rsidRPr="00E21645">
              <w:rPr>
                <w:rFonts w:ascii="Tahoma" w:eastAsia="Tahoma" w:hAnsi="Tahoma" w:cs="Tahoma"/>
              </w:rPr>
              <w:t>ystem shall provide the temple’s news page</w:t>
            </w:r>
          </w:p>
        </w:tc>
      </w:tr>
    </w:tbl>
    <w:p w:rsidR="00E21645" w:rsidRDefault="00E21645" w:rsidP="00B77E19">
      <w:pPr>
        <w:pStyle w:val="Body"/>
      </w:pPr>
    </w:p>
    <w:sectPr w:rsidR="00E2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8688F"/>
    <w:multiLevelType w:val="hybridMultilevel"/>
    <w:tmpl w:val="7E9001E4"/>
    <w:lvl w:ilvl="0" w:tplc="8FA665D8">
      <w:start w:val="1"/>
      <w:numFmt w:val="decimal"/>
      <w:lvlText w:val="%1."/>
      <w:lvlJc w:val="left"/>
      <w:pPr>
        <w:ind w:left="1080" w:hanging="360"/>
      </w:pPr>
      <w:rPr>
        <w:rFonts w:ascii="Tahoma" w:hAnsi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ED8"/>
    <w:rsid w:val="003778CA"/>
    <w:rsid w:val="00397DF6"/>
    <w:rsid w:val="003F7168"/>
    <w:rsid w:val="0046206E"/>
    <w:rsid w:val="00664334"/>
    <w:rsid w:val="00765AC3"/>
    <w:rsid w:val="007B1400"/>
    <w:rsid w:val="008329AD"/>
    <w:rsid w:val="00A20694"/>
    <w:rsid w:val="00A220DC"/>
    <w:rsid w:val="00B10BE4"/>
    <w:rsid w:val="00B77E19"/>
    <w:rsid w:val="00BD36E1"/>
    <w:rsid w:val="00C03ED8"/>
    <w:rsid w:val="00C71C7F"/>
    <w:rsid w:val="00CB7C89"/>
    <w:rsid w:val="00CD36C6"/>
    <w:rsid w:val="00D17BE7"/>
    <w:rsid w:val="00DE7BA1"/>
    <w:rsid w:val="00E21645"/>
    <w:rsid w:val="00E459DD"/>
    <w:rsid w:val="00ED2BE3"/>
    <w:rsid w:val="00F71A17"/>
    <w:rsid w:val="00FC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E7B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03ED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Cs w:val="22"/>
      <w:bdr w:val="nil"/>
    </w:rPr>
  </w:style>
  <w:style w:type="paragraph" w:customStyle="1" w:styleId="TableStyle3">
    <w:name w:val="Table Style 3"/>
    <w:rsid w:val="00DE7B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FEFFFE"/>
      <w:sz w:val="20"/>
      <w:szCs w:val="20"/>
      <w:bdr w:val="nil"/>
    </w:rPr>
  </w:style>
  <w:style w:type="paragraph" w:customStyle="1" w:styleId="TableStyle2">
    <w:name w:val="Table Style 2"/>
    <w:rsid w:val="00DE7B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paragraph" w:customStyle="1" w:styleId="TableStyle6">
    <w:name w:val="Table Style 6"/>
    <w:rsid w:val="00DE7B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357CA2"/>
      <w:sz w:val="20"/>
      <w:szCs w:val="2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E7B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03ED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Cs w:val="22"/>
      <w:bdr w:val="nil"/>
    </w:rPr>
  </w:style>
  <w:style w:type="paragraph" w:customStyle="1" w:styleId="TableStyle3">
    <w:name w:val="Table Style 3"/>
    <w:rsid w:val="00DE7B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FEFFFE"/>
      <w:sz w:val="20"/>
      <w:szCs w:val="20"/>
      <w:bdr w:val="nil"/>
    </w:rPr>
  </w:style>
  <w:style w:type="paragraph" w:customStyle="1" w:styleId="TableStyle2">
    <w:name w:val="Table Style 2"/>
    <w:rsid w:val="00DE7B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paragraph" w:customStyle="1" w:styleId="TableStyle6">
    <w:name w:val="Table Style 6"/>
    <w:rsid w:val="00DE7B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357CA2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</dc:creator>
  <cp:lastModifiedBy>Dang</cp:lastModifiedBy>
  <cp:revision>4</cp:revision>
  <dcterms:created xsi:type="dcterms:W3CDTF">2015-05-11T15:27:00Z</dcterms:created>
  <dcterms:modified xsi:type="dcterms:W3CDTF">2015-05-11T16:14:00Z</dcterms:modified>
</cp:coreProperties>
</file>