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DAC9" w14:textId="3ACCD48E" w:rsidR="00D4510D" w:rsidRPr="000210EF" w:rsidRDefault="000210EF" w:rsidP="000210EF">
      <w:pPr>
        <w:pStyle w:val="Title"/>
        <w:jc w:val="center"/>
        <w:rPr>
          <w:rFonts w:ascii="Times New Roman" w:hAnsi="Times New Roman" w:cs="Times New Roman"/>
          <w:sz w:val="48"/>
          <w:szCs w:val="48"/>
        </w:rPr>
      </w:pPr>
      <w:r w:rsidRPr="000210EF">
        <w:rPr>
          <w:rFonts w:ascii="Times New Roman" w:hAnsi="Times New Roman" w:cs="Times New Roman"/>
          <w:sz w:val="48"/>
          <w:szCs w:val="48"/>
        </w:rPr>
        <w:t>Ideation Phase</w:t>
      </w:r>
    </w:p>
    <w:p w14:paraId="7BCB665F" w14:textId="7E1081E7" w:rsidR="000210EF" w:rsidRDefault="000210EF" w:rsidP="000210EF">
      <w:pPr>
        <w:pStyle w:val="Title"/>
        <w:jc w:val="center"/>
        <w:rPr>
          <w:rFonts w:ascii="Times New Roman" w:hAnsi="Times New Roman" w:cs="Times New Roman"/>
          <w:sz w:val="44"/>
          <w:szCs w:val="44"/>
        </w:rPr>
      </w:pPr>
      <w:r w:rsidRPr="000210EF">
        <w:rPr>
          <w:rFonts w:ascii="Times New Roman" w:hAnsi="Times New Roman" w:cs="Times New Roman"/>
          <w:sz w:val="44"/>
          <w:szCs w:val="44"/>
        </w:rPr>
        <w:t>Brainstorm and Idea Prioritization</w:t>
      </w:r>
      <w:r w:rsidR="009C4C56">
        <w:rPr>
          <w:rFonts w:ascii="Times New Roman" w:hAnsi="Times New Roman" w:cs="Times New Roman"/>
          <w:sz w:val="44"/>
          <w:szCs w:val="44"/>
        </w:rPr>
        <w:t xml:space="preserve"> Template</w:t>
      </w:r>
    </w:p>
    <w:p w14:paraId="762F4424" w14:textId="77777777" w:rsidR="009C4C56" w:rsidRDefault="009C4C56" w:rsidP="009C4C56"/>
    <w:tbl>
      <w:tblPr>
        <w:tblW w:w="10257"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6"/>
        <w:gridCol w:w="7571"/>
      </w:tblGrid>
      <w:tr w:rsidR="00BC6791" w14:paraId="027699BD" w14:textId="126F856A" w:rsidTr="00BC6791">
        <w:trPr>
          <w:trHeight w:val="823"/>
        </w:trPr>
        <w:tc>
          <w:tcPr>
            <w:tcW w:w="2686" w:type="dxa"/>
          </w:tcPr>
          <w:p w14:paraId="7BDA5833" w14:textId="5491FF3B" w:rsidR="00BC6791" w:rsidRPr="00E63474" w:rsidRDefault="00BC6791" w:rsidP="00BC6791">
            <w:pPr>
              <w:ind w:left="48"/>
              <w:jc w:val="center"/>
              <w:rPr>
                <w:rFonts w:ascii="Times New Roman" w:hAnsi="Times New Roman" w:cs="Times New Roman"/>
                <w:sz w:val="36"/>
                <w:szCs w:val="36"/>
              </w:rPr>
            </w:pPr>
            <w:r w:rsidRPr="00E63474">
              <w:rPr>
                <w:rFonts w:ascii="Times New Roman" w:hAnsi="Times New Roman" w:cs="Times New Roman"/>
                <w:sz w:val="36"/>
                <w:szCs w:val="36"/>
              </w:rPr>
              <w:t>DATE</w:t>
            </w:r>
          </w:p>
        </w:tc>
        <w:tc>
          <w:tcPr>
            <w:tcW w:w="7571" w:type="dxa"/>
          </w:tcPr>
          <w:p w14:paraId="5B5DE077" w14:textId="0CE7C6BF" w:rsidR="00BC6791" w:rsidRPr="00E63474" w:rsidRDefault="00E63474" w:rsidP="00E63474">
            <w:pPr>
              <w:ind w:left="48"/>
              <w:rPr>
                <w:rFonts w:ascii="Times New Roman" w:hAnsi="Times New Roman" w:cs="Times New Roman"/>
                <w:sz w:val="32"/>
                <w:szCs w:val="32"/>
              </w:rPr>
            </w:pPr>
            <w:r>
              <w:rPr>
                <w:rFonts w:ascii="Times New Roman" w:hAnsi="Times New Roman" w:cs="Times New Roman"/>
                <w:sz w:val="32"/>
                <w:szCs w:val="32"/>
              </w:rPr>
              <w:t>0</w:t>
            </w:r>
            <w:r w:rsidR="00B944FF">
              <w:rPr>
                <w:rFonts w:ascii="Times New Roman" w:hAnsi="Times New Roman" w:cs="Times New Roman"/>
                <w:sz w:val="32"/>
                <w:szCs w:val="32"/>
              </w:rPr>
              <w:t xml:space="preserve">3 November </w:t>
            </w:r>
            <w:r>
              <w:rPr>
                <w:rFonts w:ascii="Times New Roman" w:hAnsi="Times New Roman" w:cs="Times New Roman"/>
                <w:sz w:val="32"/>
                <w:szCs w:val="32"/>
              </w:rPr>
              <w:t>2025</w:t>
            </w:r>
          </w:p>
        </w:tc>
      </w:tr>
      <w:tr w:rsidR="00BC6791" w14:paraId="49731F71" w14:textId="77777777" w:rsidTr="00BC6791">
        <w:trPr>
          <w:trHeight w:val="869"/>
        </w:trPr>
        <w:tc>
          <w:tcPr>
            <w:tcW w:w="2686" w:type="dxa"/>
          </w:tcPr>
          <w:p w14:paraId="0E3C5CE2" w14:textId="3DF23716" w:rsidR="00BC6791" w:rsidRPr="00E63474" w:rsidRDefault="00BC6791" w:rsidP="00BC6791">
            <w:pPr>
              <w:ind w:left="48"/>
              <w:jc w:val="center"/>
              <w:rPr>
                <w:rFonts w:ascii="Times New Roman" w:hAnsi="Times New Roman" w:cs="Times New Roman"/>
                <w:sz w:val="36"/>
                <w:szCs w:val="36"/>
              </w:rPr>
            </w:pPr>
            <w:r w:rsidRPr="00E63474">
              <w:rPr>
                <w:rFonts w:ascii="Times New Roman" w:hAnsi="Times New Roman" w:cs="Times New Roman"/>
                <w:sz w:val="36"/>
                <w:szCs w:val="36"/>
              </w:rPr>
              <w:t>Team Id</w:t>
            </w:r>
          </w:p>
        </w:tc>
        <w:tc>
          <w:tcPr>
            <w:tcW w:w="7571" w:type="dxa"/>
          </w:tcPr>
          <w:p w14:paraId="3CC41555" w14:textId="31143108" w:rsidR="00BC6791" w:rsidRPr="004F0581" w:rsidRDefault="004F0581" w:rsidP="00BC6791">
            <w:pPr>
              <w:ind w:left="48"/>
              <w:rPr>
                <w:rFonts w:ascii="Times New Roman" w:hAnsi="Times New Roman" w:cs="Times New Roman"/>
                <w:sz w:val="32"/>
                <w:szCs w:val="32"/>
              </w:rPr>
            </w:pPr>
            <w:r w:rsidRPr="004F0581">
              <w:rPr>
                <w:rFonts w:ascii="Times New Roman" w:hAnsi="Times New Roman" w:cs="Times New Roman"/>
                <w:sz w:val="32"/>
                <w:szCs w:val="32"/>
              </w:rPr>
              <w:t>NM2025TMID02009</w:t>
            </w:r>
          </w:p>
        </w:tc>
      </w:tr>
      <w:tr w:rsidR="00BC6791" w14:paraId="6F94FCA9" w14:textId="77777777" w:rsidTr="00BC6791">
        <w:trPr>
          <w:trHeight w:val="898"/>
        </w:trPr>
        <w:tc>
          <w:tcPr>
            <w:tcW w:w="2686" w:type="dxa"/>
          </w:tcPr>
          <w:p w14:paraId="29079080" w14:textId="6AF780AF" w:rsidR="00BC6791" w:rsidRPr="00E63474" w:rsidRDefault="00BC6791" w:rsidP="00BC6791">
            <w:pPr>
              <w:ind w:left="48"/>
              <w:jc w:val="center"/>
              <w:rPr>
                <w:rFonts w:ascii="Times New Roman" w:hAnsi="Times New Roman" w:cs="Times New Roman"/>
                <w:sz w:val="36"/>
                <w:szCs w:val="36"/>
              </w:rPr>
            </w:pPr>
            <w:r w:rsidRPr="00E63474">
              <w:rPr>
                <w:rFonts w:ascii="Times New Roman" w:hAnsi="Times New Roman" w:cs="Times New Roman"/>
                <w:sz w:val="36"/>
                <w:szCs w:val="36"/>
              </w:rPr>
              <w:t>Project Name</w:t>
            </w:r>
          </w:p>
        </w:tc>
        <w:tc>
          <w:tcPr>
            <w:tcW w:w="7571" w:type="dxa"/>
          </w:tcPr>
          <w:p w14:paraId="223F405D" w14:textId="3D2F103C" w:rsidR="00BC6791" w:rsidRPr="004F0581" w:rsidRDefault="004F0581" w:rsidP="00BC6791">
            <w:pPr>
              <w:ind w:left="48"/>
              <w:rPr>
                <w:rFonts w:ascii="Times New Roman" w:hAnsi="Times New Roman" w:cs="Times New Roman"/>
                <w:sz w:val="32"/>
                <w:szCs w:val="32"/>
              </w:rPr>
            </w:pPr>
            <w:r w:rsidRPr="004F0581">
              <w:rPr>
                <w:rFonts w:ascii="Times New Roman" w:hAnsi="Times New Roman" w:cs="Times New Roman"/>
                <w:sz w:val="32"/>
                <w:szCs w:val="32"/>
              </w:rPr>
              <w:t xml:space="preserve">Streamlining ticket assignment for efficient support operations </w:t>
            </w:r>
          </w:p>
        </w:tc>
      </w:tr>
      <w:tr w:rsidR="00BC6791" w14:paraId="5E587784" w14:textId="77777777" w:rsidTr="00BC6791">
        <w:trPr>
          <w:trHeight w:val="839"/>
        </w:trPr>
        <w:tc>
          <w:tcPr>
            <w:tcW w:w="2686" w:type="dxa"/>
          </w:tcPr>
          <w:p w14:paraId="27EC1885" w14:textId="46FA627F" w:rsidR="00BC6791" w:rsidRPr="00E63474" w:rsidRDefault="00E63474" w:rsidP="00BC6791">
            <w:pPr>
              <w:ind w:left="48"/>
              <w:jc w:val="center"/>
              <w:rPr>
                <w:rFonts w:ascii="Times New Roman" w:hAnsi="Times New Roman" w:cs="Times New Roman"/>
                <w:sz w:val="32"/>
                <w:szCs w:val="32"/>
              </w:rPr>
            </w:pPr>
            <w:r w:rsidRPr="00E63474">
              <w:rPr>
                <w:rFonts w:ascii="Times New Roman" w:hAnsi="Times New Roman" w:cs="Times New Roman"/>
                <w:sz w:val="32"/>
                <w:szCs w:val="32"/>
              </w:rPr>
              <w:t>Maximum Marks</w:t>
            </w:r>
          </w:p>
        </w:tc>
        <w:tc>
          <w:tcPr>
            <w:tcW w:w="7571" w:type="dxa"/>
          </w:tcPr>
          <w:p w14:paraId="27756961" w14:textId="231376AC" w:rsidR="00BC6791" w:rsidRPr="004F0581" w:rsidRDefault="004F0581" w:rsidP="004F0581">
            <w:pPr>
              <w:ind w:left="48"/>
              <w:jc w:val="both"/>
              <w:rPr>
                <w:rFonts w:ascii="Times New Roman" w:hAnsi="Times New Roman" w:cs="Times New Roman"/>
                <w:sz w:val="32"/>
                <w:szCs w:val="32"/>
              </w:rPr>
            </w:pPr>
            <w:r w:rsidRPr="004F0581">
              <w:rPr>
                <w:rFonts w:ascii="Times New Roman" w:hAnsi="Times New Roman" w:cs="Times New Roman"/>
                <w:sz w:val="32"/>
                <w:szCs w:val="32"/>
              </w:rPr>
              <w:t>4</w:t>
            </w:r>
            <w:r>
              <w:rPr>
                <w:rFonts w:ascii="Times New Roman" w:hAnsi="Times New Roman" w:cs="Times New Roman"/>
                <w:sz w:val="32"/>
                <w:szCs w:val="32"/>
              </w:rPr>
              <w:t xml:space="preserve"> Marks</w:t>
            </w:r>
          </w:p>
        </w:tc>
      </w:tr>
    </w:tbl>
    <w:p w14:paraId="364D01C7" w14:textId="77777777" w:rsidR="009C4C56" w:rsidRDefault="009C4C56" w:rsidP="00BC6791"/>
    <w:p w14:paraId="610FAA9C" w14:textId="77777777" w:rsidR="004F0581" w:rsidRDefault="004F0581" w:rsidP="00BC6791"/>
    <w:p w14:paraId="781DAC6F" w14:textId="77ED12C9" w:rsidR="004F0581" w:rsidRDefault="004F0581" w:rsidP="000C19A9">
      <w:pPr>
        <w:pStyle w:val="Title"/>
        <w:rPr>
          <w:rFonts w:ascii="Times New Roman" w:hAnsi="Times New Roman" w:cs="Times New Roman"/>
          <w:sz w:val="32"/>
          <w:szCs w:val="32"/>
        </w:rPr>
      </w:pPr>
      <w:r w:rsidRPr="000C19A9">
        <w:rPr>
          <w:rFonts w:ascii="Times New Roman" w:hAnsi="Times New Roman" w:cs="Times New Roman"/>
          <w:sz w:val="32"/>
          <w:szCs w:val="32"/>
        </w:rPr>
        <w:t>Streamlining ticket assignment for efficient support operations</w:t>
      </w:r>
      <w:r w:rsidR="000C19A9" w:rsidRPr="000C19A9">
        <w:rPr>
          <w:rFonts w:ascii="Times New Roman" w:hAnsi="Times New Roman" w:cs="Times New Roman"/>
          <w:sz w:val="32"/>
          <w:szCs w:val="32"/>
        </w:rPr>
        <w:t xml:space="preserve"> Template</w:t>
      </w:r>
      <w:r w:rsidR="000C19A9">
        <w:rPr>
          <w:rFonts w:ascii="Times New Roman" w:hAnsi="Times New Roman" w:cs="Times New Roman"/>
          <w:sz w:val="32"/>
          <w:szCs w:val="32"/>
        </w:rPr>
        <w:t>:</w:t>
      </w:r>
    </w:p>
    <w:p w14:paraId="7B375EF0" w14:textId="7F7D0D85" w:rsidR="000C19A9" w:rsidRDefault="000C19A9" w:rsidP="000C19A9">
      <w:r>
        <w:tab/>
      </w:r>
      <w:r>
        <w:tab/>
      </w:r>
    </w:p>
    <w:p w14:paraId="77D48F67" w14:textId="58FF4163" w:rsidR="000C19A9" w:rsidRPr="00163D50" w:rsidRDefault="000C19A9" w:rsidP="000C19A9">
      <w:pPr>
        <w:rPr>
          <w:rFonts w:ascii="Times New Roman" w:hAnsi="Times New Roman" w:cs="Times New Roman"/>
          <w:sz w:val="24"/>
          <w:szCs w:val="24"/>
        </w:rPr>
      </w:pPr>
      <w:r>
        <w:tab/>
      </w:r>
      <w:r>
        <w:tab/>
      </w:r>
      <w:r w:rsidRPr="00163D50">
        <w:rPr>
          <w:rFonts w:ascii="Times New Roman" w:hAnsi="Times New Roman" w:cs="Times New Roman"/>
          <w:sz w:val="24"/>
          <w:szCs w:val="24"/>
        </w:rPr>
        <w:t>This project focuses on optimizing the ticket assignment process within an organization’s IT support operations using ServiceNow. The goal is to reduce manual workload, ensure faster resolution times, and improve overall service efficiency. By automating ticket routing and leveraging ServiceNow’s workflow capabilities, support requests are intelligently assigned to the right agents or groups based on priority, category, and availability.</w:t>
      </w:r>
    </w:p>
    <w:tbl>
      <w:tblPr>
        <w:tblpPr w:leftFromText="180" w:rightFromText="180" w:vertAnchor="page" w:horzAnchor="margin" w:tblpXSpec="center" w:tblpY="12085"/>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6879"/>
      </w:tblGrid>
      <w:tr w:rsidR="005C13F8" w:rsidRPr="005C13F8" w14:paraId="2929A014" w14:textId="77777777" w:rsidTr="005C13F8">
        <w:trPr>
          <w:tblHeader/>
          <w:tblCellSpacing w:w="15" w:type="dxa"/>
        </w:trPr>
        <w:tc>
          <w:tcPr>
            <w:tcW w:w="1858" w:type="dxa"/>
            <w:vAlign w:val="center"/>
            <w:hideMark/>
          </w:tcPr>
          <w:p w14:paraId="0CDC37A2" w14:textId="77777777" w:rsidR="005C13F8" w:rsidRPr="005C13F8" w:rsidRDefault="005C13F8" w:rsidP="005C13F8">
            <w:pPr>
              <w:rPr>
                <w:rFonts w:ascii="Times New Roman" w:hAnsi="Times New Roman" w:cs="Times New Roman"/>
                <w:b/>
                <w:bCs/>
              </w:rPr>
            </w:pPr>
            <w:r w:rsidRPr="005C13F8">
              <w:rPr>
                <w:rFonts w:ascii="Times New Roman" w:hAnsi="Times New Roman" w:cs="Times New Roman"/>
                <w:b/>
                <w:bCs/>
              </w:rPr>
              <w:t>Role</w:t>
            </w:r>
          </w:p>
        </w:tc>
        <w:tc>
          <w:tcPr>
            <w:tcW w:w="0" w:type="auto"/>
            <w:vAlign w:val="center"/>
            <w:hideMark/>
          </w:tcPr>
          <w:p w14:paraId="774EE810" w14:textId="77777777" w:rsidR="005C13F8" w:rsidRPr="005C13F8" w:rsidRDefault="005C13F8" w:rsidP="005C13F8">
            <w:pPr>
              <w:rPr>
                <w:rFonts w:ascii="Times New Roman" w:hAnsi="Times New Roman" w:cs="Times New Roman"/>
                <w:b/>
                <w:bCs/>
                <w:sz w:val="24"/>
                <w:szCs w:val="24"/>
              </w:rPr>
            </w:pPr>
            <w:r w:rsidRPr="005C13F8">
              <w:rPr>
                <w:rFonts w:ascii="Times New Roman" w:hAnsi="Times New Roman" w:cs="Times New Roman"/>
                <w:b/>
                <w:bCs/>
                <w:sz w:val="24"/>
                <w:szCs w:val="24"/>
              </w:rPr>
              <w:t>Responsibility</w:t>
            </w:r>
          </w:p>
        </w:tc>
      </w:tr>
      <w:tr w:rsidR="005C13F8" w:rsidRPr="005C13F8" w14:paraId="5A10E5DA" w14:textId="77777777" w:rsidTr="005C13F8">
        <w:trPr>
          <w:tblCellSpacing w:w="15" w:type="dxa"/>
        </w:trPr>
        <w:tc>
          <w:tcPr>
            <w:tcW w:w="1858" w:type="dxa"/>
            <w:vAlign w:val="center"/>
            <w:hideMark/>
          </w:tcPr>
          <w:p w14:paraId="3CEEF941" w14:textId="77777777" w:rsidR="005C13F8" w:rsidRPr="005C13F8" w:rsidRDefault="005C13F8" w:rsidP="005C13F8">
            <w:pPr>
              <w:rPr>
                <w:rFonts w:ascii="Times New Roman" w:hAnsi="Times New Roman" w:cs="Times New Roman"/>
              </w:rPr>
            </w:pPr>
            <w:r w:rsidRPr="005C13F8">
              <w:rPr>
                <w:rFonts w:ascii="Times New Roman" w:hAnsi="Times New Roman" w:cs="Times New Roman"/>
                <w:b/>
                <w:bCs/>
              </w:rPr>
              <w:t>Project Lead</w:t>
            </w:r>
          </w:p>
        </w:tc>
        <w:tc>
          <w:tcPr>
            <w:tcW w:w="0" w:type="auto"/>
            <w:vAlign w:val="center"/>
            <w:hideMark/>
          </w:tcPr>
          <w:p w14:paraId="36DD1239" w14:textId="77777777" w:rsidR="005C13F8" w:rsidRPr="005C13F8" w:rsidRDefault="005C13F8" w:rsidP="005C13F8">
            <w:pPr>
              <w:rPr>
                <w:rFonts w:ascii="Times New Roman" w:hAnsi="Times New Roman" w:cs="Times New Roman"/>
                <w:sz w:val="24"/>
                <w:szCs w:val="24"/>
              </w:rPr>
            </w:pPr>
            <w:r w:rsidRPr="005C13F8">
              <w:rPr>
                <w:rFonts w:ascii="Times New Roman" w:hAnsi="Times New Roman" w:cs="Times New Roman"/>
                <w:sz w:val="24"/>
                <w:szCs w:val="24"/>
              </w:rPr>
              <w:t>Coordinates team activities, defines goals, ensures timely delivery.</w:t>
            </w:r>
          </w:p>
        </w:tc>
      </w:tr>
      <w:tr w:rsidR="005C13F8" w:rsidRPr="005C13F8" w14:paraId="01AEECD1" w14:textId="77777777" w:rsidTr="005C13F8">
        <w:trPr>
          <w:tblCellSpacing w:w="15" w:type="dxa"/>
        </w:trPr>
        <w:tc>
          <w:tcPr>
            <w:tcW w:w="1858" w:type="dxa"/>
            <w:vAlign w:val="center"/>
            <w:hideMark/>
          </w:tcPr>
          <w:p w14:paraId="554ED188" w14:textId="77777777" w:rsidR="005C13F8" w:rsidRPr="005C13F8" w:rsidRDefault="005C13F8" w:rsidP="005C13F8">
            <w:pPr>
              <w:rPr>
                <w:rFonts w:ascii="Times New Roman" w:hAnsi="Times New Roman" w:cs="Times New Roman"/>
              </w:rPr>
            </w:pPr>
            <w:r w:rsidRPr="005C13F8">
              <w:rPr>
                <w:rFonts w:ascii="Times New Roman" w:hAnsi="Times New Roman" w:cs="Times New Roman"/>
                <w:b/>
                <w:bCs/>
              </w:rPr>
              <w:t>ServiceNow Developer</w:t>
            </w:r>
          </w:p>
        </w:tc>
        <w:tc>
          <w:tcPr>
            <w:tcW w:w="0" w:type="auto"/>
            <w:vAlign w:val="center"/>
            <w:hideMark/>
          </w:tcPr>
          <w:p w14:paraId="4BC9397A" w14:textId="77777777" w:rsidR="005C13F8" w:rsidRPr="005C13F8" w:rsidRDefault="005C13F8" w:rsidP="005C13F8">
            <w:pPr>
              <w:rPr>
                <w:rFonts w:ascii="Times New Roman" w:hAnsi="Times New Roman" w:cs="Times New Roman"/>
                <w:sz w:val="24"/>
                <w:szCs w:val="24"/>
              </w:rPr>
            </w:pPr>
            <w:r w:rsidRPr="005C13F8">
              <w:rPr>
                <w:rFonts w:ascii="Times New Roman" w:hAnsi="Times New Roman" w:cs="Times New Roman"/>
                <w:sz w:val="24"/>
                <w:szCs w:val="24"/>
              </w:rPr>
              <w:t>Designs and builds the ticket assignment workflow in ServiceNow.</w:t>
            </w:r>
          </w:p>
        </w:tc>
      </w:tr>
      <w:tr w:rsidR="005C13F8" w:rsidRPr="005C13F8" w14:paraId="72A11900" w14:textId="77777777" w:rsidTr="005C13F8">
        <w:trPr>
          <w:tblCellSpacing w:w="15" w:type="dxa"/>
        </w:trPr>
        <w:tc>
          <w:tcPr>
            <w:tcW w:w="1858" w:type="dxa"/>
            <w:vAlign w:val="center"/>
            <w:hideMark/>
          </w:tcPr>
          <w:p w14:paraId="2EBFCC31" w14:textId="77777777" w:rsidR="005C13F8" w:rsidRPr="005C13F8" w:rsidRDefault="005C13F8" w:rsidP="005C13F8">
            <w:pPr>
              <w:rPr>
                <w:rFonts w:ascii="Times New Roman" w:hAnsi="Times New Roman" w:cs="Times New Roman"/>
              </w:rPr>
            </w:pPr>
            <w:r w:rsidRPr="005C13F8">
              <w:rPr>
                <w:rFonts w:ascii="Times New Roman" w:hAnsi="Times New Roman" w:cs="Times New Roman"/>
                <w:b/>
                <w:bCs/>
              </w:rPr>
              <w:t>Business Analyst</w:t>
            </w:r>
          </w:p>
        </w:tc>
        <w:tc>
          <w:tcPr>
            <w:tcW w:w="0" w:type="auto"/>
            <w:vAlign w:val="center"/>
            <w:hideMark/>
          </w:tcPr>
          <w:p w14:paraId="0F094B79" w14:textId="77777777" w:rsidR="005C13F8" w:rsidRPr="005C13F8" w:rsidRDefault="005C13F8" w:rsidP="005C13F8">
            <w:pPr>
              <w:rPr>
                <w:rFonts w:ascii="Times New Roman" w:hAnsi="Times New Roman" w:cs="Times New Roman"/>
                <w:sz w:val="24"/>
                <w:szCs w:val="24"/>
              </w:rPr>
            </w:pPr>
            <w:r w:rsidRPr="005C13F8">
              <w:rPr>
                <w:rFonts w:ascii="Times New Roman" w:hAnsi="Times New Roman" w:cs="Times New Roman"/>
                <w:sz w:val="24"/>
                <w:szCs w:val="24"/>
              </w:rPr>
              <w:t>Understands the existing support process, gathers user requirements.</w:t>
            </w:r>
          </w:p>
        </w:tc>
      </w:tr>
      <w:tr w:rsidR="005C13F8" w:rsidRPr="005C13F8" w14:paraId="3FF85602" w14:textId="77777777" w:rsidTr="005C13F8">
        <w:trPr>
          <w:tblCellSpacing w:w="15" w:type="dxa"/>
        </w:trPr>
        <w:tc>
          <w:tcPr>
            <w:tcW w:w="1858" w:type="dxa"/>
            <w:vAlign w:val="center"/>
            <w:hideMark/>
          </w:tcPr>
          <w:p w14:paraId="2949101C" w14:textId="77777777" w:rsidR="005C13F8" w:rsidRPr="005C13F8" w:rsidRDefault="005C13F8" w:rsidP="005C13F8">
            <w:pPr>
              <w:rPr>
                <w:rFonts w:ascii="Times New Roman" w:hAnsi="Times New Roman" w:cs="Times New Roman"/>
              </w:rPr>
            </w:pPr>
            <w:r w:rsidRPr="005C13F8">
              <w:rPr>
                <w:rFonts w:ascii="Times New Roman" w:hAnsi="Times New Roman" w:cs="Times New Roman"/>
                <w:b/>
                <w:bCs/>
              </w:rPr>
              <w:t>Tester / QA Analyst</w:t>
            </w:r>
          </w:p>
        </w:tc>
        <w:tc>
          <w:tcPr>
            <w:tcW w:w="0" w:type="auto"/>
            <w:vAlign w:val="center"/>
            <w:hideMark/>
          </w:tcPr>
          <w:p w14:paraId="72FBC66E" w14:textId="77777777" w:rsidR="005C13F8" w:rsidRPr="005C13F8" w:rsidRDefault="005C13F8" w:rsidP="005C13F8">
            <w:pPr>
              <w:rPr>
                <w:rFonts w:ascii="Times New Roman" w:hAnsi="Times New Roman" w:cs="Times New Roman"/>
                <w:sz w:val="24"/>
                <w:szCs w:val="24"/>
              </w:rPr>
            </w:pPr>
            <w:r w:rsidRPr="005C13F8">
              <w:rPr>
                <w:rFonts w:ascii="Times New Roman" w:hAnsi="Times New Roman" w:cs="Times New Roman"/>
                <w:sz w:val="24"/>
                <w:szCs w:val="24"/>
              </w:rPr>
              <w:t>Tests the workflow automation and validates efficiency improvements.</w:t>
            </w:r>
          </w:p>
        </w:tc>
      </w:tr>
    </w:tbl>
    <w:p w14:paraId="6F3486D7" w14:textId="0CAEAFD5" w:rsidR="00E84CC5" w:rsidRDefault="005C13F8" w:rsidP="001917D2">
      <w:pPr>
        <w:pStyle w:val="Title"/>
        <w:rPr>
          <w:rFonts w:ascii="Times New Roman" w:hAnsi="Times New Roman" w:cs="Times New Roman"/>
          <w:sz w:val="28"/>
          <w:szCs w:val="28"/>
        </w:rPr>
      </w:pPr>
      <w:r w:rsidRPr="001917D2">
        <w:rPr>
          <w:rFonts w:ascii="Times New Roman" w:hAnsi="Times New Roman" w:cs="Times New Roman"/>
          <w:sz w:val="28"/>
          <w:szCs w:val="28"/>
        </w:rPr>
        <w:t xml:space="preserve"> </w:t>
      </w:r>
      <w:r w:rsidR="00E84CC5" w:rsidRPr="001917D2">
        <w:rPr>
          <w:rFonts w:ascii="Times New Roman" w:hAnsi="Times New Roman" w:cs="Times New Roman"/>
          <w:sz w:val="28"/>
          <w:szCs w:val="28"/>
        </w:rPr>
        <w:t>Step 1 : Team Gathering, collaboration and select the problem statement:</w:t>
      </w:r>
    </w:p>
    <w:p w14:paraId="17960BB5" w14:textId="77777777" w:rsidR="001917D2" w:rsidRPr="001917D2" w:rsidRDefault="001917D2" w:rsidP="001917D2"/>
    <w:p w14:paraId="06F2ABA9" w14:textId="37E888E4" w:rsidR="005C13F8" w:rsidRPr="005C13F8" w:rsidRDefault="005C13F8" w:rsidP="00E84CC5">
      <w:pPr>
        <w:rPr>
          <w:rFonts w:ascii="Times New Roman" w:hAnsi="Times New Roman" w:cs="Times New Roman"/>
          <w:sz w:val="28"/>
          <w:szCs w:val="28"/>
        </w:rPr>
      </w:pPr>
      <w:r w:rsidRPr="005C13F8">
        <w:rPr>
          <w:rFonts w:ascii="Times New Roman" w:hAnsi="Times New Roman" w:cs="Times New Roman"/>
          <w:sz w:val="28"/>
          <w:szCs w:val="28"/>
        </w:rPr>
        <w:t>Team roles and responsibilities:</w:t>
      </w:r>
    </w:p>
    <w:p w14:paraId="356FB767" w14:textId="1B4EAAFD" w:rsidR="005C13F8" w:rsidRDefault="005C13F8" w:rsidP="00E84CC5">
      <w:pPr>
        <w:rPr>
          <w:rFonts w:ascii="Times New Roman" w:hAnsi="Times New Roman" w:cs="Times New Roman"/>
          <w:sz w:val="28"/>
          <w:szCs w:val="28"/>
        </w:rPr>
      </w:pPr>
      <w:r w:rsidRPr="005C13F8">
        <w:rPr>
          <w:rFonts w:ascii="Times New Roman" w:hAnsi="Times New Roman" w:cs="Times New Roman"/>
          <w:sz w:val="28"/>
          <w:szCs w:val="28"/>
        </w:rPr>
        <w:t xml:space="preserve"> </w:t>
      </w:r>
    </w:p>
    <w:p w14:paraId="2268A41E" w14:textId="39F2C812" w:rsidR="005C13F8" w:rsidRDefault="00566961" w:rsidP="00E84CC5">
      <w:pPr>
        <w:rPr>
          <w:rFonts w:ascii="Times New Roman" w:hAnsi="Times New Roman" w:cs="Times New Roman"/>
          <w:sz w:val="28"/>
          <w:szCs w:val="28"/>
        </w:rPr>
      </w:pPr>
      <w:r>
        <w:rPr>
          <w:rFonts w:ascii="Times New Roman" w:hAnsi="Times New Roman" w:cs="Times New Roman"/>
          <w:sz w:val="28"/>
          <w:szCs w:val="28"/>
        </w:rPr>
        <w:t>Collaboration schedule:</w:t>
      </w:r>
    </w:p>
    <w:tbl>
      <w:tblPr>
        <w:tblpPr w:leftFromText="180" w:rightFromText="180" w:vertAnchor="text" w:horzAnchor="margin" w:tblpXSpec="right" w:tblpY="394"/>
        <w:tblW w:w="8699" w:type="dxa"/>
        <w:tblCellSpacing w:w="15" w:type="dxa"/>
        <w:tblCellMar>
          <w:top w:w="15" w:type="dxa"/>
          <w:left w:w="15" w:type="dxa"/>
          <w:bottom w:w="15" w:type="dxa"/>
          <w:right w:w="15" w:type="dxa"/>
        </w:tblCellMar>
        <w:tblLook w:val="04A0" w:firstRow="1" w:lastRow="0" w:firstColumn="1" w:lastColumn="0" w:noHBand="0" w:noVBand="1"/>
      </w:tblPr>
      <w:tblGrid>
        <w:gridCol w:w="3432"/>
        <w:gridCol w:w="2788"/>
        <w:gridCol w:w="2479"/>
      </w:tblGrid>
      <w:tr w:rsidR="007664E4" w:rsidRPr="00566961" w14:paraId="474D6AC1" w14:textId="77777777" w:rsidTr="007664E4">
        <w:trPr>
          <w:trHeight w:val="572"/>
          <w:tblHeader/>
          <w:tblCellSpacing w:w="15" w:type="dxa"/>
        </w:trPr>
        <w:tc>
          <w:tcPr>
            <w:tcW w:w="0" w:type="auto"/>
            <w:vAlign w:val="center"/>
            <w:hideMark/>
          </w:tcPr>
          <w:p w14:paraId="72829FF0" w14:textId="77777777" w:rsidR="007664E4" w:rsidRPr="00566961" w:rsidRDefault="007664E4" w:rsidP="007664E4">
            <w:pPr>
              <w:rPr>
                <w:rFonts w:ascii="Times New Roman" w:hAnsi="Times New Roman" w:cs="Times New Roman"/>
                <w:b/>
                <w:bCs/>
                <w:sz w:val="28"/>
                <w:szCs w:val="28"/>
              </w:rPr>
            </w:pPr>
            <w:r w:rsidRPr="00566961">
              <w:rPr>
                <w:rFonts w:ascii="Times New Roman" w:hAnsi="Times New Roman" w:cs="Times New Roman"/>
                <w:b/>
                <w:bCs/>
                <w:sz w:val="28"/>
                <w:szCs w:val="28"/>
              </w:rPr>
              <w:lastRenderedPageBreak/>
              <w:t>Activity</w:t>
            </w:r>
          </w:p>
        </w:tc>
        <w:tc>
          <w:tcPr>
            <w:tcW w:w="0" w:type="auto"/>
            <w:vAlign w:val="center"/>
            <w:hideMark/>
          </w:tcPr>
          <w:p w14:paraId="183EAE67" w14:textId="77777777" w:rsidR="007664E4" w:rsidRPr="00566961" w:rsidRDefault="007664E4" w:rsidP="007664E4">
            <w:pPr>
              <w:rPr>
                <w:rFonts w:ascii="Times New Roman" w:hAnsi="Times New Roman" w:cs="Times New Roman"/>
                <w:b/>
                <w:bCs/>
                <w:sz w:val="28"/>
                <w:szCs w:val="28"/>
              </w:rPr>
            </w:pPr>
            <w:r w:rsidRPr="00566961">
              <w:rPr>
                <w:rFonts w:ascii="Times New Roman" w:hAnsi="Times New Roman" w:cs="Times New Roman"/>
                <w:b/>
                <w:bCs/>
                <w:sz w:val="28"/>
                <w:szCs w:val="28"/>
              </w:rPr>
              <w:t>Frequency</w:t>
            </w:r>
          </w:p>
        </w:tc>
        <w:tc>
          <w:tcPr>
            <w:tcW w:w="0" w:type="auto"/>
            <w:vAlign w:val="center"/>
            <w:hideMark/>
          </w:tcPr>
          <w:p w14:paraId="37B574C5" w14:textId="77777777" w:rsidR="007664E4" w:rsidRPr="00566961" w:rsidRDefault="007664E4" w:rsidP="007664E4">
            <w:pPr>
              <w:rPr>
                <w:rFonts w:ascii="Times New Roman" w:hAnsi="Times New Roman" w:cs="Times New Roman"/>
                <w:b/>
                <w:bCs/>
                <w:sz w:val="28"/>
                <w:szCs w:val="28"/>
              </w:rPr>
            </w:pPr>
            <w:r w:rsidRPr="00566961">
              <w:rPr>
                <w:rFonts w:ascii="Times New Roman" w:hAnsi="Times New Roman" w:cs="Times New Roman"/>
                <w:b/>
                <w:bCs/>
                <w:sz w:val="28"/>
                <w:szCs w:val="28"/>
              </w:rPr>
              <w:t>Platform</w:t>
            </w:r>
          </w:p>
        </w:tc>
      </w:tr>
      <w:tr w:rsidR="007664E4" w:rsidRPr="00566961" w14:paraId="62C6B410" w14:textId="77777777" w:rsidTr="007664E4">
        <w:trPr>
          <w:trHeight w:val="559"/>
          <w:tblCellSpacing w:w="15" w:type="dxa"/>
        </w:trPr>
        <w:tc>
          <w:tcPr>
            <w:tcW w:w="0" w:type="auto"/>
            <w:vAlign w:val="center"/>
            <w:hideMark/>
          </w:tcPr>
          <w:p w14:paraId="00054901"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Stand-up Meeting</w:t>
            </w:r>
          </w:p>
        </w:tc>
        <w:tc>
          <w:tcPr>
            <w:tcW w:w="0" w:type="auto"/>
            <w:vAlign w:val="center"/>
            <w:hideMark/>
          </w:tcPr>
          <w:p w14:paraId="65CE6B80"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Twice a week</w:t>
            </w:r>
          </w:p>
        </w:tc>
        <w:tc>
          <w:tcPr>
            <w:tcW w:w="0" w:type="auto"/>
            <w:vAlign w:val="center"/>
            <w:hideMark/>
          </w:tcPr>
          <w:p w14:paraId="3AFEF9EC"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Microsoft Teams</w:t>
            </w:r>
          </w:p>
        </w:tc>
      </w:tr>
      <w:tr w:rsidR="007664E4" w:rsidRPr="00566961" w14:paraId="6EAD587A" w14:textId="77777777" w:rsidTr="007664E4">
        <w:trPr>
          <w:trHeight w:val="559"/>
          <w:tblCellSpacing w:w="15" w:type="dxa"/>
        </w:trPr>
        <w:tc>
          <w:tcPr>
            <w:tcW w:w="0" w:type="auto"/>
            <w:vAlign w:val="center"/>
            <w:hideMark/>
          </w:tcPr>
          <w:p w14:paraId="7BF6C823"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Progress Review</w:t>
            </w:r>
          </w:p>
        </w:tc>
        <w:tc>
          <w:tcPr>
            <w:tcW w:w="0" w:type="auto"/>
            <w:vAlign w:val="center"/>
            <w:hideMark/>
          </w:tcPr>
          <w:p w14:paraId="4568F05C"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Weekly</w:t>
            </w:r>
          </w:p>
        </w:tc>
        <w:tc>
          <w:tcPr>
            <w:tcW w:w="0" w:type="auto"/>
            <w:vAlign w:val="center"/>
            <w:hideMark/>
          </w:tcPr>
          <w:p w14:paraId="65D9C6D2"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Google Meet</w:t>
            </w:r>
          </w:p>
        </w:tc>
      </w:tr>
      <w:tr w:rsidR="007664E4" w:rsidRPr="00566961" w14:paraId="35AAC574" w14:textId="77777777" w:rsidTr="007664E4">
        <w:trPr>
          <w:trHeight w:val="572"/>
          <w:tblCellSpacing w:w="15" w:type="dxa"/>
        </w:trPr>
        <w:tc>
          <w:tcPr>
            <w:tcW w:w="0" w:type="auto"/>
            <w:vAlign w:val="center"/>
            <w:hideMark/>
          </w:tcPr>
          <w:p w14:paraId="0B2839A2"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Documentation Review</w:t>
            </w:r>
          </w:p>
        </w:tc>
        <w:tc>
          <w:tcPr>
            <w:tcW w:w="0" w:type="auto"/>
            <w:vAlign w:val="center"/>
            <w:hideMark/>
          </w:tcPr>
          <w:p w14:paraId="2137B254"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End of every phase</w:t>
            </w:r>
          </w:p>
        </w:tc>
        <w:tc>
          <w:tcPr>
            <w:tcW w:w="0" w:type="auto"/>
            <w:vAlign w:val="center"/>
            <w:hideMark/>
          </w:tcPr>
          <w:p w14:paraId="70C0F603" w14:textId="77777777" w:rsidR="007664E4" w:rsidRPr="00566961" w:rsidRDefault="007664E4" w:rsidP="007664E4">
            <w:pPr>
              <w:rPr>
                <w:rFonts w:ascii="Times New Roman" w:hAnsi="Times New Roman" w:cs="Times New Roman"/>
                <w:sz w:val="28"/>
                <w:szCs w:val="28"/>
              </w:rPr>
            </w:pPr>
            <w:r w:rsidRPr="00566961">
              <w:rPr>
                <w:rFonts w:ascii="Times New Roman" w:hAnsi="Times New Roman" w:cs="Times New Roman"/>
                <w:sz w:val="28"/>
                <w:szCs w:val="28"/>
              </w:rPr>
              <w:t>Google Docs</w:t>
            </w:r>
          </w:p>
        </w:tc>
      </w:tr>
    </w:tbl>
    <w:p w14:paraId="3368C391" w14:textId="77777777" w:rsidR="00566961" w:rsidRDefault="00566961" w:rsidP="00E84CC5">
      <w:pPr>
        <w:rPr>
          <w:rFonts w:ascii="Times New Roman" w:hAnsi="Times New Roman" w:cs="Times New Roman"/>
          <w:sz w:val="28"/>
          <w:szCs w:val="28"/>
        </w:rPr>
      </w:pPr>
    </w:p>
    <w:p w14:paraId="5E4527C3" w14:textId="77777777" w:rsidR="007A04B8" w:rsidRDefault="007A04B8" w:rsidP="00E84CC5">
      <w:pPr>
        <w:rPr>
          <w:rFonts w:ascii="Times New Roman" w:hAnsi="Times New Roman" w:cs="Times New Roman"/>
          <w:sz w:val="28"/>
          <w:szCs w:val="28"/>
        </w:rPr>
      </w:pPr>
    </w:p>
    <w:p w14:paraId="4A0BC232" w14:textId="4FCF1FA9" w:rsidR="00566961" w:rsidRDefault="001917D2" w:rsidP="00E84CC5">
      <w:pPr>
        <w:rPr>
          <w:rFonts w:ascii="Times New Roman" w:hAnsi="Times New Roman" w:cs="Times New Roman"/>
          <w:sz w:val="28"/>
          <w:szCs w:val="28"/>
        </w:rPr>
      </w:pPr>
      <w:r>
        <w:rPr>
          <w:rFonts w:ascii="Times New Roman" w:hAnsi="Times New Roman" w:cs="Times New Roman"/>
          <w:sz w:val="28"/>
          <w:szCs w:val="28"/>
        </w:rPr>
        <w:t xml:space="preserve">Step 2: </w:t>
      </w:r>
      <w:r w:rsidR="007A04B8">
        <w:rPr>
          <w:rFonts w:ascii="Times New Roman" w:hAnsi="Times New Roman" w:cs="Times New Roman"/>
          <w:sz w:val="28"/>
          <w:szCs w:val="28"/>
        </w:rPr>
        <w:t>Brainstorm, Idea Listing and Grouping:</w:t>
      </w:r>
    </w:p>
    <w:p w14:paraId="0FDF8898" w14:textId="2D78D220" w:rsidR="007A04B8" w:rsidRDefault="00341517" w:rsidP="00E84CC5">
      <w:pPr>
        <w:rPr>
          <w:rFonts w:ascii="Times New Roman" w:hAnsi="Times New Roman" w:cs="Times New Roman"/>
          <w:sz w:val="28"/>
          <w:szCs w:val="28"/>
        </w:rPr>
      </w:pPr>
      <w:r>
        <w:rPr>
          <w:rFonts w:ascii="Times New Roman" w:hAnsi="Times New Roman" w:cs="Times New Roman"/>
          <w:sz w:val="28"/>
          <w:szCs w:val="28"/>
        </w:rPr>
        <w:t>Br</w:t>
      </w:r>
      <w:r w:rsidR="003F75C9">
        <w:rPr>
          <w:rFonts w:ascii="Times New Roman" w:hAnsi="Times New Roman" w:cs="Times New Roman"/>
          <w:sz w:val="28"/>
          <w:szCs w:val="28"/>
        </w:rPr>
        <w:t>ai</w:t>
      </w:r>
      <w:r>
        <w:rPr>
          <w:rFonts w:ascii="Times New Roman" w:hAnsi="Times New Roman" w:cs="Times New Roman"/>
          <w:sz w:val="28"/>
          <w:szCs w:val="28"/>
        </w:rPr>
        <w:t>nstorming:</w:t>
      </w:r>
    </w:p>
    <w:p w14:paraId="00CB74CB" w14:textId="141BB9DD" w:rsidR="003F75C9" w:rsidRPr="007664E4" w:rsidRDefault="003F75C9" w:rsidP="003F75C9">
      <w:pPr>
        <w:numPr>
          <w:ilvl w:val="0"/>
          <w:numId w:val="1"/>
        </w:numPr>
        <w:rPr>
          <w:rFonts w:ascii="Times New Roman" w:hAnsi="Times New Roman" w:cs="Times New Roman"/>
          <w:sz w:val="24"/>
          <w:szCs w:val="24"/>
        </w:rPr>
      </w:pPr>
      <w:r w:rsidRPr="007664E4">
        <w:rPr>
          <w:rFonts w:ascii="Times New Roman" w:hAnsi="Times New Roman" w:cs="Times New Roman"/>
          <w:sz w:val="24"/>
          <w:szCs w:val="24"/>
        </w:rPr>
        <w:t>Discussed the common challenges in manual ticket handling, such as delays, uneven workload, and lack of transparency in ticket assignment.</w:t>
      </w:r>
    </w:p>
    <w:p w14:paraId="184C4207" w14:textId="77777777" w:rsidR="003F75C9" w:rsidRPr="003F75C9" w:rsidRDefault="003F75C9" w:rsidP="003F75C9">
      <w:pPr>
        <w:numPr>
          <w:ilvl w:val="0"/>
          <w:numId w:val="1"/>
        </w:numPr>
        <w:rPr>
          <w:rFonts w:ascii="Times New Roman" w:hAnsi="Times New Roman" w:cs="Times New Roman"/>
          <w:sz w:val="24"/>
          <w:szCs w:val="24"/>
        </w:rPr>
      </w:pPr>
      <w:r w:rsidRPr="003F75C9">
        <w:rPr>
          <w:rFonts w:ascii="Times New Roman" w:hAnsi="Times New Roman" w:cs="Times New Roman"/>
          <w:sz w:val="24"/>
          <w:szCs w:val="24"/>
        </w:rPr>
        <w:t>Explored possible automation features within ServiceNow like Assignment Rules, Flow Designer, and Machine Learning suggestions to make ticket routing smarter and faster.</w:t>
      </w:r>
    </w:p>
    <w:p w14:paraId="208D3FA1" w14:textId="710C9D12" w:rsidR="00341517" w:rsidRDefault="003F75C9" w:rsidP="00E84CC5">
      <w:pPr>
        <w:rPr>
          <w:rFonts w:ascii="Times New Roman" w:hAnsi="Times New Roman" w:cs="Times New Roman"/>
          <w:sz w:val="28"/>
          <w:szCs w:val="28"/>
        </w:rPr>
      </w:pPr>
      <w:r>
        <w:rPr>
          <w:rFonts w:ascii="Times New Roman" w:hAnsi="Times New Roman" w:cs="Times New Roman"/>
          <w:sz w:val="28"/>
          <w:szCs w:val="28"/>
        </w:rPr>
        <w:t>Idea Listing:</w:t>
      </w:r>
    </w:p>
    <w:p w14:paraId="289B2F32" w14:textId="40F6ACEE" w:rsidR="00D43E92" w:rsidRPr="007664E4" w:rsidRDefault="00D43E92" w:rsidP="00D43E92">
      <w:pPr>
        <w:numPr>
          <w:ilvl w:val="0"/>
          <w:numId w:val="2"/>
        </w:numPr>
        <w:rPr>
          <w:rFonts w:ascii="Times New Roman" w:hAnsi="Times New Roman" w:cs="Times New Roman"/>
          <w:sz w:val="24"/>
          <w:szCs w:val="24"/>
        </w:rPr>
      </w:pPr>
      <w:r w:rsidRPr="007664E4">
        <w:rPr>
          <w:rFonts w:ascii="Times New Roman" w:hAnsi="Times New Roman" w:cs="Times New Roman"/>
          <w:sz w:val="24"/>
          <w:szCs w:val="24"/>
        </w:rPr>
        <w:t>Implement automated ticket routing based on agent skill, department, and availability using ServiceNow workflows.</w:t>
      </w:r>
    </w:p>
    <w:p w14:paraId="646E495C" w14:textId="77777777" w:rsidR="00D43E92" w:rsidRPr="00D43E92" w:rsidRDefault="00D43E92" w:rsidP="00D43E92">
      <w:pPr>
        <w:numPr>
          <w:ilvl w:val="0"/>
          <w:numId w:val="2"/>
        </w:numPr>
        <w:rPr>
          <w:rFonts w:ascii="Times New Roman" w:hAnsi="Times New Roman" w:cs="Times New Roman"/>
          <w:sz w:val="24"/>
          <w:szCs w:val="24"/>
        </w:rPr>
      </w:pPr>
      <w:r w:rsidRPr="00D43E92">
        <w:rPr>
          <w:rFonts w:ascii="Times New Roman" w:hAnsi="Times New Roman" w:cs="Times New Roman"/>
          <w:sz w:val="24"/>
          <w:szCs w:val="24"/>
        </w:rPr>
        <w:t>Add performance dashboards to monitor ticket distribution, average resolution time, and workload balance.</w:t>
      </w:r>
    </w:p>
    <w:p w14:paraId="4F8AA0AB" w14:textId="07F7808A" w:rsidR="007A04B8" w:rsidRDefault="009476B3" w:rsidP="00E84CC5">
      <w:pPr>
        <w:rPr>
          <w:rFonts w:ascii="Times New Roman" w:hAnsi="Times New Roman" w:cs="Times New Roman"/>
          <w:sz w:val="28"/>
          <w:szCs w:val="28"/>
        </w:rPr>
      </w:pPr>
      <w:r>
        <w:rPr>
          <w:rFonts w:ascii="Times New Roman" w:hAnsi="Times New Roman" w:cs="Times New Roman"/>
          <w:sz w:val="28"/>
          <w:szCs w:val="28"/>
        </w:rPr>
        <w:t>Grouping:</w:t>
      </w:r>
    </w:p>
    <w:p w14:paraId="36AA1C3D" w14:textId="385CB5F6" w:rsidR="009476B3" w:rsidRPr="007664E4" w:rsidRDefault="009476B3" w:rsidP="009476B3">
      <w:pPr>
        <w:numPr>
          <w:ilvl w:val="0"/>
          <w:numId w:val="3"/>
        </w:numPr>
        <w:rPr>
          <w:rFonts w:ascii="Times New Roman" w:hAnsi="Times New Roman" w:cs="Times New Roman"/>
          <w:sz w:val="24"/>
          <w:szCs w:val="24"/>
        </w:rPr>
      </w:pPr>
      <w:r w:rsidRPr="007664E4">
        <w:rPr>
          <w:rFonts w:ascii="Times New Roman" w:hAnsi="Times New Roman" w:cs="Times New Roman"/>
          <w:b/>
          <w:bCs/>
          <w:sz w:val="24"/>
          <w:szCs w:val="24"/>
        </w:rPr>
        <w:t>Automation Ideas:</w:t>
      </w:r>
      <w:r w:rsidRPr="007664E4">
        <w:rPr>
          <w:rFonts w:ascii="Times New Roman" w:hAnsi="Times New Roman" w:cs="Times New Roman"/>
          <w:sz w:val="24"/>
          <w:szCs w:val="24"/>
        </w:rPr>
        <w:t xml:space="preserve"> Automatic ticket assignment, rule-based routing, and intelligent prioritization using ServiceNow Flow Designer.</w:t>
      </w:r>
    </w:p>
    <w:p w14:paraId="54341F35" w14:textId="1E5B8170" w:rsidR="00163D50" w:rsidRDefault="009476B3" w:rsidP="00163D50">
      <w:pPr>
        <w:numPr>
          <w:ilvl w:val="0"/>
          <w:numId w:val="3"/>
        </w:numPr>
        <w:rPr>
          <w:rFonts w:ascii="Times New Roman" w:hAnsi="Times New Roman" w:cs="Times New Roman"/>
          <w:sz w:val="24"/>
          <w:szCs w:val="24"/>
        </w:rPr>
      </w:pPr>
      <w:r w:rsidRPr="009476B3">
        <w:rPr>
          <w:rFonts w:ascii="Times New Roman" w:hAnsi="Times New Roman" w:cs="Times New Roman"/>
          <w:b/>
          <w:bCs/>
          <w:sz w:val="24"/>
          <w:szCs w:val="24"/>
        </w:rPr>
        <w:t>Monitoring &amp; Improvement Ideas:</w:t>
      </w:r>
      <w:r w:rsidRPr="009476B3">
        <w:rPr>
          <w:rFonts w:ascii="Times New Roman" w:hAnsi="Times New Roman" w:cs="Times New Roman"/>
          <w:sz w:val="24"/>
          <w:szCs w:val="24"/>
        </w:rPr>
        <w:t xml:space="preserve"> Dashboard tracking, performance analytics, and feedback collection for continuous process optimization.</w:t>
      </w:r>
    </w:p>
    <w:p w14:paraId="787FEF57" w14:textId="77777777" w:rsidR="00163D50" w:rsidRPr="009476B3" w:rsidRDefault="00163D50" w:rsidP="00163D50">
      <w:pPr>
        <w:rPr>
          <w:rFonts w:ascii="Times New Roman" w:hAnsi="Times New Roman" w:cs="Times New Roman"/>
          <w:sz w:val="24"/>
          <w:szCs w:val="24"/>
        </w:rPr>
      </w:pPr>
    </w:p>
    <w:p w14:paraId="3533DB18" w14:textId="2AA1B33D" w:rsidR="00163D50" w:rsidRDefault="001917D2" w:rsidP="00E84CC5">
      <w:pPr>
        <w:rPr>
          <w:rFonts w:ascii="Times New Roman" w:hAnsi="Times New Roman" w:cs="Times New Roman"/>
          <w:sz w:val="28"/>
          <w:szCs w:val="28"/>
        </w:rPr>
      </w:pPr>
      <w:r>
        <w:rPr>
          <w:rFonts w:ascii="Times New Roman" w:hAnsi="Times New Roman" w:cs="Times New Roman"/>
          <w:sz w:val="28"/>
          <w:szCs w:val="28"/>
        </w:rPr>
        <w:t>Step 3: Idea Prioritization:</w:t>
      </w:r>
    </w:p>
    <w:p w14:paraId="706D3368" w14:textId="681A7437" w:rsidR="00641586" w:rsidRPr="007664E4" w:rsidRDefault="00641586" w:rsidP="00641586">
      <w:pPr>
        <w:numPr>
          <w:ilvl w:val="0"/>
          <w:numId w:val="4"/>
        </w:numPr>
        <w:rPr>
          <w:rFonts w:ascii="Times New Roman" w:hAnsi="Times New Roman" w:cs="Times New Roman"/>
          <w:sz w:val="24"/>
          <w:szCs w:val="24"/>
        </w:rPr>
      </w:pPr>
      <w:r w:rsidRPr="007664E4">
        <w:rPr>
          <w:rFonts w:ascii="Times New Roman" w:hAnsi="Times New Roman" w:cs="Times New Roman"/>
          <w:b/>
          <w:bCs/>
          <w:sz w:val="24"/>
          <w:szCs w:val="24"/>
        </w:rPr>
        <w:t>High Priority Ideas:</w:t>
      </w:r>
    </w:p>
    <w:p w14:paraId="285A0190"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t>Automated Ticket Assignment:</w:t>
      </w:r>
      <w:r w:rsidRPr="00641586">
        <w:rPr>
          <w:rFonts w:ascii="Times New Roman" w:hAnsi="Times New Roman" w:cs="Times New Roman"/>
          <w:sz w:val="24"/>
          <w:szCs w:val="24"/>
        </w:rPr>
        <w:t xml:space="preserve"> Use ServiceNow Assignment Rules and Flow Designer to automatically assign tickets based on agent skill, department, and workload.</w:t>
      </w:r>
    </w:p>
    <w:p w14:paraId="1FFAB0A1"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t>Real-Time Dashboard:</w:t>
      </w:r>
      <w:r w:rsidRPr="00641586">
        <w:rPr>
          <w:rFonts w:ascii="Times New Roman" w:hAnsi="Times New Roman" w:cs="Times New Roman"/>
          <w:sz w:val="24"/>
          <w:szCs w:val="24"/>
        </w:rPr>
        <w:t xml:space="preserve"> Develop a dashboard to monitor ticket flow, agent performance, and workload balance for quick decision-making.</w:t>
      </w:r>
    </w:p>
    <w:p w14:paraId="6F56D69E" w14:textId="77777777" w:rsidR="00641586" w:rsidRPr="00641586" w:rsidRDefault="00641586" w:rsidP="00641586">
      <w:pPr>
        <w:numPr>
          <w:ilvl w:val="0"/>
          <w:numId w:val="4"/>
        </w:numPr>
        <w:rPr>
          <w:rFonts w:ascii="Times New Roman" w:hAnsi="Times New Roman" w:cs="Times New Roman"/>
          <w:sz w:val="24"/>
          <w:szCs w:val="24"/>
        </w:rPr>
      </w:pPr>
      <w:r w:rsidRPr="00641586">
        <w:rPr>
          <w:rFonts w:ascii="Times New Roman" w:hAnsi="Times New Roman" w:cs="Times New Roman"/>
          <w:b/>
          <w:bCs/>
          <w:sz w:val="24"/>
          <w:szCs w:val="24"/>
        </w:rPr>
        <w:t>Medium Priority Ideas:</w:t>
      </w:r>
    </w:p>
    <w:p w14:paraId="71746C33"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lastRenderedPageBreak/>
        <w:t>Performance Analytics:</w:t>
      </w:r>
      <w:r w:rsidRPr="00641586">
        <w:rPr>
          <w:rFonts w:ascii="Times New Roman" w:hAnsi="Times New Roman" w:cs="Times New Roman"/>
          <w:sz w:val="24"/>
          <w:szCs w:val="24"/>
        </w:rPr>
        <w:t xml:space="preserve"> Implement reports to track response times, resolution rates, and SLA compliance.</w:t>
      </w:r>
    </w:p>
    <w:p w14:paraId="1A67C3A9"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t>Feedback Integration:</w:t>
      </w:r>
      <w:r w:rsidRPr="00641586">
        <w:rPr>
          <w:rFonts w:ascii="Times New Roman" w:hAnsi="Times New Roman" w:cs="Times New Roman"/>
          <w:sz w:val="24"/>
          <w:szCs w:val="24"/>
        </w:rPr>
        <w:t xml:space="preserve"> Collect feedback from agents and users to continuously refine the ticket assignment process.</w:t>
      </w:r>
    </w:p>
    <w:p w14:paraId="19C9E9DD" w14:textId="77777777" w:rsidR="00641586" w:rsidRPr="00641586" w:rsidRDefault="00641586" w:rsidP="00641586">
      <w:pPr>
        <w:numPr>
          <w:ilvl w:val="0"/>
          <w:numId w:val="4"/>
        </w:numPr>
        <w:rPr>
          <w:rFonts w:ascii="Times New Roman" w:hAnsi="Times New Roman" w:cs="Times New Roman"/>
          <w:sz w:val="24"/>
          <w:szCs w:val="24"/>
        </w:rPr>
      </w:pPr>
      <w:r w:rsidRPr="00641586">
        <w:rPr>
          <w:rFonts w:ascii="Times New Roman" w:hAnsi="Times New Roman" w:cs="Times New Roman"/>
          <w:b/>
          <w:bCs/>
          <w:sz w:val="24"/>
          <w:szCs w:val="24"/>
        </w:rPr>
        <w:t>Low Priority Ideas:</w:t>
      </w:r>
    </w:p>
    <w:p w14:paraId="721D70FD"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t>Machine Learning Suggestions:</w:t>
      </w:r>
      <w:r w:rsidRPr="00641586">
        <w:rPr>
          <w:rFonts w:ascii="Times New Roman" w:hAnsi="Times New Roman" w:cs="Times New Roman"/>
          <w:sz w:val="24"/>
          <w:szCs w:val="24"/>
        </w:rPr>
        <w:t xml:space="preserve"> Explore predictive ticket routing using ServiceNow Predictive Intelligence (optional enhancement).</w:t>
      </w:r>
    </w:p>
    <w:p w14:paraId="6E849278" w14:textId="77777777" w:rsidR="00641586" w:rsidRPr="00641586" w:rsidRDefault="00641586" w:rsidP="00641586">
      <w:pPr>
        <w:numPr>
          <w:ilvl w:val="1"/>
          <w:numId w:val="4"/>
        </w:numPr>
        <w:rPr>
          <w:rFonts w:ascii="Times New Roman" w:hAnsi="Times New Roman" w:cs="Times New Roman"/>
          <w:sz w:val="24"/>
          <w:szCs w:val="24"/>
        </w:rPr>
      </w:pPr>
      <w:r w:rsidRPr="00641586">
        <w:rPr>
          <w:rFonts w:ascii="Times New Roman" w:hAnsi="Times New Roman" w:cs="Times New Roman"/>
          <w:b/>
          <w:bCs/>
          <w:sz w:val="24"/>
          <w:szCs w:val="24"/>
        </w:rPr>
        <w:t>Gamification Features:</w:t>
      </w:r>
      <w:r w:rsidRPr="00641586">
        <w:rPr>
          <w:rFonts w:ascii="Times New Roman" w:hAnsi="Times New Roman" w:cs="Times New Roman"/>
          <w:sz w:val="24"/>
          <w:szCs w:val="24"/>
        </w:rPr>
        <w:t xml:space="preserve"> Introduce badges or points for agents to encourage faster ticket resolution and engagement.</w:t>
      </w:r>
    </w:p>
    <w:p w14:paraId="705A2451" w14:textId="6EF3E978" w:rsidR="001917D2" w:rsidRDefault="001917D2" w:rsidP="00E84CC5">
      <w:pPr>
        <w:rPr>
          <w:rFonts w:ascii="Times New Roman" w:hAnsi="Times New Roman" w:cs="Times New Roman"/>
          <w:sz w:val="28"/>
          <w:szCs w:val="28"/>
        </w:rPr>
      </w:pPr>
    </w:p>
    <w:p w14:paraId="5B8EF33A" w14:textId="77777777" w:rsidR="007A04B8" w:rsidRPr="005C13F8" w:rsidRDefault="007A04B8" w:rsidP="00E84CC5">
      <w:pPr>
        <w:rPr>
          <w:rFonts w:ascii="Times New Roman" w:hAnsi="Times New Roman" w:cs="Times New Roman"/>
          <w:sz w:val="28"/>
          <w:szCs w:val="28"/>
        </w:rPr>
      </w:pPr>
    </w:p>
    <w:sectPr w:rsidR="007A04B8" w:rsidRPr="005C1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F1A"/>
    <w:multiLevelType w:val="multilevel"/>
    <w:tmpl w:val="43C67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87E63"/>
    <w:multiLevelType w:val="multilevel"/>
    <w:tmpl w:val="DA56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653D9"/>
    <w:multiLevelType w:val="multilevel"/>
    <w:tmpl w:val="096C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9153F"/>
    <w:multiLevelType w:val="multilevel"/>
    <w:tmpl w:val="8530FC6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603412678">
    <w:abstractNumId w:val="2"/>
  </w:num>
  <w:num w:numId="2" w16cid:durableId="743264076">
    <w:abstractNumId w:val="1"/>
  </w:num>
  <w:num w:numId="3" w16cid:durableId="869731111">
    <w:abstractNumId w:val="3"/>
  </w:num>
  <w:num w:numId="4" w16cid:durableId="83973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EF"/>
    <w:rsid w:val="000210EF"/>
    <w:rsid w:val="000C19A9"/>
    <w:rsid w:val="00163D50"/>
    <w:rsid w:val="001917D2"/>
    <w:rsid w:val="00341517"/>
    <w:rsid w:val="003F75C9"/>
    <w:rsid w:val="004F0581"/>
    <w:rsid w:val="00566961"/>
    <w:rsid w:val="005C13F8"/>
    <w:rsid w:val="00641586"/>
    <w:rsid w:val="00683273"/>
    <w:rsid w:val="007664E4"/>
    <w:rsid w:val="007A04B8"/>
    <w:rsid w:val="009476B3"/>
    <w:rsid w:val="009C4C56"/>
    <w:rsid w:val="00AB304F"/>
    <w:rsid w:val="00B944FF"/>
    <w:rsid w:val="00BC6791"/>
    <w:rsid w:val="00BE6B3F"/>
    <w:rsid w:val="00D43E92"/>
    <w:rsid w:val="00D4510D"/>
    <w:rsid w:val="00E63474"/>
    <w:rsid w:val="00E84CC5"/>
    <w:rsid w:val="00EB0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61A3"/>
  <w15:chartTrackingRefBased/>
  <w15:docId w15:val="{DE509E71-CE2F-4B4B-B41D-596A5B8F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EF"/>
    <w:rPr>
      <w:rFonts w:eastAsiaTheme="majorEastAsia" w:cstheme="majorBidi"/>
      <w:color w:val="272727" w:themeColor="text1" w:themeTint="D8"/>
    </w:rPr>
  </w:style>
  <w:style w:type="paragraph" w:styleId="Title">
    <w:name w:val="Title"/>
    <w:basedOn w:val="Normal"/>
    <w:next w:val="Normal"/>
    <w:link w:val="TitleChar"/>
    <w:uiPriority w:val="10"/>
    <w:qFormat/>
    <w:rsid w:val="00021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EF"/>
    <w:pPr>
      <w:spacing w:before="160"/>
      <w:jc w:val="center"/>
    </w:pPr>
    <w:rPr>
      <w:i/>
      <w:iCs/>
      <w:color w:val="404040" w:themeColor="text1" w:themeTint="BF"/>
    </w:rPr>
  </w:style>
  <w:style w:type="character" w:customStyle="1" w:styleId="QuoteChar">
    <w:name w:val="Quote Char"/>
    <w:basedOn w:val="DefaultParagraphFont"/>
    <w:link w:val="Quote"/>
    <w:uiPriority w:val="29"/>
    <w:rsid w:val="000210EF"/>
    <w:rPr>
      <w:i/>
      <w:iCs/>
      <w:color w:val="404040" w:themeColor="text1" w:themeTint="BF"/>
    </w:rPr>
  </w:style>
  <w:style w:type="paragraph" w:styleId="ListParagraph">
    <w:name w:val="List Paragraph"/>
    <w:basedOn w:val="Normal"/>
    <w:uiPriority w:val="34"/>
    <w:qFormat/>
    <w:rsid w:val="000210EF"/>
    <w:pPr>
      <w:ind w:left="720"/>
      <w:contextualSpacing/>
    </w:pPr>
  </w:style>
  <w:style w:type="character" w:styleId="IntenseEmphasis">
    <w:name w:val="Intense Emphasis"/>
    <w:basedOn w:val="DefaultParagraphFont"/>
    <w:uiPriority w:val="21"/>
    <w:qFormat/>
    <w:rsid w:val="000210EF"/>
    <w:rPr>
      <w:i/>
      <w:iCs/>
      <w:color w:val="2F5496" w:themeColor="accent1" w:themeShade="BF"/>
    </w:rPr>
  </w:style>
  <w:style w:type="paragraph" w:styleId="IntenseQuote">
    <w:name w:val="Intense Quote"/>
    <w:basedOn w:val="Normal"/>
    <w:next w:val="Normal"/>
    <w:link w:val="IntenseQuoteChar"/>
    <w:uiPriority w:val="30"/>
    <w:qFormat/>
    <w:rsid w:val="00021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0EF"/>
    <w:rPr>
      <w:i/>
      <w:iCs/>
      <w:color w:val="2F5496" w:themeColor="accent1" w:themeShade="BF"/>
    </w:rPr>
  </w:style>
  <w:style w:type="character" w:styleId="IntenseReference">
    <w:name w:val="Intense Reference"/>
    <w:basedOn w:val="DefaultParagraphFont"/>
    <w:uiPriority w:val="32"/>
    <w:qFormat/>
    <w:rsid w:val="000210EF"/>
    <w:rPr>
      <w:b/>
      <w:bCs/>
      <w:smallCaps/>
      <w:color w:val="2F5496" w:themeColor="accent1" w:themeShade="BF"/>
      <w:spacing w:val="5"/>
    </w:rPr>
  </w:style>
  <w:style w:type="paragraph" w:styleId="NormalWeb">
    <w:name w:val="Normal (Web)"/>
    <w:basedOn w:val="Normal"/>
    <w:uiPriority w:val="99"/>
    <w:semiHidden/>
    <w:unhideWhenUsed/>
    <w:rsid w:val="003F75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12</cp:revision>
  <dcterms:created xsi:type="dcterms:W3CDTF">2025-11-02T13:11:00Z</dcterms:created>
  <dcterms:modified xsi:type="dcterms:W3CDTF">2025-11-03T08:28:00Z</dcterms:modified>
</cp:coreProperties>
</file>