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8EE" w:rsidRDefault="00DC5464" w:rsidP="003D1D0B">
      <w:pPr>
        <w:pStyle w:val="ad"/>
        <w:rPr>
          <w:rFonts w:hint="eastAsia"/>
        </w:rPr>
      </w:pPr>
      <w:bookmarkStart w:id="0" w:name="_Toc10427"/>
      <w:r w:rsidRPr="009E52E5">
        <w:rPr>
          <w:rFonts w:hint="eastAsia"/>
        </w:rPr>
        <w:t xml:space="preserve">Android 7.1 </w:t>
      </w:r>
      <w:proofErr w:type="spellStart"/>
      <w:r w:rsidRPr="009E52E5">
        <w:rPr>
          <w:rFonts w:hint="eastAsia"/>
        </w:rPr>
        <w:t>TelergyHD</w:t>
      </w:r>
      <w:proofErr w:type="spellEnd"/>
      <w:r w:rsidRPr="009E52E5">
        <w:rPr>
          <w:rFonts w:hint="eastAsia"/>
        </w:rPr>
        <w:t>项目经验总结</w:t>
      </w:r>
    </w:p>
    <w:p w:rsidR="003D1D0B" w:rsidRPr="003D1D0B" w:rsidRDefault="003D1D0B" w:rsidP="003D1D0B">
      <w:pPr>
        <w:rPr>
          <w:rFonts w:hint="eastAsia"/>
        </w:rPr>
      </w:pPr>
      <w:bookmarkStart w:id="1" w:name="_GoBack"/>
      <w:bookmarkEnd w:id="1"/>
    </w:p>
    <w:p w:rsidR="00DC5464" w:rsidRPr="009E52E5" w:rsidRDefault="00DC5464" w:rsidP="00185C0C">
      <w:pPr>
        <w:rPr>
          <w:rFonts w:ascii="Times New Roman" w:eastAsiaTheme="minorEastAsia" w:hAnsi="Times New Roman"/>
          <w:b/>
          <w:sz w:val="28"/>
          <w:szCs w:val="28"/>
        </w:rPr>
      </w:pPr>
      <w:r w:rsidRPr="009E52E5">
        <w:rPr>
          <w:rFonts w:ascii="Times New Roman" w:eastAsiaTheme="minorEastAsia" w:hAnsi="Times New Roman" w:hint="eastAsia"/>
          <w:b/>
          <w:sz w:val="28"/>
          <w:szCs w:val="28"/>
        </w:rPr>
        <w:t>1.</w:t>
      </w:r>
      <w:r w:rsidRPr="009E52E5">
        <w:rPr>
          <w:rFonts w:ascii="Times New Roman" w:eastAsiaTheme="minorEastAsia" w:hAnsi="Times New Roman" w:hint="eastAsia"/>
          <w:b/>
          <w:sz w:val="28"/>
          <w:szCs w:val="28"/>
        </w:rPr>
        <w:t>修改默认壁纸</w:t>
      </w:r>
    </w:p>
    <w:p w:rsidR="00DC5464" w:rsidRPr="009E52E5" w:rsidRDefault="00185C0C" w:rsidP="005055B5">
      <w:pPr>
        <w:spacing w:after="0"/>
        <w:ind w:left="1344" w:hangingChars="640" w:hanging="1344"/>
        <w:rPr>
          <w:rFonts w:ascii="Times New Roman" w:eastAsiaTheme="minorEastAsia" w:hAnsi="Times New Roman" w:hint="eastAsia"/>
          <w:sz w:val="21"/>
        </w:rPr>
      </w:pPr>
      <w:r w:rsidRPr="009E52E5">
        <w:rPr>
          <w:rFonts w:ascii="Times New Roman" w:eastAsiaTheme="minorEastAsia" w:hAnsi="Times New Roman" w:hint="eastAsia"/>
          <w:sz w:val="21"/>
        </w:rPr>
        <w:t xml:space="preserve">    </w:t>
      </w:r>
      <w:r w:rsidR="00DC5464" w:rsidRPr="009E52E5">
        <w:rPr>
          <w:rFonts w:ascii="Times New Roman" w:eastAsiaTheme="minorEastAsia" w:hAnsi="Times New Roman" w:hint="eastAsia"/>
          <w:sz w:val="21"/>
        </w:rPr>
        <w:t xml:space="preserve"> </w:t>
      </w:r>
      <w:r w:rsidR="00DC5464" w:rsidRPr="009E52E5">
        <w:rPr>
          <w:rFonts w:ascii="Times New Roman" w:eastAsiaTheme="minorEastAsia" w:hAnsi="Times New Roman" w:hint="eastAsia"/>
          <w:sz w:val="21"/>
        </w:rPr>
        <w:t>问题描述：与</w:t>
      </w:r>
      <w:r w:rsidR="00DC5464" w:rsidRPr="009E52E5">
        <w:rPr>
          <w:rFonts w:ascii="Times New Roman" w:eastAsiaTheme="minorEastAsia" w:hAnsi="Times New Roman" w:hint="eastAsia"/>
          <w:sz w:val="21"/>
        </w:rPr>
        <w:t xml:space="preserve">Android 6.0 </w:t>
      </w:r>
      <w:r w:rsidR="00DC5464" w:rsidRPr="009E52E5">
        <w:rPr>
          <w:rFonts w:ascii="Times New Roman" w:eastAsiaTheme="minorEastAsia" w:hAnsi="Times New Roman" w:hint="eastAsia"/>
          <w:sz w:val="21"/>
        </w:rPr>
        <w:t>不同，</w:t>
      </w:r>
      <w:r w:rsidR="00DC5464" w:rsidRPr="009E52E5">
        <w:rPr>
          <w:rFonts w:ascii="Times New Roman" w:eastAsiaTheme="minorEastAsia" w:hAnsi="Times New Roman" w:hint="eastAsia"/>
          <w:sz w:val="21"/>
        </w:rPr>
        <w:t xml:space="preserve">Android 7.1 </w:t>
      </w:r>
      <w:r w:rsidR="00DC5464" w:rsidRPr="009E52E5">
        <w:rPr>
          <w:rFonts w:ascii="Times New Roman" w:eastAsiaTheme="minorEastAsia" w:hAnsi="Times New Roman" w:hint="eastAsia"/>
          <w:sz w:val="21"/>
        </w:rPr>
        <w:t>在开机动画完成之后，会先</w:t>
      </w:r>
      <w:r w:rsidRPr="009E52E5">
        <w:rPr>
          <w:rFonts w:ascii="Times New Roman" w:eastAsiaTheme="minorEastAsia" w:hAnsi="Times New Roman" w:hint="eastAsia"/>
          <w:sz w:val="21"/>
        </w:rPr>
        <w:t>显示一</w:t>
      </w:r>
      <w:r w:rsidR="00DC5464" w:rsidRPr="009E52E5">
        <w:rPr>
          <w:rFonts w:ascii="Times New Roman" w:eastAsiaTheme="minorEastAsia" w:hAnsi="Times New Roman" w:hint="eastAsia"/>
          <w:sz w:val="21"/>
        </w:rPr>
        <w:t>个</w:t>
      </w:r>
      <w:r w:rsidRPr="009E52E5">
        <w:rPr>
          <w:rFonts w:ascii="Times New Roman" w:eastAsiaTheme="minorEastAsia" w:hAnsi="Times New Roman" w:hint="eastAsia"/>
          <w:sz w:val="21"/>
        </w:rPr>
        <w:t>粉红</w:t>
      </w:r>
      <w:r w:rsidR="00DC5464" w:rsidRPr="009E52E5">
        <w:rPr>
          <w:rFonts w:ascii="Times New Roman" w:eastAsiaTheme="minorEastAsia" w:hAnsi="Times New Roman" w:hint="eastAsia"/>
          <w:sz w:val="21"/>
        </w:rPr>
        <w:t>色的图片，然后在加载</w:t>
      </w:r>
      <w:r w:rsidR="00DC5464" w:rsidRPr="009E52E5">
        <w:rPr>
          <w:rFonts w:ascii="Times New Roman" w:eastAsiaTheme="minorEastAsia" w:hAnsi="Times New Roman" w:hint="eastAsia"/>
          <w:sz w:val="21"/>
        </w:rPr>
        <w:t>Launcher</w:t>
      </w:r>
      <w:r w:rsidR="00DC5464" w:rsidRPr="009E52E5">
        <w:rPr>
          <w:rFonts w:ascii="Times New Roman" w:eastAsiaTheme="minorEastAsia" w:hAnsi="Times New Roman" w:hint="eastAsia"/>
          <w:sz w:val="21"/>
        </w:rPr>
        <w:t>。这样，会严重影响用户体验。</w:t>
      </w:r>
    </w:p>
    <w:p w:rsidR="00DC5464" w:rsidRPr="009E52E5" w:rsidRDefault="00185C0C" w:rsidP="005055B5">
      <w:pPr>
        <w:spacing w:after="0"/>
        <w:ind w:left="1344" w:hangingChars="640" w:hanging="1344"/>
        <w:rPr>
          <w:rFonts w:ascii="Times New Roman" w:eastAsiaTheme="minorEastAsia" w:hAnsi="Times New Roman" w:hint="eastAsia"/>
          <w:sz w:val="21"/>
        </w:rPr>
      </w:pPr>
      <w:r w:rsidRPr="009E52E5">
        <w:rPr>
          <w:rFonts w:ascii="Times New Roman" w:eastAsiaTheme="minorEastAsia" w:hAnsi="Times New Roman" w:hint="eastAsia"/>
          <w:sz w:val="21"/>
        </w:rPr>
        <w:t xml:space="preserve">   </w:t>
      </w:r>
      <w:r w:rsidR="00DC5464" w:rsidRPr="009E52E5">
        <w:rPr>
          <w:rFonts w:ascii="Times New Roman" w:eastAsiaTheme="minorEastAsia" w:hAnsi="Times New Roman" w:hint="eastAsia"/>
          <w:sz w:val="21"/>
        </w:rPr>
        <w:t xml:space="preserve"> </w:t>
      </w:r>
      <w:r w:rsidRPr="009E52E5">
        <w:rPr>
          <w:rFonts w:ascii="Times New Roman" w:eastAsiaTheme="minorEastAsia" w:hAnsi="Times New Roman" w:hint="eastAsia"/>
          <w:sz w:val="21"/>
        </w:rPr>
        <w:t xml:space="preserve">  </w:t>
      </w:r>
      <w:r w:rsidR="00DC5464" w:rsidRPr="009E52E5">
        <w:rPr>
          <w:rFonts w:ascii="Times New Roman" w:eastAsiaTheme="minorEastAsia" w:hAnsi="Times New Roman" w:hint="eastAsia"/>
          <w:sz w:val="21"/>
        </w:rPr>
        <w:t>问题分析：经排查，该粉红色的图片为系统默认壁纸，为</w:t>
      </w:r>
      <w:r w:rsidR="00DC5464" w:rsidRPr="009E52E5">
        <w:rPr>
          <w:rFonts w:ascii="Times New Roman" w:eastAsiaTheme="minorEastAsia" w:hAnsi="Times New Roman" w:hint="eastAsia"/>
          <w:sz w:val="21"/>
        </w:rPr>
        <w:t>system/</w:t>
      </w:r>
      <w:proofErr w:type="spellStart"/>
      <w:r w:rsidR="00DC5464" w:rsidRPr="009E52E5">
        <w:rPr>
          <w:rFonts w:ascii="Times New Roman" w:eastAsiaTheme="minorEastAsia" w:hAnsi="Times New Roman" w:hint="eastAsia"/>
          <w:sz w:val="21"/>
        </w:rPr>
        <w:t>etc</w:t>
      </w:r>
      <w:proofErr w:type="spellEnd"/>
      <w:r w:rsidR="00DC5464" w:rsidRPr="009E52E5">
        <w:rPr>
          <w:rFonts w:ascii="Times New Roman" w:eastAsiaTheme="minorEastAsia" w:hAnsi="Times New Roman" w:hint="eastAsia"/>
          <w:sz w:val="21"/>
        </w:rPr>
        <w:t>/</w:t>
      </w:r>
      <w:r w:rsidR="00DC5464" w:rsidRPr="009E52E5">
        <w:rPr>
          <w:rFonts w:ascii="Times New Roman" w:eastAsiaTheme="minorEastAsia" w:hAnsi="Times New Roman" w:hint="eastAsia"/>
          <w:sz w:val="21"/>
        </w:rPr>
        <w:t>下的</w:t>
      </w:r>
      <w:r w:rsidR="00DC5464" w:rsidRPr="009E52E5">
        <w:rPr>
          <w:rFonts w:ascii="Times New Roman" w:eastAsiaTheme="minorEastAsia" w:hAnsi="Times New Roman"/>
          <w:sz w:val="21"/>
        </w:rPr>
        <w:t>default_wallpaper.png</w:t>
      </w:r>
      <w:r w:rsidR="00DC5464" w:rsidRPr="009E52E5">
        <w:rPr>
          <w:rFonts w:ascii="Times New Roman" w:eastAsiaTheme="minorEastAsia" w:hAnsi="Times New Roman" w:hint="eastAsia"/>
          <w:sz w:val="21"/>
        </w:rPr>
        <w:t>。</w:t>
      </w:r>
    </w:p>
    <w:p w:rsidR="00DC5464" w:rsidRPr="009E52E5" w:rsidRDefault="00185C0C" w:rsidP="005055B5">
      <w:pPr>
        <w:spacing w:after="0"/>
        <w:ind w:left="1136" w:hangingChars="541" w:hanging="1136"/>
        <w:rPr>
          <w:rFonts w:ascii="Times New Roman" w:eastAsiaTheme="minorEastAsia" w:hAnsi="Times New Roman" w:hint="eastAsia"/>
          <w:sz w:val="21"/>
        </w:rPr>
      </w:pPr>
      <w:r w:rsidRPr="009E52E5">
        <w:rPr>
          <w:rFonts w:ascii="Times New Roman" w:eastAsiaTheme="minorEastAsia" w:hAnsi="Times New Roman" w:hint="eastAsia"/>
          <w:sz w:val="21"/>
        </w:rPr>
        <w:t xml:space="preserve">      </w:t>
      </w:r>
      <w:r w:rsidR="00DC5464" w:rsidRPr="009E52E5">
        <w:rPr>
          <w:rFonts w:ascii="Times New Roman" w:eastAsiaTheme="minorEastAsia" w:hAnsi="Times New Roman" w:hint="eastAsia"/>
          <w:sz w:val="21"/>
        </w:rPr>
        <w:t>解决方案：打包时，更换此</w:t>
      </w:r>
      <w:r w:rsidR="00DC5464" w:rsidRPr="009E52E5">
        <w:rPr>
          <w:rFonts w:ascii="Times New Roman" w:eastAsiaTheme="minorEastAsia" w:hAnsi="Times New Roman"/>
          <w:sz w:val="21"/>
        </w:rPr>
        <w:t>default_wallpaper.png</w:t>
      </w:r>
      <w:r w:rsidR="00DC5464" w:rsidRPr="009E52E5">
        <w:rPr>
          <w:rFonts w:ascii="Times New Roman" w:eastAsiaTheme="minorEastAsia" w:hAnsi="Times New Roman" w:hint="eastAsia"/>
          <w:sz w:val="21"/>
        </w:rPr>
        <w:t>图片，使图片为全黑色。</w:t>
      </w:r>
    </w:p>
    <w:p w:rsidR="00DC5464" w:rsidRPr="009E52E5" w:rsidRDefault="00DC5464" w:rsidP="00185C0C">
      <w:pPr>
        <w:spacing w:line="25" w:lineRule="atLeast"/>
        <w:rPr>
          <w:rFonts w:ascii="Times New Roman" w:eastAsiaTheme="minorEastAsia" w:hAnsi="Times New Roman" w:hint="eastAsia"/>
          <w:b/>
          <w:sz w:val="28"/>
          <w:szCs w:val="28"/>
        </w:rPr>
      </w:pPr>
      <w:r w:rsidRPr="009E52E5">
        <w:rPr>
          <w:rFonts w:ascii="Times New Roman" w:eastAsiaTheme="minorEastAsia" w:hAnsi="Times New Roman" w:hint="eastAsia"/>
          <w:b/>
          <w:sz w:val="28"/>
          <w:szCs w:val="28"/>
        </w:rPr>
        <w:t xml:space="preserve">2. </w:t>
      </w:r>
      <w:r w:rsidR="002E6549" w:rsidRPr="009E52E5">
        <w:rPr>
          <w:rFonts w:ascii="Times New Roman" w:eastAsiaTheme="minorEastAsia" w:hAnsi="Times New Roman" w:hint="eastAsia"/>
          <w:b/>
          <w:sz w:val="28"/>
          <w:szCs w:val="28"/>
        </w:rPr>
        <w:t>适配</w:t>
      </w:r>
      <w:r w:rsidR="002E6549" w:rsidRPr="009E52E5">
        <w:rPr>
          <w:rFonts w:ascii="Times New Roman" w:eastAsiaTheme="minorEastAsia" w:hAnsi="Times New Roman" w:hint="eastAsia"/>
          <w:b/>
          <w:sz w:val="28"/>
          <w:szCs w:val="28"/>
        </w:rPr>
        <w:t>EMS</w:t>
      </w:r>
    </w:p>
    <w:p w:rsidR="002E6549" w:rsidRPr="009E52E5" w:rsidRDefault="00185C0C" w:rsidP="005055B5">
      <w:pPr>
        <w:spacing w:line="25" w:lineRule="atLeast"/>
        <w:ind w:left="1136" w:hangingChars="541" w:hanging="1136"/>
        <w:rPr>
          <w:rFonts w:ascii="Times New Roman" w:eastAsiaTheme="minorEastAsia" w:hAnsi="Times New Roman" w:hint="eastAsia"/>
          <w:sz w:val="21"/>
        </w:rPr>
      </w:pPr>
      <w:r w:rsidRPr="009E52E5">
        <w:rPr>
          <w:rFonts w:ascii="Times New Roman" w:eastAsiaTheme="minorEastAsia" w:hAnsi="Times New Roman" w:hint="eastAsia"/>
          <w:sz w:val="21"/>
        </w:rPr>
        <w:t xml:space="preserve">      </w:t>
      </w:r>
      <w:r w:rsidR="002E6549" w:rsidRPr="009E52E5">
        <w:rPr>
          <w:rFonts w:ascii="Times New Roman" w:eastAsiaTheme="minorEastAsia" w:hAnsi="Times New Roman" w:hint="eastAsia"/>
          <w:sz w:val="21"/>
        </w:rPr>
        <w:t>问题描述：在</w:t>
      </w:r>
      <w:r w:rsidR="002E6549" w:rsidRPr="009E52E5">
        <w:rPr>
          <w:rFonts w:ascii="Times New Roman" w:eastAsiaTheme="minorEastAsia" w:hAnsi="Times New Roman" w:hint="eastAsia"/>
          <w:sz w:val="21"/>
        </w:rPr>
        <w:t xml:space="preserve">Android7.1 </w:t>
      </w:r>
      <w:r w:rsidR="002E6549" w:rsidRPr="009E52E5">
        <w:rPr>
          <w:rFonts w:ascii="Times New Roman" w:eastAsiaTheme="minorEastAsia" w:hAnsi="Times New Roman" w:hint="eastAsia"/>
          <w:sz w:val="21"/>
        </w:rPr>
        <w:t>上，</w:t>
      </w:r>
      <w:r w:rsidR="002E6549" w:rsidRPr="009E52E5">
        <w:rPr>
          <w:rFonts w:ascii="Times New Roman" w:eastAsiaTheme="minorEastAsia" w:hAnsi="Times New Roman" w:hint="eastAsia"/>
          <w:sz w:val="21"/>
        </w:rPr>
        <w:t>EMS</w:t>
      </w:r>
      <w:r w:rsidR="002E6549" w:rsidRPr="009E52E5">
        <w:rPr>
          <w:rFonts w:ascii="Times New Roman" w:eastAsiaTheme="minorEastAsia" w:hAnsi="Times New Roman" w:hint="eastAsia"/>
          <w:sz w:val="21"/>
        </w:rPr>
        <w:t>无法运行，会弹出</w:t>
      </w:r>
      <w:proofErr w:type="spellStart"/>
      <w:r w:rsidR="002E6549" w:rsidRPr="009E52E5">
        <w:rPr>
          <w:rFonts w:ascii="Times New Roman" w:eastAsiaTheme="minorEastAsia" w:hAnsi="Times New Roman" w:hint="eastAsia"/>
          <w:sz w:val="21"/>
        </w:rPr>
        <w:t>EMSService</w:t>
      </w:r>
      <w:proofErr w:type="spellEnd"/>
      <w:r w:rsidR="002E6549" w:rsidRPr="009E52E5">
        <w:rPr>
          <w:rFonts w:ascii="Times New Roman" w:eastAsiaTheme="minorEastAsia" w:hAnsi="Times New Roman" w:hint="eastAsia"/>
          <w:sz w:val="21"/>
        </w:rPr>
        <w:t xml:space="preserve"> has </w:t>
      </w:r>
      <w:proofErr w:type="spellStart"/>
      <w:r w:rsidR="002E6549" w:rsidRPr="009E52E5">
        <w:rPr>
          <w:rFonts w:ascii="Times New Roman" w:eastAsiaTheme="minorEastAsia" w:hAnsi="Times New Roman" w:hint="eastAsia"/>
          <w:sz w:val="21"/>
        </w:rPr>
        <w:t>stoped</w:t>
      </w:r>
      <w:proofErr w:type="spellEnd"/>
      <w:r w:rsidR="002E6549" w:rsidRPr="009E52E5">
        <w:rPr>
          <w:rFonts w:ascii="Times New Roman" w:eastAsiaTheme="minorEastAsia" w:hAnsi="Times New Roman" w:hint="eastAsia"/>
          <w:sz w:val="21"/>
        </w:rPr>
        <w:t>提示。</w:t>
      </w:r>
    </w:p>
    <w:p w:rsidR="002E6549" w:rsidRPr="009E52E5" w:rsidRDefault="002E6549" w:rsidP="005055B5">
      <w:pPr>
        <w:spacing w:line="25" w:lineRule="atLeast"/>
        <w:ind w:left="1344" w:hangingChars="640" w:hanging="1344"/>
        <w:rPr>
          <w:rFonts w:ascii="Times New Roman" w:eastAsiaTheme="minorEastAsia" w:hAnsi="Times New Roman" w:hint="eastAsia"/>
          <w:sz w:val="21"/>
        </w:rPr>
      </w:pPr>
      <w:r w:rsidRPr="009E52E5">
        <w:rPr>
          <w:rFonts w:ascii="Times New Roman" w:eastAsiaTheme="minorEastAsia" w:hAnsi="Times New Roman" w:hint="eastAsia"/>
          <w:sz w:val="21"/>
        </w:rPr>
        <w:t xml:space="preserve">     </w:t>
      </w:r>
      <w:r w:rsidR="00185C0C" w:rsidRPr="009E52E5">
        <w:rPr>
          <w:rFonts w:ascii="Times New Roman" w:eastAsiaTheme="minorEastAsia" w:hAnsi="Times New Roman" w:hint="eastAsia"/>
          <w:sz w:val="21"/>
        </w:rPr>
        <w:t xml:space="preserve"> </w:t>
      </w:r>
      <w:r w:rsidRPr="009E52E5">
        <w:rPr>
          <w:rFonts w:ascii="Times New Roman" w:eastAsiaTheme="minorEastAsia" w:hAnsi="Times New Roman" w:hint="eastAsia"/>
          <w:sz w:val="21"/>
        </w:rPr>
        <w:t>问题分析：主要原因是</w:t>
      </w:r>
      <w:r w:rsidRPr="009E52E5">
        <w:rPr>
          <w:rFonts w:ascii="Times New Roman" w:eastAsiaTheme="minorEastAsia" w:hAnsi="Times New Roman" w:hint="eastAsia"/>
          <w:sz w:val="21"/>
        </w:rPr>
        <w:t>Android 7.1</w:t>
      </w:r>
      <w:r w:rsidRPr="009E52E5">
        <w:rPr>
          <w:rFonts w:ascii="Times New Roman" w:eastAsiaTheme="minorEastAsia" w:hAnsi="Times New Roman" w:hint="eastAsia"/>
          <w:sz w:val="21"/>
        </w:rPr>
        <w:t>的主芯片是</w:t>
      </w:r>
      <w:r w:rsidRPr="009E52E5">
        <w:rPr>
          <w:rFonts w:ascii="Times New Roman" w:eastAsiaTheme="minorEastAsia" w:hAnsi="Times New Roman" w:hint="eastAsia"/>
          <w:sz w:val="21"/>
        </w:rPr>
        <w:t>64</w:t>
      </w:r>
      <w:r w:rsidRPr="009E52E5">
        <w:rPr>
          <w:rFonts w:ascii="Times New Roman" w:eastAsiaTheme="minorEastAsia" w:hAnsi="Times New Roman" w:hint="eastAsia"/>
          <w:sz w:val="21"/>
        </w:rPr>
        <w:t>位的编译指令，而由系统平台部提供的</w:t>
      </w:r>
      <w:r w:rsidRPr="009E52E5">
        <w:rPr>
          <w:rFonts w:ascii="Times New Roman" w:eastAsiaTheme="minorEastAsia" w:hAnsi="Times New Roman" w:hint="eastAsia"/>
          <w:sz w:val="21"/>
        </w:rPr>
        <w:t xml:space="preserve">EMS </w:t>
      </w:r>
      <w:r w:rsidRPr="009E52E5">
        <w:rPr>
          <w:rFonts w:ascii="Times New Roman" w:eastAsiaTheme="minorEastAsia" w:hAnsi="Times New Roman" w:hint="eastAsia"/>
          <w:sz w:val="21"/>
        </w:rPr>
        <w:t>所需要的库在</w:t>
      </w:r>
      <w:r w:rsidRPr="009E52E5">
        <w:rPr>
          <w:rFonts w:ascii="Times New Roman" w:eastAsiaTheme="minorEastAsia" w:hAnsi="Times New Roman" w:hint="eastAsia"/>
          <w:sz w:val="21"/>
        </w:rPr>
        <w:t>32</w:t>
      </w:r>
      <w:r w:rsidRPr="009E52E5">
        <w:rPr>
          <w:rFonts w:ascii="Times New Roman" w:eastAsiaTheme="minorEastAsia" w:hAnsi="Times New Roman" w:hint="eastAsia"/>
          <w:sz w:val="21"/>
        </w:rPr>
        <w:t>位上编译的，在</w:t>
      </w:r>
      <w:r w:rsidRPr="009E52E5">
        <w:rPr>
          <w:rFonts w:ascii="Times New Roman" w:eastAsiaTheme="minorEastAsia" w:hAnsi="Times New Roman" w:hint="eastAsia"/>
          <w:sz w:val="21"/>
        </w:rPr>
        <w:t>/system/lib64/</w:t>
      </w:r>
      <w:r w:rsidRPr="009E52E5">
        <w:rPr>
          <w:rFonts w:ascii="Times New Roman" w:eastAsiaTheme="minorEastAsia" w:hAnsi="Times New Roman" w:hint="eastAsia"/>
          <w:sz w:val="21"/>
        </w:rPr>
        <w:t>无法找到相应的库，导致启动失败。</w:t>
      </w:r>
    </w:p>
    <w:p w:rsidR="002E6549" w:rsidRPr="009E52E5" w:rsidRDefault="00185C0C" w:rsidP="005055B5">
      <w:pPr>
        <w:spacing w:line="25" w:lineRule="atLeast"/>
        <w:ind w:left="1344" w:hangingChars="640" w:hanging="1344"/>
        <w:rPr>
          <w:rFonts w:ascii="Times New Roman" w:eastAsiaTheme="minorEastAsia" w:hAnsi="Times New Roman" w:hint="eastAsia"/>
          <w:sz w:val="21"/>
        </w:rPr>
      </w:pPr>
      <w:r w:rsidRPr="009E52E5">
        <w:rPr>
          <w:rFonts w:ascii="Times New Roman" w:eastAsiaTheme="minorEastAsia" w:hAnsi="Times New Roman" w:hint="eastAsia"/>
          <w:sz w:val="21"/>
        </w:rPr>
        <w:t xml:space="preserve">      </w:t>
      </w:r>
      <w:r w:rsidR="002E6549" w:rsidRPr="009E52E5">
        <w:rPr>
          <w:rFonts w:ascii="Times New Roman" w:eastAsiaTheme="minorEastAsia" w:hAnsi="Times New Roman" w:hint="eastAsia"/>
          <w:sz w:val="21"/>
        </w:rPr>
        <w:t>解决方案：在</w:t>
      </w:r>
      <w:r w:rsidR="002E6549" w:rsidRPr="009E52E5">
        <w:rPr>
          <w:rFonts w:ascii="Times New Roman" w:eastAsiaTheme="minorEastAsia" w:hAnsi="Times New Roman" w:hint="eastAsia"/>
          <w:sz w:val="21"/>
        </w:rPr>
        <w:t>Android 7.1</w:t>
      </w:r>
      <w:r w:rsidR="002E6549" w:rsidRPr="009E52E5">
        <w:rPr>
          <w:rFonts w:ascii="Times New Roman" w:eastAsiaTheme="minorEastAsia" w:hAnsi="Times New Roman" w:hint="eastAsia"/>
          <w:sz w:val="21"/>
        </w:rPr>
        <w:t>的源码环境下重新编译</w:t>
      </w:r>
      <w:r w:rsidR="003369BA" w:rsidRPr="009E52E5">
        <w:rPr>
          <w:rFonts w:ascii="Times New Roman" w:eastAsiaTheme="minorEastAsia" w:hAnsi="Times New Roman" w:hint="eastAsia"/>
          <w:sz w:val="21"/>
        </w:rPr>
        <w:t>EMS</w:t>
      </w:r>
      <w:r w:rsidR="003369BA" w:rsidRPr="009E52E5">
        <w:rPr>
          <w:rFonts w:ascii="Times New Roman" w:eastAsiaTheme="minorEastAsia" w:hAnsi="Times New Roman" w:hint="eastAsia"/>
          <w:sz w:val="21"/>
        </w:rPr>
        <w:t>的源码，同时在</w:t>
      </w:r>
      <w:r w:rsidR="003369BA" w:rsidRPr="009E52E5">
        <w:rPr>
          <w:rFonts w:ascii="Times New Roman" w:eastAsiaTheme="minorEastAsia" w:hAnsi="Times New Roman" w:hint="eastAsia"/>
          <w:sz w:val="21"/>
        </w:rPr>
        <w:t>system/lib</w:t>
      </w:r>
      <w:r w:rsidR="003369BA" w:rsidRPr="009E52E5">
        <w:rPr>
          <w:rFonts w:ascii="Times New Roman" w:eastAsiaTheme="minorEastAsia" w:hAnsi="Times New Roman" w:hint="eastAsia"/>
          <w:sz w:val="21"/>
        </w:rPr>
        <w:t>和</w:t>
      </w:r>
      <w:r w:rsidR="003369BA" w:rsidRPr="009E52E5">
        <w:rPr>
          <w:rFonts w:ascii="Times New Roman" w:eastAsiaTheme="minorEastAsia" w:hAnsi="Times New Roman" w:hint="eastAsia"/>
          <w:sz w:val="21"/>
        </w:rPr>
        <w:t>system/lib64/</w:t>
      </w:r>
      <w:r w:rsidR="003369BA" w:rsidRPr="009E52E5">
        <w:rPr>
          <w:rFonts w:ascii="Times New Roman" w:eastAsiaTheme="minorEastAsia" w:hAnsi="Times New Roman" w:hint="eastAsia"/>
          <w:sz w:val="21"/>
        </w:rPr>
        <w:t>目录下生成需要的库。打包时，将对应的库放在对应的目录下。下图为</w:t>
      </w:r>
      <w:r w:rsidR="005055B5">
        <w:rPr>
          <w:rFonts w:ascii="Times New Roman" w:eastAsiaTheme="minorEastAsia" w:hAnsi="Times New Roman" w:hint="eastAsia"/>
          <w:sz w:val="21"/>
        </w:rPr>
        <w:t xml:space="preserve"> </w:t>
      </w:r>
      <w:r w:rsidR="003369BA" w:rsidRPr="009E52E5">
        <w:rPr>
          <w:rFonts w:ascii="Times New Roman" w:eastAsiaTheme="minorEastAsia" w:hAnsi="Times New Roman" w:hint="eastAsia"/>
          <w:sz w:val="21"/>
        </w:rPr>
        <w:t>打包目录中</w:t>
      </w:r>
      <w:r w:rsidR="003369BA" w:rsidRPr="009E52E5">
        <w:rPr>
          <w:rFonts w:ascii="Times New Roman" w:eastAsiaTheme="minorEastAsia" w:hAnsi="Times New Roman" w:hint="eastAsia"/>
          <w:sz w:val="21"/>
        </w:rPr>
        <w:t>ems</w:t>
      </w:r>
      <w:r w:rsidR="003369BA" w:rsidRPr="009E52E5">
        <w:rPr>
          <w:rFonts w:ascii="Times New Roman" w:eastAsiaTheme="minorEastAsia" w:hAnsi="Times New Roman" w:hint="eastAsia"/>
          <w:sz w:val="21"/>
        </w:rPr>
        <w:t>的文件夹目录。</w:t>
      </w:r>
    </w:p>
    <w:p w:rsidR="003369BA" w:rsidRPr="009E52E5" w:rsidRDefault="00185C0C" w:rsidP="009E52E5">
      <w:pPr>
        <w:spacing w:line="25" w:lineRule="atLeast"/>
        <w:ind w:left="1890" w:hangingChars="900" w:hanging="1890"/>
        <w:rPr>
          <w:rFonts w:ascii="Times New Roman" w:eastAsiaTheme="minorEastAsia" w:hAnsi="Times New Roman" w:hint="eastAsia"/>
          <w:sz w:val="21"/>
        </w:rPr>
      </w:pPr>
      <w:r w:rsidRPr="009E52E5">
        <w:rPr>
          <w:rFonts w:ascii="Times New Roman" w:eastAsiaTheme="minorEastAsia" w:hAnsi="Times New Roman" w:hint="eastAsia"/>
          <w:sz w:val="21"/>
        </w:rPr>
        <w:t xml:space="preserve">                           </w:t>
      </w:r>
      <w:r w:rsidR="003369BA" w:rsidRPr="009E52E5">
        <w:rPr>
          <w:rFonts w:ascii="Times New Roman" w:eastAsiaTheme="minorEastAsia" w:hAnsi="Times New Roman" w:hint="eastAsia"/>
          <w:sz w:val="21"/>
        </w:rPr>
        <w:t xml:space="preserve">  </w:t>
      </w:r>
      <w:r w:rsidR="003369BA" w:rsidRPr="009E52E5">
        <w:rPr>
          <w:rFonts w:ascii="Times New Roman" w:eastAsiaTheme="minorEastAsia" w:hAnsi="Times New Roman"/>
          <w:noProof/>
          <w:sz w:val="21"/>
        </w:rPr>
        <w:drawing>
          <wp:inline distT="0" distB="0" distL="0" distR="0" wp14:anchorId="2F9AB7ED" wp14:editId="5D8ED4F7">
            <wp:extent cx="723900" cy="923925"/>
            <wp:effectExtent l="0" t="0" r="0" b="0"/>
            <wp:docPr id="1" name="图片 1" descr="C:\Users\ADMINI~1\AppData\Local\Temp\1bb0605d-0939-4b5c-bdcd-bcbbca435f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DMINI~1\AppData\Local\Temp\1bb0605d-0939-4b5c-bdcd-bcbbca435fb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9BA" w:rsidRPr="009E52E5" w:rsidRDefault="003369BA" w:rsidP="00185C0C">
      <w:pPr>
        <w:spacing w:line="25" w:lineRule="atLeast"/>
        <w:rPr>
          <w:rFonts w:ascii="Times New Roman" w:eastAsiaTheme="minorEastAsia" w:hAnsi="Times New Roman" w:hint="eastAsia"/>
          <w:b/>
          <w:sz w:val="28"/>
          <w:szCs w:val="28"/>
        </w:rPr>
      </w:pPr>
      <w:r w:rsidRPr="009E52E5">
        <w:rPr>
          <w:rFonts w:ascii="Times New Roman" w:eastAsiaTheme="minorEastAsia" w:hAnsi="Times New Roman" w:hint="eastAsia"/>
          <w:b/>
          <w:sz w:val="28"/>
          <w:szCs w:val="28"/>
        </w:rPr>
        <w:t xml:space="preserve">3. </w:t>
      </w:r>
      <w:r w:rsidRPr="009E52E5">
        <w:rPr>
          <w:rFonts w:ascii="Times New Roman" w:eastAsiaTheme="minorEastAsia" w:hAnsi="Times New Roman" w:hint="eastAsia"/>
          <w:b/>
          <w:sz w:val="28"/>
          <w:szCs w:val="28"/>
        </w:rPr>
        <w:t>适配工厂测试</w:t>
      </w:r>
    </w:p>
    <w:p w:rsidR="003369BA" w:rsidRPr="009E52E5" w:rsidRDefault="00185C0C" w:rsidP="005055B5">
      <w:pPr>
        <w:spacing w:line="25" w:lineRule="atLeast"/>
        <w:ind w:left="1141" w:hangingChars="541" w:hanging="1141"/>
        <w:rPr>
          <w:rFonts w:ascii="Times New Roman" w:eastAsiaTheme="minorEastAsia" w:hAnsi="Times New Roman" w:hint="eastAsia"/>
          <w:sz w:val="21"/>
          <w:szCs w:val="21"/>
        </w:rPr>
      </w:pPr>
      <w:r w:rsidRPr="009E52E5">
        <w:rPr>
          <w:rFonts w:ascii="Times New Roman" w:eastAsiaTheme="minorEastAsia" w:hAnsi="Times New Roman" w:hint="eastAsia"/>
          <w:b/>
          <w:sz w:val="21"/>
          <w:szCs w:val="28"/>
        </w:rPr>
        <w:t xml:space="preserve">  </w:t>
      </w:r>
      <w:r w:rsidR="008F7DFB" w:rsidRPr="009E52E5">
        <w:rPr>
          <w:rFonts w:ascii="Times New Roman" w:eastAsiaTheme="minorEastAsia" w:hAnsi="Times New Roman" w:hint="eastAsia"/>
          <w:b/>
          <w:sz w:val="21"/>
          <w:szCs w:val="28"/>
        </w:rPr>
        <w:t xml:space="preserve"> </w:t>
      </w:r>
      <w:r w:rsidR="003369BA" w:rsidRPr="009E52E5">
        <w:rPr>
          <w:rFonts w:ascii="Times New Roman" w:eastAsiaTheme="minorEastAsia" w:hAnsi="Times New Roman" w:hint="eastAsia"/>
          <w:sz w:val="21"/>
          <w:szCs w:val="21"/>
        </w:rPr>
        <w:t>问题描述：在</w:t>
      </w:r>
      <w:r w:rsidR="003369BA" w:rsidRPr="009E52E5">
        <w:rPr>
          <w:rFonts w:ascii="Times New Roman" w:eastAsiaTheme="minorEastAsia" w:hAnsi="Times New Roman" w:hint="eastAsia"/>
          <w:sz w:val="21"/>
          <w:szCs w:val="21"/>
        </w:rPr>
        <w:t>Android 7.1</w:t>
      </w:r>
      <w:r w:rsidR="003369BA" w:rsidRPr="009E52E5">
        <w:rPr>
          <w:rFonts w:ascii="Times New Roman" w:eastAsiaTheme="minorEastAsia" w:hAnsi="Times New Roman" w:hint="eastAsia"/>
          <w:sz w:val="21"/>
          <w:szCs w:val="21"/>
        </w:rPr>
        <w:t>上，工厂测试无法正常运行。</w:t>
      </w:r>
    </w:p>
    <w:p w:rsidR="008F7DFB" w:rsidRPr="009E52E5" w:rsidRDefault="00185C0C" w:rsidP="005055B5">
      <w:pPr>
        <w:spacing w:line="25" w:lineRule="atLeast"/>
        <w:ind w:left="1239" w:hangingChars="590" w:hanging="1239"/>
        <w:rPr>
          <w:rFonts w:ascii="Times New Roman" w:eastAsiaTheme="minorEastAsia" w:hAnsi="Times New Roman" w:hint="eastAsia"/>
          <w:sz w:val="21"/>
          <w:szCs w:val="21"/>
        </w:rPr>
      </w:pPr>
      <w:r w:rsidRPr="009E52E5">
        <w:rPr>
          <w:rFonts w:ascii="Times New Roman" w:eastAsiaTheme="minorEastAsia" w:hAnsi="Times New Roman" w:hint="eastAsia"/>
          <w:sz w:val="21"/>
          <w:szCs w:val="21"/>
        </w:rPr>
        <w:t xml:space="preserve">  </w:t>
      </w:r>
      <w:r w:rsidR="008F7DFB" w:rsidRPr="009E52E5">
        <w:rPr>
          <w:rFonts w:ascii="Times New Roman" w:eastAsiaTheme="minorEastAsia" w:hAnsi="Times New Roman" w:hint="eastAsia"/>
          <w:sz w:val="21"/>
          <w:szCs w:val="21"/>
        </w:rPr>
        <w:t xml:space="preserve">  </w:t>
      </w:r>
      <w:r w:rsidR="003369BA" w:rsidRPr="009E52E5">
        <w:rPr>
          <w:rFonts w:ascii="Times New Roman" w:eastAsiaTheme="minorEastAsia" w:hAnsi="Times New Roman" w:hint="eastAsia"/>
          <w:sz w:val="21"/>
          <w:szCs w:val="21"/>
        </w:rPr>
        <w:t>问题分析：</w:t>
      </w:r>
      <w:r w:rsidR="008F7DFB" w:rsidRPr="009E52E5">
        <w:rPr>
          <w:rFonts w:ascii="Times New Roman" w:eastAsiaTheme="minorEastAsia" w:hAnsi="Times New Roman" w:hint="eastAsia"/>
          <w:sz w:val="21"/>
          <w:szCs w:val="21"/>
        </w:rPr>
        <w:t>在工厂测试中，需要依赖</w:t>
      </w:r>
      <w:r w:rsidR="008F7DFB" w:rsidRPr="009E52E5">
        <w:rPr>
          <w:rFonts w:ascii="Times New Roman" w:eastAsiaTheme="minorEastAsia" w:hAnsi="Times New Roman"/>
          <w:sz w:val="21"/>
          <w:szCs w:val="21"/>
        </w:rPr>
        <w:t>libidburnerjni.so</w:t>
      </w:r>
      <w:r w:rsidR="008F7DFB" w:rsidRPr="009E52E5">
        <w:rPr>
          <w:rFonts w:ascii="Times New Roman" w:eastAsiaTheme="minorEastAsia" w:hAnsi="Times New Roman" w:hint="eastAsia"/>
          <w:sz w:val="21"/>
          <w:szCs w:val="21"/>
        </w:rPr>
        <w:t>和</w:t>
      </w:r>
      <w:r w:rsidR="008F7DFB" w:rsidRPr="009E52E5">
        <w:rPr>
          <w:rFonts w:ascii="Times New Roman" w:eastAsiaTheme="minorEastAsia" w:hAnsi="Times New Roman"/>
          <w:sz w:val="21"/>
          <w:szCs w:val="21"/>
        </w:rPr>
        <w:t>libchkdm2016_jni.so</w:t>
      </w:r>
      <w:r w:rsidR="008F7DFB" w:rsidRPr="009E52E5">
        <w:rPr>
          <w:rFonts w:ascii="Times New Roman" w:eastAsiaTheme="minorEastAsia" w:hAnsi="Times New Roman" w:hint="eastAsia"/>
          <w:sz w:val="21"/>
          <w:szCs w:val="21"/>
        </w:rPr>
        <w:t>，而在</w:t>
      </w:r>
      <w:r w:rsidR="008F7DFB" w:rsidRPr="009E52E5">
        <w:rPr>
          <w:rFonts w:ascii="Times New Roman" w:eastAsiaTheme="minorEastAsia" w:hAnsi="Times New Roman" w:hint="eastAsia"/>
          <w:sz w:val="21"/>
          <w:szCs w:val="21"/>
        </w:rPr>
        <w:t>Android7.0</w:t>
      </w:r>
      <w:r w:rsidR="008F7DFB" w:rsidRPr="009E52E5">
        <w:rPr>
          <w:rFonts w:ascii="Times New Roman" w:eastAsiaTheme="minorEastAsia" w:hAnsi="Times New Roman" w:hint="eastAsia"/>
          <w:sz w:val="21"/>
          <w:szCs w:val="21"/>
        </w:rPr>
        <w:t>之后，非公开</w:t>
      </w:r>
      <w:r w:rsidR="008F7DFB" w:rsidRPr="009E52E5">
        <w:rPr>
          <w:rFonts w:ascii="Times New Roman" w:eastAsiaTheme="minorEastAsia" w:hAnsi="Times New Roman" w:hint="eastAsia"/>
          <w:sz w:val="21"/>
          <w:szCs w:val="21"/>
        </w:rPr>
        <w:t xml:space="preserve">NDK </w:t>
      </w:r>
      <w:r w:rsidR="008F7DFB" w:rsidRPr="009E52E5">
        <w:rPr>
          <w:rFonts w:ascii="Times New Roman" w:eastAsiaTheme="minorEastAsia" w:hAnsi="Times New Roman" w:hint="eastAsia"/>
          <w:sz w:val="21"/>
          <w:szCs w:val="21"/>
        </w:rPr>
        <w:t>库将无法动态链接。官方说明如下：</w:t>
      </w:r>
    </w:p>
    <w:p w:rsidR="003369BA" w:rsidRPr="009E52E5" w:rsidRDefault="008F7DFB" w:rsidP="008F7DFB">
      <w:pPr>
        <w:spacing w:line="25" w:lineRule="atLeast"/>
        <w:ind w:left="2100" w:hangingChars="1000" w:hanging="2100"/>
        <w:rPr>
          <w:rFonts w:ascii="Times New Roman" w:eastAsiaTheme="minorEastAsia" w:hAnsi="Times New Roman" w:hint="eastAsia"/>
          <w:color w:val="000000"/>
          <w:sz w:val="21"/>
          <w:szCs w:val="21"/>
        </w:rPr>
      </w:pPr>
      <w:r w:rsidRPr="009E52E5">
        <w:rPr>
          <w:rFonts w:ascii="Times New Roman" w:eastAsiaTheme="minorEastAsia" w:hAnsi="Times New Roman" w:cs="宋体"/>
          <w:noProof/>
          <w:color w:val="000000"/>
          <w:sz w:val="21"/>
          <w:szCs w:val="21"/>
        </w:rPr>
        <w:drawing>
          <wp:inline distT="0" distB="0" distL="0" distR="0" wp14:anchorId="4B8CE7B7" wp14:editId="77A2251A">
            <wp:extent cx="6987761" cy="918000"/>
            <wp:effectExtent l="0" t="0" r="0" b="0"/>
            <wp:docPr id="2" name="图片 2" descr="C:\Users\Administrator\AppData\Roaming\Foxmail7\Temp-3356-20170724085457\Attach\Catch7784(07-24-18-29-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Administrator\AppData\Roaming\Foxmail7\Temp-3356-20170724085457\Attach\Catch7784(07-24-18-29-10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761" cy="9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9BA" w:rsidRPr="009E52E5" w:rsidRDefault="003369BA" w:rsidP="005055B5">
      <w:pPr>
        <w:spacing w:line="25" w:lineRule="atLeast"/>
        <w:ind w:left="1554" w:hangingChars="740" w:hanging="1554"/>
        <w:rPr>
          <w:rFonts w:ascii="Times New Roman" w:eastAsiaTheme="minorEastAsia" w:hAnsi="Times New Roman" w:cs="Arial" w:hint="eastAsia"/>
          <w:bCs/>
          <w:color w:val="2F2F2F"/>
          <w:sz w:val="21"/>
          <w:shd w:val="clear" w:color="auto" w:fill="FFFFFF"/>
        </w:rPr>
      </w:pPr>
      <w:r w:rsidRPr="009E52E5">
        <w:rPr>
          <w:rFonts w:ascii="Times New Roman" w:eastAsiaTheme="minorEastAsia" w:hAnsi="Times New Roman" w:hint="eastAsia"/>
          <w:color w:val="FF0000"/>
          <w:sz w:val="21"/>
          <w:szCs w:val="21"/>
          <w:shd w:val="clear" w:color="auto" w:fill="FFFFFF"/>
        </w:rPr>
        <w:t xml:space="preserve"> </w:t>
      </w:r>
      <w:r w:rsidR="00185C0C" w:rsidRPr="009E52E5">
        <w:rPr>
          <w:rFonts w:ascii="Times New Roman" w:eastAsiaTheme="minorEastAsia" w:hAnsi="Times New Roman" w:hint="eastAsia"/>
          <w:color w:val="FF0000"/>
          <w:sz w:val="21"/>
          <w:szCs w:val="21"/>
          <w:shd w:val="clear" w:color="auto" w:fill="FFFFFF"/>
        </w:rPr>
        <w:t xml:space="preserve">        </w:t>
      </w:r>
      <w:r w:rsidR="008F7DFB" w:rsidRPr="009E52E5">
        <w:rPr>
          <w:rFonts w:ascii="Times New Roman" w:eastAsiaTheme="minorEastAsia" w:hAnsi="Times New Roman" w:hint="eastAsia"/>
          <w:sz w:val="21"/>
        </w:rPr>
        <w:t>解决方案</w:t>
      </w:r>
      <w:r w:rsidR="008F7DFB" w:rsidRPr="009E52E5">
        <w:rPr>
          <w:rFonts w:ascii="Times New Roman" w:eastAsiaTheme="minorEastAsia" w:hAnsi="Times New Roman" w:hint="eastAsia"/>
          <w:sz w:val="21"/>
        </w:rPr>
        <w:t>：在</w:t>
      </w:r>
      <w:r w:rsidR="008F7DFB" w:rsidRPr="009E52E5">
        <w:rPr>
          <w:rFonts w:ascii="Times New Roman" w:eastAsiaTheme="minorEastAsia" w:hAnsi="Times New Roman" w:hint="eastAsia"/>
          <w:sz w:val="21"/>
        </w:rPr>
        <w:t>/</w:t>
      </w:r>
      <w:r w:rsidR="008F7DFB" w:rsidRPr="009E52E5">
        <w:rPr>
          <w:rFonts w:ascii="Times New Roman" w:eastAsiaTheme="minorEastAsia" w:hAnsi="Times New Roman" w:hint="eastAsia"/>
          <w:bCs/>
          <w:color w:val="000000"/>
          <w:sz w:val="21"/>
          <w:szCs w:val="21"/>
          <w:shd w:val="clear" w:color="auto" w:fill="FFFFFF"/>
        </w:rPr>
        <w:t>system/</w:t>
      </w:r>
      <w:proofErr w:type="spellStart"/>
      <w:r w:rsidR="008F7DFB" w:rsidRPr="009E52E5">
        <w:rPr>
          <w:rFonts w:ascii="Times New Roman" w:eastAsiaTheme="minorEastAsia" w:hAnsi="Times New Roman" w:hint="eastAsia"/>
          <w:bCs/>
          <w:color w:val="000000"/>
          <w:sz w:val="21"/>
          <w:szCs w:val="21"/>
          <w:shd w:val="clear" w:color="auto" w:fill="FFFFFF"/>
        </w:rPr>
        <w:t>etc</w:t>
      </w:r>
      <w:proofErr w:type="spellEnd"/>
      <w:r w:rsidR="008F7DFB" w:rsidRPr="009E52E5">
        <w:rPr>
          <w:rFonts w:ascii="Times New Roman" w:eastAsiaTheme="minorEastAsia" w:hAnsi="Times New Roman" w:hint="eastAsia"/>
          <w:bCs/>
          <w:color w:val="000000"/>
          <w:sz w:val="21"/>
          <w:szCs w:val="21"/>
          <w:shd w:val="clear" w:color="auto" w:fill="FFFFFF"/>
        </w:rPr>
        <w:t>/</w:t>
      </w:r>
      <w:r w:rsidR="008F7DFB" w:rsidRPr="009E52E5">
        <w:rPr>
          <w:rFonts w:ascii="Times New Roman" w:eastAsiaTheme="minorEastAsia" w:hAnsi="Times New Roman" w:hint="eastAsia"/>
          <w:bCs/>
          <w:color w:val="000000"/>
          <w:sz w:val="21"/>
          <w:szCs w:val="21"/>
          <w:shd w:val="clear" w:color="auto" w:fill="FFFFFF"/>
        </w:rPr>
        <w:t>目录下的</w:t>
      </w:r>
      <w:r w:rsidR="008F7DFB" w:rsidRPr="009E52E5">
        <w:rPr>
          <w:rFonts w:ascii="Times New Roman" w:eastAsiaTheme="minorEastAsia" w:hAnsi="Times New Roman" w:cs="Arial"/>
          <w:bCs/>
          <w:color w:val="2F2F2F"/>
          <w:sz w:val="21"/>
          <w:shd w:val="clear" w:color="auto" w:fill="FFFFFF"/>
        </w:rPr>
        <w:t xml:space="preserve">public.libraries.txt </w:t>
      </w:r>
      <w:r w:rsidR="008F7DFB" w:rsidRPr="009E52E5">
        <w:rPr>
          <w:rFonts w:ascii="Times New Roman" w:eastAsiaTheme="minorEastAsia" w:hAnsi="Times New Roman" w:cs="Arial"/>
          <w:bCs/>
          <w:color w:val="2F2F2F"/>
          <w:sz w:val="21"/>
          <w:shd w:val="clear" w:color="auto" w:fill="FFFFFF"/>
        </w:rPr>
        <w:t>文件中</w:t>
      </w:r>
      <w:r w:rsidR="008F7DFB" w:rsidRPr="009E52E5">
        <w:rPr>
          <w:rFonts w:ascii="Times New Roman" w:eastAsiaTheme="minorEastAsia" w:hAnsi="Times New Roman" w:cs="Arial"/>
          <w:bCs/>
          <w:color w:val="2F2F2F"/>
          <w:sz w:val="21"/>
          <w:shd w:val="clear" w:color="auto" w:fill="FFFFFF"/>
        </w:rPr>
        <w:t xml:space="preserve"> </w:t>
      </w:r>
      <w:r w:rsidR="008F7DFB" w:rsidRPr="009E52E5">
        <w:rPr>
          <w:rFonts w:ascii="Times New Roman" w:eastAsiaTheme="minorEastAsia" w:hAnsi="Times New Roman" w:cs="Arial"/>
          <w:bCs/>
          <w:color w:val="2F2F2F"/>
          <w:sz w:val="21"/>
          <w:shd w:val="clear" w:color="auto" w:fill="FFFFFF"/>
        </w:rPr>
        <w:t>添加</w:t>
      </w:r>
      <w:r w:rsidR="008F7DFB" w:rsidRPr="009E52E5">
        <w:rPr>
          <w:rFonts w:ascii="Times New Roman" w:eastAsiaTheme="minorEastAsia" w:hAnsi="Times New Roman" w:cs="Arial"/>
          <w:bCs/>
          <w:color w:val="2F2F2F"/>
          <w:sz w:val="21"/>
          <w:shd w:val="clear" w:color="auto" w:fill="FFFFFF"/>
        </w:rPr>
        <w:t xml:space="preserve"> </w:t>
      </w:r>
      <w:r w:rsidR="008F7DFB" w:rsidRPr="009E52E5">
        <w:rPr>
          <w:rFonts w:ascii="Times New Roman" w:eastAsiaTheme="minorEastAsia" w:hAnsi="Times New Roman" w:cs="Arial"/>
          <w:bCs/>
          <w:color w:val="2F2F2F"/>
          <w:sz w:val="21"/>
          <w:shd w:val="clear" w:color="auto" w:fill="FFFFFF"/>
        </w:rPr>
        <w:t>需要连接</w:t>
      </w:r>
      <w:r w:rsidR="008F7DFB" w:rsidRPr="009E52E5">
        <w:rPr>
          <w:rFonts w:ascii="Times New Roman" w:eastAsiaTheme="minorEastAsia" w:hAnsi="Times New Roman" w:cs="Arial" w:hint="eastAsia"/>
          <w:bCs/>
          <w:color w:val="2F2F2F"/>
          <w:sz w:val="21"/>
          <w:shd w:val="clear" w:color="auto" w:fill="FFFFFF"/>
        </w:rPr>
        <w:t>的</w:t>
      </w:r>
      <w:r w:rsidR="008F7DFB" w:rsidRPr="009E52E5">
        <w:rPr>
          <w:rFonts w:ascii="Times New Roman" w:eastAsiaTheme="minorEastAsia" w:hAnsi="Times New Roman" w:cs="Arial"/>
          <w:bCs/>
          <w:color w:val="2F2F2F"/>
          <w:sz w:val="21"/>
          <w:shd w:val="clear" w:color="auto" w:fill="FFFFFF"/>
        </w:rPr>
        <w:t>库</w:t>
      </w:r>
      <w:r w:rsidR="008F7DFB" w:rsidRPr="009E52E5">
        <w:rPr>
          <w:rFonts w:ascii="Times New Roman" w:eastAsiaTheme="minorEastAsia" w:hAnsi="Times New Roman" w:cs="Arial" w:hint="eastAsia"/>
          <w:bCs/>
          <w:color w:val="2F2F2F"/>
          <w:sz w:val="21"/>
          <w:shd w:val="clear" w:color="auto" w:fill="FFFFFF"/>
        </w:rPr>
        <w:t>，</w:t>
      </w:r>
      <w:r w:rsidR="0036736F">
        <w:rPr>
          <w:rFonts w:ascii="Times New Roman" w:eastAsiaTheme="minorEastAsia" w:hAnsi="Times New Roman" w:cs="Arial" w:hint="eastAsia"/>
          <w:bCs/>
          <w:color w:val="2F2F2F"/>
          <w:sz w:val="21"/>
          <w:shd w:val="clear" w:color="auto" w:fill="FFFFFF"/>
        </w:rPr>
        <w:t>如下图，</w:t>
      </w:r>
      <w:r w:rsidR="00185C0C" w:rsidRPr="009E52E5">
        <w:rPr>
          <w:rFonts w:ascii="Times New Roman" w:eastAsiaTheme="minorEastAsia" w:hAnsi="Times New Roman" w:cs="Arial" w:hint="eastAsia"/>
          <w:bCs/>
          <w:color w:val="2F2F2F"/>
          <w:sz w:val="21"/>
          <w:shd w:val="clear" w:color="auto" w:fill="FFFFFF"/>
        </w:rPr>
        <w:t>然后，打包时将此文件放到打包目录中对应位置。</w:t>
      </w:r>
    </w:p>
    <w:p w:rsidR="008F7DFB" w:rsidRPr="009E52E5" w:rsidRDefault="008F7DFB" w:rsidP="009E52E5">
      <w:pPr>
        <w:spacing w:line="25" w:lineRule="atLeast"/>
        <w:ind w:left="2100" w:hangingChars="1000" w:hanging="2100"/>
        <w:rPr>
          <w:rFonts w:ascii="Times New Roman" w:eastAsiaTheme="minorEastAsia" w:hAnsi="Times New Roman" w:cs="Arial" w:hint="eastAsia"/>
          <w:bCs/>
          <w:color w:val="2F2F2F"/>
          <w:sz w:val="21"/>
          <w:shd w:val="clear" w:color="auto" w:fill="FFFFFF"/>
        </w:rPr>
      </w:pPr>
      <w:r w:rsidRPr="009E52E5">
        <w:rPr>
          <w:rFonts w:ascii="Times New Roman" w:eastAsiaTheme="minorEastAsia" w:hAnsi="Times New Roman" w:hint="eastAsia"/>
          <w:sz w:val="21"/>
        </w:rPr>
        <w:lastRenderedPageBreak/>
        <w:t xml:space="preserve">                             </w:t>
      </w:r>
      <w:r w:rsidRPr="009E52E5">
        <w:rPr>
          <w:rFonts w:ascii="Times New Roman" w:eastAsiaTheme="minorEastAsia" w:hAnsi="Times New Roman" w:hint="eastAsia"/>
          <w:noProof/>
          <w:sz w:val="21"/>
        </w:rPr>
        <w:drawing>
          <wp:inline distT="0" distB="0" distL="0" distR="0" wp14:anchorId="22765D8B" wp14:editId="31EF6428">
            <wp:extent cx="3400425" cy="3019425"/>
            <wp:effectExtent l="0" t="0" r="0" b="0"/>
            <wp:docPr id="3" name="图片 3" descr="C:\Users\Administrator\Desktop\eaa0fa15-2fb8-4915-97e0-6d94f1c8a4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dministrator\Desktop\eaa0fa15-2fb8-4915-97e0-6d94f1c8a4c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FB" w:rsidRPr="009E52E5" w:rsidRDefault="00185C0C" w:rsidP="00185C0C">
      <w:pPr>
        <w:spacing w:line="25" w:lineRule="atLeast"/>
        <w:rPr>
          <w:rFonts w:ascii="Times New Roman" w:eastAsiaTheme="minorEastAsia" w:hAnsi="Times New Roman" w:hint="eastAsia"/>
          <w:b/>
          <w:sz w:val="28"/>
          <w:szCs w:val="28"/>
        </w:rPr>
      </w:pPr>
      <w:r w:rsidRPr="009E52E5">
        <w:rPr>
          <w:rFonts w:ascii="Times New Roman" w:eastAsiaTheme="minorEastAsia" w:hAnsi="Times New Roman" w:hint="eastAsia"/>
          <w:b/>
          <w:sz w:val="28"/>
          <w:szCs w:val="28"/>
        </w:rPr>
        <w:t xml:space="preserve">4. </w:t>
      </w:r>
      <w:r w:rsidRPr="009E52E5">
        <w:rPr>
          <w:rFonts w:ascii="Times New Roman" w:eastAsiaTheme="minorEastAsia" w:hAnsi="Times New Roman" w:hint="eastAsia"/>
          <w:b/>
          <w:sz w:val="28"/>
          <w:szCs w:val="28"/>
        </w:rPr>
        <w:t>实现假待机</w:t>
      </w:r>
    </w:p>
    <w:p w:rsidR="00185C0C" w:rsidRPr="009E52E5" w:rsidRDefault="00185C0C" w:rsidP="00185C0C">
      <w:pPr>
        <w:spacing w:line="25" w:lineRule="atLeast"/>
        <w:rPr>
          <w:rFonts w:ascii="Times New Roman" w:eastAsiaTheme="minorEastAsia" w:hAnsi="Times New Roman" w:hint="eastAsia"/>
          <w:sz w:val="21"/>
          <w:szCs w:val="28"/>
        </w:rPr>
      </w:pPr>
      <w:r w:rsidRPr="009E52E5">
        <w:rPr>
          <w:rFonts w:ascii="Times New Roman" w:eastAsiaTheme="minorEastAsia" w:hAnsi="Times New Roman" w:hint="eastAsia"/>
          <w:b/>
          <w:sz w:val="21"/>
          <w:szCs w:val="28"/>
        </w:rPr>
        <w:t xml:space="preserve">   </w:t>
      </w:r>
      <w:r w:rsidRPr="009E52E5">
        <w:rPr>
          <w:rFonts w:ascii="Times New Roman" w:eastAsiaTheme="minorEastAsia" w:hAnsi="Times New Roman" w:hint="eastAsia"/>
          <w:sz w:val="21"/>
          <w:szCs w:val="28"/>
        </w:rPr>
        <w:t>问题描述：待机时，需要实现网络正常运行。</w:t>
      </w:r>
    </w:p>
    <w:p w:rsidR="00185C0C" w:rsidRPr="009E52E5" w:rsidRDefault="00185C0C" w:rsidP="00185C0C">
      <w:pPr>
        <w:spacing w:line="25" w:lineRule="atLeast"/>
        <w:rPr>
          <w:rFonts w:ascii="Times New Roman" w:eastAsiaTheme="minorEastAsia" w:hAnsi="Times New Roman" w:hint="eastAsia"/>
          <w:sz w:val="21"/>
          <w:szCs w:val="28"/>
        </w:rPr>
      </w:pPr>
      <w:r w:rsidRPr="009E52E5">
        <w:rPr>
          <w:rFonts w:ascii="Times New Roman" w:eastAsiaTheme="minorEastAsia" w:hAnsi="Times New Roman" w:hint="eastAsia"/>
          <w:sz w:val="21"/>
          <w:szCs w:val="28"/>
        </w:rPr>
        <w:t xml:space="preserve">   </w:t>
      </w:r>
      <w:r w:rsidRPr="009E52E5">
        <w:rPr>
          <w:rFonts w:ascii="Times New Roman" w:eastAsiaTheme="minorEastAsia" w:hAnsi="Times New Roman" w:hint="eastAsia"/>
          <w:sz w:val="21"/>
          <w:szCs w:val="28"/>
        </w:rPr>
        <w:t>问题分析：需要保持网络正常，则使系统实现假待机。</w:t>
      </w:r>
    </w:p>
    <w:p w:rsidR="00185C0C" w:rsidRPr="009E52E5" w:rsidRDefault="00185C0C" w:rsidP="00185C0C">
      <w:pPr>
        <w:spacing w:line="25" w:lineRule="atLeast"/>
        <w:rPr>
          <w:rFonts w:ascii="Times New Roman" w:eastAsiaTheme="minorEastAsia" w:hAnsi="Times New Roman" w:hint="eastAsia"/>
          <w:sz w:val="21"/>
          <w:szCs w:val="28"/>
        </w:rPr>
      </w:pPr>
      <w:r w:rsidRPr="009E52E5">
        <w:rPr>
          <w:rFonts w:ascii="Times New Roman" w:eastAsiaTheme="minorEastAsia" w:hAnsi="Times New Roman" w:hint="eastAsia"/>
          <w:sz w:val="21"/>
          <w:szCs w:val="28"/>
        </w:rPr>
        <w:t xml:space="preserve">   </w:t>
      </w:r>
      <w:r w:rsidRPr="009E52E5">
        <w:rPr>
          <w:rFonts w:ascii="Times New Roman" w:eastAsiaTheme="minorEastAsia" w:hAnsi="Times New Roman" w:hint="eastAsia"/>
          <w:sz w:val="21"/>
          <w:szCs w:val="28"/>
        </w:rPr>
        <w:t>解决方案：</w:t>
      </w:r>
      <w:r w:rsidR="009E52E5" w:rsidRPr="009E52E5">
        <w:rPr>
          <w:rFonts w:ascii="Times New Roman" w:eastAsiaTheme="minorEastAsia" w:hAnsi="Times New Roman" w:hint="eastAsia"/>
          <w:sz w:val="21"/>
          <w:szCs w:val="28"/>
        </w:rPr>
        <w:t>在待机时，使系统持有待机锁。</w:t>
      </w:r>
    </w:p>
    <w:p w:rsidR="009E52E5" w:rsidRPr="009E52E5" w:rsidRDefault="009E52E5" w:rsidP="00185C0C">
      <w:pPr>
        <w:spacing w:line="25" w:lineRule="atLeast"/>
        <w:rPr>
          <w:rFonts w:ascii="Times New Roman" w:eastAsiaTheme="minorEastAsia" w:hAnsi="Times New Roman" w:hint="eastAsia"/>
          <w:sz w:val="21"/>
          <w:szCs w:val="28"/>
        </w:rPr>
      </w:pPr>
      <w:r>
        <w:rPr>
          <w:rFonts w:ascii="Times New Roman" w:eastAsiaTheme="minorEastAsia" w:hAnsi="Times New Roman" w:hint="eastAsia"/>
          <w:sz w:val="21"/>
          <w:szCs w:val="28"/>
        </w:rPr>
        <w:t xml:space="preserve">    </w:t>
      </w:r>
      <w:r w:rsidRPr="009E52E5">
        <w:rPr>
          <w:rFonts w:ascii="Times New Roman" w:eastAsiaTheme="minorEastAsia" w:hAnsi="Times New Roman" w:hint="eastAsia"/>
          <w:sz w:val="21"/>
          <w:szCs w:val="28"/>
        </w:rPr>
        <w:t>具体实现如下：</w:t>
      </w:r>
    </w:p>
    <w:p w:rsidR="009E52E5" w:rsidRPr="009E52E5" w:rsidRDefault="009E52E5" w:rsidP="009E52E5">
      <w:pPr>
        <w:spacing w:line="25" w:lineRule="atLeast"/>
        <w:rPr>
          <w:rFonts w:ascii="Times New Roman" w:eastAsiaTheme="minorEastAsia" w:hAnsi="Times New Roman" w:hint="eastAsia"/>
          <w:sz w:val="21"/>
          <w:szCs w:val="28"/>
        </w:rPr>
      </w:pPr>
      <w:r w:rsidRPr="009E52E5">
        <w:rPr>
          <w:rFonts w:ascii="Times New Roman" w:eastAsiaTheme="minorEastAsia" w:hAnsi="Times New Roman" w:hint="eastAsia"/>
          <w:sz w:val="21"/>
          <w:szCs w:val="28"/>
        </w:rPr>
        <w:t xml:space="preserve">             //</w:t>
      </w:r>
      <w:r w:rsidRPr="009E52E5">
        <w:rPr>
          <w:rFonts w:ascii="Times New Roman" w:eastAsiaTheme="minorEastAsia" w:hAnsi="Times New Roman" w:hint="eastAsia"/>
          <w:sz w:val="21"/>
          <w:szCs w:val="28"/>
        </w:rPr>
        <w:t>接收到</w:t>
      </w:r>
      <w:r w:rsidRPr="009E52E5">
        <w:rPr>
          <w:rFonts w:ascii="Times New Roman" w:eastAsiaTheme="minorEastAsia" w:hAnsi="Times New Roman" w:hint="eastAsia"/>
          <w:sz w:val="21"/>
          <w:szCs w:val="28"/>
        </w:rPr>
        <w:t xml:space="preserve">SCREEN_OFF </w:t>
      </w:r>
      <w:r w:rsidRPr="009E52E5">
        <w:rPr>
          <w:rFonts w:ascii="Times New Roman" w:eastAsiaTheme="minorEastAsia" w:hAnsi="Times New Roman" w:hint="eastAsia"/>
          <w:sz w:val="21"/>
          <w:szCs w:val="28"/>
        </w:rPr>
        <w:t>广播时，申请</w:t>
      </w:r>
      <w:r w:rsidRPr="009E52E5">
        <w:rPr>
          <w:rFonts w:ascii="Times New Roman" w:eastAsiaTheme="minorEastAsia" w:hAnsi="Times New Roman" w:cs="宋体" w:hint="eastAsia"/>
          <w:color w:val="000000"/>
          <w:sz w:val="21"/>
          <w:szCs w:val="21"/>
        </w:rPr>
        <w:t>唤醒锁</w:t>
      </w:r>
      <w:r w:rsidRPr="009E52E5">
        <w:rPr>
          <w:rFonts w:ascii="Times New Roman" w:eastAsiaTheme="minorEastAsia" w:hAnsi="Times New Roman"/>
          <w:noProof/>
          <w:sz w:val="21"/>
        </w:rPr>
        <w:drawing>
          <wp:inline distT="0" distB="0" distL="0" distR="0" wp14:anchorId="47E21105" wp14:editId="46B3D963">
            <wp:extent cx="5601970" cy="920130"/>
            <wp:effectExtent l="0" t="0" r="0" b="0"/>
            <wp:docPr id="4" name="图片 4" descr="C:\Users\ADMINI~1\AppData\Local\Temp\331aa0c9-e51d-4f38-a465-ecdc1ce8b1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DMINI~1\AppData\Local\Temp\331aa0c9-e51d-4f38-a465-ecdc1ce8b16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9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FB" w:rsidRPr="009E52E5" w:rsidRDefault="009E52E5" w:rsidP="008F7DFB">
      <w:pPr>
        <w:shd w:val="clear" w:color="auto" w:fill="FFFFFF"/>
        <w:adjustRightInd/>
        <w:snapToGrid/>
        <w:spacing w:after="0" w:line="315" w:lineRule="atLeast"/>
        <w:rPr>
          <w:rFonts w:ascii="Times New Roman" w:eastAsiaTheme="minorEastAsia" w:hAnsi="Times New Roman" w:cs="宋体" w:hint="eastAsia"/>
          <w:color w:val="000000"/>
          <w:sz w:val="21"/>
          <w:szCs w:val="21"/>
        </w:rPr>
      </w:pPr>
      <w:r w:rsidRPr="009E52E5">
        <w:rPr>
          <w:rFonts w:ascii="Times New Roman" w:eastAsiaTheme="minorEastAsia" w:hAnsi="Times New Roman" w:cs="宋体" w:hint="eastAsia"/>
          <w:color w:val="000000"/>
          <w:sz w:val="21"/>
          <w:szCs w:val="21"/>
        </w:rPr>
        <w:t>//</w:t>
      </w:r>
      <w:r w:rsidRPr="009E52E5">
        <w:rPr>
          <w:rFonts w:ascii="Times New Roman" w:eastAsiaTheme="minorEastAsia" w:hAnsi="Times New Roman" w:cs="宋体" w:hint="eastAsia"/>
          <w:color w:val="000000"/>
          <w:sz w:val="21"/>
          <w:szCs w:val="21"/>
        </w:rPr>
        <w:t>接收到</w:t>
      </w:r>
      <w:r w:rsidRPr="009E52E5">
        <w:rPr>
          <w:rFonts w:ascii="Times New Roman" w:eastAsiaTheme="minorEastAsia" w:hAnsi="Times New Roman" w:cs="宋体" w:hint="eastAsia"/>
          <w:color w:val="000000"/>
          <w:sz w:val="21"/>
          <w:szCs w:val="21"/>
        </w:rPr>
        <w:t>SCREEN_ON</w:t>
      </w:r>
      <w:r w:rsidRPr="009E52E5">
        <w:rPr>
          <w:rFonts w:ascii="Times New Roman" w:eastAsiaTheme="minorEastAsia" w:hAnsi="Times New Roman" w:cs="宋体" w:hint="eastAsia"/>
          <w:color w:val="000000"/>
          <w:sz w:val="21"/>
          <w:szCs w:val="21"/>
        </w:rPr>
        <w:t>广播，释放唤醒锁</w:t>
      </w:r>
    </w:p>
    <w:p w:rsidR="009E52E5" w:rsidRPr="008F7DFB" w:rsidRDefault="009E52E5" w:rsidP="008F7DFB">
      <w:pPr>
        <w:shd w:val="clear" w:color="auto" w:fill="FFFFFF"/>
        <w:adjustRightInd/>
        <w:snapToGrid/>
        <w:spacing w:after="0" w:line="315" w:lineRule="atLeast"/>
        <w:rPr>
          <w:rFonts w:ascii="Times New Roman" w:eastAsiaTheme="minorEastAsia" w:hAnsi="Times New Roman" w:cs="宋体" w:hint="eastAsia"/>
          <w:color w:val="000000"/>
          <w:sz w:val="21"/>
          <w:szCs w:val="21"/>
        </w:rPr>
      </w:pPr>
      <w:r w:rsidRPr="009E52E5">
        <w:rPr>
          <w:rFonts w:ascii="Times New Roman" w:eastAsiaTheme="minorEastAsia" w:hAnsi="Times New Roman"/>
          <w:noProof/>
          <w:sz w:val="21"/>
        </w:rPr>
        <w:drawing>
          <wp:inline distT="0" distB="0" distL="0" distR="0" wp14:anchorId="7CA78C5E" wp14:editId="42C0F772">
            <wp:extent cx="5153025" cy="904875"/>
            <wp:effectExtent l="0" t="0" r="0" b="0"/>
            <wp:docPr id="5" name="图片 5" descr="C:\Users\ADMINI~1\AppData\Local\Temp\2788d251-83e8-4f82-b96e-b87211289b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ADMINI~1\AppData\Local\Temp\2788d251-83e8-4f82-b96e-b87211289bd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FB" w:rsidRPr="009E52E5" w:rsidRDefault="008F7DFB" w:rsidP="003369BA">
      <w:pPr>
        <w:spacing w:line="25" w:lineRule="atLeast"/>
        <w:ind w:left="2100" w:hangingChars="1000" w:hanging="2100"/>
        <w:rPr>
          <w:rFonts w:ascii="Times New Roman" w:eastAsiaTheme="minorEastAsia" w:hAnsi="Times New Roman" w:hint="eastAsia"/>
          <w:sz w:val="21"/>
          <w:szCs w:val="21"/>
        </w:rPr>
      </w:pPr>
    </w:p>
    <w:p w:rsidR="003369BA" w:rsidRPr="009E52E5" w:rsidRDefault="003369BA" w:rsidP="003369BA">
      <w:pPr>
        <w:spacing w:line="25" w:lineRule="atLeast"/>
        <w:ind w:left="2100" w:hangingChars="1000" w:hanging="2100"/>
        <w:rPr>
          <w:rFonts w:ascii="Times New Roman" w:eastAsiaTheme="minorEastAsia" w:hAnsi="Times New Roman" w:hint="eastAsia"/>
          <w:sz w:val="21"/>
          <w:szCs w:val="21"/>
        </w:rPr>
      </w:pPr>
    </w:p>
    <w:p w:rsidR="003369BA" w:rsidRPr="009E52E5" w:rsidRDefault="003369BA" w:rsidP="009E52E5">
      <w:pPr>
        <w:spacing w:line="25" w:lineRule="atLeast"/>
        <w:ind w:left="1897" w:hangingChars="900" w:hanging="1897"/>
        <w:rPr>
          <w:rFonts w:ascii="Times New Roman" w:eastAsiaTheme="minorEastAsia" w:hAnsi="Times New Roman" w:hint="eastAsia"/>
          <w:b/>
          <w:sz w:val="21"/>
          <w:szCs w:val="28"/>
        </w:rPr>
      </w:pPr>
      <w:r w:rsidRPr="009E52E5">
        <w:rPr>
          <w:rFonts w:ascii="Times New Roman" w:eastAsiaTheme="minorEastAsia" w:hAnsi="Times New Roman" w:hint="eastAsia"/>
          <w:b/>
          <w:sz w:val="21"/>
          <w:szCs w:val="28"/>
        </w:rPr>
        <w:t xml:space="preserve">      </w:t>
      </w:r>
    </w:p>
    <w:p w:rsidR="009E52E5" w:rsidRPr="009E52E5" w:rsidRDefault="009E52E5" w:rsidP="009E52E5">
      <w:pPr>
        <w:spacing w:line="25" w:lineRule="atLeast"/>
        <w:rPr>
          <w:rFonts w:ascii="Times New Roman" w:eastAsiaTheme="minorEastAsia" w:hAnsi="Times New Roman" w:hint="eastAsia"/>
          <w:sz w:val="21"/>
        </w:rPr>
      </w:pPr>
      <w:r w:rsidRPr="009E52E5">
        <w:rPr>
          <w:rFonts w:ascii="Times New Roman" w:eastAsiaTheme="minorEastAsia" w:hAnsi="Times New Roman" w:hint="eastAsia"/>
          <w:b/>
          <w:sz w:val="28"/>
          <w:szCs w:val="28"/>
        </w:rPr>
        <w:lastRenderedPageBreak/>
        <w:t xml:space="preserve"> 5. </w:t>
      </w:r>
      <w:r w:rsidRPr="009E52E5">
        <w:rPr>
          <w:rFonts w:ascii="Times New Roman" w:eastAsiaTheme="minorEastAsia" w:hAnsi="Times New Roman" w:hint="eastAsia"/>
          <w:b/>
          <w:sz w:val="28"/>
          <w:szCs w:val="28"/>
        </w:rPr>
        <w:t>长时间假待机后网络中断</w:t>
      </w:r>
    </w:p>
    <w:p w:rsidR="0000316D" w:rsidRPr="0000316D" w:rsidRDefault="009E52E5" w:rsidP="0000316D">
      <w:pPr>
        <w:spacing w:line="25" w:lineRule="atLeast"/>
        <w:ind w:left="1521" w:hangingChars="541" w:hanging="1521"/>
        <w:rPr>
          <w:rFonts w:ascii="Times New Roman" w:eastAsiaTheme="minorEastAsia" w:hAnsi="Times New Roman" w:hint="eastAsia"/>
          <w:sz w:val="21"/>
          <w:szCs w:val="21"/>
        </w:rPr>
      </w:pPr>
      <w:r>
        <w:rPr>
          <w:rFonts w:ascii="Times New Roman" w:eastAsiaTheme="minorEastAsia" w:hAnsi="Times New Roman" w:hint="eastAsia"/>
          <w:b/>
          <w:sz w:val="28"/>
          <w:szCs w:val="28"/>
        </w:rPr>
        <w:t xml:space="preserve">     </w:t>
      </w:r>
      <w:r w:rsidRPr="0000316D">
        <w:rPr>
          <w:rFonts w:ascii="Times New Roman" w:eastAsiaTheme="minorEastAsia" w:hAnsi="Times New Roman" w:hint="eastAsia"/>
          <w:sz w:val="28"/>
          <w:szCs w:val="28"/>
        </w:rPr>
        <w:t xml:space="preserve">  </w:t>
      </w:r>
      <w:r w:rsidRPr="0000316D">
        <w:rPr>
          <w:rFonts w:ascii="Times New Roman" w:eastAsiaTheme="minorEastAsia" w:hAnsi="Times New Roman" w:hint="eastAsia"/>
          <w:sz w:val="21"/>
          <w:szCs w:val="21"/>
        </w:rPr>
        <w:t>问题描述：在连接以太网</w:t>
      </w:r>
      <w:r w:rsidR="0000316D" w:rsidRPr="0000316D">
        <w:rPr>
          <w:rFonts w:ascii="Times New Roman" w:eastAsiaTheme="minorEastAsia" w:hAnsi="Times New Roman" w:hint="eastAsia"/>
          <w:sz w:val="21"/>
          <w:szCs w:val="21"/>
        </w:rPr>
        <w:t>的情况下，假待机一段时间后，网络会断开，且唤醒后，网络不会重新连接。</w:t>
      </w:r>
    </w:p>
    <w:p w:rsidR="0000316D" w:rsidRDefault="0000316D" w:rsidP="001001C4">
      <w:pPr>
        <w:spacing w:line="25" w:lineRule="atLeast"/>
        <w:ind w:left="1575" w:hangingChars="750" w:hanging="1575"/>
        <w:rPr>
          <w:rFonts w:ascii="Times New Roman" w:eastAsiaTheme="minorEastAsia" w:hAnsi="Times New Roman" w:hint="eastAsia"/>
          <w:sz w:val="21"/>
          <w:szCs w:val="21"/>
        </w:rPr>
      </w:pPr>
      <w:r w:rsidRPr="0000316D">
        <w:rPr>
          <w:rFonts w:ascii="Times New Roman" w:eastAsiaTheme="minorEastAsia" w:hAnsi="Times New Roman" w:hint="eastAsia"/>
          <w:sz w:val="21"/>
          <w:szCs w:val="21"/>
        </w:rPr>
        <w:t xml:space="preserve">      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   </w:t>
      </w:r>
      <w:r w:rsidRPr="0000316D">
        <w:rPr>
          <w:rFonts w:ascii="Times New Roman" w:eastAsiaTheme="minorEastAsia" w:hAnsi="Times New Roman" w:hint="eastAsia"/>
          <w:sz w:val="21"/>
          <w:szCs w:val="21"/>
        </w:rPr>
        <w:t>问题分析：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Android 7.1 </w:t>
      </w:r>
      <w:r w:rsidR="001001C4">
        <w:rPr>
          <w:rFonts w:ascii="Times New Roman" w:eastAsiaTheme="minorEastAsia" w:hAnsi="Times New Roman" w:hint="eastAsia"/>
          <w:sz w:val="21"/>
          <w:szCs w:val="21"/>
        </w:rPr>
        <w:t>不再</w:t>
      </w:r>
      <w:r>
        <w:rPr>
          <w:rFonts w:ascii="Times New Roman" w:eastAsiaTheme="minorEastAsia" w:hAnsi="Times New Roman" w:hint="eastAsia"/>
          <w:sz w:val="21"/>
          <w:szCs w:val="21"/>
        </w:rPr>
        <w:t>采用</w:t>
      </w:r>
      <w:proofErr w:type="spellStart"/>
      <w:r w:rsidRPr="0000316D">
        <w:rPr>
          <w:rFonts w:ascii="Times New Roman" w:eastAsiaTheme="minorEastAsia" w:hAnsi="Times New Roman"/>
          <w:sz w:val="21"/>
          <w:szCs w:val="21"/>
        </w:rPr>
        <w:t>dhcpcd</w:t>
      </w:r>
      <w:proofErr w:type="spellEnd"/>
      <w:r>
        <w:rPr>
          <w:rFonts w:ascii="Times New Roman" w:eastAsiaTheme="minorEastAsia" w:hAnsi="Times New Roman" w:hint="eastAsia"/>
          <w:sz w:val="21"/>
          <w:szCs w:val="21"/>
        </w:rPr>
        <w:t xml:space="preserve"> </w:t>
      </w:r>
      <w:r>
        <w:rPr>
          <w:rFonts w:ascii="Times New Roman" w:eastAsiaTheme="minorEastAsia" w:hAnsi="Times New Roman" w:hint="eastAsia"/>
          <w:sz w:val="21"/>
          <w:szCs w:val="21"/>
        </w:rPr>
        <w:t>分配动态</w:t>
      </w:r>
      <w:r>
        <w:rPr>
          <w:rFonts w:ascii="Times New Roman" w:eastAsiaTheme="minorEastAsia" w:hAnsi="Times New Roman" w:hint="eastAsia"/>
          <w:sz w:val="21"/>
          <w:szCs w:val="21"/>
        </w:rPr>
        <w:t>IP</w:t>
      </w:r>
      <w:r>
        <w:rPr>
          <w:rFonts w:ascii="Times New Roman" w:eastAsiaTheme="minorEastAsia" w:hAnsi="Times New Roman" w:hint="eastAsia"/>
          <w:sz w:val="21"/>
          <w:szCs w:val="21"/>
        </w:rPr>
        <w:t>，而是采用</w:t>
      </w:r>
      <w:proofErr w:type="spellStart"/>
      <w:r>
        <w:rPr>
          <w:rFonts w:ascii="Times New Roman" w:eastAsiaTheme="minorEastAsia" w:hAnsi="Times New Roman" w:hint="eastAsia"/>
          <w:sz w:val="21"/>
          <w:szCs w:val="21"/>
        </w:rPr>
        <w:t>DhcpClient</w:t>
      </w:r>
      <w:proofErr w:type="spellEnd"/>
      <w:r>
        <w:rPr>
          <w:rFonts w:ascii="Times New Roman" w:eastAsiaTheme="minorEastAsia" w:hAnsi="Times New Roman" w:hint="eastAsia"/>
          <w:sz w:val="21"/>
          <w:szCs w:val="21"/>
        </w:rPr>
        <w:t>分配动态</w:t>
      </w:r>
      <w:r>
        <w:rPr>
          <w:rFonts w:ascii="Times New Roman" w:eastAsiaTheme="minorEastAsia" w:hAnsi="Times New Roman" w:hint="eastAsia"/>
          <w:sz w:val="21"/>
          <w:szCs w:val="21"/>
        </w:rPr>
        <w:t>IP</w:t>
      </w:r>
      <w:r w:rsidR="001001C4">
        <w:rPr>
          <w:rFonts w:ascii="Times New Roman" w:eastAsiaTheme="minorEastAsia" w:hAnsi="Times New Roman" w:hint="eastAsia"/>
          <w:sz w:val="21"/>
          <w:szCs w:val="21"/>
        </w:rPr>
        <w:t>。在待机唤醒后，系统会因为租期满而清除所有的动态</w:t>
      </w:r>
      <w:r w:rsidR="001001C4">
        <w:rPr>
          <w:rFonts w:ascii="Times New Roman" w:eastAsiaTheme="minorEastAsia" w:hAnsi="Times New Roman" w:hint="eastAsia"/>
          <w:sz w:val="21"/>
          <w:szCs w:val="21"/>
        </w:rPr>
        <w:t>IP</w:t>
      </w:r>
      <w:r w:rsidR="001001C4">
        <w:rPr>
          <w:rFonts w:ascii="Times New Roman" w:eastAsiaTheme="minorEastAsia" w:hAnsi="Times New Roman" w:hint="eastAsia"/>
          <w:sz w:val="21"/>
          <w:szCs w:val="21"/>
        </w:rPr>
        <w:t>，而且不会再续租，从而导致网络中断后不会重新连接。</w:t>
      </w:r>
    </w:p>
    <w:p w:rsidR="001001C4" w:rsidRDefault="001001C4" w:rsidP="001001C4">
      <w:pPr>
        <w:spacing w:line="25" w:lineRule="atLeast"/>
        <w:ind w:left="1575" w:hangingChars="750" w:hanging="1575"/>
        <w:rPr>
          <w:rFonts w:ascii="Times New Roman" w:eastAsiaTheme="minorEastAsia" w:hAnsi="Times New Roman" w:hint="eastAsia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t xml:space="preserve">        </w:t>
      </w:r>
      <w:r>
        <w:rPr>
          <w:rFonts w:ascii="Times New Roman" w:eastAsiaTheme="minorEastAsia" w:hAnsi="Times New Roman" w:hint="eastAsia"/>
          <w:sz w:val="21"/>
          <w:szCs w:val="21"/>
        </w:rPr>
        <w:t>解决方案：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</w:t>
      </w:r>
    </w:p>
    <w:p w:rsidR="001001C4" w:rsidRPr="00896194" w:rsidRDefault="001001C4" w:rsidP="00896194">
      <w:pPr>
        <w:spacing w:line="25" w:lineRule="atLeast"/>
        <w:ind w:left="1365" w:hangingChars="650" w:hanging="1365"/>
        <w:rPr>
          <w:rFonts w:ascii="Courier New" w:hAnsi="Courier New" w:cs="Courier New" w:hint="eastAsia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t xml:space="preserve">         </w:t>
      </w:r>
      <w:r>
        <w:rPr>
          <w:rFonts w:ascii="Times New Roman" w:eastAsiaTheme="minorEastAsia" w:hAnsi="Times New Roman" w:hint="eastAsia"/>
          <w:sz w:val="21"/>
          <w:szCs w:val="21"/>
        </w:rPr>
        <w:t>方案</w:t>
      </w:r>
      <w:proofErr w:type="gramStart"/>
      <w:r>
        <w:rPr>
          <w:rFonts w:ascii="Times New Roman" w:eastAsiaTheme="minorEastAsia" w:hAnsi="Times New Roman" w:hint="eastAsia"/>
          <w:sz w:val="21"/>
          <w:szCs w:val="21"/>
        </w:rPr>
        <w:t>一</w:t>
      </w:r>
      <w:proofErr w:type="gramEnd"/>
      <w:r>
        <w:rPr>
          <w:rFonts w:ascii="Times New Roman" w:eastAsiaTheme="minorEastAsia" w:hAnsi="Times New Roman" w:hint="eastAsia"/>
          <w:sz w:val="21"/>
          <w:szCs w:val="21"/>
        </w:rPr>
        <w:t>：在待机应用中，对唤醒做处理，接收到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SCREEN_ON </w:t>
      </w:r>
      <w:r>
        <w:rPr>
          <w:rFonts w:ascii="Times New Roman" w:eastAsiaTheme="minorEastAsia" w:hAnsi="Times New Roman" w:hint="eastAsia"/>
          <w:sz w:val="21"/>
          <w:szCs w:val="21"/>
        </w:rPr>
        <w:t>后，判断以太网是否连接，若未连接，则执行</w:t>
      </w:r>
      <w:proofErr w:type="spellStart"/>
      <w:r w:rsidR="00896194">
        <w:rPr>
          <w:rFonts w:ascii="Courier New" w:hAnsi="Courier New" w:cs="Courier New" w:hint="eastAsia"/>
          <w:color w:val="2A00FF"/>
          <w:sz w:val="24"/>
          <w:szCs w:val="24"/>
        </w:rPr>
        <w:t>ifconfig</w:t>
      </w:r>
      <w:proofErr w:type="spellEnd"/>
      <w:r w:rsidR="00896194">
        <w:rPr>
          <w:rFonts w:ascii="Courier New" w:hAnsi="Courier New" w:cs="Courier New" w:hint="eastAsia"/>
          <w:color w:val="2A00FF"/>
          <w:sz w:val="24"/>
          <w:szCs w:val="24"/>
        </w:rPr>
        <w:t xml:space="preserve"> eth0 down,</w:t>
      </w:r>
      <w:r w:rsidR="00896194" w:rsidRPr="00896194">
        <w:rPr>
          <w:rFonts w:ascii="Courier New" w:hAnsi="Courier New" w:cs="Courier New" w:hint="eastAsia"/>
          <w:sz w:val="21"/>
          <w:szCs w:val="21"/>
        </w:rPr>
        <w:t>然后再执行</w:t>
      </w:r>
      <w:proofErr w:type="spellStart"/>
      <w:r w:rsidR="00896194">
        <w:rPr>
          <w:rFonts w:ascii="Courier New" w:hAnsi="Courier New" w:cs="Courier New" w:hint="eastAsia"/>
          <w:color w:val="2A00FF"/>
          <w:sz w:val="24"/>
          <w:szCs w:val="24"/>
        </w:rPr>
        <w:t>ifconfig</w:t>
      </w:r>
      <w:proofErr w:type="spellEnd"/>
      <w:r w:rsidR="00896194">
        <w:rPr>
          <w:rFonts w:ascii="Courier New" w:hAnsi="Courier New" w:cs="Courier New" w:hint="eastAsia"/>
          <w:color w:val="2A00FF"/>
          <w:sz w:val="24"/>
          <w:szCs w:val="24"/>
        </w:rPr>
        <w:t xml:space="preserve"> eth0 up.</w:t>
      </w:r>
      <w:r w:rsidR="00896194" w:rsidRPr="00896194">
        <w:rPr>
          <w:rFonts w:ascii="Courier New" w:hAnsi="Courier New" w:cs="Courier New" w:hint="eastAsia"/>
          <w:sz w:val="24"/>
          <w:szCs w:val="24"/>
        </w:rPr>
        <w:t>保证以</w:t>
      </w:r>
      <w:r w:rsidR="00896194" w:rsidRPr="00896194">
        <w:rPr>
          <w:rFonts w:ascii="Courier New" w:hAnsi="Courier New" w:cs="Courier New" w:hint="eastAsia"/>
          <w:sz w:val="21"/>
          <w:szCs w:val="21"/>
        </w:rPr>
        <w:t>太网能重新连接。</w:t>
      </w:r>
    </w:p>
    <w:p w:rsidR="00896194" w:rsidRPr="00896194" w:rsidRDefault="00896194" w:rsidP="001001C4">
      <w:pPr>
        <w:spacing w:line="25" w:lineRule="atLeast"/>
        <w:rPr>
          <w:rFonts w:ascii="Times New Roman" w:eastAsiaTheme="minorEastAsia" w:hAnsi="Times New Roman"/>
          <w:sz w:val="21"/>
          <w:szCs w:val="21"/>
        </w:rPr>
      </w:pPr>
      <w:r>
        <w:rPr>
          <w:rFonts w:ascii="Courier New" w:hAnsi="Courier New" w:cs="Courier New" w:hint="eastAsia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>
            <wp:extent cx="5172075" cy="904875"/>
            <wp:effectExtent l="0" t="0" r="0" b="0"/>
            <wp:docPr id="6" name="图片 6" descr="C:\Users\ADMINI~1\AppData\Local\Temp\35203f8d-e10f-4e7c-a061-0565d6c93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DMINI~1\AppData\Local\Temp\35203f8d-e10f-4e7c-a061-0565d6c93ed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96194" w:rsidRDefault="00896194" w:rsidP="00896194">
      <w:pPr>
        <w:spacing w:line="25" w:lineRule="atLeast"/>
        <w:ind w:left="1260" w:hangingChars="600" w:hanging="1260"/>
        <w:rPr>
          <w:rFonts w:ascii="Times New Roman" w:eastAsiaTheme="minorEastAsia" w:hAnsi="Times New Roman" w:hint="eastAsia"/>
          <w:sz w:val="21"/>
        </w:rPr>
      </w:pPr>
      <w:r>
        <w:rPr>
          <w:rFonts w:ascii="Times New Roman" w:eastAsiaTheme="minorEastAsia" w:hAnsi="Times New Roman" w:hint="eastAsia"/>
          <w:sz w:val="21"/>
        </w:rPr>
        <w:t xml:space="preserve">       </w:t>
      </w:r>
      <w:r>
        <w:rPr>
          <w:rFonts w:ascii="Times New Roman" w:eastAsiaTheme="minorEastAsia" w:hAnsi="Times New Roman" w:hint="eastAsia"/>
          <w:sz w:val="21"/>
        </w:rPr>
        <w:t>方案二：只关屏。重新映射</w:t>
      </w:r>
      <w:r>
        <w:rPr>
          <w:rFonts w:ascii="Times New Roman" w:eastAsiaTheme="minorEastAsia" w:hAnsi="Times New Roman" w:hint="eastAsia"/>
          <w:sz w:val="21"/>
        </w:rPr>
        <w:t>power</w:t>
      </w:r>
      <w:r>
        <w:rPr>
          <w:rFonts w:ascii="Times New Roman" w:eastAsiaTheme="minorEastAsia" w:hAnsi="Times New Roman" w:hint="eastAsia"/>
          <w:sz w:val="21"/>
        </w:rPr>
        <w:t>按键的键值，然后在</w:t>
      </w:r>
      <w:r>
        <w:rPr>
          <w:rFonts w:ascii="Times New Roman" w:eastAsiaTheme="minorEastAsia" w:hAnsi="Times New Roman" w:hint="eastAsia"/>
          <w:sz w:val="21"/>
        </w:rPr>
        <w:t>service</w:t>
      </w:r>
      <w:r>
        <w:rPr>
          <w:rFonts w:ascii="Times New Roman" w:eastAsiaTheme="minorEastAsia" w:hAnsi="Times New Roman" w:hint="eastAsia"/>
          <w:sz w:val="21"/>
        </w:rPr>
        <w:t>中监听此按键，对此按键做处理。</w:t>
      </w:r>
    </w:p>
    <w:p w:rsidR="00896194" w:rsidRPr="00896194" w:rsidRDefault="00896194" w:rsidP="00896194">
      <w:pPr>
        <w:spacing w:line="25" w:lineRule="atLeast"/>
        <w:ind w:left="1260" w:hangingChars="600" w:hanging="1260"/>
        <w:rPr>
          <w:rFonts w:ascii="Times New Roman" w:eastAsiaTheme="minorEastAsia" w:hAnsi="Times New Roman"/>
          <w:sz w:val="21"/>
        </w:rPr>
      </w:pPr>
      <w:r>
        <w:rPr>
          <w:rFonts w:ascii="Times New Roman" w:eastAsiaTheme="minorEastAsia" w:hAnsi="Times New Roman" w:hint="eastAsia"/>
          <w:sz w:val="21"/>
        </w:rPr>
        <w:t xml:space="preserve">                 </w:t>
      </w:r>
      <w:r>
        <w:rPr>
          <w:noProof/>
        </w:rPr>
        <w:drawing>
          <wp:inline distT="0" distB="0" distL="0" distR="0">
            <wp:extent cx="5601970" cy="2411204"/>
            <wp:effectExtent l="0" t="0" r="0" b="0"/>
            <wp:docPr id="7" name="图片 7" descr="C:\Users\ADMINI~1\AppData\Local\Temp\6258fac6-f3ef-4436-b194-f6f494dd4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ADMINI~1\AppData\Local\Temp\6258fac6-f3ef-4436-b194-f6f494dd4b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41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8EE" w:rsidRDefault="00896194">
      <w:pPr>
        <w:spacing w:line="25" w:lineRule="atLeast"/>
        <w:rPr>
          <w:rFonts w:ascii="Times New Roman" w:eastAsiaTheme="minorEastAsia" w:hAnsi="Times New Roman" w:hint="eastAsia"/>
          <w:b/>
          <w:sz w:val="28"/>
          <w:szCs w:val="28"/>
        </w:rPr>
      </w:pPr>
      <w:r w:rsidRPr="00896194">
        <w:rPr>
          <w:rFonts w:ascii="Times New Roman" w:eastAsiaTheme="minorEastAsia" w:hAnsi="Times New Roman" w:hint="eastAsia"/>
          <w:b/>
          <w:sz w:val="28"/>
          <w:szCs w:val="28"/>
        </w:rPr>
        <w:t xml:space="preserve">6. </w:t>
      </w:r>
      <w:r w:rsidRPr="00896194">
        <w:rPr>
          <w:rFonts w:ascii="Times New Roman" w:eastAsiaTheme="minorEastAsia" w:hAnsi="Times New Roman" w:hint="eastAsia"/>
          <w:b/>
          <w:sz w:val="28"/>
          <w:szCs w:val="28"/>
        </w:rPr>
        <w:t>将电源键的功能改为</w:t>
      </w:r>
      <w:r w:rsidRPr="00896194">
        <w:rPr>
          <w:rFonts w:ascii="Times New Roman" w:eastAsiaTheme="minorEastAsia" w:hAnsi="Times New Roman" w:hint="eastAsia"/>
          <w:b/>
          <w:sz w:val="28"/>
          <w:szCs w:val="28"/>
        </w:rPr>
        <w:t>shutdown</w:t>
      </w:r>
    </w:p>
    <w:p w:rsidR="00896194" w:rsidRPr="00543569" w:rsidRDefault="00896194" w:rsidP="00543569">
      <w:pPr>
        <w:spacing w:line="25" w:lineRule="atLeast"/>
        <w:ind w:leftChars="130" w:left="1422" w:hangingChars="541" w:hanging="1136"/>
        <w:rPr>
          <w:rFonts w:ascii="Times New Roman" w:eastAsiaTheme="minorEastAsia" w:hAnsi="Times New Roman" w:hint="eastAsia"/>
          <w:sz w:val="21"/>
          <w:szCs w:val="21"/>
        </w:rPr>
      </w:pPr>
      <w:r w:rsidRPr="00543569">
        <w:rPr>
          <w:rFonts w:ascii="Times New Roman" w:eastAsiaTheme="minorEastAsia" w:hAnsi="Times New Roman" w:hint="eastAsia"/>
          <w:sz w:val="21"/>
          <w:szCs w:val="21"/>
        </w:rPr>
        <w:t>问题描述：按下遥控器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power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键后，盒子关机，显示，再次按下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power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键后，盒子开机。</w:t>
      </w:r>
    </w:p>
    <w:p w:rsidR="00896194" w:rsidRPr="00543569" w:rsidRDefault="00896194" w:rsidP="00543569">
      <w:pPr>
        <w:spacing w:line="25" w:lineRule="atLeast"/>
        <w:ind w:leftChars="130" w:left="1422" w:hangingChars="541" w:hanging="1136"/>
        <w:rPr>
          <w:rFonts w:ascii="Times New Roman" w:eastAsiaTheme="minorEastAsia" w:hAnsi="Times New Roman" w:hint="eastAsia"/>
          <w:sz w:val="21"/>
          <w:szCs w:val="21"/>
        </w:rPr>
      </w:pPr>
      <w:r w:rsidRPr="00543569">
        <w:rPr>
          <w:rFonts w:ascii="Times New Roman" w:eastAsiaTheme="minorEastAsia" w:hAnsi="Times New Roman" w:hint="eastAsia"/>
          <w:sz w:val="21"/>
          <w:szCs w:val="21"/>
        </w:rPr>
        <w:t>问题分析：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power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键的功能在</w:t>
      </w:r>
      <w:proofErr w:type="spellStart"/>
      <w:r w:rsidRPr="00543569">
        <w:rPr>
          <w:rFonts w:ascii="Times New Roman" w:eastAsiaTheme="minorEastAsia" w:hAnsi="Times New Roman" w:hint="eastAsia"/>
          <w:sz w:val="21"/>
          <w:szCs w:val="21"/>
        </w:rPr>
        <w:t>PhoneWindowManager</w:t>
      </w:r>
      <w:proofErr w:type="spellEnd"/>
      <w:r w:rsidRPr="00543569">
        <w:rPr>
          <w:rFonts w:ascii="Times New Roman" w:eastAsiaTheme="minorEastAsia" w:hAnsi="Times New Roman" w:hint="eastAsia"/>
          <w:sz w:val="21"/>
          <w:szCs w:val="21"/>
        </w:rPr>
        <w:t>和</w:t>
      </w:r>
      <w:proofErr w:type="spellStart"/>
      <w:r w:rsidRPr="00543569">
        <w:rPr>
          <w:rFonts w:ascii="Times New Roman" w:eastAsiaTheme="minorEastAsia" w:hAnsi="Times New Roman" w:hint="eastAsia"/>
          <w:sz w:val="21"/>
          <w:szCs w:val="21"/>
        </w:rPr>
        <w:t>TvSetting</w:t>
      </w:r>
      <w:proofErr w:type="spellEnd"/>
      <w:r w:rsidRPr="00543569">
        <w:rPr>
          <w:rFonts w:ascii="Times New Roman" w:eastAsiaTheme="minorEastAsia" w:hAnsi="Times New Roman" w:hint="eastAsia"/>
          <w:sz w:val="21"/>
          <w:szCs w:val="21"/>
        </w:rPr>
        <w:t>中处理。在这两处，会读取系统属性</w:t>
      </w:r>
      <w:proofErr w:type="spellStart"/>
      <w:r w:rsidRPr="00543569">
        <w:rPr>
          <w:rFonts w:ascii="Times New Roman" w:eastAsiaTheme="minorEastAsia" w:hAnsi="Times New Roman"/>
          <w:sz w:val="21"/>
          <w:szCs w:val="21"/>
        </w:rPr>
        <w:t>ro.platform.has.tvuimode</w:t>
      </w:r>
      <w:proofErr w:type="spellEnd"/>
      <w:r w:rsidRPr="00543569">
        <w:rPr>
          <w:rFonts w:ascii="Times New Roman" w:eastAsiaTheme="minorEastAsia" w:hAnsi="Times New Roman" w:hint="eastAsia"/>
          <w:sz w:val="21"/>
          <w:szCs w:val="21"/>
        </w:rPr>
        <w:t>的值，若该值为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true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，值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power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键的功能</w:t>
      </w:r>
      <w:r w:rsidR="00543569" w:rsidRPr="00543569">
        <w:rPr>
          <w:rFonts w:ascii="Times New Roman" w:eastAsiaTheme="minorEastAsia" w:hAnsi="Times New Roman" w:hint="eastAsia"/>
          <w:sz w:val="21"/>
          <w:szCs w:val="21"/>
        </w:rPr>
        <w:t>值为</w:t>
      </w:r>
      <w:r w:rsidR="00543569" w:rsidRPr="00543569">
        <w:rPr>
          <w:rFonts w:ascii="Times New Roman" w:eastAsiaTheme="minorEastAsia" w:hAnsi="Times New Roman" w:hint="eastAsia"/>
          <w:sz w:val="21"/>
          <w:szCs w:val="21"/>
        </w:rPr>
        <w:t>1</w:t>
      </w:r>
      <w:r w:rsidR="00543569" w:rsidRPr="00543569">
        <w:rPr>
          <w:rFonts w:ascii="Times New Roman" w:eastAsiaTheme="minorEastAsia" w:hAnsi="Times New Roman" w:hint="eastAsia"/>
          <w:sz w:val="21"/>
          <w:szCs w:val="21"/>
        </w:rPr>
        <w:t>，</w:t>
      </w:r>
      <w:r w:rsidR="00543569" w:rsidRPr="00543569">
        <w:rPr>
          <w:rFonts w:ascii="Times New Roman" w:eastAsiaTheme="minorEastAsia" w:hAnsi="Times New Roman" w:hint="eastAsia"/>
          <w:sz w:val="21"/>
          <w:szCs w:val="21"/>
        </w:rPr>
        <w:lastRenderedPageBreak/>
        <w:t>功能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为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shutdown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。但经测试，若将</w:t>
      </w:r>
      <w:proofErr w:type="spellStart"/>
      <w:r w:rsidRPr="00543569">
        <w:rPr>
          <w:rFonts w:ascii="Times New Roman" w:eastAsiaTheme="minorEastAsia" w:hAnsi="Times New Roman"/>
          <w:sz w:val="21"/>
          <w:szCs w:val="21"/>
        </w:rPr>
        <w:t>ro.platform.has.tvuimode</w:t>
      </w:r>
      <w:proofErr w:type="spellEnd"/>
      <w:r w:rsidRPr="00543569">
        <w:rPr>
          <w:rFonts w:ascii="Times New Roman" w:eastAsiaTheme="minorEastAsia" w:hAnsi="Times New Roman" w:hint="eastAsia"/>
          <w:sz w:val="21"/>
          <w:szCs w:val="21"/>
        </w:rPr>
        <w:t>默认设为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true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，则在开机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logo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转到开机动画时，电视会有声音发出，影响用户体验。</w:t>
      </w:r>
    </w:p>
    <w:p w:rsidR="00543569" w:rsidRPr="00543569" w:rsidRDefault="00543569" w:rsidP="00896194">
      <w:pPr>
        <w:spacing w:line="25" w:lineRule="atLeast"/>
        <w:ind w:leftChars="130" w:left="1807" w:hangingChars="541" w:hanging="1521"/>
        <w:rPr>
          <w:rFonts w:ascii="Times New Roman" w:eastAsiaTheme="minorEastAsia" w:hAnsi="Times New Roman" w:hint="eastAsia"/>
          <w:sz w:val="21"/>
          <w:szCs w:val="21"/>
        </w:rPr>
      </w:pPr>
      <w:r>
        <w:rPr>
          <w:rFonts w:ascii="Times New Roman" w:eastAsiaTheme="minorEastAsia" w:hAnsi="Times New Roman" w:hint="eastAsia"/>
          <w:b/>
          <w:sz w:val="28"/>
          <w:szCs w:val="28"/>
        </w:rPr>
        <w:t xml:space="preserve">  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 xml:space="preserve"> 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解决方案：在</w:t>
      </w:r>
      <w:proofErr w:type="spellStart"/>
      <w:r w:rsidRPr="00543569">
        <w:rPr>
          <w:rFonts w:ascii="Times New Roman" w:eastAsiaTheme="minorEastAsia" w:hAnsi="Times New Roman" w:hint="eastAsia"/>
          <w:sz w:val="21"/>
          <w:szCs w:val="21"/>
        </w:rPr>
        <w:t>PhoneWindowManager</w:t>
      </w:r>
      <w:proofErr w:type="spellEnd"/>
      <w:r w:rsidRPr="00543569">
        <w:rPr>
          <w:rFonts w:ascii="Times New Roman" w:eastAsiaTheme="minorEastAsia" w:hAnsi="Times New Roman" w:hint="eastAsia"/>
          <w:sz w:val="21"/>
          <w:szCs w:val="21"/>
        </w:rPr>
        <w:t>中，修改源码，更换属性为</w:t>
      </w:r>
      <w:proofErr w:type="spellStart"/>
      <w:r w:rsidRPr="00543569">
        <w:rPr>
          <w:rFonts w:ascii="Times New Roman" w:eastAsiaTheme="minorEastAsia" w:hAnsi="Times New Roman"/>
          <w:sz w:val="21"/>
          <w:szCs w:val="21"/>
        </w:rPr>
        <w:t>ro.platform.has.shutdown</w:t>
      </w:r>
      <w:proofErr w:type="spellEnd"/>
      <w:r w:rsidRPr="00543569">
        <w:rPr>
          <w:rFonts w:ascii="Times New Roman" w:eastAsiaTheme="minorEastAsia" w:hAnsi="Times New Roman" w:hint="eastAsia"/>
          <w:sz w:val="21"/>
          <w:szCs w:val="21"/>
        </w:rPr>
        <w:t>，并将此属性默认设为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true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。</w:t>
      </w:r>
    </w:p>
    <w:p w:rsidR="00543569" w:rsidRPr="00543569" w:rsidRDefault="00543569" w:rsidP="00543569">
      <w:pPr>
        <w:spacing w:line="25" w:lineRule="atLeast"/>
        <w:ind w:leftChars="130" w:left="1422" w:hangingChars="541" w:hanging="1136"/>
        <w:rPr>
          <w:rFonts w:ascii="Times New Roman" w:eastAsiaTheme="minorEastAsia" w:hAnsi="Times New Roman"/>
          <w:sz w:val="21"/>
          <w:szCs w:val="21"/>
        </w:rPr>
      </w:pPr>
      <w:r w:rsidRPr="00543569">
        <w:rPr>
          <w:rFonts w:ascii="Times New Roman" w:eastAsiaTheme="minorEastAsia" w:hAnsi="Times New Roman"/>
          <w:sz w:val="21"/>
          <w:szCs w:val="21"/>
        </w:rPr>
        <w:t xml:space="preserve">    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                </w:t>
      </w:r>
      <w:r w:rsidRPr="00543569">
        <w:rPr>
          <w:rFonts w:ascii="Times New Roman" w:eastAsiaTheme="minorEastAsia" w:hAnsi="Times New Roman"/>
          <w:sz w:val="21"/>
          <w:szCs w:val="21"/>
        </w:rPr>
        <w:t xml:space="preserve"> </w:t>
      </w:r>
      <w:proofErr w:type="gramStart"/>
      <w:r w:rsidRPr="00543569">
        <w:rPr>
          <w:rFonts w:ascii="Times New Roman" w:eastAsiaTheme="minorEastAsia" w:hAnsi="Times New Roman"/>
          <w:sz w:val="21"/>
          <w:szCs w:val="21"/>
        </w:rPr>
        <w:t>private</w:t>
      </w:r>
      <w:proofErr w:type="gramEnd"/>
      <w:r w:rsidRPr="00543569">
        <w:rPr>
          <w:rFonts w:ascii="Times New Roman" w:eastAsiaTheme="minorEastAsia" w:hAnsi="Times New Roman"/>
          <w:sz w:val="21"/>
          <w:szCs w:val="21"/>
        </w:rPr>
        <w:t xml:space="preserve"> </w:t>
      </w:r>
      <w:proofErr w:type="spellStart"/>
      <w:r w:rsidRPr="00543569">
        <w:rPr>
          <w:rFonts w:ascii="Times New Roman" w:eastAsiaTheme="minorEastAsia" w:hAnsi="Times New Roman"/>
          <w:sz w:val="21"/>
          <w:szCs w:val="21"/>
        </w:rPr>
        <w:t>int</w:t>
      </w:r>
      <w:proofErr w:type="spellEnd"/>
      <w:r w:rsidRPr="00543569">
        <w:rPr>
          <w:rFonts w:ascii="Times New Roman" w:eastAsiaTheme="minorEastAsia" w:hAnsi="Times New Roman"/>
          <w:sz w:val="21"/>
          <w:szCs w:val="21"/>
        </w:rPr>
        <w:t xml:space="preserve"> </w:t>
      </w:r>
      <w:proofErr w:type="spellStart"/>
      <w:r w:rsidRPr="00543569">
        <w:rPr>
          <w:rFonts w:ascii="Times New Roman" w:eastAsiaTheme="minorEastAsia" w:hAnsi="Times New Roman"/>
          <w:sz w:val="21"/>
          <w:szCs w:val="21"/>
        </w:rPr>
        <w:t>whichPowerKeyDefinition</w:t>
      </w:r>
      <w:proofErr w:type="spellEnd"/>
      <w:r w:rsidRPr="00543569">
        <w:rPr>
          <w:rFonts w:ascii="Times New Roman" w:eastAsiaTheme="minorEastAsia" w:hAnsi="Times New Roman"/>
          <w:sz w:val="21"/>
          <w:szCs w:val="21"/>
        </w:rPr>
        <w:t>() {</w:t>
      </w:r>
    </w:p>
    <w:p w:rsidR="00543569" w:rsidRPr="00543569" w:rsidRDefault="00543569" w:rsidP="00543569">
      <w:pPr>
        <w:spacing w:line="25" w:lineRule="atLeast"/>
        <w:ind w:leftChars="130" w:left="1422" w:hangingChars="541" w:hanging="1136"/>
        <w:rPr>
          <w:rFonts w:ascii="Times New Roman" w:eastAsiaTheme="minorEastAsia" w:hAnsi="Times New Roman"/>
          <w:sz w:val="21"/>
          <w:szCs w:val="21"/>
        </w:rPr>
      </w:pPr>
      <w:r w:rsidRPr="00543569">
        <w:rPr>
          <w:rFonts w:ascii="Times New Roman" w:eastAsiaTheme="minorEastAsia" w:hAnsi="Times New Roman"/>
          <w:sz w:val="21"/>
          <w:szCs w:val="21"/>
        </w:rPr>
        <w:t xml:space="preserve">         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                 </w:t>
      </w:r>
      <w:proofErr w:type="spellStart"/>
      <w:proofErr w:type="gramStart"/>
      <w:r w:rsidRPr="00543569">
        <w:rPr>
          <w:rFonts w:ascii="Times New Roman" w:eastAsiaTheme="minorEastAsia" w:hAnsi="Times New Roman"/>
          <w:sz w:val="21"/>
          <w:szCs w:val="21"/>
        </w:rPr>
        <w:t>int</w:t>
      </w:r>
      <w:proofErr w:type="spellEnd"/>
      <w:proofErr w:type="gramEnd"/>
      <w:r w:rsidRPr="00543569">
        <w:rPr>
          <w:rFonts w:ascii="Times New Roman" w:eastAsiaTheme="minorEastAsia" w:hAnsi="Times New Roman"/>
          <w:sz w:val="21"/>
          <w:szCs w:val="21"/>
        </w:rPr>
        <w:t xml:space="preserve"> </w:t>
      </w:r>
      <w:proofErr w:type="spellStart"/>
      <w:r w:rsidRPr="00543569">
        <w:rPr>
          <w:rFonts w:ascii="Times New Roman" w:eastAsiaTheme="minorEastAsia" w:hAnsi="Times New Roman"/>
          <w:sz w:val="21"/>
          <w:szCs w:val="21"/>
        </w:rPr>
        <w:t>default_value</w:t>
      </w:r>
      <w:proofErr w:type="spellEnd"/>
      <w:r w:rsidRPr="00543569">
        <w:rPr>
          <w:rFonts w:ascii="Times New Roman" w:eastAsiaTheme="minorEastAsia" w:hAnsi="Times New Roman"/>
          <w:sz w:val="21"/>
          <w:szCs w:val="21"/>
        </w:rPr>
        <w:t xml:space="preserve"> = 0;</w:t>
      </w:r>
    </w:p>
    <w:p w:rsidR="00543569" w:rsidRPr="00543569" w:rsidRDefault="00543569" w:rsidP="00543569">
      <w:pPr>
        <w:spacing w:line="25" w:lineRule="atLeast"/>
        <w:ind w:leftChars="130" w:left="1422" w:hangingChars="541" w:hanging="1136"/>
        <w:rPr>
          <w:rFonts w:ascii="Times New Roman" w:eastAsiaTheme="minorEastAsia" w:hAnsi="Times New Roman"/>
          <w:sz w:val="21"/>
          <w:szCs w:val="21"/>
        </w:rPr>
      </w:pPr>
      <w:r w:rsidRPr="00543569">
        <w:rPr>
          <w:rFonts w:ascii="Times New Roman" w:eastAsiaTheme="minorEastAsia" w:hAnsi="Times New Roman"/>
          <w:sz w:val="21"/>
          <w:szCs w:val="21"/>
        </w:rPr>
        <w:t xml:space="preserve">    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 xml:space="preserve"> 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                   </w:t>
      </w:r>
      <w:r w:rsidRPr="00543569">
        <w:rPr>
          <w:rFonts w:ascii="Times New Roman" w:eastAsiaTheme="minorEastAsia" w:hAnsi="Times New Roman"/>
          <w:sz w:val="21"/>
          <w:szCs w:val="21"/>
        </w:rPr>
        <w:t xml:space="preserve"> /</w:t>
      </w:r>
      <w:proofErr w:type="gramStart"/>
      <w:r w:rsidRPr="00543569">
        <w:rPr>
          <w:rFonts w:ascii="Times New Roman" w:eastAsiaTheme="minorEastAsia" w:hAnsi="Times New Roman"/>
          <w:sz w:val="21"/>
          <w:szCs w:val="21"/>
        </w:rPr>
        <w:t>/  if</w:t>
      </w:r>
      <w:proofErr w:type="gramEnd"/>
      <w:r w:rsidRPr="00543569">
        <w:rPr>
          <w:rFonts w:ascii="Times New Roman" w:eastAsiaTheme="minorEastAsia" w:hAnsi="Times New Roman"/>
          <w:sz w:val="21"/>
          <w:szCs w:val="21"/>
        </w:rPr>
        <w:t xml:space="preserve"> (</w:t>
      </w:r>
      <w:proofErr w:type="spellStart"/>
      <w:r w:rsidRPr="00543569">
        <w:rPr>
          <w:rFonts w:ascii="Times New Roman" w:eastAsiaTheme="minorEastAsia" w:hAnsi="Times New Roman"/>
          <w:sz w:val="21"/>
          <w:szCs w:val="21"/>
        </w:rPr>
        <w:t>SystemProperties.getBoolean</w:t>
      </w:r>
      <w:proofErr w:type="spellEnd"/>
      <w:r w:rsidRPr="00543569">
        <w:rPr>
          <w:rFonts w:ascii="Times New Roman" w:eastAsiaTheme="minorEastAsia" w:hAnsi="Times New Roman"/>
          <w:sz w:val="21"/>
          <w:szCs w:val="21"/>
        </w:rPr>
        <w:t>("</w:t>
      </w:r>
      <w:proofErr w:type="spellStart"/>
      <w:r w:rsidRPr="00543569">
        <w:rPr>
          <w:rFonts w:ascii="Times New Roman" w:eastAsiaTheme="minorEastAsia" w:hAnsi="Times New Roman"/>
          <w:sz w:val="21"/>
          <w:szCs w:val="21"/>
        </w:rPr>
        <w:t>ro.platform.has.tvuimode</w:t>
      </w:r>
      <w:proofErr w:type="spellEnd"/>
      <w:r w:rsidRPr="00543569">
        <w:rPr>
          <w:rFonts w:ascii="Times New Roman" w:eastAsiaTheme="minorEastAsia" w:hAnsi="Times New Roman"/>
          <w:sz w:val="21"/>
          <w:szCs w:val="21"/>
        </w:rPr>
        <w:t>", false)) {</w:t>
      </w:r>
    </w:p>
    <w:p w:rsidR="00543569" w:rsidRPr="00543569" w:rsidRDefault="00543569" w:rsidP="00543569">
      <w:pPr>
        <w:spacing w:line="25" w:lineRule="atLeast"/>
        <w:ind w:leftChars="130" w:left="1422" w:hangingChars="541" w:hanging="1136"/>
        <w:rPr>
          <w:rFonts w:ascii="Times New Roman" w:eastAsiaTheme="minorEastAsia" w:hAnsi="Times New Roman"/>
          <w:sz w:val="21"/>
          <w:szCs w:val="21"/>
        </w:rPr>
      </w:pPr>
      <w:r w:rsidRPr="00543569">
        <w:rPr>
          <w:rFonts w:ascii="Times New Roman" w:eastAsiaTheme="minorEastAsia" w:hAnsi="Times New Roman"/>
          <w:sz w:val="21"/>
          <w:szCs w:val="21"/>
        </w:rPr>
        <w:tab/>
      </w:r>
      <w:r>
        <w:rPr>
          <w:rFonts w:ascii="Times New Roman" w:eastAsiaTheme="minorEastAsia" w:hAnsi="Times New Roman" w:hint="eastAsia"/>
          <w:sz w:val="21"/>
          <w:szCs w:val="21"/>
        </w:rPr>
        <w:t xml:space="preserve">   </w:t>
      </w:r>
      <w:proofErr w:type="gramStart"/>
      <w:r w:rsidRPr="00543569">
        <w:rPr>
          <w:rFonts w:ascii="Times New Roman" w:eastAsiaTheme="minorEastAsia" w:hAnsi="Times New Roman"/>
          <w:sz w:val="21"/>
          <w:szCs w:val="21"/>
        </w:rPr>
        <w:t>if</w:t>
      </w:r>
      <w:proofErr w:type="gramEnd"/>
      <w:r w:rsidRPr="00543569">
        <w:rPr>
          <w:rFonts w:ascii="Times New Roman" w:eastAsiaTheme="minorEastAsia" w:hAnsi="Times New Roman"/>
          <w:sz w:val="21"/>
          <w:szCs w:val="21"/>
        </w:rPr>
        <w:t xml:space="preserve"> (</w:t>
      </w:r>
      <w:proofErr w:type="spellStart"/>
      <w:r w:rsidRPr="00543569">
        <w:rPr>
          <w:rFonts w:ascii="Times New Roman" w:eastAsiaTheme="minorEastAsia" w:hAnsi="Times New Roman"/>
          <w:sz w:val="21"/>
          <w:szCs w:val="21"/>
        </w:rPr>
        <w:t>SystemProperties.getBoolean</w:t>
      </w:r>
      <w:proofErr w:type="spellEnd"/>
      <w:r w:rsidRPr="00543569">
        <w:rPr>
          <w:rFonts w:ascii="Times New Roman" w:eastAsiaTheme="minorEastAsia" w:hAnsi="Times New Roman"/>
          <w:sz w:val="21"/>
          <w:szCs w:val="21"/>
        </w:rPr>
        <w:t>("</w:t>
      </w:r>
      <w:proofErr w:type="spellStart"/>
      <w:r w:rsidRPr="00543569">
        <w:rPr>
          <w:rFonts w:ascii="Times New Roman" w:eastAsiaTheme="minorEastAsia" w:hAnsi="Times New Roman"/>
          <w:sz w:val="21"/>
          <w:szCs w:val="21"/>
        </w:rPr>
        <w:t>ro.platform.has.shutdown</w:t>
      </w:r>
      <w:proofErr w:type="spellEnd"/>
      <w:r w:rsidRPr="00543569">
        <w:rPr>
          <w:rFonts w:ascii="Times New Roman" w:eastAsiaTheme="minorEastAsia" w:hAnsi="Times New Roman"/>
          <w:sz w:val="21"/>
          <w:szCs w:val="21"/>
        </w:rPr>
        <w:t>", false)) {</w:t>
      </w:r>
    </w:p>
    <w:p w:rsidR="00543569" w:rsidRPr="00543569" w:rsidRDefault="00543569" w:rsidP="00543569">
      <w:pPr>
        <w:spacing w:line="25" w:lineRule="atLeast"/>
        <w:ind w:leftChars="130" w:left="1422" w:hangingChars="541" w:hanging="1136"/>
        <w:rPr>
          <w:rFonts w:ascii="Times New Roman" w:eastAsiaTheme="minorEastAsia" w:hAnsi="Times New Roman"/>
          <w:sz w:val="21"/>
          <w:szCs w:val="21"/>
        </w:rPr>
      </w:pPr>
      <w:r w:rsidRPr="00543569">
        <w:rPr>
          <w:rFonts w:ascii="Times New Roman" w:eastAsiaTheme="minorEastAsia" w:hAnsi="Times New Roman"/>
          <w:sz w:val="21"/>
          <w:szCs w:val="21"/>
        </w:rPr>
        <w:t xml:space="preserve">           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                 </w:t>
      </w:r>
      <w:proofErr w:type="spellStart"/>
      <w:r w:rsidRPr="00543569">
        <w:rPr>
          <w:rFonts w:ascii="Times New Roman" w:eastAsiaTheme="minorEastAsia" w:hAnsi="Times New Roman"/>
          <w:sz w:val="21"/>
          <w:szCs w:val="21"/>
        </w:rPr>
        <w:t>default_value</w:t>
      </w:r>
      <w:proofErr w:type="spellEnd"/>
      <w:r w:rsidRPr="00543569">
        <w:rPr>
          <w:rFonts w:ascii="Times New Roman" w:eastAsiaTheme="minorEastAsia" w:hAnsi="Times New Roman"/>
          <w:sz w:val="21"/>
          <w:szCs w:val="21"/>
        </w:rPr>
        <w:t xml:space="preserve"> = 1;</w:t>
      </w:r>
    </w:p>
    <w:p w:rsidR="00543569" w:rsidRPr="00543569" w:rsidRDefault="00543569" w:rsidP="00543569">
      <w:pPr>
        <w:spacing w:line="25" w:lineRule="atLeast"/>
        <w:ind w:leftChars="130" w:left="1422" w:hangingChars="541" w:hanging="1136"/>
        <w:rPr>
          <w:rFonts w:ascii="Times New Roman" w:eastAsiaTheme="minorEastAsia" w:hAnsi="Times New Roman"/>
          <w:sz w:val="21"/>
          <w:szCs w:val="21"/>
        </w:rPr>
      </w:pPr>
      <w:r w:rsidRPr="00543569">
        <w:rPr>
          <w:rFonts w:ascii="Times New Roman" w:eastAsiaTheme="minorEastAsia" w:hAnsi="Times New Roman"/>
          <w:sz w:val="21"/>
          <w:szCs w:val="21"/>
        </w:rPr>
        <w:t xml:space="preserve">       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              </w:t>
      </w:r>
      <w:r w:rsidRPr="00543569">
        <w:rPr>
          <w:rFonts w:ascii="Times New Roman" w:eastAsiaTheme="minorEastAsia" w:hAnsi="Times New Roman"/>
          <w:sz w:val="21"/>
          <w:szCs w:val="21"/>
        </w:rPr>
        <w:t xml:space="preserve">  }</w:t>
      </w:r>
    </w:p>
    <w:p w:rsidR="00543569" w:rsidRPr="00543569" w:rsidRDefault="00543569" w:rsidP="00543569">
      <w:pPr>
        <w:spacing w:line="25" w:lineRule="atLeast"/>
        <w:ind w:leftChars="130" w:left="1525" w:hangingChars="590" w:hanging="1239"/>
        <w:rPr>
          <w:rFonts w:ascii="Times New Roman" w:eastAsiaTheme="minorEastAsia" w:hAnsi="Times New Roman"/>
          <w:sz w:val="21"/>
          <w:szCs w:val="21"/>
        </w:rPr>
      </w:pPr>
      <w:r w:rsidRPr="00543569">
        <w:rPr>
          <w:rFonts w:ascii="Times New Roman" w:eastAsiaTheme="minorEastAsia" w:hAnsi="Times New Roman"/>
          <w:sz w:val="21"/>
          <w:szCs w:val="21"/>
        </w:rPr>
        <w:t xml:space="preserve">         </w:t>
      </w:r>
      <w:proofErr w:type="gramStart"/>
      <w:r w:rsidRPr="00543569">
        <w:rPr>
          <w:rFonts w:ascii="Times New Roman" w:eastAsiaTheme="minorEastAsia" w:hAnsi="Times New Roman"/>
          <w:sz w:val="21"/>
          <w:szCs w:val="21"/>
        </w:rPr>
        <w:t>return</w:t>
      </w:r>
      <w:proofErr w:type="gramEnd"/>
      <w:r w:rsidRPr="00543569">
        <w:rPr>
          <w:rFonts w:ascii="Times New Roman" w:eastAsiaTheme="minorEastAsia" w:hAnsi="Times New Roman"/>
          <w:sz w:val="21"/>
          <w:szCs w:val="21"/>
        </w:rPr>
        <w:t xml:space="preserve"> </w:t>
      </w:r>
      <w:proofErr w:type="spellStart"/>
      <w:r w:rsidRPr="00543569">
        <w:rPr>
          <w:rFonts w:ascii="Times New Roman" w:eastAsiaTheme="minorEastAsia" w:hAnsi="Times New Roman"/>
          <w:sz w:val="21"/>
          <w:szCs w:val="21"/>
        </w:rPr>
        <w:t>Settings.System.getInt</w:t>
      </w:r>
      <w:proofErr w:type="spellEnd"/>
      <w:r w:rsidRPr="00543569">
        <w:rPr>
          <w:rFonts w:ascii="Times New Roman" w:eastAsiaTheme="minorEastAsia" w:hAnsi="Times New Roman"/>
          <w:sz w:val="21"/>
          <w:szCs w:val="21"/>
        </w:rPr>
        <w:t>(</w:t>
      </w:r>
      <w:proofErr w:type="spellStart"/>
      <w:r w:rsidRPr="00543569">
        <w:rPr>
          <w:rFonts w:ascii="Times New Roman" w:eastAsiaTheme="minorEastAsia" w:hAnsi="Times New Roman"/>
          <w:sz w:val="21"/>
          <w:szCs w:val="21"/>
        </w:rPr>
        <w:t>mContext.getContentResolver</w:t>
      </w:r>
      <w:proofErr w:type="spellEnd"/>
      <w:r w:rsidRPr="00543569">
        <w:rPr>
          <w:rFonts w:ascii="Times New Roman" w:eastAsiaTheme="minorEastAsia" w:hAnsi="Times New Roman"/>
          <w:sz w:val="21"/>
          <w:szCs w:val="21"/>
        </w:rPr>
        <w:t xml:space="preserve">(), POWER_KEY_DEFINITION, </w:t>
      </w:r>
      <w:proofErr w:type="spellStart"/>
      <w:r w:rsidRPr="00543569">
        <w:rPr>
          <w:rFonts w:ascii="Times New Roman" w:eastAsiaTheme="minorEastAsia" w:hAnsi="Times New Roman"/>
          <w:sz w:val="21"/>
          <w:szCs w:val="21"/>
        </w:rPr>
        <w:t>default_value</w:t>
      </w:r>
      <w:proofErr w:type="spellEnd"/>
      <w:r w:rsidRPr="00543569">
        <w:rPr>
          <w:rFonts w:ascii="Times New Roman" w:eastAsiaTheme="minorEastAsia" w:hAnsi="Times New Roman"/>
          <w:sz w:val="21"/>
          <w:szCs w:val="21"/>
        </w:rPr>
        <w:t>);</w:t>
      </w:r>
    </w:p>
    <w:p w:rsidR="00543569" w:rsidRPr="00543569" w:rsidRDefault="00543569" w:rsidP="00543569">
      <w:pPr>
        <w:spacing w:line="25" w:lineRule="atLeast"/>
        <w:ind w:leftChars="130" w:left="1422" w:hangingChars="541" w:hanging="1136"/>
        <w:rPr>
          <w:rFonts w:ascii="Times New Roman" w:eastAsiaTheme="minorEastAsia" w:hAnsi="Times New Roman" w:hint="eastAsia"/>
          <w:sz w:val="21"/>
          <w:szCs w:val="21"/>
        </w:rPr>
      </w:pPr>
      <w:r w:rsidRPr="00543569">
        <w:rPr>
          <w:rFonts w:ascii="Times New Roman" w:eastAsiaTheme="minorEastAsia" w:hAnsi="Times New Roman"/>
          <w:sz w:val="21"/>
          <w:szCs w:val="21"/>
        </w:rPr>
        <w:t xml:space="preserve">   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              </w:t>
      </w:r>
      <w:r w:rsidRPr="00543569">
        <w:rPr>
          <w:rFonts w:ascii="Times New Roman" w:eastAsiaTheme="minorEastAsia" w:hAnsi="Times New Roman"/>
          <w:sz w:val="21"/>
          <w:szCs w:val="21"/>
        </w:rPr>
        <w:t xml:space="preserve">  }</w:t>
      </w:r>
    </w:p>
    <w:p w:rsidR="00543569" w:rsidRPr="00543569" w:rsidRDefault="00543569" w:rsidP="00543569">
      <w:pPr>
        <w:spacing w:line="25" w:lineRule="atLeast"/>
        <w:ind w:leftChars="610" w:left="1426" w:hangingChars="40" w:hanging="84"/>
        <w:rPr>
          <w:rFonts w:ascii="Times New Roman" w:eastAsiaTheme="minorEastAsia" w:hAnsi="Times New Roman" w:hint="eastAsia"/>
          <w:sz w:val="21"/>
          <w:szCs w:val="21"/>
        </w:rPr>
      </w:pPr>
      <w:r w:rsidRPr="00543569">
        <w:rPr>
          <w:rFonts w:ascii="Times New Roman" w:eastAsiaTheme="minorEastAsia" w:hAnsi="Times New Roman" w:hint="eastAsia"/>
          <w:sz w:val="21"/>
          <w:szCs w:val="21"/>
        </w:rPr>
        <w:t>在</w:t>
      </w:r>
      <w:proofErr w:type="spellStart"/>
      <w:r w:rsidRPr="00543569">
        <w:rPr>
          <w:rFonts w:ascii="Times New Roman" w:eastAsiaTheme="minorEastAsia" w:hAnsi="Times New Roman" w:hint="eastAsia"/>
          <w:sz w:val="21"/>
          <w:szCs w:val="21"/>
        </w:rPr>
        <w:t>TvSetting</w:t>
      </w:r>
      <w:proofErr w:type="spellEnd"/>
      <w:r w:rsidRPr="00543569">
        <w:rPr>
          <w:rFonts w:ascii="Times New Roman" w:eastAsiaTheme="minorEastAsia" w:hAnsi="Times New Roman" w:hint="eastAsia"/>
          <w:sz w:val="21"/>
          <w:szCs w:val="21"/>
        </w:rPr>
        <w:t>中，在获取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power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键功能值前，默认设置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power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键的功能值为</w:t>
      </w:r>
      <w:r w:rsidRPr="00543569">
        <w:rPr>
          <w:rFonts w:ascii="Times New Roman" w:eastAsiaTheme="minorEastAsia" w:hAnsi="Times New Roman" w:hint="eastAsia"/>
          <w:sz w:val="21"/>
          <w:szCs w:val="21"/>
        </w:rPr>
        <w:t>1.</w:t>
      </w:r>
    </w:p>
    <w:p w:rsidR="00543569" w:rsidRPr="00543569" w:rsidRDefault="00543569" w:rsidP="00543569">
      <w:pPr>
        <w:spacing w:line="25" w:lineRule="atLeast"/>
        <w:ind w:leftChars="648" w:left="1426" w:firstLineChars="100" w:firstLine="210"/>
        <w:rPr>
          <w:rFonts w:ascii="Times New Roman" w:eastAsiaTheme="minorEastAsia" w:hAnsi="Times New Roman"/>
          <w:sz w:val="21"/>
          <w:szCs w:val="21"/>
        </w:rPr>
      </w:pPr>
      <w:proofErr w:type="spellStart"/>
      <w:proofErr w:type="gramStart"/>
      <w:r w:rsidRPr="00543569">
        <w:rPr>
          <w:rFonts w:ascii="Times New Roman" w:eastAsiaTheme="minorEastAsia" w:hAnsi="Times New Roman"/>
          <w:sz w:val="21"/>
          <w:szCs w:val="21"/>
        </w:rPr>
        <w:t>setPowerKeyActionDefinition</w:t>
      </w:r>
      <w:proofErr w:type="spellEnd"/>
      <w:r w:rsidRPr="00543569">
        <w:rPr>
          <w:rFonts w:ascii="Times New Roman" w:eastAsiaTheme="minorEastAsia" w:hAnsi="Times New Roman"/>
          <w:sz w:val="21"/>
          <w:szCs w:val="21"/>
        </w:rPr>
        <w:t>(</w:t>
      </w:r>
      <w:proofErr w:type="gramEnd"/>
      <w:r w:rsidRPr="00543569">
        <w:rPr>
          <w:rFonts w:ascii="Times New Roman" w:eastAsiaTheme="minorEastAsia" w:hAnsi="Times New Roman"/>
          <w:sz w:val="21"/>
          <w:szCs w:val="21"/>
        </w:rPr>
        <w:t>1)</w:t>
      </w:r>
    </w:p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sz w:val="21"/>
        </w:rPr>
      </w:pPr>
    </w:p>
    <w:p w:rsidR="000938EE" w:rsidRPr="009E52E5" w:rsidRDefault="0026354B">
      <w:pPr>
        <w:pStyle w:val="10"/>
        <w:tabs>
          <w:tab w:val="center" w:pos="60"/>
          <w:tab w:val="right" w:leader="dot" w:pos="8822"/>
        </w:tabs>
        <w:spacing w:line="25" w:lineRule="atLeast"/>
        <w:rPr>
          <w:rFonts w:ascii="Times New Roman" w:eastAsiaTheme="minorEastAsia" w:hAnsi="Times New Roman"/>
          <w:sz w:val="21"/>
        </w:rPr>
      </w:pPr>
      <w:r w:rsidRPr="009E52E5">
        <w:rPr>
          <w:rFonts w:ascii="Times New Roman" w:eastAsiaTheme="minorEastAsia" w:hAnsi="Times New Roman" w:hint="eastAsia"/>
          <w:sz w:val="21"/>
        </w:rPr>
        <w:tab/>
      </w:r>
    </w:p>
    <w:p w:rsidR="000938EE" w:rsidRPr="009E52E5" w:rsidRDefault="000938EE">
      <w:pPr>
        <w:pStyle w:val="10"/>
        <w:tabs>
          <w:tab w:val="left" w:pos="6821"/>
          <w:tab w:val="right" w:leader="dot" w:pos="8822"/>
        </w:tabs>
        <w:spacing w:line="25" w:lineRule="atLeast"/>
        <w:rPr>
          <w:rFonts w:ascii="Times New Roman" w:eastAsiaTheme="minorEastAsia" w:hAnsi="Times New Roman"/>
          <w:b/>
          <w:bCs/>
          <w:sz w:val="21"/>
          <w:szCs w:val="28"/>
        </w:rPr>
        <w:sectPr w:rsidR="000938EE" w:rsidRPr="009E52E5">
          <w:headerReference w:type="default" r:id="rId16"/>
          <w:footerReference w:type="default" r:id="rId17"/>
          <w:pgSz w:w="12240" w:h="15857"/>
          <w:pgMar w:top="1304" w:right="1621" w:bottom="1134" w:left="1797" w:header="708" w:footer="709" w:gutter="0"/>
          <w:cols w:space="0"/>
          <w:docGrid w:type="lines" w:linePitch="360"/>
        </w:sectPr>
      </w:pPr>
    </w:p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pStyle w:val="2"/>
        <w:spacing w:after="0" w:line="25" w:lineRule="atLeast"/>
        <w:rPr>
          <w:rFonts w:ascii="Times New Roman" w:eastAsiaTheme="minorEastAsia" w:hAnsi="Times New Roman"/>
          <w:sz w:val="21"/>
        </w:rPr>
        <w:sectPr w:rsidR="000938EE" w:rsidRPr="009E52E5">
          <w:footerReference w:type="default" r:id="rId18"/>
          <w:pgSz w:w="12240" w:h="15857"/>
          <w:pgMar w:top="1304" w:right="1621" w:bottom="1134" w:left="1797" w:header="850" w:footer="992" w:gutter="0"/>
          <w:cols w:space="0"/>
          <w:docGrid w:type="lines" w:linePitch="360"/>
        </w:sectPr>
      </w:pPr>
      <w:bookmarkStart w:id="2" w:name="_Toc31794"/>
    </w:p>
    <w:p w:rsidR="000938EE" w:rsidRPr="009E52E5" w:rsidRDefault="000938EE">
      <w:pPr>
        <w:pStyle w:val="2"/>
        <w:spacing w:line="25" w:lineRule="atLeast"/>
        <w:rPr>
          <w:rFonts w:ascii="Times New Roman" w:eastAsiaTheme="minorEastAsia" w:hAnsi="Times New Roman"/>
          <w:sz w:val="21"/>
        </w:rPr>
      </w:pPr>
      <w:bookmarkStart w:id="3" w:name="_Toc12845"/>
      <w:bookmarkEnd w:id="2"/>
    </w:p>
    <w:p w:rsidR="000938EE" w:rsidRPr="009E52E5" w:rsidRDefault="000938EE">
      <w:pPr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rPr>
          <w:rFonts w:ascii="Times New Roman" w:eastAsiaTheme="minorEastAsia" w:hAnsi="Times New Roman"/>
          <w:sz w:val="21"/>
        </w:rPr>
      </w:pPr>
    </w:p>
    <w:p w:rsidR="000938EE" w:rsidRPr="009E52E5" w:rsidRDefault="000938EE">
      <w:pPr>
        <w:rPr>
          <w:rFonts w:ascii="Times New Roman" w:eastAsiaTheme="minorEastAsia" w:hAnsi="Times New Roman"/>
          <w:sz w:val="21"/>
        </w:rPr>
      </w:pPr>
    </w:p>
    <w:p w:rsidR="000938EE" w:rsidRPr="009E52E5" w:rsidRDefault="0026354B">
      <w:pPr>
        <w:tabs>
          <w:tab w:val="left" w:pos="3176"/>
        </w:tabs>
        <w:rPr>
          <w:rFonts w:ascii="Times New Roman" w:eastAsiaTheme="minorEastAsia" w:hAnsi="Times New Roman"/>
          <w:sz w:val="21"/>
        </w:rPr>
      </w:pPr>
      <w:r w:rsidRPr="009E52E5">
        <w:rPr>
          <w:rFonts w:ascii="Times New Roman" w:eastAsiaTheme="minorEastAsia" w:hAnsi="Times New Roman" w:hint="eastAsia"/>
          <w:sz w:val="21"/>
        </w:rPr>
        <w:tab/>
      </w:r>
    </w:p>
    <w:p w:rsidR="000938EE" w:rsidRPr="009E52E5" w:rsidRDefault="000938EE">
      <w:pPr>
        <w:tabs>
          <w:tab w:val="left" w:pos="3176"/>
        </w:tabs>
        <w:rPr>
          <w:rFonts w:ascii="Times New Roman" w:eastAsiaTheme="minorEastAsia" w:hAnsi="Times New Roman"/>
          <w:sz w:val="21"/>
        </w:rPr>
      </w:pPr>
    </w:p>
    <w:bookmarkEnd w:id="3"/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sz w:val="21"/>
          <w:szCs w:val="24"/>
        </w:rPr>
      </w:pPr>
    </w:p>
    <w:p w:rsidR="000938EE" w:rsidRPr="009E52E5" w:rsidRDefault="000938EE" w:rsidP="009E52E5">
      <w:pPr>
        <w:spacing w:line="25" w:lineRule="atLeast"/>
        <w:ind w:firstLineChars="200" w:firstLine="420"/>
        <w:rPr>
          <w:rFonts w:ascii="Times New Roman" w:eastAsiaTheme="minorEastAsia" w:hAnsi="Times New Roman"/>
          <w:sz w:val="21"/>
          <w:szCs w:val="21"/>
        </w:rPr>
      </w:pPr>
    </w:p>
    <w:p w:rsidR="000938EE" w:rsidRPr="009E52E5" w:rsidRDefault="000938EE">
      <w:pPr>
        <w:spacing w:line="25" w:lineRule="atLeast"/>
        <w:rPr>
          <w:rFonts w:ascii="Times New Roman" w:eastAsiaTheme="minorEastAsia" w:hAnsi="Times New Roman"/>
          <w:b/>
          <w:bCs/>
          <w:sz w:val="21"/>
          <w:szCs w:val="21"/>
        </w:rPr>
      </w:pPr>
    </w:p>
    <w:p w:rsidR="000938EE" w:rsidRPr="009E52E5" w:rsidRDefault="0026354B">
      <w:pPr>
        <w:spacing w:line="25" w:lineRule="atLeast"/>
        <w:rPr>
          <w:rFonts w:ascii="Times New Roman" w:eastAsiaTheme="minorEastAsia" w:hAnsi="Times New Roman"/>
          <w:sz w:val="21"/>
        </w:rPr>
      </w:pPr>
      <w:r w:rsidRPr="009E52E5">
        <w:rPr>
          <w:rFonts w:ascii="Times New Roman" w:eastAsiaTheme="minorEastAsia" w:hAnsi="Times New Roman" w:hint="eastAsia"/>
          <w:b/>
          <w:bCs/>
          <w:sz w:val="21"/>
          <w:szCs w:val="21"/>
        </w:rPr>
        <w:tab/>
      </w:r>
    </w:p>
    <w:sectPr w:rsidR="000938EE" w:rsidRPr="009E52E5">
      <w:footerReference w:type="default" r:id="rId19"/>
      <w:pgSz w:w="12240" w:h="15857"/>
      <w:pgMar w:top="1304" w:right="1621" w:bottom="1134" w:left="1797" w:header="850" w:footer="595" w:gutter="0"/>
      <w:pgNumType w:start="1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54B" w:rsidRDefault="0026354B">
      <w:pPr>
        <w:spacing w:after="0"/>
      </w:pPr>
      <w:r>
        <w:separator/>
      </w:r>
    </w:p>
  </w:endnote>
  <w:endnote w:type="continuationSeparator" w:id="0">
    <w:p w:rsidR="0026354B" w:rsidRDefault="002635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70" w:type="dxa"/>
      <w:tblBorders>
        <w:insideV w:val="single" w:sz="18" w:space="0" w:color="4F81BD"/>
      </w:tblBorders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0"/>
    </w:tblGrid>
    <w:tr w:rsidR="000938EE">
      <w:tc>
        <w:tcPr>
          <w:tcW w:w="8570" w:type="dxa"/>
        </w:tcPr>
        <w:tbl>
          <w:tblPr>
            <w:tblW w:w="8570" w:type="dxa"/>
            <w:tblInd w:w="115" w:type="dxa"/>
            <w:tblBorders>
              <w:insideV w:val="single" w:sz="18" w:space="0" w:color="4F81BD"/>
            </w:tblBorders>
            <w:tblLayout w:type="fixed"/>
            <w:tblCellMar>
              <w:top w:w="58" w:type="dxa"/>
              <w:left w:w="115" w:type="dxa"/>
              <w:bottom w:w="58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70"/>
          </w:tblGrid>
          <w:tr w:rsidR="000938EE">
            <w:tc>
              <w:tcPr>
                <w:tcW w:w="8570" w:type="dxa"/>
              </w:tcPr>
              <w:p w:rsidR="000938EE" w:rsidRDefault="0026354B">
                <w:pPr>
                  <w:pStyle w:val="a5"/>
                  <w:jc w:val="right"/>
                  <w:rPr>
                    <w:color w:val="4F81BD"/>
                  </w:rPr>
                </w:pPr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0" o:spid="_x0000_i1026" type="#_x0000_t75" style="width:415.5pt;height:13.5pt">
                      <v:imagedata r:id="rId1" o:title=""/>
                    </v:shape>
                  </w:pict>
                </w:r>
              </w:p>
            </w:tc>
          </w:tr>
        </w:tbl>
        <w:p w:rsidR="000938EE" w:rsidRDefault="000938EE">
          <w:pPr>
            <w:pStyle w:val="a5"/>
            <w:jc w:val="right"/>
            <w:rPr>
              <w:color w:val="4F81BD"/>
            </w:rPr>
          </w:pPr>
        </w:p>
      </w:tc>
    </w:tr>
  </w:tbl>
  <w:p w:rsidR="000938EE" w:rsidRDefault="000938E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50" w:type="dxa"/>
      <w:tblBorders>
        <w:insideV w:val="single" w:sz="18" w:space="0" w:color="4F81BD"/>
      </w:tblBorders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4528"/>
      <w:gridCol w:w="4042"/>
      <w:gridCol w:w="480"/>
    </w:tblGrid>
    <w:tr w:rsidR="000938EE">
      <w:tc>
        <w:tcPr>
          <w:tcW w:w="4528" w:type="dxa"/>
        </w:tcPr>
        <w:p w:rsidR="000938EE" w:rsidRDefault="000938EE">
          <w:pPr>
            <w:pStyle w:val="a5"/>
            <w:jc w:val="both"/>
            <w:rPr>
              <w:color w:val="4F81BD"/>
            </w:rPr>
          </w:pPr>
        </w:p>
      </w:tc>
      <w:tc>
        <w:tcPr>
          <w:tcW w:w="4522" w:type="dxa"/>
          <w:gridSpan w:val="2"/>
        </w:tcPr>
        <w:p w:rsidR="000938EE" w:rsidRDefault="000938EE">
          <w:pPr>
            <w:pStyle w:val="a5"/>
            <w:jc w:val="both"/>
            <w:rPr>
              <w:color w:val="4F81BD"/>
            </w:rPr>
          </w:pPr>
        </w:p>
      </w:tc>
    </w:tr>
    <w:tr w:rsidR="000938EE">
      <w:trPr>
        <w:gridAfter w:val="1"/>
        <w:wAfter w:w="480" w:type="dxa"/>
      </w:trPr>
      <w:tc>
        <w:tcPr>
          <w:tcW w:w="8570" w:type="dxa"/>
          <w:gridSpan w:val="2"/>
        </w:tcPr>
        <w:p w:rsidR="000938EE" w:rsidRDefault="0026354B">
          <w:pPr>
            <w:pStyle w:val="a5"/>
            <w:jc w:val="right"/>
            <w:rPr>
              <w:color w:val="4F81BD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415.5pt;height:13.5pt">
                <v:imagedata r:id="rId1" o:title=""/>
              </v:shape>
            </w:pict>
          </w:r>
        </w:p>
      </w:tc>
    </w:tr>
  </w:tbl>
  <w:p w:rsidR="000938EE" w:rsidRDefault="000938E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70" w:type="dxa"/>
      <w:tblBorders>
        <w:insideV w:val="single" w:sz="18" w:space="0" w:color="4F81BD"/>
      </w:tblBorders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0"/>
    </w:tblGrid>
    <w:tr w:rsidR="000938EE">
      <w:tc>
        <w:tcPr>
          <w:tcW w:w="8570" w:type="dxa"/>
        </w:tcPr>
        <w:p w:rsidR="000938EE" w:rsidRDefault="000938EE">
          <w:pPr>
            <w:pStyle w:val="a5"/>
            <w:jc w:val="both"/>
            <w:rPr>
              <w:color w:val="4F81BD"/>
            </w:rPr>
          </w:pPr>
        </w:p>
      </w:tc>
    </w:tr>
  </w:tbl>
  <w:p w:rsidR="000938EE" w:rsidRDefault="0026354B">
    <w:pPr>
      <w:pStyle w:val="a5"/>
      <w:jc w:val="both"/>
      <w:rPr>
        <w:color w:val="4F81BD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15.5pt;height:13.5pt">
          <v:imagedata r:id="rId1" o:title=""/>
        </v:shape>
      </w:pict>
    </w:r>
  </w:p>
  <w:tbl>
    <w:tblPr>
      <w:tblW w:w="8570" w:type="dxa"/>
      <w:tblBorders>
        <w:insideV w:val="single" w:sz="18" w:space="0" w:color="4F81BD"/>
      </w:tblBorders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0"/>
    </w:tblGrid>
    <w:tr w:rsidR="000938EE">
      <w:tc>
        <w:tcPr>
          <w:tcW w:w="8570" w:type="dxa"/>
        </w:tcPr>
        <w:p w:rsidR="000938EE" w:rsidRDefault="0026354B">
          <w:pPr>
            <w:pStyle w:val="a5"/>
            <w:jc w:val="both"/>
            <w:rPr>
              <w:color w:val="4F81BD"/>
            </w:rPr>
          </w:pPr>
          <w: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2049" type="#_x0000_t202" style="position:absolute;left:0;text-align:left;margin-left:0;margin-top:0;width:2in;height:2in;z-index:251658240;mso-wrap-style:none;mso-position-horizontal:center;mso-position-horizontal-relative:margin" o:preferrelative="t" filled="f" stroked="f">
                <v:textbox style="mso-fit-shape-to-text:t" inset="0,0,0,0">
                  <w:txbxContent>
                    <w:p w:rsidR="000938EE" w:rsidRDefault="0026354B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fldChar w:fldCharType="begin"/>
                      </w:r>
                      <w:r>
                        <w:rPr>
                          <w:rFonts w:hint="eastAsia"/>
                          <w:sz w:val="18"/>
                        </w:rPr>
                        <w:instrText xml:space="preserve"> PAGE  \* MERGEFORMAT </w:instrText>
                      </w:r>
                      <w:r>
                        <w:rPr>
                          <w:rFonts w:hint="eastAsia"/>
                          <w:sz w:val="18"/>
                        </w:rPr>
                        <w:fldChar w:fldCharType="separate"/>
                      </w:r>
                      <w:r w:rsidR="00896194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w:r>
        </w:p>
      </w:tc>
    </w:tr>
  </w:tbl>
  <w:p w:rsidR="000938EE" w:rsidRDefault="000938E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54B" w:rsidRDefault="0026354B">
      <w:pPr>
        <w:spacing w:after="0"/>
      </w:pPr>
      <w:r>
        <w:separator/>
      </w:r>
    </w:p>
  </w:footnote>
  <w:footnote w:type="continuationSeparator" w:id="0">
    <w:p w:rsidR="0026354B" w:rsidRDefault="002635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8EE" w:rsidRDefault="0026354B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i1025" type="#_x0000_t75" style="width:100.5pt;height:15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5FB2"/>
    <w:multiLevelType w:val="hybridMultilevel"/>
    <w:tmpl w:val="1EC02AA4"/>
    <w:lvl w:ilvl="0" w:tplc="24C60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A20A6A"/>
    <w:multiLevelType w:val="multilevel"/>
    <w:tmpl w:val="45A20A6A"/>
    <w:lvl w:ilvl="0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31D50"/>
    <w:rsid w:val="00001F86"/>
    <w:rsid w:val="0000316D"/>
    <w:rsid w:val="00031E32"/>
    <w:rsid w:val="000938EE"/>
    <w:rsid w:val="001001C4"/>
    <w:rsid w:val="00185C0C"/>
    <w:rsid w:val="0026354B"/>
    <w:rsid w:val="002E6549"/>
    <w:rsid w:val="00323B43"/>
    <w:rsid w:val="003369BA"/>
    <w:rsid w:val="0036736F"/>
    <w:rsid w:val="003D1D0B"/>
    <w:rsid w:val="003D37D8"/>
    <w:rsid w:val="00426133"/>
    <w:rsid w:val="00432722"/>
    <w:rsid w:val="004358AB"/>
    <w:rsid w:val="00436258"/>
    <w:rsid w:val="00474F2D"/>
    <w:rsid w:val="005055B5"/>
    <w:rsid w:val="00543569"/>
    <w:rsid w:val="0079452E"/>
    <w:rsid w:val="00896194"/>
    <w:rsid w:val="008B7726"/>
    <w:rsid w:val="008D2E36"/>
    <w:rsid w:val="008F7DFB"/>
    <w:rsid w:val="00906598"/>
    <w:rsid w:val="009E52E5"/>
    <w:rsid w:val="00A7641F"/>
    <w:rsid w:val="00AF3CAB"/>
    <w:rsid w:val="00D31D50"/>
    <w:rsid w:val="00D910E4"/>
    <w:rsid w:val="00DC5464"/>
    <w:rsid w:val="134D5BFC"/>
    <w:rsid w:val="1D537FF3"/>
    <w:rsid w:val="30CE2517"/>
    <w:rsid w:val="4AF0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Normal Indent"/>
    <w:basedOn w:val="a"/>
    <w:unhideWhenUsed/>
    <w:pPr>
      <w:spacing w:beforeLines="30" w:before="30" w:afterLines="30" w:after="30"/>
      <w:ind w:firstLineChars="200" w:firstLine="200"/>
    </w:pPr>
    <w:rPr>
      <w:bCs/>
    </w:r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4">
    <w:name w:val="Balloon Text"/>
    <w:basedOn w:val="a"/>
    <w:link w:val="Char"/>
    <w:uiPriority w:val="99"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7">
    <w:name w:val="page number"/>
    <w:basedOn w:val="a0"/>
    <w:unhideWhenUsed/>
    <w:rPr>
      <w:rFonts w:ascii="Arial" w:eastAsia="黑体" w:hAnsi="Arial"/>
      <w:sz w:val="21"/>
    </w:rPr>
  </w:style>
  <w:style w:type="character" w:customStyle="1" w:styleId="Char1">
    <w:name w:val="页眉 Char"/>
    <w:basedOn w:val="a0"/>
    <w:link w:val="a6"/>
    <w:uiPriority w:val="99"/>
    <w:semiHidden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rFonts w:ascii="Tahoma" w:hAnsi="Tahoma"/>
      <w:sz w:val="18"/>
      <w:szCs w:val="18"/>
    </w:rPr>
  </w:style>
  <w:style w:type="paragraph" w:customStyle="1" w:styleId="a8">
    <w:name w:val="文档日期"/>
    <w:basedOn w:val="a9"/>
  </w:style>
  <w:style w:type="paragraph" w:customStyle="1" w:styleId="a9">
    <w:name w:val="文档信息"/>
    <w:basedOn w:val="a"/>
    <w:pPr>
      <w:jc w:val="center"/>
    </w:pPr>
    <w:rPr>
      <w:bCs/>
    </w:rPr>
  </w:style>
  <w:style w:type="paragraph" w:customStyle="1" w:styleId="aa">
    <w:name w:val="文档编号"/>
    <w:basedOn w:val="a9"/>
  </w:style>
  <w:style w:type="paragraph" w:customStyle="1" w:styleId="ab">
    <w:name w:val="公司名称"/>
    <w:basedOn w:val="a"/>
    <w:rPr>
      <w:rFonts w:ascii="楷体_GB2312" w:eastAsia="楷体_GB2312"/>
      <w:b/>
      <w:bCs/>
    </w:rPr>
  </w:style>
  <w:style w:type="paragraph" w:customStyle="1" w:styleId="ac">
    <w:name w:val="文档版本"/>
    <w:basedOn w:val="a9"/>
  </w:style>
  <w:style w:type="paragraph" w:styleId="ad">
    <w:name w:val="Title"/>
    <w:basedOn w:val="a"/>
    <w:next w:val="a"/>
    <w:link w:val="Char2"/>
    <w:uiPriority w:val="10"/>
    <w:qFormat/>
    <w:rsid w:val="003D1D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d"/>
    <w:uiPriority w:val="10"/>
    <w:rsid w:val="003D1D0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348</Words>
  <Characters>1986</Characters>
  <Application>Microsoft Office Word</Application>
  <DocSecurity>0</DocSecurity>
  <Lines>16</Lines>
  <Paragraphs>4</Paragraphs>
  <ScaleCrop>false</ScaleCrop>
  <Company>shendu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Administrator</dc:creator>
  <cp:lastModifiedBy>Administrator</cp:lastModifiedBy>
  <cp:revision>16</cp:revision>
  <dcterms:created xsi:type="dcterms:W3CDTF">2008-09-11T17:20:00Z</dcterms:created>
  <dcterms:modified xsi:type="dcterms:W3CDTF">2017-07-24T11:43:00Z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