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1621"/>
        <w:gridCol w:w="1540"/>
        <w:gridCol w:w="1699"/>
      </w:tblGrid>
      <w:tr w:rsidR="000D3264" w:rsidTr="00AF1748"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D3264" w:rsidRDefault="000D3264" w:rsidP="00AF1748">
            <w:pPr>
              <w:pStyle w:val="aa"/>
              <w:spacing w:line="360" w:lineRule="auto"/>
            </w:pPr>
            <w:r>
              <w:rPr>
                <w:rFonts w:hint="eastAsia"/>
              </w:rPr>
              <w:t>深圳市</w:t>
            </w:r>
            <w:proofErr w:type="gramStart"/>
            <w:r>
              <w:rPr>
                <w:rFonts w:hint="eastAsia"/>
              </w:rPr>
              <w:t>华曦达</w:t>
            </w:r>
            <w:proofErr w:type="gramEnd"/>
            <w:r>
              <w:rPr>
                <w:rFonts w:hint="eastAsia"/>
              </w:rPr>
              <w:t>科技股份有限公司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vAlign w:val="center"/>
          </w:tcPr>
          <w:p w:rsidR="000D3264" w:rsidRDefault="000D3264" w:rsidP="00AF1748">
            <w:pPr>
              <w:spacing w:line="360" w:lineRule="auto"/>
              <w:jc w:val="center"/>
            </w:pPr>
            <w:r>
              <w:rPr>
                <w:rFonts w:ascii="黑体" w:eastAsia="黑体" w:hint="eastAsia"/>
              </w:rPr>
              <w:t>文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档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编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号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0D3264" w:rsidRDefault="000D3264" w:rsidP="00AF1748">
            <w:pPr>
              <w:spacing w:line="360" w:lineRule="auto"/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6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spacing w:line="360" w:lineRule="auto"/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0D3264" w:rsidTr="00AF1748">
        <w:trPr>
          <w:cantSplit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D3264" w:rsidRDefault="000D3264" w:rsidP="00AF1748">
            <w:pPr>
              <w:spacing w:line="360" w:lineRule="auto"/>
            </w:pPr>
          </w:p>
        </w:tc>
        <w:tc>
          <w:tcPr>
            <w:tcW w:w="1621" w:type="dxa"/>
            <w:vAlign w:val="center"/>
          </w:tcPr>
          <w:p w:rsidR="000D3264" w:rsidRDefault="000D3264" w:rsidP="00AF1748">
            <w:pPr>
              <w:pStyle w:val="ab"/>
              <w:spacing w:line="360" w:lineRule="auto"/>
            </w:pPr>
            <w: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文档编号</w:t>
            </w:r>
            <w:r>
              <w:fldChar w:fldCharType="end"/>
            </w:r>
            <w:bookmarkEnd w:id="0"/>
          </w:p>
        </w:tc>
        <w:tc>
          <w:tcPr>
            <w:tcW w:w="1540" w:type="dxa"/>
            <w:vAlign w:val="center"/>
          </w:tcPr>
          <w:p w:rsidR="000D3264" w:rsidRDefault="000D3264" w:rsidP="00AF1748">
            <w:pPr>
              <w:pStyle w:val="ad"/>
              <w:spacing w:line="36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c"/>
              <w:spacing w:line="360" w:lineRule="auto"/>
            </w:pPr>
            <w:r>
              <w:rPr>
                <w:rFonts w:hint="eastAsia"/>
              </w:rPr>
              <w:t>机密</w:t>
            </w:r>
          </w:p>
        </w:tc>
      </w:tr>
      <w:tr w:rsidR="000D3264" w:rsidTr="00AF1748">
        <w:trPr>
          <w:cantSplit/>
          <w:trHeight w:val="344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spacing w:line="360" w:lineRule="auto"/>
              <w:rPr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文档名称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32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9D1909" w:rsidP="00F42F52">
            <w:pPr>
              <w:pStyle w:val="ac"/>
              <w:spacing w:line="360" w:lineRule="auto"/>
            </w:pPr>
            <w:r>
              <w:rPr>
                <w:rFonts w:hint="eastAsia"/>
              </w:rPr>
              <w:t>SUD</w:t>
            </w:r>
            <w:r>
              <w:rPr>
                <w:rFonts w:hint="eastAsia"/>
              </w:rPr>
              <w:t>权限配置</w:t>
            </w:r>
            <w:r w:rsidR="001B73CE">
              <w:rPr>
                <w:rFonts w:hint="eastAsia"/>
              </w:rPr>
              <w:t>说明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D3264" w:rsidRDefault="000D3264" w:rsidP="00AF1748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3264" w:rsidRDefault="000D3264" w:rsidP="000D3264">
            <w:pPr>
              <w:pStyle w:val="ae"/>
              <w:spacing w:line="360" w:lineRule="auto"/>
            </w:pPr>
            <w:r>
              <w:rPr>
                <w:rFonts w:hint="eastAsia"/>
              </w:rPr>
              <w:t>2016-12-14</w:t>
            </w:r>
          </w:p>
        </w:tc>
      </w:tr>
    </w:tbl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AC75A6" w:rsidP="000D3264">
      <w:pPr>
        <w:pStyle w:val="1"/>
        <w:jc w:val="center"/>
      </w:pPr>
      <w:r>
        <w:rPr>
          <w:rFonts w:hint="eastAsia"/>
        </w:rPr>
        <w:t>SUD</w:t>
      </w:r>
      <w:r w:rsidR="009D1909">
        <w:rPr>
          <w:rFonts w:hint="eastAsia"/>
        </w:rPr>
        <w:t>权限</w:t>
      </w:r>
      <w:bookmarkStart w:id="1" w:name="_GoBack"/>
      <w:bookmarkEnd w:id="1"/>
      <w:r>
        <w:rPr>
          <w:rFonts w:hint="eastAsia"/>
        </w:rPr>
        <w:t>配置</w:t>
      </w:r>
      <w:r w:rsidR="00CC7A65">
        <w:rPr>
          <w:rFonts w:hint="eastAsia"/>
        </w:rPr>
        <w:t>说明</w:t>
      </w: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BCBB053" wp14:editId="303841A3">
            <wp:extent cx="1431925" cy="509270"/>
            <wp:effectExtent l="0" t="0" r="0" b="5080"/>
            <wp:docPr id="9" name="图片 9" descr="d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m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tbl>
      <w:tblPr>
        <w:tblW w:w="6832" w:type="dxa"/>
        <w:jc w:val="center"/>
        <w:tblInd w:w="-795" w:type="dxa"/>
        <w:tblLayout w:type="fixed"/>
        <w:tblLook w:val="04A0" w:firstRow="1" w:lastRow="0" w:firstColumn="1" w:lastColumn="0" w:noHBand="0" w:noVBand="1"/>
      </w:tblPr>
      <w:tblGrid>
        <w:gridCol w:w="1700"/>
        <w:gridCol w:w="1984"/>
        <w:gridCol w:w="1251"/>
        <w:gridCol w:w="1897"/>
      </w:tblGrid>
      <w:tr w:rsidR="000D3264" w:rsidTr="00AF1748">
        <w:trPr>
          <w:jc w:val="center"/>
        </w:trPr>
        <w:tc>
          <w:tcPr>
            <w:tcW w:w="1700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  <w:r>
              <w:rPr>
                <w:rFonts w:hint="eastAsia"/>
                <w:b/>
              </w:rPr>
              <w:t>张定雄</w:t>
            </w:r>
          </w:p>
        </w:tc>
        <w:tc>
          <w:tcPr>
            <w:tcW w:w="1251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3264" w:rsidRDefault="000D3264" w:rsidP="00083FA0">
            <w:pPr>
              <w:spacing w:beforeLines="100" w:before="240" w:line="360" w:lineRule="auto"/>
              <w:rPr>
                <w:b/>
              </w:rPr>
            </w:pPr>
            <w:r>
              <w:rPr>
                <w:rFonts w:hint="eastAsia"/>
                <w:b/>
              </w:rPr>
              <w:t>2016-</w:t>
            </w:r>
            <w:r w:rsidR="00083FA0">
              <w:rPr>
                <w:rFonts w:hint="eastAsia"/>
                <w:b/>
              </w:rPr>
              <w:t>12-14</w:t>
            </w:r>
          </w:p>
        </w:tc>
      </w:tr>
      <w:tr w:rsidR="000D3264" w:rsidTr="00AF1748">
        <w:trPr>
          <w:jc w:val="center"/>
        </w:trPr>
        <w:tc>
          <w:tcPr>
            <w:tcW w:w="1700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</w:p>
        </w:tc>
        <w:tc>
          <w:tcPr>
            <w:tcW w:w="1251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</w:p>
        </w:tc>
      </w:tr>
      <w:tr w:rsidR="000D3264" w:rsidTr="00AF1748">
        <w:trPr>
          <w:jc w:val="center"/>
        </w:trPr>
        <w:tc>
          <w:tcPr>
            <w:tcW w:w="1700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</w:p>
        </w:tc>
        <w:tc>
          <w:tcPr>
            <w:tcW w:w="1251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</w:p>
        </w:tc>
      </w:tr>
      <w:tr w:rsidR="000D3264" w:rsidTr="00AF1748">
        <w:trPr>
          <w:jc w:val="center"/>
        </w:trPr>
        <w:tc>
          <w:tcPr>
            <w:tcW w:w="1700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</w:p>
        </w:tc>
        <w:tc>
          <w:tcPr>
            <w:tcW w:w="1251" w:type="dxa"/>
          </w:tcPr>
          <w:p w:rsidR="000D3264" w:rsidRDefault="000D3264" w:rsidP="00AF1748">
            <w:pPr>
              <w:spacing w:beforeLines="100" w:before="24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0D3264" w:rsidRDefault="000D3264" w:rsidP="00AF1748">
            <w:pPr>
              <w:spacing w:beforeLines="100" w:before="240" w:line="360" w:lineRule="auto"/>
              <w:rPr>
                <w:b/>
              </w:rPr>
            </w:pPr>
          </w:p>
        </w:tc>
      </w:tr>
    </w:tbl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</w:pPr>
    </w:p>
    <w:p w:rsidR="000D3264" w:rsidRDefault="000D3264" w:rsidP="000D3264">
      <w:pPr>
        <w:spacing w:line="360" w:lineRule="auto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深圳市</w:t>
      </w:r>
      <w:proofErr w:type="gramStart"/>
      <w:r>
        <w:rPr>
          <w:rFonts w:eastAsia="黑体" w:hint="eastAsia"/>
          <w:sz w:val="30"/>
        </w:rPr>
        <w:t>华曦达</w:t>
      </w:r>
      <w:proofErr w:type="gramEnd"/>
      <w:r>
        <w:rPr>
          <w:rFonts w:eastAsia="黑体" w:hint="eastAsia"/>
          <w:sz w:val="30"/>
        </w:rPr>
        <w:t>科技股份有限公司</w:t>
      </w:r>
    </w:p>
    <w:p w:rsidR="000D3264" w:rsidRDefault="000D3264" w:rsidP="000D3264">
      <w:pPr>
        <w:pStyle w:val="a7"/>
      </w:pPr>
      <w:bookmarkStart w:id="2" w:name="_Toc1899666"/>
      <w:bookmarkStart w:id="3" w:name="_Toc50197067"/>
      <w:r>
        <w:rPr>
          <w:rFonts w:hint="eastAsia"/>
        </w:rPr>
        <w:lastRenderedPageBreak/>
        <w:t>文档历史发放及记录</w:t>
      </w:r>
      <w:bookmarkEnd w:id="2"/>
      <w:bookmarkEnd w:id="3"/>
    </w:p>
    <w:tbl>
      <w:tblPr>
        <w:tblW w:w="89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190"/>
        <w:gridCol w:w="1310"/>
        <w:gridCol w:w="1049"/>
        <w:gridCol w:w="1310"/>
        <w:gridCol w:w="1254"/>
      </w:tblGrid>
      <w:tr w:rsidR="000D3264" w:rsidTr="00AF1748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0D3264" w:rsidTr="00AF1748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rPr>
                <w:lang w:eastAsia="zh-CN"/>
              </w:rPr>
              <w:t>1</w:t>
            </w:r>
            <w:r>
              <w:fldChar w:fldCharType="end"/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张定雄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81C31">
            <w:pPr>
              <w:pStyle w:val="a4"/>
              <w:spacing w:before="72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</w:t>
            </w:r>
            <w:r w:rsidR="00A81C31">
              <w:rPr>
                <w:rFonts w:hint="eastAsia"/>
                <w:lang w:eastAsia="zh-CN"/>
              </w:rPr>
              <w:t>12-14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</w:tr>
      <w:tr w:rsidR="000D3264" w:rsidTr="00AF1748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Pr="00316A92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</w:tr>
      <w:tr w:rsidR="000D3264" w:rsidTr="00AF1748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</w:tr>
      <w:tr w:rsidR="000D3264" w:rsidTr="00AF1748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</w:tr>
      <w:tr w:rsidR="000D3264" w:rsidTr="00AF1748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</w:tr>
      <w:tr w:rsidR="000D3264" w:rsidTr="00AF1748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3264" w:rsidRDefault="000D3264" w:rsidP="00AF1748">
            <w:pPr>
              <w:pStyle w:val="a4"/>
              <w:spacing w:before="72" w:line="360" w:lineRule="auto"/>
              <w:rPr>
                <w:lang w:eastAsia="zh-CN"/>
              </w:rPr>
            </w:pPr>
          </w:p>
        </w:tc>
      </w:tr>
    </w:tbl>
    <w:p w:rsidR="000D3264" w:rsidRDefault="000D3264" w:rsidP="000D3264">
      <w:pPr>
        <w:spacing w:line="360" w:lineRule="auto"/>
      </w:pPr>
    </w:p>
    <w:p w:rsidR="000D3264" w:rsidRDefault="000D3264" w:rsidP="000D3264">
      <w:pPr>
        <w:pStyle w:val="a0"/>
        <w:spacing w:before="72" w:after="72" w:line="360" w:lineRule="auto"/>
        <w:ind w:firstLine="420"/>
      </w:pPr>
    </w:p>
    <w:p w:rsidR="000D3264" w:rsidRDefault="000D3264" w:rsidP="000D3264">
      <w:pPr>
        <w:pStyle w:val="a7"/>
      </w:pPr>
      <w:bookmarkStart w:id="4" w:name="_Toc1899668"/>
      <w:bookmarkStart w:id="5" w:name="_Toc50197069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  <w:bookmarkEnd w:id="4"/>
      <w:bookmarkEnd w:id="5"/>
    </w:p>
    <w:p w:rsidR="00AC75A6" w:rsidRDefault="000D3264">
      <w:pPr>
        <w:pStyle w:val="1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"2-3" \f \h \z \t "</w:instrText>
      </w:r>
      <w:r>
        <w:rPr>
          <w:lang w:eastAsia="zh-CN"/>
        </w:rPr>
        <w:instrText>标题</w:instrText>
      </w:r>
      <w:r>
        <w:rPr>
          <w:lang w:eastAsia="zh-CN"/>
        </w:rPr>
        <w:instrText xml:space="preserve"> 1,1" </w:instrText>
      </w:r>
      <w:r>
        <w:rPr>
          <w:lang w:eastAsia="zh-CN"/>
        </w:rPr>
        <w:fldChar w:fldCharType="separate"/>
      </w:r>
      <w:hyperlink w:anchor="_Toc469574240" w:history="1">
        <w:r w:rsidR="00AC75A6" w:rsidRPr="005A40F9">
          <w:rPr>
            <w:rStyle w:val="a9"/>
            <w:noProof/>
          </w:rPr>
          <w:t>SELinux</w:t>
        </w:r>
        <w:r w:rsidR="00AC75A6" w:rsidRPr="005A40F9">
          <w:rPr>
            <w:rStyle w:val="a9"/>
            <w:rFonts w:hint="eastAsia"/>
            <w:noProof/>
          </w:rPr>
          <w:t>策略配置文档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_Toc469574240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1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1" w:history="1">
        <w:r w:rsidR="00AC75A6" w:rsidRPr="005A40F9">
          <w:rPr>
            <w:rStyle w:val="a9"/>
            <w:rFonts w:hint="eastAsia"/>
            <w:noProof/>
          </w:rPr>
          <w:t>文档的简要功能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_Toc469574241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3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2" w:history="1">
        <w:r w:rsidR="00AC75A6" w:rsidRPr="005A40F9">
          <w:rPr>
            <w:rStyle w:val="a9"/>
            <w:rFonts w:hint="eastAsia"/>
            <w:noProof/>
          </w:rPr>
          <w:t>文档的适用范围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_Toc469574242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3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1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3" w:history="1">
        <w:r w:rsidR="00AC75A6" w:rsidRPr="005A40F9">
          <w:rPr>
            <w:rStyle w:val="a9"/>
            <w:rFonts w:hint="eastAsia"/>
            <w:noProof/>
          </w:rPr>
          <w:t>一</w:t>
        </w:r>
        <w:r w:rsidR="00AC75A6" w:rsidRPr="005A40F9">
          <w:rPr>
            <w:rStyle w:val="a9"/>
            <w:noProof/>
          </w:rPr>
          <w:t xml:space="preserve"> SEAndroid</w:t>
        </w:r>
        <w:r w:rsidR="00AC75A6" w:rsidRPr="005A40F9">
          <w:rPr>
            <w:rStyle w:val="a9"/>
            <w:rFonts w:hint="eastAsia"/>
            <w:noProof/>
          </w:rPr>
          <w:t>配置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_Toc469574243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5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4" w:history="1">
        <w:r w:rsidR="00AC75A6" w:rsidRPr="005A40F9">
          <w:rPr>
            <w:rStyle w:val="a9"/>
            <w:noProof/>
          </w:rPr>
          <w:t xml:space="preserve">2.1 </w:t>
        </w:r>
        <w:r w:rsidR="00AC75A6" w:rsidRPr="005A40F9">
          <w:rPr>
            <w:rStyle w:val="a9"/>
            <w:rFonts w:hint="eastAsia"/>
            <w:noProof/>
          </w:rPr>
          <w:t>背景知识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_Toc469574244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5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5" w:history="1">
        <w:r w:rsidR="00AC75A6" w:rsidRPr="005A40F9">
          <w:rPr>
            <w:rStyle w:val="a9"/>
            <w:noProof/>
          </w:rPr>
          <w:t>2.2 SUD TE</w:t>
        </w:r>
        <w:r w:rsidR="00AC75A6" w:rsidRPr="005A40F9">
          <w:rPr>
            <w:rStyle w:val="a9"/>
            <w:rFonts w:hint="eastAsia"/>
            <w:noProof/>
          </w:rPr>
          <w:t>配置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_Toc469574245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5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6" w:history="1">
        <w:r w:rsidR="00AC75A6" w:rsidRPr="005A40F9">
          <w:rPr>
            <w:rStyle w:val="a9"/>
            <w:noProof/>
          </w:rPr>
          <w:t>2.2.1 file_contexts</w:t>
        </w:r>
        <w:r w:rsidR="00AC75A6" w:rsidRPr="005A40F9">
          <w:rPr>
            <w:rStyle w:val="a9"/>
            <w:rFonts w:hint="eastAsia"/>
            <w:noProof/>
          </w:rPr>
          <w:t>配置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_Toc469574246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5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7" w:history="1">
        <w:r w:rsidR="00AC75A6" w:rsidRPr="005A40F9">
          <w:rPr>
            <w:rStyle w:val="a9"/>
            <w:noProof/>
          </w:rPr>
          <w:t xml:space="preserve">2.2.2 sud.te </w:t>
        </w:r>
        <w:r w:rsidR="00AC75A6" w:rsidRPr="005A40F9">
          <w:rPr>
            <w:rStyle w:val="a9"/>
            <w:rFonts w:hint="eastAsia"/>
            <w:noProof/>
          </w:rPr>
          <w:t>配置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_Toc469574247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5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8" w:history="1">
        <w:r w:rsidR="00AC75A6" w:rsidRPr="005A40F9">
          <w:rPr>
            <w:rStyle w:val="a9"/>
            <w:noProof/>
          </w:rPr>
          <w:t xml:space="preserve">2.2.3 </w:t>
        </w:r>
        <w:r w:rsidR="00AC75A6" w:rsidRPr="005A40F9">
          <w:rPr>
            <w:rStyle w:val="a9"/>
            <w:rFonts w:hint="eastAsia"/>
            <w:noProof/>
          </w:rPr>
          <w:t>安全策略配置说明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_Toc469574248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6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49" w:history="1">
        <w:r w:rsidR="00AC75A6" w:rsidRPr="005A40F9">
          <w:rPr>
            <w:rStyle w:val="a9"/>
            <w:noProof/>
          </w:rPr>
          <w:t>2.2.4</w:t>
        </w:r>
        <w:r w:rsidR="00AC75A6" w:rsidRPr="005A40F9">
          <w:rPr>
            <w:rStyle w:val="a9"/>
            <w:rFonts w:hint="eastAsia"/>
            <w:noProof/>
          </w:rPr>
          <w:t>访问向量规则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_Toc469574249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7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0" w:history="1">
        <w:r w:rsidR="00AC75A6" w:rsidRPr="005A40F9">
          <w:rPr>
            <w:rStyle w:val="a9"/>
            <w:noProof/>
          </w:rPr>
          <w:t xml:space="preserve">2.3 </w:t>
        </w:r>
        <w:r w:rsidR="00AC75A6" w:rsidRPr="005A40F9">
          <w:rPr>
            <w:rStyle w:val="a9"/>
            <w:rFonts w:hint="eastAsia"/>
            <w:noProof/>
          </w:rPr>
          <w:t>编译和打包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_Toc469574250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7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1" w:history="1">
        <w:r w:rsidR="00AC75A6" w:rsidRPr="005A40F9">
          <w:rPr>
            <w:rStyle w:val="a9"/>
            <w:noProof/>
          </w:rPr>
          <w:t xml:space="preserve">2.3.1 </w:t>
        </w:r>
        <w:r w:rsidR="00AC75A6" w:rsidRPr="005A40F9">
          <w:rPr>
            <w:rStyle w:val="a9"/>
            <w:rFonts w:hint="eastAsia"/>
            <w:noProof/>
          </w:rPr>
          <w:t>编译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_Toc469574251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7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2" w:history="1">
        <w:r w:rsidR="00AC75A6" w:rsidRPr="005A40F9">
          <w:rPr>
            <w:rStyle w:val="a9"/>
            <w:noProof/>
          </w:rPr>
          <w:t xml:space="preserve">2.3.2 </w:t>
        </w:r>
        <w:r w:rsidR="00AC75A6" w:rsidRPr="005A40F9">
          <w:rPr>
            <w:rStyle w:val="a9"/>
            <w:rFonts w:hint="eastAsia"/>
            <w:noProof/>
          </w:rPr>
          <w:t>打包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_Toc469574252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7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3" w:history="1">
        <w:r w:rsidR="00AC75A6" w:rsidRPr="005A40F9">
          <w:rPr>
            <w:rStyle w:val="a9"/>
            <w:noProof/>
          </w:rPr>
          <w:t xml:space="preserve">2.4 </w:t>
        </w:r>
        <w:r w:rsidR="00AC75A6" w:rsidRPr="005A40F9">
          <w:rPr>
            <w:rStyle w:val="a9"/>
            <w:rFonts w:hint="eastAsia"/>
            <w:noProof/>
          </w:rPr>
          <w:t>验证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_Toc469574253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7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4" w:history="1">
        <w:r w:rsidR="00AC75A6" w:rsidRPr="005A40F9">
          <w:rPr>
            <w:rStyle w:val="a9"/>
            <w:noProof/>
          </w:rPr>
          <w:t>2.5 SELinux</w:t>
        </w:r>
        <w:r w:rsidR="00AC75A6" w:rsidRPr="005A40F9">
          <w:rPr>
            <w:rStyle w:val="a9"/>
            <w:rFonts w:hint="eastAsia"/>
            <w:noProof/>
          </w:rPr>
          <w:t>打开和关闭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_Toc469574254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8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5" w:history="1">
        <w:r w:rsidR="00AC75A6" w:rsidRPr="005A40F9">
          <w:rPr>
            <w:rStyle w:val="a9"/>
            <w:noProof/>
          </w:rPr>
          <w:t xml:space="preserve">2.5.1 </w:t>
        </w:r>
        <w:r w:rsidR="00AC75A6" w:rsidRPr="005A40F9">
          <w:rPr>
            <w:rStyle w:val="a9"/>
            <w:rFonts w:hint="eastAsia"/>
            <w:noProof/>
          </w:rPr>
          <w:t>打开</w:t>
        </w:r>
        <w:r w:rsidR="00AC75A6" w:rsidRPr="005A40F9">
          <w:rPr>
            <w:rStyle w:val="a9"/>
            <w:noProof/>
          </w:rPr>
          <w:t>SELinux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_Toc469574255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8</w:t>
        </w:r>
        <w:r w:rsidR="00AC75A6">
          <w:rPr>
            <w:noProof/>
            <w:webHidden/>
          </w:rPr>
          <w:fldChar w:fldCharType="end"/>
        </w:r>
      </w:hyperlink>
    </w:p>
    <w:p w:rsidR="00AC75A6" w:rsidRDefault="00A401FA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69574256" w:history="1">
        <w:r w:rsidR="00AC75A6" w:rsidRPr="005A40F9">
          <w:rPr>
            <w:rStyle w:val="a9"/>
            <w:rFonts w:ascii="宋体" w:cs="宋体"/>
            <w:noProof/>
            <w:lang w:val="zh-CN"/>
          </w:rPr>
          <w:t>reset</w:t>
        </w:r>
        <w:r w:rsidR="00AC75A6" w:rsidRPr="005A40F9">
          <w:rPr>
            <w:rStyle w:val="a9"/>
            <w:noProof/>
          </w:rPr>
          <w:t xml:space="preserve"> 2.5.2 </w:t>
        </w:r>
        <w:r w:rsidR="00AC75A6" w:rsidRPr="005A40F9">
          <w:rPr>
            <w:rStyle w:val="a9"/>
            <w:rFonts w:hint="eastAsia"/>
            <w:noProof/>
          </w:rPr>
          <w:t>关闭</w:t>
        </w:r>
        <w:r w:rsidR="00AC75A6" w:rsidRPr="005A40F9">
          <w:rPr>
            <w:rStyle w:val="a9"/>
            <w:noProof/>
          </w:rPr>
          <w:t>SELinux</w:t>
        </w:r>
        <w:r w:rsidR="00AC75A6">
          <w:rPr>
            <w:noProof/>
            <w:webHidden/>
          </w:rPr>
          <w:tab/>
        </w:r>
        <w:r w:rsidR="00AC75A6">
          <w:rPr>
            <w:noProof/>
            <w:webHidden/>
          </w:rPr>
          <w:fldChar w:fldCharType="begin"/>
        </w:r>
        <w:r w:rsidR="00AC75A6">
          <w:rPr>
            <w:noProof/>
            <w:webHidden/>
          </w:rPr>
          <w:instrText xml:space="preserve"> PAGEREF _Toc469574256 \h </w:instrText>
        </w:r>
        <w:r w:rsidR="00AC75A6">
          <w:rPr>
            <w:noProof/>
            <w:webHidden/>
          </w:rPr>
        </w:r>
        <w:r w:rsidR="00AC75A6">
          <w:rPr>
            <w:noProof/>
            <w:webHidden/>
          </w:rPr>
          <w:fldChar w:fldCharType="separate"/>
        </w:r>
        <w:r w:rsidR="00AC75A6">
          <w:rPr>
            <w:noProof/>
            <w:webHidden/>
          </w:rPr>
          <w:t>8</w:t>
        </w:r>
        <w:r w:rsidR="00AC75A6">
          <w:rPr>
            <w:noProof/>
            <w:webHidden/>
          </w:rPr>
          <w:fldChar w:fldCharType="end"/>
        </w:r>
      </w:hyperlink>
    </w:p>
    <w:p w:rsidR="000D3264" w:rsidRDefault="000D3264" w:rsidP="000D3264">
      <w:pPr>
        <w:pStyle w:val="20"/>
        <w:tabs>
          <w:tab w:val="right" w:leader="dot" w:pos="8811"/>
        </w:tabs>
        <w:spacing w:line="360" w:lineRule="auto"/>
      </w:pPr>
      <w:r>
        <w:rPr>
          <w:lang w:eastAsia="zh-CN"/>
        </w:rPr>
        <w:fldChar w:fldCharType="end"/>
      </w:r>
    </w:p>
    <w:p w:rsidR="000D3264" w:rsidRDefault="000D3264" w:rsidP="000D3264">
      <w:pPr>
        <w:spacing w:line="360" w:lineRule="auto"/>
      </w:pPr>
      <w:r>
        <w:br w:type="page"/>
      </w:r>
    </w:p>
    <w:p w:rsidR="000D3264" w:rsidRDefault="00CD6514" w:rsidP="000D3264">
      <w:pPr>
        <w:pStyle w:val="1"/>
        <w:widowControl/>
        <w:spacing w:before="800" w:after="600" w:line="360" w:lineRule="auto"/>
        <w:jc w:val="left"/>
      </w:pPr>
      <w:bookmarkStart w:id="6" w:name="_Toc21086338"/>
      <w:bookmarkStart w:id="7" w:name="_Toc521465561"/>
      <w:bookmarkStart w:id="8" w:name="_Toc469574243"/>
      <w:proofErr w:type="gramStart"/>
      <w:r>
        <w:rPr>
          <w:rFonts w:hint="eastAsia"/>
        </w:rPr>
        <w:lastRenderedPageBreak/>
        <w:t>一</w:t>
      </w:r>
      <w:proofErr w:type="gramEnd"/>
      <w:r w:rsidR="000D3264">
        <w:rPr>
          <w:rFonts w:hint="eastAsia"/>
        </w:rPr>
        <w:t xml:space="preserve"> </w:t>
      </w:r>
      <w:bookmarkEnd w:id="6"/>
      <w:bookmarkEnd w:id="7"/>
      <w:proofErr w:type="spellStart"/>
      <w:r w:rsidR="00656308">
        <w:rPr>
          <w:rFonts w:hint="eastAsia"/>
        </w:rPr>
        <w:t>SEAndroid</w:t>
      </w:r>
      <w:proofErr w:type="spellEnd"/>
      <w:r w:rsidR="00AD4B05">
        <w:rPr>
          <w:rFonts w:hint="eastAsia"/>
        </w:rPr>
        <w:t>配置</w:t>
      </w:r>
      <w:bookmarkEnd w:id="8"/>
    </w:p>
    <w:p w:rsidR="000D3264" w:rsidRDefault="000D3264" w:rsidP="000D3264">
      <w:pPr>
        <w:pStyle w:val="2"/>
      </w:pPr>
      <w:bookmarkStart w:id="9" w:name="_Toc469574244"/>
      <w:r>
        <w:rPr>
          <w:rFonts w:hint="eastAsia"/>
        </w:rPr>
        <w:t xml:space="preserve">2.1 </w:t>
      </w:r>
      <w:r w:rsidR="00656308">
        <w:rPr>
          <w:rFonts w:hint="eastAsia"/>
        </w:rPr>
        <w:t>背景知识</w:t>
      </w:r>
      <w:bookmarkEnd w:id="9"/>
    </w:p>
    <w:p w:rsidR="008D1309" w:rsidRDefault="008D1309" w:rsidP="008D1309">
      <w:pPr>
        <w:widowControl/>
        <w:shd w:val="clear" w:color="auto" w:fill="FFFFFF"/>
        <w:ind w:firstLineChars="200" w:firstLine="420"/>
        <w:jc w:val="left"/>
        <w:rPr>
          <w:bCs/>
          <w:kern w:val="0"/>
          <w:lang w:bidi="he-IL"/>
        </w:rPr>
      </w:pPr>
      <w:proofErr w:type="spellStart"/>
      <w:r w:rsidRPr="008D1309">
        <w:rPr>
          <w:bCs/>
          <w:kern w:val="0"/>
          <w:lang w:bidi="he-IL"/>
        </w:rPr>
        <w:t>SELinux</w:t>
      </w:r>
      <w:proofErr w:type="spellEnd"/>
      <w:r w:rsidRPr="008D1309">
        <w:rPr>
          <w:bCs/>
          <w:kern w:val="0"/>
          <w:lang w:bidi="he-IL"/>
        </w:rPr>
        <w:t>出现之前，</w:t>
      </w:r>
      <w:r w:rsidRPr="008D1309">
        <w:rPr>
          <w:bCs/>
          <w:kern w:val="0"/>
          <w:lang w:bidi="he-IL"/>
        </w:rPr>
        <w:t>Linux</w:t>
      </w:r>
      <w:r w:rsidRPr="008D1309">
        <w:rPr>
          <w:bCs/>
          <w:kern w:val="0"/>
          <w:lang w:bidi="he-IL"/>
        </w:rPr>
        <w:t>上的安全模型叫</w:t>
      </w:r>
      <w:r w:rsidRPr="008D1309">
        <w:rPr>
          <w:bCs/>
          <w:kern w:val="0"/>
          <w:lang w:bidi="he-IL"/>
        </w:rPr>
        <w:t>DAC</w:t>
      </w:r>
      <w:r w:rsidRPr="008D1309">
        <w:rPr>
          <w:bCs/>
          <w:kern w:val="0"/>
          <w:lang w:bidi="he-IL"/>
        </w:rPr>
        <w:t>，全称是</w:t>
      </w:r>
      <w:r w:rsidRPr="008D1309">
        <w:rPr>
          <w:bCs/>
          <w:kern w:val="0"/>
          <w:lang w:bidi="he-IL"/>
        </w:rPr>
        <w:t>Discretionary Access Control</w:t>
      </w:r>
      <w:r w:rsidRPr="008D1309">
        <w:rPr>
          <w:bCs/>
          <w:kern w:val="0"/>
          <w:lang w:bidi="he-IL"/>
        </w:rPr>
        <w:t>，翻译为自主访问控制。</w:t>
      </w:r>
      <w:r w:rsidRPr="008D1309">
        <w:rPr>
          <w:bCs/>
          <w:kern w:val="0"/>
          <w:lang w:bidi="he-IL"/>
        </w:rPr>
        <w:t>DAC</w:t>
      </w:r>
      <w:r w:rsidRPr="008D1309">
        <w:rPr>
          <w:bCs/>
          <w:kern w:val="0"/>
          <w:lang w:bidi="he-IL"/>
        </w:rPr>
        <w:t>的核心思想很简单，就是：进程理论上所拥有的权限与执行它的用户的权限相同。比如，以</w:t>
      </w:r>
      <w:r w:rsidRPr="008D1309">
        <w:rPr>
          <w:bCs/>
          <w:kern w:val="0"/>
          <w:lang w:bidi="he-IL"/>
        </w:rPr>
        <w:t>root</w:t>
      </w:r>
      <w:r w:rsidRPr="008D1309">
        <w:rPr>
          <w:bCs/>
          <w:kern w:val="0"/>
          <w:lang w:bidi="he-IL"/>
        </w:rPr>
        <w:t>用户启动</w:t>
      </w:r>
      <w:r w:rsidRPr="008D1309">
        <w:rPr>
          <w:bCs/>
          <w:kern w:val="0"/>
          <w:lang w:bidi="he-IL"/>
        </w:rPr>
        <w:t>Browser</w:t>
      </w:r>
      <w:r w:rsidRPr="008D1309">
        <w:rPr>
          <w:bCs/>
          <w:kern w:val="0"/>
          <w:lang w:bidi="he-IL"/>
        </w:rPr>
        <w:t>，那么</w:t>
      </w:r>
      <w:r w:rsidRPr="008D1309">
        <w:rPr>
          <w:bCs/>
          <w:kern w:val="0"/>
          <w:lang w:bidi="he-IL"/>
        </w:rPr>
        <w:t>Browser</w:t>
      </w:r>
      <w:r w:rsidRPr="008D1309">
        <w:rPr>
          <w:bCs/>
          <w:kern w:val="0"/>
          <w:lang w:bidi="he-IL"/>
        </w:rPr>
        <w:t>就有</w:t>
      </w:r>
      <w:r w:rsidRPr="008D1309">
        <w:rPr>
          <w:bCs/>
          <w:kern w:val="0"/>
          <w:lang w:bidi="he-IL"/>
        </w:rPr>
        <w:t>root</w:t>
      </w:r>
      <w:r w:rsidRPr="008D1309">
        <w:rPr>
          <w:bCs/>
          <w:kern w:val="0"/>
          <w:lang w:bidi="he-IL"/>
        </w:rPr>
        <w:t>用户的权限，在</w:t>
      </w:r>
      <w:r w:rsidRPr="008D1309">
        <w:rPr>
          <w:bCs/>
          <w:kern w:val="0"/>
          <w:lang w:bidi="he-IL"/>
        </w:rPr>
        <w:t>Linux</w:t>
      </w:r>
      <w:r w:rsidRPr="008D1309">
        <w:rPr>
          <w:bCs/>
          <w:kern w:val="0"/>
          <w:lang w:bidi="he-IL"/>
        </w:rPr>
        <w:t>系统上能干任何事情</w:t>
      </w:r>
      <w:r w:rsidR="008A623E">
        <w:rPr>
          <w:rFonts w:hint="eastAsia"/>
          <w:bCs/>
          <w:kern w:val="0"/>
          <w:lang w:bidi="he-IL"/>
        </w:rPr>
        <w:t>。由此</w:t>
      </w:r>
      <w:r w:rsidR="008A623E">
        <w:rPr>
          <w:rFonts w:hint="eastAsia"/>
          <w:bCs/>
          <w:kern w:val="0"/>
          <w:lang w:bidi="he-IL"/>
        </w:rPr>
        <w:t>Android</w:t>
      </w:r>
      <w:r w:rsidR="008A623E">
        <w:rPr>
          <w:rFonts w:hint="eastAsia"/>
          <w:bCs/>
          <w:kern w:val="0"/>
          <w:lang w:bidi="he-IL"/>
        </w:rPr>
        <w:t>用户可以通过一些系统漏洞，将自己开发的</w:t>
      </w:r>
      <w:r w:rsidR="008A623E">
        <w:rPr>
          <w:rFonts w:hint="eastAsia"/>
          <w:bCs/>
          <w:kern w:val="0"/>
          <w:lang w:bidi="he-IL"/>
        </w:rPr>
        <w:t>SU</w:t>
      </w:r>
      <w:r w:rsidR="008A623E">
        <w:rPr>
          <w:rFonts w:hint="eastAsia"/>
          <w:bCs/>
          <w:kern w:val="0"/>
          <w:lang w:bidi="he-IL"/>
        </w:rPr>
        <w:t>拷贝到</w:t>
      </w:r>
      <w:r w:rsidR="008A623E">
        <w:rPr>
          <w:rFonts w:hint="eastAsia"/>
          <w:bCs/>
          <w:kern w:val="0"/>
          <w:lang w:bidi="he-IL"/>
        </w:rPr>
        <w:t>/system/bin</w:t>
      </w:r>
      <w:r w:rsidR="008A623E">
        <w:rPr>
          <w:rFonts w:hint="eastAsia"/>
          <w:bCs/>
          <w:kern w:val="0"/>
          <w:lang w:bidi="he-IL"/>
        </w:rPr>
        <w:t>目录下面，这个</w:t>
      </w:r>
      <w:r w:rsidR="008A623E">
        <w:rPr>
          <w:rFonts w:hint="eastAsia"/>
          <w:bCs/>
          <w:kern w:val="0"/>
          <w:lang w:bidi="he-IL"/>
        </w:rPr>
        <w:t>SU</w:t>
      </w:r>
      <w:r w:rsidR="00F97C52">
        <w:rPr>
          <w:rFonts w:hint="eastAsia"/>
          <w:bCs/>
          <w:kern w:val="0"/>
          <w:lang w:bidi="he-IL"/>
        </w:rPr>
        <w:t>具有</w:t>
      </w:r>
      <w:r w:rsidR="00F97C52">
        <w:rPr>
          <w:rFonts w:hint="eastAsia"/>
          <w:bCs/>
          <w:kern w:val="0"/>
          <w:lang w:bidi="he-IL"/>
        </w:rPr>
        <w:t>Root</w:t>
      </w:r>
      <w:r w:rsidR="00F97C52">
        <w:rPr>
          <w:rFonts w:hint="eastAsia"/>
          <w:bCs/>
          <w:kern w:val="0"/>
          <w:lang w:bidi="he-IL"/>
        </w:rPr>
        <w:t>权限的可执行程序，通过这一方法，实现一个普通的应用具有</w:t>
      </w:r>
      <w:r w:rsidR="00F97C52">
        <w:rPr>
          <w:rFonts w:hint="eastAsia"/>
          <w:bCs/>
          <w:kern w:val="0"/>
          <w:lang w:bidi="he-IL"/>
        </w:rPr>
        <w:t>Root</w:t>
      </w:r>
      <w:r w:rsidR="00F97C52">
        <w:rPr>
          <w:rFonts w:hint="eastAsia"/>
          <w:bCs/>
          <w:kern w:val="0"/>
          <w:lang w:bidi="he-IL"/>
        </w:rPr>
        <w:t>权限，这也是</w:t>
      </w:r>
      <w:r w:rsidR="00F97C52">
        <w:rPr>
          <w:rFonts w:hint="eastAsia"/>
          <w:bCs/>
          <w:kern w:val="0"/>
          <w:lang w:bidi="he-IL"/>
        </w:rPr>
        <w:t>360</w:t>
      </w:r>
      <w:r w:rsidR="00F97C52">
        <w:rPr>
          <w:rFonts w:hint="eastAsia"/>
          <w:bCs/>
          <w:kern w:val="0"/>
          <w:lang w:bidi="he-IL"/>
        </w:rPr>
        <w:t>超级</w:t>
      </w:r>
      <w:r w:rsidR="00F97C52">
        <w:rPr>
          <w:rFonts w:hint="eastAsia"/>
          <w:bCs/>
          <w:kern w:val="0"/>
          <w:lang w:bidi="he-IL"/>
        </w:rPr>
        <w:t>Root</w:t>
      </w:r>
      <w:r w:rsidR="00F97C52">
        <w:rPr>
          <w:rFonts w:hint="eastAsia"/>
          <w:bCs/>
          <w:kern w:val="0"/>
          <w:lang w:bidi="he-IL"/>
        </w:rPr>
        <w:t>应用的原理。</w:t>
      </w:r>
    </w:p>
    <w:p w:rsidR="00A622D0" w:rsidRPr="008D1309" w:rsidRDefault="00A622D0" w:rsidP="001B509F">
      <w:pPr>
        <w:pStyle w:val="af2"/>
        <w:ind w:firstLineChars="200" w:firstLine="420"/>
        <w:rPr>
          <w:bCs/>
          <w:kern w:val="0"/>
        </w:rPr>
      </w:pPr>
      <w:r w:rsidRPr="00A622D0">
        <w:rPr>
          <w:rFonts w:hint="eastAsia"/>
        </w:rPr>
        <w:t>为了防止用户通过系统漏洞去获取</w:t>
      </w:r>
      <w:r w:rsidRPr="00A622D0">
        <w:rPr>
          <w:rFonts w:hint="eastAsia"/>
        </w:rPr>
        <w:t>Root</w:t>
      </w:r>
      <w:r w:rsidRPr="00A622D0">
        <w:rPr>
          <w:rFonts w:hint="eastAsia"/>
        </w:rPr>
        <w:t>权限，</w:t>
      </w:r>
      <w:r w:rsidRPr="00A622D0">
        <w:rPr>
          <w:rFonts w:hint="eastAsia"/>
        </w:rPr>
        <w:t>Google</w:t>
      </w:r>
      <w:r w:rsidRPr="00A622D0">
        <w:rPr>
          <w:rFonts w:hint="eastAsia"/>
        </w:rPr>
        <w:t>基于</w:t>
      </w:r>
      <w:proofErr w:type="spellStart"/>
      <w:r w:rsidRPr="00A622D0">
        <w:rPr>
          <w:rFonts w:hint="eastAsia"/>
        </w:rPr>
        <w:t>SELinux</w:t>
      </w:r>
      <w:proofErr w:type="spellEnd"/>
      <w:r w:rsidRPr="00A622D0">
        <w:rPr>
          <w:rFonts w:hint="eastAsia"/>
        </w:rPr>
        <w:t>开发了一套新的权限控制，</w:t>
      </w:r>
      <w:proofErr w:type="spellStart"/>
      <w:r w:rsidR="00466EB5">
        <w:t>SEAndroid</w:t>
      </w:r>
      <w:proofErr w:type="spellEnd"/>
      <w:r w:rsidRPr="00A622D0">
        <w:t>是从</w:t>
      </w:r>
      <w:r w:rsidRPr="00A622D0">
        <w:t xml:space="preserve">Android 4.4 </w:t>
      </w:r>
      <w:r w:rsidRPr="00A622D0">
        <w:t>开始增加的一套强制访问控制（</w:t>
      </w:r>
      <w:r w:rsidRPr="00A622D0">
        <w:t>Mandatory Access Control, MAC</w:t>
      </w:r>
      <w:r w:rsidRPr="00A622D0">
        <w:t>），在</w:t>
      </w:r>
      <w:r w:rsidRPr="00A622D0">
        <w:t xml:space="preserve">Android </w:t>
      </w:r>
      <w:r w:rsidRPr="00A622D0">
        <w:t>本身的任意访问控制（</w:t>
      </w:r>
      <w:r w:rsidRPr="00A622D0">
        <w:t>Discretionary Access Control</w:t>
      </w:r>
      <w:r w:rsidRPr="00A622D0">
        <w:t>，</w:t>
      </w:r>
      <w:r w:rsidRPr="00A622D0">
        <w:t>DAC</w:t>
      </w:r>
      <w:r w:rsidRPr="00A622D0">
        <w:t>）之上，通过为对象增加安全上下文的方式，对访问的权限进行了精确的控制。</w:t>
      </w:r>
    </w:p>
    <w:p w:rsidR="008C0727" w:rsidRDefault="003D48C2" w:rsidP="004379B0">
      <w:pPr>
        <w:pStyle w:val="2"/>
      </w:pPr>
      <w:bookmarkStart w:id="10" w:name="_Toc469574245"/>
      <w:r w:rsidRPr="003D48C2">
        <w:rPr>
          <w:rFonts w:hint="eastAsia"/>
        </w:rPr>
        <w:t>2.2</w:t>
      </w:r>
      <w:r>
        <w:rPr>
          <w:rFonts w:hint="eastAsia"/>
        </w:rPr>
        <w:t xml:space="preserve"> </w:t>
      </w:r>
      <w:r w:rsidR="004379B0">
        <w:rPr>
          <w:rFonts w:hint="eastAsia"/>
        </w:rPr>
        <w:t>SUD TE</w:t>
      </w:r>
      <w:r w:rsidR="004379B0">
        <w:rPr>
          <w:rFonts w:hint="eastAsia"/>
        </w:rPr>
        <w:t>配置</w:t>
      </w:r>
      <w:bookmarkEnd w:id="10"/>
    </w:p>
    <w:p w:rsidR="00EA34A3" w:rsidRPr="00EA34A3" w:rsidRDefault="00EA34A3" w:rsidP="00EA34A3">
      <w:pPr>
        <w:pStyle w:val="a0"/>
        <w:spacing w:before="72" w:after="72"/>
        <w:ind w:firstLine="420"/>
      </w:pPr>
      <w:r>
        <w:rPr>
          <w:rFonts w:hint="eastAsia"/>
        </w:rPr>
        <w:t>为了配置</w:t>
      </w:r>
      <w:proofErr w:type="spellStart"/>
      <w:r>
        <w:rPr>
          <w:rFonts w:hint="eastAsia"/>
        </w:rPr>
        <w:t>sud</w:t>
      </w:r>
      <w:proofErr w:type="spellEnd"/>
      <w:r>
        <w:rPr>
          <w:rFonts w:hint="eastAsia"/>
        </w:rPr>
        <w:t>，需要增加一个新的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文件</w:t>
      </w:r>
      <w:proofErr w:type="spellStart"/>
      <w:r>
        <w:rPr>
          <w:rFonts w:hint="eastAsia"/>
        </w:rPr>
        <w:t>sud.te</w:t>
      </w:r>
      <w:proofErr w:type="spellEnd"/>
      <w:r>
        <w:rPr>
          <w:rFonts w:hint="eastAsia"/>
        </w:rPr>
        <w:t>，存放位置为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目录，具体配置说明见下文。</w:t>
      </w:r>
    </w:p>
    <w:p w:rsidR="00567D31" w:rsidRDefault="00567D31" w:rsidP="00567D31">
      <w:pPr>
        <w:pStyle w:val="3"/>
      </w:pPr>
      <w:bookmarkStart w:id="11" w:name="_Toc469574246"/>
      <w:r>
        <w:rPr>
          <w:rFonts w:hint="eastAsia"/>
        </w:rPr>
        <w:t xml:space="preserve">2.2.1 </w:t>
      </w:r>
      <w:proofErr w:type="spellStart"/>
      <w:r w:rsidRPr="00567D31">
        <w:t>file_contexts</w:t>
      </w:r>
      <w:proofErr w:type="spellEnd"/>
      <w:r>
        <w:rPr>
          <w:rFonts w:hint="eastAsia"/>
        </w:rPr>
        <w:t>配置</w:t>
      </w:r>
      <w:bookmarkEnd w:id="11"/>
    </w:p>
    <w:p w:rsidR="006E53CC" w:rsidRDefault="00256969" w:rsidP="006E53CC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spellStart"/>
      <w:r>
        <w:rPr>
          <w:bCs w:val="0"/>
          <w:kern w:val="2"/>
          <w:lang w:bidi="ar-SA"/>
        </w:rPr>
        <w:t>F</w:t>
      </w:r>
      <w:r>
        <w:rPr>
          <w:rFonts w:hint="eastAsia"/>
          <w:bCs w:val="0"/>
          <w:kern w:val="2"/>
          <w:lang w:bidi="ar-SA"/>
        </w:rPr>
        <w:t>ile_contexts.te</w:t>
      </w:r>
      <w:proofErr w:type="spellEnd"/>
      <w:r>
        <w:rPr>
          <w:rFonts w:hint="eastAsia"/>
          <w:bCs w:val="0"/>
          <w:kern w:val="2"/>
          <w:lang w:bidi="ar-SA"/>
        </w:rPr>
        <w:t>中</w:t>
      </w:r>
      <w:r w:rsidRPr="00256969">
        <w:rPr>
          <w:rFonts w:hint="eastAsia"/>
          <w:bCs w:val="0"/>
          <w:kern w:val="2"/>
          <w:lang w:bidi="ar-SA"/>
        </w:rPr>
        <w:t>保存的是系统中所有文件的安全上下文定义</w:t>
      </w:r>
      <w:r w:rsidR="00C818AE">
        <w:rPr>
          <w:rFonts w:hint="eastAsia"/>
          <w:bCs w:val="0"/>
          <w:kern w:val="2"/>
          <w:lang w:bidi="ar-SA"/>
        </w:rPr>
        <w:t>，</w:t>
      </w:r>
      <w:proofErr w:type="spellStart"/>
      <w:r w:rsidR="00C818AE" w:rsidRPr="00C818AE">
        <w:rPr>
          <w:rFonts w:hint="eastAsia"/>
          <w:bCs w:val="0"/>
          <w:kern w:val="2"/>
          <w:lang w:bidi="ar-SA"/>
        </w:rPr>
        <w:t>init</w:t>
      </w:r>
      <w:proofErr w:type="spellEnd"/>
      <w:r w:rsidR="00C818AE" w:rsidRPr="00C818AE">
        <w:rPr>
          <w:rFonts w:hint="eastAsia"/>
          <w:bCs w:val="0"/>
          <w:kern w:val="2"/>
          <w:lang w:bidi="ar-SA"/>
        </w:rPr>
        <w:t xml:space="preserve"> </w:t>
      </w:r>
      <w:r w:rsidR="00C818AE" w:rsidRPr="00C818AE">
        <w:rPr>
          <w:rFonts w:hint="eastAsia"/>
          <w:bCs w:val="0"/>
          <w:kern w:val="2"/>
          <w:lang w:bidi="ar-SA"/>
        </w:rPr>
        <w:t>进程将会根据</w:t>
      </w:r>
      <w:proofErr w:type="spellStart"/>
      <w:r w:rsidR="00C818AE" w:rsidRPr="00C818AE">
        <w:rPr>
          <w:rFonts w:hint="eastAsia"/>
          <w:bCs w:val="0"/>
          <w:kern w:val="2"/>
          <w:lang w:bidi="ar-SA"/>
        </w:rPr>
        <w:t>file_contexts</w:t>
      </w:r>
      <w:proofErr w:type="spellEnd"/>
      <w:r w:rsidR="00C818AE" w:rsidRPr="00C818AE">
        <w:rPr>
          <w:rFonts w:hint="eastAsia"/>
          <w:bCs w:val="0"/>
          <w:kern w:val="2"/>
          <w:lang w:bidi="ar-SA"/>
        </w:rPr>
        <w:t>来决定该专有目录和目录下的文件的安全标记</w:t>
      </w:r>
      <w:r w:rsidR="00D06B91">
        <w:rPr>
          <w:rFonts w:hint="eastAsia"/>
          <w:bCs w:val="0"/>
          <w:kern w:val="2"/>
          <w:lang w:bidi="ar-SA"/>
        </w:rPr>
        <w:t>。</w:t>
      </w:r>
    </w:p>
    <w:p w:rsidR="00D06B91" w:rsidRDefault="00D06B91" w:rsidP="006E53CC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由此我们定义如下字段：</w:t>
      </w:r>
    </w:p>
    <w:p w:rsidR="00D06B91" w:rsidRDefault="00D06B91" w:rsidP="006E53CC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 w:rsidRPr="00D06B91">
        <w:rPr>
          <w:bCs w:val="0"/>
          <w:kern w:val="2"/>
          <w:lang w:bidi="ar-SA"/>
        </w:rPr>
        <w:t>/system/</w:t>
      </w:r>
      <w:proofErr w:type="spellStart"/>
      <w:r w:rsidRPr="00D06B91">
        <w:rPr>
          <w:bCs w:val="0"/>
          <w:kern w:val="2"/>
          <w:lang w:bidi="ar-SA"/>
        </w:rPr>
        <w:t>xbin</w:t>
      </w:r>
      <w:proofErr w:type="spellEnd"/>
      <w:r w:rsidRPr="00D06B91">
        <w:rPr>
          <w:bCs w:val="0"/>
          <w:kern w:val="2"/>
          <w:lang w:bidi="ar-SA"/>
        </w:rPr>
        <w:t>/</w:t>
      </w:r>
      <w:proofErr w:type="spellStart"/>
      <w:r w:rsidRPr="00D06B91">
        <w:rPr>
          <w:bCs w:val="0"/>
          <w:kern w:val="2"/>
          <w:lang w:bidi="ar-SA"/>
        </w:rPr>
        <w:t>sud</w:t>
      </w:r>
      <w:proofErr w:type="spellEnd"/>
      <w:r w:rsidRPr="00D06B91">
        <w:rPr>
          <w:bCs w:val="0"/>
          <w:kern w:val="2"/>
          <w:lang w:bidi="ar-SA"/>
        </w:rPr>
        <w:t xml:space="preserve">    u</w:t>
      </w:r>
      <w:proofErr w:type="gramStart"/>
      <w:r w:rsidRPr="00D06B91">
        <w:rPr>
          <w:bCs w:val="0"/>
          <w:kern w:val="2"/>
          <w:lang w:bidi="ar-SA"/>
        </w:rPr>
        <w:t>:object</w:t>
      </w:r>
      <w:proofErr w:type="gramEnd"/>
      <w:r w:rsidRPr="00D06B91">
        <w:rPr>
          <w:bCs w:val="0"/>
          <w:kern w:val="2"/>
          <w:lang w:bidi="ar-SA"/>
        </w:rPr>
        <w:t>_r:sud_exec:s0</w:t>
      </w:r>
    </w:p>
    <w:p w:rsidR="00D06B91" w:rsidRDefault="00D06B91" w:rsidP="006E53CC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意思为：为</w:t>
      </w:r>
      <w:proofErr w:type="spellStart"/>
      <w:r>
        <w:rPr>
          <w:rFonts w:hint="eastAsia"/>
          <w:bCs w:val="0"/>
          <w:kern w:val="2"/>
          <w:lang w:bidi="ar-SA"/>
        </w:rPr>
        <w:t>sud</w:t>
      </w:r>
      <w:proofErr w:type="spellEnd"/>
      <w:r>
        <w:rPr>
          <w:rFonts w:hint="eastAsia"/>
          <w:bCs w:val="0"/>
          <w:kern w:val="2"/>
          <w:lang w:bidi="ar-SA"/>
        </w:rPr>
        <w:t>进程配置用户为</w:t>
      </w:r>
      <w:r>
        <w:rPr>
          <w:rFonts w:hint="eastAsia"/>
          <w:bCs w:val="0"/>
          <w:kern w:val="2"/>
          <w:lang w:bidi="ar-SA"/>
        </w:rPr>
        <w:t>u</w:t>
      </w:r>
      <w:r>
        <w:rPr>
          <w:rFonts w:hint="eastAsia"/>
          <w:bCs w:val="0"/>
          <w:kern w:val="2"/>
          <w:lang w:bidi="ar-SA"/>
        </w:rPr>
        <w:t>，角色为</w:t>
      </w:r>
      <w:proofErr w:type="spellStart"/>
      <w:r>
        <w:rPr>
          <w:rFonts w:hint="eastAsia"/>
          <w:bCs w:val="0"/>
          <w:kern w:val="2"/>
          <w:lang w:bidi="ar-SA"/>
        </w:rPr>
        <w:t>object_r</w:t>
      </w:r>
      <w:proofErr w:type="spellEnd"/>
      <w:r>
        <w:rPr>
          <w:rFonts w:hint="eastAsia"/>
          <w:bCs w:val="0"/>
          <w:kern w:val="2"/>
          <w:lang w:bidi="ar-SA"/>
        </w:rPr>
        <w:t>，</w:t>
      </w:r>
      <w:r>
        <w:rPr>
          <w:rFonts w:hint="eastAsia"/>
          <w:bCs w:val="0"/>
          <w:kern w:val="2"/>
          <w:lang w:bidi="ar-SA"/>
        </w:rPr>
        <w:t>type</w:t>
      </w:r>
      <w:r>
        <w:rPr>
          <w:rFonts w:hint="eastAsia"/>
          <w:bCs w:val="0"/>
          <w:kern w:val="2"/>
          <w:lang w:bidi="ar-SA"/>
        </w:rPr>
        <w:t>为</w:t>
      </w:r>
      <w:proofErr w:type="spellStart"/>
      <w:r>
        <w:rPr>
          <w:rFonts w:hint="eastAsia"/>
          <w:bCs w:val="0"/>
          <w:kern w:val="2"/>
          <w:lang w:bidi="ar-SA"/>
        </w:rPr>
        <w:t>sud_exec</w:t>
      </w:r>
      <w:proofErr w:type="spellEnd"/>
      <w:r>
        <w:rPr>
          <w:rFonts w:hint="eastAsia"/>
          <w:bCs w:val="0"/>
          <w:kern w:val="2"/>
          <w:lang w:bidi="ar-SA"/>
        </w:rPr>
        <w:t>，安全级别为</w:t>
      </w:r>
      <w:r>
        <w:rPr>
          <w:rFonts w:hint="eastAsia"/>
          <w:bCs w:val="0"/>
          <w:kern w:val="2"/>
          <w:lang w:bidi="ar-SA"/>
        </w:rPr>
        <w:t>s0</w:t>
      </w:r>
      <w:r>
        <w:rPr>
          <w:rFonts w:hint="eastAsia"/>
          <w:bCs w:val="0"/>
          <w:kern w:val="2"/>
          <w:lang w:bidi="ar-SA"/>
        </w:rPr>
        <w:t>。</w:t>
      </w:r>
    </w:p>
    <w:p w:rsidR="008443E2" w:rsidRDefault="008443E2" w:rsidP="008443E2">
      <w:pPr>
        <w:pStyle w:val="3"/>
      </w:pPr>
      <w:bookmarkStart w:id="12" w:name="_Toc469574247"/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sud.te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bookmarkEnd w:id="12"/>
    </w:p>
    <w:p w:rsidR="008443E2" w:rsidRDefault="008443E2" w:rsidP="008443E2">
      <w:pPr>
        <w:pStyle w:val="a0"/>
        <w:spacing w:before="72" w:after="72"/>
        <w:ind w:firstLineChars="0" w:firstLine="435"/>
        <w:rPr>
          <w:bCs w:val="0"/>
          <w:kern w:val="2"/>
          <w:lang w:bidi="ar-SA"/>
        </w:rPr>
      </w:pPr>
      <w:proofErr w:type="spellStart"/>
      <w:r>
        <w:rPr>
          <w:bCs w:val="0"/>
          <w:kern w:val="2"/>
          <w:lang w:bidi="ar-SA"/>
        </w:rPr>
        <w:t>S</w:t>
      </w:r>
      <w:r>
        <w:rPr>
          <w:rFonts w:hint="eastAsia"/>
          <w:bCs w:val="0"/>
          <w:kern w:val="2"/>
          <w:lang w:bidi="ar-SA"/>
        </w:rPr>
        <w:t>ud</w:t>
      </w:r>
      <w:proofErr w:type="spellEnd"/>
      <w:r>
        <w:rPr>
          <w:rFonts w:hint="eastAsia"/>
          <w:bCs w:val="0"/>
          <w:kern w:val="2"/>
          <w:lang w:bidi="ar-SA"/>
        </w:rPr>
        <w:t>的</w:t>
      </w:r>
      <w:proofErr w:type="spellStart"/>
      <w:r>
        <w:rPr>
          <w:rFonts w:hint="eastAsia"/>
          <w:bCs w:val="0"/>
          <w:kern w:val="2"/>
          <w:lang w:bidi="ar-SA"/>
        </w:rPr>
        <w:t>te</w:t>
      </w:r>
      <w:proofErr w:type="spellEnd"/>
      <w:r>
        <w:rPr>
          <w:rFonts w:hint="eastAsia"/>
          <w:bCs w:val="0"/>
          <w:kern w:val="2"/>
          <w:lang w:bidi="ar-SA"/>
        </w:rPr>
        <w:t>文件如下：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gramStart"/>
      <w:r w:rsidRPr="008443E2">
        <w:rPr>
          <w:bCs w:val="0"/>
          <w:kern w:val="2"/>
          <w:lang w:bidi="ar-SA"/>
        </w:rPr>
        <w:t>type</w:t>
      </w:r>
      <w:proofErr w:type="gram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sud_exec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exec_type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file_type</w:t>
      </w:r>
      <w:proofErr w:type="spellEnd"/>
      <w:r w:rsidRPr="008443E2">
        <w:rPr>
          <w:bCs w:val="0"/>
          <w:kern w:val="2"/>
          <w:lang w:bidi="ar-SA"/>
        </w:rPr>
        <w:t>;</w:t>
      </w:r>
    </w:p>
    <w:p w:rsid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r>
        <w:rPr>
          <w:rFonts w:hint="eastAsia"/>
          <w:bCs w:val="0"/>
          <w:kern w:val="2"/>
          <w:lang w:bidi="ar-SA"/>
        </w:rPr>
        <w:t>说明：定义</w:t>
      </w:r>
      <w:r>
        <w:rPr>
          <w:rFonts w:hint="eastAsia"/>
          <w:bCs w:val="0"/>
          <w:kern w:val="2"/>
          <w:lang w:bidi="ar-SA"/>
        </w:rPr>
        <w:t>type</w:t>
      </w:r>
      <w:r>
        <w:rPr>
          <w:rFonts w:hint="eastAsia"/>
          <w:bCs w:val="0"/>
          <w:kern w:val="2"/>
          <w:lang w:bidi="ar-SA"/>
        </w:rPr>
        <w:t>为</w:t>
      </w:r>
      <w:proofErr w:type="spellStart"/>
      <w:r>
        <w:rPr>
          <w:rFonts w:hint="eastAsia"/>
          <w:bCs w:val="0"/>
          <w:kern w:val="2"/>
          <w:lang w:bidi="ar-SA"/>
        </w:rPr>
        <w:t>sud_exec</w:t>
      </w:r>
      <w:proofErr w:type="spellEnd"/>
      <w:r>
        <w:rPr>
          <w:rFonts w:hint="eastAsia"/>
          <w:bCs w:val="0"/>
          <w:kern w:val="2"/>
          <w:lang w:bidi="ar-SA"/>
        </w:rPr>
        <w:t>，并且</w:t>
      </w:r>
      <w:proofErr w:type="spellStart"/>
      <w:r>
        <w:rPr>
          <w:rFonts w:hint="eastAsia"/>
          <w:bCs w:val="0"/>
          <w:kern w:val="2"/>
          <w:lang w:bidi="ar-SA"/>
        </w:rPr>
        <w:t>sud_exec</w:t>
      </w:r>
      <w:proofErr w:type="spellEnd"/>
      <w:r>
        <w:rPr>
          <w:rFonts w:hint="eastAsia"/>
          <w:bCs w:val="0"/>
          <w:kern w:val="2"/>
          <w:lang w:bidi="ar-SA"/>
        </w:rPr>
        <w:t>在可执行类型和文件类型的安全上下文中，也就是</w:t>
      </w:r>
      <w:proofErr w:type="spellStart"/>
      <w:r>
        <w:rPr>
          <w:rFonts w:hint="eastAsia"/>
          <w:bCs w:val="0"/>
          <w:kern w:val="2"/>
          <w:lang w:bidi="ar-SA"/>
        </w:rPr>
        <w:t>sud_exec</w:t>
      </w:r>
      <w:proofErr w:type="spellEnd"/>
      <w:r>
        <w:rPr>
          <w:rFonts w:hint="eastAsia"/>
          <w:bCs w:val="0"/>
          <w:kern w:val="2"/>
          <w:lang w:bidi="ar-SA"/>
        </w:rPr>
        <w:t>要遵守</w:t>
      </w:r>
      <w:proofErr w:type="spellStart"/>
      <w:r>
        <w:rPr>
          <w:rFonts w:hint="eastAsia"/>
          <w:bCs w:val="0"/>
          <w:kern w:val="2"/>
          <w:lang w:bidi="ar-SA"/>
        </w:rPr>
        <w:t>exec_type</w:t>
      </w:r>
      <w:proofErr w:type="spellEnd"/>
      <w:r>
        <w:rPr>
          <w:rFonts w:hint="eastAsia"/>
          <w:bCs w:val="0"/>
          <w:kern w:val="2"/>
          <w:lang w:bidi="ar-SA"/>
        </w:rPr>
        <w:t>和</w:t>
      </w:r>
      <w:proofErr w:type="spellStart"/>
      <w:r>
        <w:rPr>
          <w:rFonts w:hint="eastAsia"/>
          <w:bCs w:val="0"/>
          <w:kern w:val="2"/>
          <w:lang w:bidi="ar-SA"/>
        </w:rPr>
        <w:t>file_type</w:t>
      </w:r>
      <w:proofErr w:type="spellEnd"/>
      <w:r>
        <w:rPr>
          <w:rFonts w:hint="eastAsia"/>
          <w:bCs w:val="0"/>
          <w:kern w:val="2"/>
          <w:lang w:bidi="ar-SA"/>
        </w:rPr>
        <w:t>的权限策略。</w:t>
      </w:r>
    </w:p>
    <w:p w:rsid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</w:p>
    <w:p w:rsid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gramStart"/>
      <w:r w:rsidRPr="008443E2">
        <w:rPr>
          <w:bCs w:val="0"/>
          <w:kern w:val="2"/>
          <w:lang w:bidi="ar-SA"/>
        </w:rPr>
        <w:t>type</w:t>
      </w:r>
      <w:proofErr w:type="gram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 xml:space="preserve">, domain, </w:t>
      </w:r>
      <w:proofErr w:type="spellStart"/>
      <w:r w:rsidRPr="008443E2">
        <w:rPr>
          <w:bCs w:val="0"/>
          <w:kern w:val="2"/>
          <w:lang w:bidi="ar-SA"/>
        </w:rPr>
        <w:t>mlstrustedsubject</w:t>
      </w:r>
      <w:proofErr w:type="spellEnd"/>
      <w:r w:rsidRPr="008443E2">
        <w:rPr>
          <w:bCs w:val="0"/>
          <w:kern w:val="2"/>
          <w:lang w:bidi="ar-SA"/>
        </w:rPr>
        <w:t>;</w:t>
      </w:r>
    </w:p>
    <w:p w:rsidR="001B4DDD" w:rsidRPr="008443E2" w:rsidRDefault="001B4DDD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r>
        <w:rPr>
          <w:rFonts w:hint="eastAsia"/>
          <w:bCs w:val="0"/>
          <w:kern w:val="2"/>
          <w:lang w:bidi="ar-SA"/>
        </w:rPr>
        <w:t>定义</w:t>
      </w:r>
      <w:r>
        <w:rPr>
          <w:rFonts w:hint="eastAsia"/>
          <w:bCs w:val="0"/>
          <w:kern w:val="2"/>
          <w:lang w:bidi="ar-SA"/>
        </w:rPr>
        <w:t>type</w:t>
      </w:r>
      <w:r>
        <w:rPr>
          <w:rFonts w:hint="eastAsia"/>
          <w:bCs w:val="0"/>
          <w:kern w:val="2"/>
          <w:lang w:bidi="ar-SA"/>
        </w:rPr>
        <w:t>为</w:t>
      </w:r>
      <w:proofErr w:type="spellStart"/>
      <w:r>
        <w:rPr>
          <w:rFonts w:hint="eastAsia"/>
          <w:bCs w:val="0"/>
          <w:kern w:val="2"/>
          <w:lang w:bidi="ar-SA"/>
        </w:rPr>
        <w:t>sud</w:t>
      </w:r>
      <w:proofErr w:type="spellEnd"/>
      <w:r>
        <w:rPr>
          <w:rFonts w:hint="eastAsia"/>
          <w:bCs w:val="0"/>
          <w:kern w:val="2"/>
          <w:lang w:bidi="ar-SA"/>
        </w:rPr>
        <w:t>，并且</w:t>
      </w:r>
      <w:proofErr w:type="spellStart"/>
      <w:r>
        <w:rPr>
          <w:rFonts w:hint="eastAsia"/>
          <w:bCs w:val="0"/>
          <w:kern w:val="2"/>
          <w:lang w:bidi="ar-SA"/>
        </w:rPr>
        <w:t>sud</w:t>
      </w:r>
      <w:proofErr w:type="spellEnd"/>
      <w:r>
        <w:rPr>
          <w:rFonts w:hint="eastAsia"/>
          <w:bCs w:val="0"/>
          <w:kern w:val="2"/>
          <w:lang w:bidi="ar-SA"/>
        </w:rPr>
        <w:t>要遵循</w:t>
      </w:r>
      <w:r>
        <w:rPr>
          <w:rFonts w:hint="eastAsia"/>
          <w:bCs w:val="0"/>
          <w:kern w:val="2"/>
          <w:lang w:bidi="ar-SA"/>
        </w:rPr>
        <w:t>domain</w:t>
      </w:r>
      <w:r>
        <w:rPr>
          <w:rFonts w:hint="eastAsia"/>
          <w:bCs w:val="0"/>
          <w:kern w:val="2"/>
          <w:lang w:bidi="ar-SA"/>
        </w:rPr>
        <w:t>和</w:t>
      </w:r>
      <w:proofErr w:type="spellStart"/>
      <w:r w:rsidRPr="008443E2">
        <w:rPr>
          <w:bCs w:val="0"/>
          <w:kern w:val="2"/>
          <w:lang w:bidi="ar-SA"/>
        </w:rPr>
        <w:t>mls</w:t>
      </w:r>
      <w:r w:rsidRPr="005C7C27">
        <w:rPr>
          <w:bCs w:val="0"/>
          <w:kern w:val="2"/>
          <w:lang w:bidi="ar-SA"/>
        </w:rPr>
        <w:t>trustedsubj</w:t>
      </w:r>
      <w:r w:rsidRPr="008443E2">
        <w:rPr>
          <w:bCs w:val="0"/>
          <w:kern w:val="2"/>
          <w:lang w:bidi="ar-SA"/>
        </w:rPr>
        <w:t>ect</w:t>
      </w:r>
      <w:proofErr w:type="spellEnd"/>
      <w:r>
        <w:rPr>
          <w:rFonts w:hint="eastAsia"/>
          <w:bCs w:val="0"/>
          <w:kern w:val="2"/>
          <w:lang w:bidi="ar-SA"/>
        </w:rPr>
        <w:t>定义的权限策略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spellStart"/>
      <w:r w:rsidRPr="008443E2">
        <w:rPr>
          <w:bCs w:val="0"/>
          <w:kern w:val="2"/>
          <w:lang w:bidi="ar-SA"/>
        </w:rPr>
        <w:t>domain_auto_</w:t>
      </w:r>
      <w:proofErr w:type="gramStart"/>
      <w:r w:rsidRPr="008443E2">
        <w:rPr>
          <w:bCs w:val="0"/>
          <w:kern w:val="2"/>
          <w:lang w:bidi="ar-SA"/>
        </w:rPr>
        <w:t>trans</w:t>
      </w:r>
      <w:proofErr w:type="spellEnd"/>
      <w:r w:rsidRPr="008443E2">
        <w:rPr>
          <w:bCs w:val="0"/>
          <w:kern w:val="2"/>
          <w:lang w:bidi="ar-SA"/>
        </w:rPr>
        <w:t>(</w:t>
      </w:r>
      <w:proofErr w:type="spellStart"/>
      <w:proofErr w:type="gramEnd"/>
      <w:r w:rsidRPr="008443E2">
        <w:rPr>
          <w:bCs w:val="0"/>
          <w:kern w:val="2"/>
          <w:lang w:bidi="ar-SA"/>
        </w:rPr>
        <w:t>init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sud_exec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>)</w:t>
      </w:r>
    </w:p>
    <w:p w:rsidR="008443E2" w:rsidRDefault="0004161B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proofErr w:type="spellStart"/>
      <w:r>
        <w:rPr>
          <w:rFonts w:hint="eastAsia"/>
          <w:bCs w:val="0"/>
          <w:kern w:val="2"/>
          <w:lang w:bidi="ar-SA"/>
        </w:rPr>
        <w:t>domain_auto_trans</w:t>
      </w:r>
      <w:proofErr w:type="spellEnd"/>
      <w:r>
        <w:rPr>
          <w:rFonts w:hint="eastAsia"/>
          <w:bCs w:val="0"/>
          <w:kern w:val="2"/>
          <w:lang w:bidi="ar-SA"/>
        </w:rPr>
        <w:t>是</w:t>
      </w:r>
      <w:proofErr w:type="spellStart"/>
      <w:r w:rsidRPr="0004161B">
        <w:rPr>
          <w:bCs w:val="0"/>
          <w:kern w:val="2"/>
          <w:lang w:bidi="ar-SA"/>
        </w:rPr>
        <w:t>te_macros</w:t>
      </w:r>
      <w:proofErr w:type="spellEnd"/>
      <w:r>
        <w:rPr>
          <w:rFonts w:hint="eastAsia"/>
          <w:bCs w:val="0"/>
          <w:kern w:val="2"/>
          <w:lang w:bidi="ar-SA"/>
        </w:rPr>
        <w:t>文件定义的宏，具体策略见</w:t>
      </w:r>
      <w:proofErr w:type="spellStart"/>
      <w:r>
        <w:rPr>
          <w:rFonts w:hint="eastAsia"/>
          <w:bCs w:val="0"/>
          <w:kern w:val="2"/>
          <w:lang w:bidi="ar-SA"/>
        </w:rPr>
        <w:t>te_macros</w:t>
      </w:r>
      <w:proofErr w:type="spellEnd"/>
    </w:p>
    <w:p w:rsidR="0004161B" w:rsidRPr="008443E2" w:rsidRDefault="0004161B" w:rsidP="0004161B">
      <w:pPr>
        <w:pStyle w:val="a0"/>
        <w:spacing w:before="72" w:after="72"/>
        <w:ind w:leftChars="200" w:left="420" w:firstLineChars="0" w:firstLine="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r>
        <w:rPr>
          <w:rFonts w:hint="eastAsia"/>
          <w:bCs w:val="0"/>
          <w:kern w:val="2"/>
          <w:lang w:bidi="ar-SA"/>
        </w:rPr>
        <w:t>在</w:t>
      </w:r>
      <w:proofErr w:type="spellStart"/>
      <w:r>
        <w:rPr>
          <w:rFonts w:hint="eastAsia"/>
          <w:bCs w:val="0"/>
          <w:kern w:val="2"/>
          <w:lang w:bidi="ar-SA"/>
        </w:rPr>
        <w:t>SELinux</w:t>
      </w:r>
      <w:proofErr w:type="spellEnd"/>
      <w:r>
        <w:rPr>
          <w:rFonts w:hint="eastAsia"/>
          <w:bCs w:val="0"/>
          <w:kern w:val="2"/>
          <w:lang w:bidi="ar-SA"/>
        </w:rPr>
        <w:t>中需要进行</w:t>
      </w:r>
      <w:r>
        <w:rPr>
          <w:rFonts w:hint="eastAsia"/>
          <w:bCs w:val="0"/>
          <w:kern w:val="2"/>
          <w:lang w:bidi="ar-SA"/>
        </w:rPr>
        <w:t>DT(Domain Trans)</w:t>
      </w:r>
      <w:r>
        <w:rPr>
          <w:rFonts w:hint="eastAsia"/>
          <w:bCs w:val="0"/>
          <w:kern w:val="2"/>
          <w:lang w:bidi="ar-SA"/>
        </w:rPr>
        <w:t>转换，</w:t>
      </w:r>
      <w:r w:rsidRPr="0004161B">
        <w:rPr>
          <w:rFonts w:hint="eastAsia"/>
          <w:bCs w:val="0"/>
          <w:kern w:val="2"/>
          <w:lang w:bidi="ar-SA"/>
        </w:rPr>
        <w:t>即某个进程的</w:t>
      </w:r>
      <w:r w:rsidRPr="0004161B">
        <w:rPr>
          <w:rFonts w:hint="eastAsia"/>
          <w:bCs w:val="0"/>
          <w:kern w:val="2"/>
          <w:lang w:bidi="ar-SA"/>
        </w:rPr>
        <w:t>Domain</w:t>
      </w:r>
      <w:r w:rsidRPr="0004161B">
        <w:rPr>
          <w:rFonts w:hint="eastAsia"/>
          <w:bCs w:val="0"/>
          <w:kern w:val="2"/>
          <w:lang w:bidi="ar-SA"/>
        </w:rPr>
        <w:t>切换到一个更合适的</w:t>
      </w:r>
      <w:r>
        <w:rPr>
          <w:rFonts w:hint="eastAsia"/>
          <w:bCs w:val="0"/>
          <w:kern w:val="2"/>
          <w:lang w:bidi="ar-SA"/>
        </w:rPr>
        <w:t>#</w:t>
      </w:r>
      <w:r w:rsidRPr="0004161B">
        <w:rPr>
          <w:rFonts w:hint="eastAsia"/>
          <w:bCs w:val="0"/>
          <w:kern w:val="2"/>
          <w:lang w:bidi="ar-SA"/>
        </w:rPr>
        <w:t>Domain</w:t>
      </w:r>
      <w:r w:rsidRPr="0004161B">
        <w:rPr>
          <w:rFonts w:hint="eastAsia"/>
          <w:bCs w:val="0"/>
          <w:kern w:val="2"/>
          <w:lang w:bidi="ar-SA"/>
        </w:rPr>
        <w:t>中去</w:t>
      </w:r>
      <w:r w:rsidR="00DF03D0">
        <w:rPr>
          <w:rFonts w:hint="eastAsia"/>
          <w:bCs w:val="0"/>
          <w:kern w:val="2"/>
          <w:lang w:bidi="ar-SA"/>
        </w:rPr>
        <w:t>。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spellStart"/>
      <w:r w:rsidRPr="008443E2">
        <w:rPr>
          <w:bCs w:val="0"/>
          <w:kern w:val="2"/>
          <w:lang w:bidi="ar-SA"/>
        </w:rPr>
        <w:t>domain_auto_</w:t>
      </w:r>
      <w:proofErr w:type="gramStart"/>
      <w:r w:rsidRPr="008443E2">
        <w:rPr>
          <w:bCs w:val="0"/>
          <w:kern w:val="2"/>
          <w:lang w:bidi="ar-SA"/>
        </w:rPr>
        <w:t>trans</w:t>
      </w:r>
      <w:proofErr w:type="spellEnd"/>
      <w:r w:rsidRPr="008443E2">
        <w:rPr>
          <w:bCs w:val="0"/>
          <w:kern w:val="2"/>
          <w:lang w:bidi="ar-SA"/>
        </w:rPr>
        <w:t>(</w:t>
      </w:r>
      <w:proofErr w:type="spellStart"/>
      <w:proofErr w:type="gramEnd"/>
      <w:r w:rsidRPr="008443E2">
        <w:rPr>
          <w:bCs w:val="0"/>
          <w:kern w:val="2"/>
          <w:lang w:bidi="ar-SA"/>
        </w:rPr>
        <w:t>dumpstate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sud_exec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>)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spellStart"/>
      <w:r w:rsidRPr="008443E2">
        <w:rPr>
          <w:bCs w:val="0"/>
          <w:kern w:val="2"/>
          <w:lang w:bidi="ar-SA"/>
        </w:rPr>
        <w:t>domain_auto_</w:t>
      </w:r>
      <w:proofErr w:type="gramStart"/>
      <w:r w:rsidRPr="008443E2">
        <w:rPr>
          <w:bCs w:val="0"/>
          <w:kern w:val="2"/>
          <w:lang w:bidi="ar-SA"/>
        </w:rPr>
        <w:t>trans</w:t>
      </w:r>
      <w:proofErr w:type="spellEnd"/>
      <w:r w:rsidRPr="008443E2">
        <w:rPr>
          <w:bCs w:val="0"/>
          <w:kern w:val="2"/>
          <w:lang w:bidi="ar-SA"/>
        </w:rPr>
        <w:t>(</w:t>
      </w:r>
      <w:proofErr w:type="spellStart"/>
      <w:proofErr w:type="gramEnd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dumpstate_exec</w:t>
      </w:r>
      <w:proofErr w:type="spellEnd"/>
      <w:r w:rsidRPr="008443E2">
        <w:rPr>
          <w:bCs w:val="0"/>
          <w:kern w:val="2"/>
          <w:lang w:bidi="ar-SA"/>
        </w:rPr>
        <w:t xml:space="preserve">, </w:t>
      </w:r>
      <w:proofErr w:type="spellStart"/>
      <w:r w:rsidRPr="008443E2">
        <w:rPr>
          <w:bCs w:val="0"/>
          <w:kern w:val="2"/>
          <w:lang w:bidi="ar-SA"/>
        </w:rPr>
        <w:t>dumpstate</w:t>
      </w:r>
      <w:proofErr w:type="spellEnd"/>
      <w:r w:rsidRPr="008443E2">
        <w:rPr>
          <w:bCs w:val="0"/>
          <w:kern w:val="2"/>
          <w:lang w:bidi="ar-SA"/>
        </w:rPr>
        <w:t>)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gramStart"/>
      <w:r w:rsidRPr="008443E2">
        <w:rPr>
          <w:bCs w:val="0"/>
          <w:kern w:val="2"/>
          <w:lang w:bidi="ar-SA"/>
        </w:rPr>
        <w:t>permissive</w:t>
      </w:r>
      <w:proofErr w:type="gram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>;</w:t>
      </w:r>
    </w:p>
    <w:p w:rsidR="008443E2" w:rsidRPr="008443E2" w:rsidRDefault="005C7C27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proofErr w:type="spellStart"/>
      <w:r w:rsidR="001857E0">
        <w:rPr>
          <w:rFonts w:hint="eastAsia"/>
          <w:bCs w:val="0"/>
          <w:kern w:val="2"/>
          <w:lang w:bidi="ar-SA"/>
        </w:rPr>
        <w:t>sud</w:t>
      </w:r>
      <w:proofErr w:type="spellEnd"/>
      <w:r w:rsidRPr="005C7C27">
        <w:rPr>
          <w:bCs w:val="0"/>
          <w:kern w:val="2"/>
          <w:lang w:bidi="ar-SA"/>
        </w:rPr>
        <w:t>采用</w:t>
      </w:r>
      <w:r w:rsidRPr="005C7C27">
        <w:rPr>
          <w:bCs w:val="0"/>
          <w:kern w:val="2"/>
          <w:lang w:bidi="ar-SA"/>
        </w:rPr>
        <w:t>permission</w:t>
      </w:r>
      <w:r w:rsidRPr="005C7C27">
        <w:rPr>
          <w:bCs w:val="0"/>
          <w:kern w:val="2"/>
          <w:lang w:bidi="ar-SA"/>
        </w:rPr>
        <w:t>模式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gramStart"/>
      <w:r w:rsidRPr="008443E2">
        <w:rPr>
          <w:bCs w:val="0"/>
          <w:kern w:val="2"/>
          <w:lang w:bidi="ar-SA"/>
        </w:rPr>
        <w:t>allow</w:t>
      </w:r>
      <w:proofErr w:type="gram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self:capability</w:t>
      </w:r>
      <w:proofErr w:type="spellEnd"/>
      <w:r w:rsidRPr="008443E2">
        <w:rPr>
          <w:bCs w:val="0"/>
          <w:kern w:val="2"/>
          <w:lang w:bidi="ar-SA"/>
        </w:rPr>
        <w:t xml:space="preserve"> {</w:t>
      </w:r>
      <w:proofErr w:type="spellStart"/>
      <w:r w:rsidRPr="008443E2">
        <w:rPr>
          <w:bCs w:val="0"/>
          <w:kern w:val="2"/>
          <w:lang w:bidi="ar-SA"/>
        </w:rPr>
        <w:t>net_raw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net_admin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dac_override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fsetid</w:t>
      </w:r>
      <w:proofErr w:type="spellEnd"/>
      <w:r w:rsidRPr="008443E2">
        <w:rPr>
          <w:bCs w:val="0"/>
          <w:kern w:val="2"/>
          <w:lang w:bidi="ar-SA"/>
        </w:rPr>
        <w:t>};</w:t>
      </w:r>
    </w:p>
    <w:p w:rsidR="008443E2" w:rsidRPr="008443E2" w:rsidRDefault="00DB1C3A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r>
        <w:rPr>
          <w:rFonts w:hint="eastAsia"/>
          <w:bCs w:val="0"/>
          <w:kern w:val="2"/>
          <w:lang w:bidi="ar-SA"/>
        </w:rPr>
        <w:t>具体的配置策略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gramStart"/>
      <w:r w:rsidRPr="008443E2">
        <w:rPr>
          <w:bCs w:val="0"/>
          <w:kern w:val="2"/>
          <w:lang w:bidi="ar-SA"/>
        </w:rPr>
        <w:t>allow</w:t>
      </w:r>
      <w:proofErr w:type="gram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system_data_file:dir</w:t>
      </w:r>
      <w:proofErr w:type="spellEnd"/>
      <w:r w:rsidRPr="008443E2">
        <w:rPr>
          <w:bCs w:val="0"/>
          <w:kern w:val="2"/>
          <w:lang w:bidi="ar-SA"/>
        </w:rPr>
        <w:t xml:space="preserve"> {write </w:t>
      </w:r>
      <w:proofErr w:type="spellStart"/>
      <w:r w:rsidRPr="008443E2">
        <w:rPr>
          <w:bCs w:val="0"/>
          <w:kern w:val="2"/>
          <w:lang w:bidi="ar-SA"/>
        </w:rPr>
        <w:t>add_name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rmdir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remove_name</w:t>
      </w:r>
      <w:proofErr w:type="spellEnd"/>
      <w:r w:rsidRPr="008443E2">
        <w:rPr>
          <w:bCs w:val="0"/>
          <w:kern w:val="2"/>
          <w:lang w:bidi="ar-SA"/>
        </w:rPr>
        <w:t>};</w:t>
      </w: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</w:p>
    <w:p w:rsidR="008443E2" w:rsidRP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gramStart"/>
      <w:r w:rsidRPr="008443E2">
        <w:rPr>
          <w:bCs w:val="0"/>
          <w:kern w:val="2"/>
          <w:lang w:bidi="ar-SA"/>
        </w:rPr>
        <w:t>allow</w:t>
      </w:r>
      <w:proofErr w:type="gram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 xml:space="preserve"> </w:t>
      </w:r>
      <w:proofErr w:type="spellStart"/>
      <w:r w:rsidRPr="008443E2">
        <w:rPr>
          <w:bCs w:val="0"/>
          <w:kern w:val="2"/>
          <w:lang w:bidi="ar-SA"/>
        </w:rPr>
        <w:t>system_data_file:file</w:t>
      </w:r>
      <w:proofErr w:type="spellEnd"/>
      <w:r w:rsidRPr="008443E2">
        <w:rPr>
          <w:bCs w:val="0"/>
          <w:kern w:val="2"/>
          <w:lang w:bidi="ar-SA"/>
        </w:rPr>
        <w:t xml:space="preserve"> {write create </w:t>
      </w:r>
      <w:proofErr w:type="spellStart"/>
      <w:r w:rsidRPr="008443E2">
        <w:rPr>
          <w:bCs w:val="0"/>
          <w:kern w:val="2"/>
          <w:lang w:bidi="ar-SA"/>
        </w:rPr>
        <w:t>setattr</w:t>
      </w:r>
      <w:proofErr w:type="spellEnd"/>
      <w:r w:rsidRPr="008443E2">
        <w:rPr>
          <w:bCs w:val="0"/>
          <w:kern w:val="2"/>
          <w:lang w:bidi="ar-SA"/>
        </w:rPr>
        <w:t xml:space="preserve"> unlink};</w:t>
      </w:r>
    </w:p>
    <w:p w:rsidR="008443E2" w:rsidRPr="008443E2" w:rsidRDefault="008443E2" w:rsidP="002E7122">
      <w:pPr>
        <w:pStyle w:val="a0"/>
        <w:spacing w:before="72" w:after="72"/>
        <w:ind w:firstLineChars="0" w:firstLine="0"/>
        <w:rPr>
          <w:bCs w:val="0"/>
          <w:kern w:val="2"/>
          <w:lang w:bidi="ar-SA"/>
        </w:rPr>
      </w:pPr>
    </w:p>
    <w:p w:rsidR="008443E2" w:rsidRDefault="008443E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proofErr w:type="spellStart"/>
      <w:r w:rsidRPr="008443E2">
        <w:rPr>
          <w:bCs w:val="0"/>
          <w:kern w:val="2"/>
          <w:lang w:bidi="ar-SA"/>
        </w:rPr>
        <w:t>net_</w:t>
      </w:r>
      <w:proofErr w:type="gramStart"/>
      <w:r w:rsidRPr="008443E2">
        <w:rPr>
          <w:bCs w:val="0"/>
          <w:kern w:val="2"/>
          <w:lang w:bidi="ar-SA"/>
        </w:rPr>
        <w:t>domain</w:t>
      </w:r>
      <w:proofErr w:type="spellEnd"/>
      <w:r w:rsidRPr="008443E2">
        <w:rPr>
          <w:bCs w:val="0"/>
          <w:kern w:val="2"/>
          <w:lang w:bidi="ar-SA"/>
        </w:rPr>
        <w:t>(</w:t>
      </w:r>
      <w:proofErr w:type="spellStart"/>
      <w:proofErr w:type="gramEnd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>)</w:t>
      </w:r>
    </w:p>
    <w:p w:rsidR="002E7122" w:rsidRPr="008443E2" w:rsidRDefault="002E7122" w:rsidP="008443E2">
      <w:pPr>
        <w:pStyle w:val="a0"/>
        <w:spacing w:before="72" w:after="72"/>
        <w:ind w:firstLine="420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r>
        <w:rPr>
          <w:rFonts w:hint="eastAsia"/>
          <w:bCs w:val="0"/>
          <w:kern w:val="2"/>
          <w:lang w:bidi="ar-SA"/>
        </w:rPr>
        <w:t>设置</w:t>
      </w:r>
      <w:proofErr w:type="spellStart"/>
      <w:r>
        <w:rPr>
          <w:rFonts w:hint="eastAsia"/>
          <w:bCs w:val="0"/>
          <w:kern w:val="2"/>
          <w:lang w:bidi="ar-SA"/>
        </w:rPr>
        <w:t>sud</w:t>
      </w:r>
      <w:proofErr w:type="spellEnd"/>
      <w:r>
        <w:rPr>
          <w:rFonts w:hint="eastAsia"/>
          <w:bCs w:val="0"/>
          <w:kern w:val="2"/>
          <w:lang w:bidi="ar-SA"/>
        </w:rPr>
        <w:t>遵循</w:t>
      </w:r>
      <w:r>
        <w:rPr>
          <w:rFonts w:hint="eastAsia"/>
          <w:bCs w:val="0"/>
          <w:kern w:val="2"/>
          <w:lang w:bidi="ar-SA"/>
        </w:rPr>
        <w:t>net</w:t>
      </w:r>
      <w:r>
        <w:rPr>
          <w:rFonts w:hint="eastAsia"/>
          <w:bCs w:val="0"/>
          <w:kern w:val="2"/>
          <w:lang w:bidi="ar-SA"/>
        </w:rPr>
        <w:t>域的安全策略</w:t>
      </w:r>
    </w:p>
    <w:p w:rsidR="008443E2" w:rsidRDefault="008443E2" w:rsidP="008443E2">
      <w:pPr>
        <w:pStyle w:val="a0"/>
        <w:spacing w:before="72" w:after="72"/>
        <w:ind w:firstLineChars="0" w:firstLine="435"/>
        <w:rPr>
          <w:bCs w:val="0"/>
          <w:kern w:val="2"/>
          <w:lang w:bidi="ar-SA"/>
        </w:rPr>
      </w:pPr>
      <w:proofErr w:type="spellStart"/>
      <w:r w:rsidRPr="008443E2">
        <w:rPr>
          <w:bCs w:val="0"/>
          <w:kern w:val="2"/>
          <w:lang w:bidi="ar-SA"/>
        </w:rPr>
        <w:t>app_</w:t>
      </w:r>
      <w:proofErr w:type="gramStart"/>
      <w:r w:rsidRPr="008443E2">
        <w:rPr>
          <w:bCs w:val="0"/>
          <w:kern w:val="2"/>
          <w:lang w:bidi="ar-SA"/>
        </w:rPr>
        <w:t>domain</w:t>
      </w:r>
      <w:proofErr w:type="spellEnd"/>
      <w:r w:rsidRPr="008443E2">
        <w:rPr>
          <w:bCs w:val="0"/>
          <w:kern w:val="2"/>
          <w:lang w:bidi="ar-SA"/>
        </w:rPr>
        <w:t>(</w:t>
      </w:r>
      <w:proofErr w:type="spellStart"/>
      <w:proofErr w:type="gramEnd"/>
      <w:r w:rsidRPr="008443E2">
        <w:rPr>
          <w:bCs w:val="0"/>
          <w:kern w:val="2"/>
          <w:lang w:bidi="ar-SA"/>
        </w:rPr>
        <w:t>sud</w:t>
      </w:r>
      <w:proofErr w:type="spellEnd"/>
      <w:r w:rsidRPr="008443E2">
        <w:rPr>
          <w:bCs w:val="0"/>
          <w:kern w:val="2"/>
          <w:lang w:bidi="ar-SA"/>
        </w:rPr>
        <w:t>)</w:t>
      </w:r>
    </w:p>
    <w:p w:rsidR="002E7122" w:rsidRDefault="002E7122" w:rsidP="008443E2">
      <w:pPr>
        <w:pStyle w:val="a0"/>
        <w:spacing w:before="72" w:after="72"/>
        <w:ind w:firstLineChars="0" w:firstLine="435"/>
        <w:rPr>
          <w:bCs w:val="0"/>
          <w:kern w:val="2"/>
          <w:lang w:bidi="ar-SA"/>
        </w:rPr>
      </w:pPr>
      <w:r>
        <w:rPr>
          <w:rFonts w:hint="eastAsia"/>
          <w:bCs w:val="0"/>
          <w:kern w:val="2"/>
          <w:lang w:bidi="ar-SA"/>
        </w:rPr>
        <w:t>#</w:t>
      </w:r>
      <w:r>
        <w:rPr>
          <w:rFonts w:hint="eastAsia"/>
          <w:bCs w:val="0"/>
          <w:kern w:val="2"/>
          <w:lang w:bidi="ar-SA"/>
        </w:rPr>
        <w:t>设置</w:t>
      </w:r>
      <w:proofErr w:type="spellStart"/>
      <w:r>
        <w:rPr>
          <w:rFonts w:hint="eastAsia"/>
          <w:bCs w:val="0"/>
          <w:kern w:val="2"/>
          <w:lang w:bidi="ar-SA"/>
        </w:rPr>
        <w:t>sud</w:t>
      </w:r>
      <w:proofErr w:type="spellEnd"/>
      <w:r>
        <w:rPr>
          <w:rFonts w:hint="eastAsia"/>
          <w:bCs w:val="0"/>
          <w:kern w:val="2"/>
          <w:lang w:bidi="ar-SA"/>
        </w:rPr>
        <w:t>遵循</w:t>
      </w:r>
      <w:r>
        <w:rPr>
          <w:rFonts w:hint="eastAsia"/>
          <w:bCs w:val="0"/>
          <w:kern w:val="2"/>
          <w:lang w:bidi="ar-SA"/>
        </w:rPr>
        <w:t>app</w:t>
      </w:r>
      <w:r>
        <w:rPr>
          <w:rFonts w:hint="eastAsia"/>
          <w:bCs w:val="0"/>
          <w:kern w:val="2"/>
          <w:lang w:bidi="ar-SA"/>
        </w:rPr>
        <w:t>域的安全策略</w:t>
      </w:r>
    </w:p>
    <w:p w:rsidR="00E6255E" w:rsidRDefault="00E6255E" w:rsidP="008443E2">
      <w:pPr>
        <w:pStyle w:val="a0"/>
        <w:spacing w:before="72" w:after="72"/>
        <w:ind w:firstLineChars="0" w:firstLine="435"/>
        <w:rPr>
          <w:bCs w:val="0"/>
          <w:kern w:val="2"/>
          <w:lang w:bidi="ar-SA"/>
        </w:rPr>
      </w:pPr>
    </w:p>
    <w:p w:rsidR="00E6255E" w:rsidRDefault="00E6255E" w:rsidP="00E6255E">
      <w:pPr>
        <w:pStyle w:val="3"/>
      </w:pPr>
      <w:bookmarkStart w:id="13" w:name="_Toc469574248"/>
      <w:r>
        <w:rPr>
          <w:rFonts w:hint="eastAsia"/>
        </w:rPr>
        <w:t xml:space="preserve">2.2.3 </w:t>
      </w:r>
      <w:r>
        <w:rPr>
          <w:rFonts w:hint="eastAsia"/>
        </w:rPr>
        <w:t>安全策略配置说明</w:t>
      </w:r>
      <w:bookmarkEnd w:id="13"/>
    </w:p>
    <w:p w:rsidR="00E6255E" w:rsidRDefault="00E6255E" w:rsidP="00E6255E">
      <w:pPr>
        <w:pStyle w:val="a0"/>
        <w:spacing w:before="72" w:after="72"/>
        <w:ind w:firstLine="420"/>
      </w:pPr>
      <w:r>
        <w:rPr>
          <w:rFonts w:hint="eastAsia"/>
        </w:rPr>
        <w:t>在执行进程的过程中，如果存在权限不够的情况，将会出现如下的内核打印：</w:t>
      </w:r>
    </w:p>
    <w:p w:rsidR="00E6255E" w:rsidRDefault="00E6255E" w:rsidP="00E6255E">
      <w:pPr>
        <w:pStyle w:val="a0"/>
        <w:spacing w:before="72" w:after="72"/>
        <w:ind w:firstLineChars="0" w:firstLine="0"/>
      </w:pPr>
      <w:r w:rsidRPr="00E6255E">
        <w:t xml:space="preserve">type=1400 audit(1481772449.302:3302): </w:t>
      </w:r>
      <w:proofErr w:type="spellStart"/>
      <w:r w:rsidRPr="00E6255E">
        <w:t>avc</w:t>
      </w:r>
      <w:proofErr w:type="spellEnd"/>
      <w:r w:rsidRPr="00E6255E">
        <w:t xml:space="preserve">: </w:t>
      </w:r>
      <w:r w:rsidRPr="00E6255E">
        <w:rPr>
          <w:color w:val="FF0000"/>
        </w:rPr>
        <w:t xml:space="preserve">denied { </w:t>
      </w:r>
      <w:proofErr w:type="spellStart"/>
      <w:r w:rsidRPr="00E6255E">
        <w:rPr>
          <w:color w:val="FF0000"/>
        </w:rPr>
        <w:t>getattr</w:t>
      </w:r>
      <w:proofErr w:type="spellEnd"/>
      <w:r w:rsidRPr="00E6255E">
        <w:rPr>
          <w:color w:val="FF0000"/>
        </w:rPr>
        <w:t xml:space="preserve"> } </w:t>
      </w:r>
      <w:r w:rsidRPr="00E6255E">
        <w:t xml:space="preserve">for </w:t>
      </w:r>
      <w:proofErr w:type="spellStart"/>
      <w:r w:rsidRPr="00E6255E">
        <w:t>pid</w:t>
      </w:r>
      <w:proofErr w:type="spellEnd"/>
      <w:r w:rsidRPr="00E6255E">
        <w:t xml:space="preserve">=11395 </w:t>
      </w:r>
      <w:proofErr w:type="spellStart"/>
      <w:r w:rsidRPr="00E6255E">
        <w:t>comm</w:t>
      </w:r>
      <w:proofErr w:type="spellEnd"/>
      <w:r w:rsidRPr="00E6255E">
        <w:t>="</w:t>
      </w:r>
      <w:proofErr w:type="spellStart"/>
      <w:r w:rsidRPr="00E6255E">
        <w:t>sh</w:t>
      </w:r>
      <w:proofErr w:type="spellEnd"/>
      <w:r w:rsidRPr="00E6255E">
        <w:t xml:space="preserve">" path="/system/bin/toolbox" dev="mmcblk0p13" </w:t>
      </w:r>
      <w:proofErr w:type="spellStart"/>
      <w:r w:rsidRPr="00E6255E">
        <w:t>ino</w:t>
      </w:r>
      <w:proofErr w:type="spellEnd"/>
      <w:r w:rsidRPr="00E6255E">
        <w:t xml:space="preserve">=346 </w:t>
      </w:r>
      <w:proofErr w:type="spellStart"/>
      <w:r w:rsidRPr="00E6255E">
        <w:rPr>
          <w:color w:val="FF0000"/>
        </w:rPr>
        <w:t>scontext</w:t>
      </w:r>
      <w:proofErr w:type="spellEnd"/>
      <w:r w:rsidRPr="00E6255E">
        <w:rPr>
          <w:color w:val="FF0000"/>
        </w:rPr>
        <w:t xml:space="preserve">=u:r:sud:s0 </w:t>
      </w:r>
      <w:proofErr w:type="spellStart"/>
      <w:r w:rsidRPr="00E6255E">
        <w:rPr>
          <w:color w:val="FF0000"/>
        </w:rPr>
        <w:t>tcontext</w:t>
      </w:r>
      <w:proofErr w:type="spellEnd"/>
      <w:r w:rsidRPr="00E6255E">
        <w:rPr>
          <w:color w:val="FF0000"/>
        </w:rPr>
        <w:t xml:space="preserve">=u:object_r:toolbox_exec:s0 </w:t>
      </w:r>
      <w:proofErr w:type="spellStart"/>
      <w:r w:rsidRPr="00E6255E">
        <w:rPr>
          <w:color w:val="FF0000"/>
        </w:rPr>
        <w:t>tclass</w:t>
      </w:r>
      <w:proofErr w:type="spellEnd"/>
      <w:r w:rsidRPr="00E6255E">
        <w:rPr>
          <w:color w:val="FF0000"/>
        </w:rPr>
        <w:t>=file</w:t>
      </w:r>
      <w:r w:rsidRPr="00E6255E">
        <w:t xml:space="preserve"> permissive=1</w:t>
      </w:r>
      <w:r>
        <w:rPr>
          <w:rFonts w:hint="eastAsia"/>
        </w:rPr>
        <w:t xml:space="preserve"> </w:t>
      </w:r>
    </w:p>
    <w:p w:rsidR="00E6255E" w:rsidRDefault="00E6255E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>denied</w:t>
      </w:r>
      <w:r>
        <w:rPr>
          <w:rFonts w:hint="eastAsia"/>
        </w:rPr>
        <w:t>表示缺少的权限，</w:t>
      </w:r>
      <w:proofErr w:type="spellStart"/>
      <w:r>
        <w:rPr>
          <w:rFonts w:hint="eastAsia"/>
        </w:rPr>
        <w:t>scontext</w:t>
      </w:r>
      <w:proofErr w:type="spellEnd"/>
      <w:r>
        <w:rPr>
          <w:rFonts w:hint="eastAsia"/>
        </w:rPr>
        <w:t>表示源</w:t>
      </w:r>
      <w:r w:rsidR="00BC43E7">
        <w:rPr>
          <w:rFonts w:hint="eastAsia"/>
        </w:rPr>
        <w:t>上下文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tcontext</w:t>
      </w:r>
      <w:proofErr w:type="spellEnd"/>
      <w:r>
        <w:rPr>
          <w:rFonts w:hint="eastAsia"/>
        </w:rPr>
        <w:t>表示目标</w:t>
      </w:r>
      <w:r w:rsidR="00BC43E7">
        <w:rPr>
          <w:rFonts w:hint="eastAsia"/>
        </w:rPr>
        <w:t>上下文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tclass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class</w:t>
      </w:r>
    </w:p>
    <w:p w:rsidR="00BC43E7" w:rsidRDefault="00BC43E7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>上下文</w:t>
      </w:r>
      <w:r>
        <w:rPr>
          <w:rFonts w:hint="eastAsia"/>
        </w:rPr>
        <w:t>:</w:t>
      </w:r>
      <w:r w:rsidRPr="00BC43E7">
        <w:rPr>
          <w:color w:val="FF0000"/>
        </w:rPr>
        <w:t xml:space="preserve"> </w:t>
      </w:r>
      <w:r w:rsidRPr="00E6255E">
        <w:rPr>
          <w:color w:val="FF0000"/>
        </w:rPr>
        <w:t>u:r:sud:s0</w:t>
      </w:r>
      <w:r>
        <w:rPr>
          <w:rFonts w:hint="eastAsia"/>
          <w:color w:val="FF0000"/>
        </w:rPr>
        <w:t xml:space="preserve"> </w:t>
      </w:r>
      <w:r w:rsidRPr="00BC43E7">
        <w:rPr>
          <w:rFonts w:hint="eastAsia"/>
          <w:color w:val="000000" w:themeColor="text1"/>
        </w:rPr>
        <w:t>的格式为，用户：角色：类型：权限级别</w:t>
      </w:r>
      <w:r w:rsidR="00AE420A">
        <w:rPr>
          <w:rFonts w:hint="eastAsia"/>
          <w:color w:val="000000" w:themeColor="text1"/>
        </w:rPr>
        <w:t>，策略仅和类型有关系</w:t>
      </w:r>
    </w:p>
    <w:p w:rsidR="00E6255E" w:rsidRDefault="00E6255E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>配置的安全权限策略为：</w:t>
      </w:r>
    </w:p>
    <w:p w:rsidR="00E6255E" w:rsidRDefault="00E6255E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 xml:space="preserve">     </w:t>
      </w:r>
      <w:r w:rsidRPr="00D80774">
        <w:rPr>
          <w:color w:val="FF0000"/>
        </w:rPr>
        <w:t xml:space="preserve">allow </w:t>
      </w:r>
      <w:proofErr w:type="gramStart"/>
      <w:r w:rsidRPr="00D80774">
        <w:rPr>
          <w:rFonts w:hint="eastAsia"/>
          <w:color w:val="FF0000"/>
        </w:rPr>
        <w:t>源</w:t>
      </w:r>
      <w:r w:rsidR="00E05AF7" w:rsidRPr="00D80774">
        <w:rPr>
          <w:rFonts w:hint="eastAsia"/>
          <w:color w:val="FF0000"/>
        </w:rPr>
        <w:t>类型</w:t>
      </w:r>
      <w:proofErr w:type="gramEnd"/>
      <w:r w:rsidRPr="00D80774">
        <w:rPr>
          <w:rFonts w:hint="eastAsia"/>
          <w:color w:val="FF0000"/>
        </w:rPr>
        <w:t xml:space="preserve"> </w:t>
      </w:r>
      <w:r w:rsidRPr="00D80774">
        <w:rPr>
          <w:rFonts w:hint="eastAsia"/>
          <w:color w:val="FF0000"/>
        </w:rPr>
        <w:t>目标</w:t>
      </w:r>
      <w:r w:rsidR="00E05AF7" w:rsidRPr="00D80774">
        <w:rPr>
          <w:rFonts w:hint="eastAsia"/>
          <w:color w:val="FF0000"/>
        </w:rPr>
        <w:t>类型</w:t>
      </w:r>
      <w:r w:rsidRPr="00D80774">
        <w:rPr>
          <w:rFonts w:hint="eastAsia"/>
          <w:color w:val="FF0000"/>
        </w:rPr>
        <w:t>:</w:t>
      </w:r>
      <w:r w:rsidR="00C867AA" w:rsidRPr="00D80774">
        <w:rPr>
          <w:rFonts w:hint="eastAsia"/>
          <w:color w:val="FF0000"/>
        </w:rPr>
        <w:t>客体类别</w:t>
      </w:r>
      <w:r w:rsidRPr="00D80774">
        <w:rPr>
          <w:rFonts w:hint="eastAsia"/>
          <w:color w:val="FF0000"/>
        </w:rPr>
        <w:t xml:space="preserve"> </w:t>
      </w:r>
      <w:r w:rsidR="002231A4" w:rsidRPr="00D80774">
        <w:rPr>
          <w:rFonts w:hint="eastAsia"/>
          <w:color w:val="FF0000"/>
        </w:rPr>
        <w:t>许可</w:t>
      </w:r>
    </w:p>
    <w:p w:rsidR="00E6255E" w:rsidRDefault="00E6255E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>因此这一条的配置策略为：</w:t>
      </w:r>
    </w:p>
    <w:p w:rsidR="00E6255E" w:rsidRDefault="00E6255E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 xml:space="preserve">     </w:t>
      </w:r>
      <w:proofErr w:type="gramStart"/>
      <w:r>
        <w:t>allow</w:t>
      </w:r>
      <w:proofErr w:type="gramEnd"/>
      <w:r>
        <w:t xml:space="preserve"> </w:t>
      </w:r>
      <w:proofErr w:type="spellStart"/>
      <w:r>
        <w:t>sud</w:t>
      </w:r>
      <w:proofErr w:type="spellEnd"/>
      <w:r>
        <w:t xml:space="preserve"> </w:t>
      </w:r>
      <w:proofErr w:type="spellStart"/>
      <w:r>
        <w:t>toolbox_exec:file</w:t>
      </w:r>
      <w:proofErr w:type="spellEnd"/>
      <w:r>
        <w:t xml:space="preserve"> </w:t>
      </w:r>
      <w:proofErr w:type="spellStart"/>
      <w:r>
        <w:t>getattr</w:t>
      </w:r>
      <w:proofErr w:type="spellEnd"/>
      <w:r w:rsidR="003B3C0F">
        <w:rPr>
          <w:rFonts w:hint="eastAsia"/>
        </w:rPr>
        <w:t>;</w:t>
      </w:r>
    </w:p>
    <w:p w:rsidR="00916E08" w:rsidRDefault="00916E08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>当有多个类似的权限的时候，可以配置为</w:t>
      </w:r>
      <w:r w:rsidR="00E967DB">
        <w:rPr>
          <w:rFonts w:hint="eastAsia"/>
        </w:rPr>
        <w:t>如下</w:t>
      </w:r>
      <w:r>
        <w:rPr>
          <w:rFonts w:hint="eastAsia"/>
        </w:rPr>
        <w:t>：</w:t>
      </w:r>
    </w:p>
    <w:p w:rsidR="00916E08" w:rsidRDefault="00916E08" w:rsidP="00E6255E">
      <w:pPr>
        <w:pStyle w:val="a0"/>
        <w:spacing w:before="72" w:after="72"/>
        <w:ind w:firstLineChars="0" w:firstLine="0"/>
      </w:pPr>
      <w:r>
        <w:rPr>
          <w:rFonts w:hint="eastAsia"/>
        </w:rPr>
        <w:t xml:space="preserve">     </w:t>
      </w:r>
      <w:proofErr w:type="gramStart"/>
      <w:r>
        <w:t>allow</w:t>
      </w:r>
      <w:proofErr w:type="gramEnd"/>
      <w:r>
        <w:t xml:space="preserve"> </w:t>
      </w:r>
      <w:proofErr w:type="spellStart"/>
      <w:r>
        <w:t>sud</w:t>
      </w:r>
      <w:proofErr w:type="spellEnd"/>
      <w:r>
        <w:t xml:space="preserve"> </w:t>
      </w:r>
      <w:proofErr w:type="spellStart"/>
      <w:r>
        <w:t>toolbox_exec:file</w:t>
      </w:r>
      <w:proofErr w:type="spellEnd"/>
      <w:r>
        <w:t xml:space="preserve"> {</w:t>
      </w:r>
      <w:proofErr w:type="spellStart"/>
      <w:r>
        <w:rPr>
          <w:rFonts w:hint="eastAsia"/>
        </w:rPr>
        <w:t>getattr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 read</w:t>
      </w:r>
      <w:r>
        <w:t>}</w:t>
      </w:r>
      <w:r>
        <w:rPr>
          <w:rFonts w:hint="eastAsia"/>
        </w:rPr>
        <w:t>;</w:t>
      </w:r>
    </w:p>
    <w:p w:rsidR="00B00B82" w:rsidRDefault="009A144E" w:rsidP="009A144E">
      <w:pPr>
        <w:pStyle w:val="3"/>
        <w:rPr>
          <w:sz w:val="27"/>
          <w:szCs w:val="27"/>
        </w:rPr>
      </w:pPr>
      <w:bookmarkStart w:id="14" w:name="_Toc469574249"/>
      <w:r>
        <w:rPr>
          <w:rFonts w:hint="eastAsia"/>
        </w:rPr>
        <w:lastRenderedPageBreak/>
        <w:t>2.2.4</w:t>
      </w:r>
      <w:r w:rsidR="00C867AA">
        <w:rPr>
          <w:sz w:val="27"/>
          <w:szCs w:val="27"/>
        </w:rPr>
        <w:t>访问向量规则</w:t>
      </w:r>
      <w:bookmarkEnd w:id="14"/>
    </w:p>
    <w:p w:rsidR="003D5A04" w:rsidRPr="003D5A04" w:rsidRDefault="003D5A04" w:rsidP="00F54494">
      <w:pPr>
        <w:pStyle w:val="a0"/>
        <w:spacing w:before="72" w:after="72"/>
        <w:ind w:firstLine="420"/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权限访问向量规则有以下四条：</w:t>
      </w:r>
    </w:p>
    <w:p w:rsidR="00782163" w:rsidRPr="003D5A04" w:rsidRDefault="00782163" w:rsidP="00F54494">
      <w:pPr>
        <w:pStyle w:val="a0"/>
        <w:numPr>
          <w:ilvl w:val="0"/>
          <w:numId w:val="3"/>
        </w:numPr>
        <w:spacing w:before="72" w:after="72"/>
        <w:ind w:firstLineChars="0"/>
      </w:pPr>
      <w:r w:rsidRPr="003D5A04">
        <w:t>allow</w:t>
      </w:r>
      <w:r w:rsidRPr="003D5A04">
        <w:t>：表示允许主体对客体执行允许的操作</w:t>
      </w:r>
    </w:p>
    <w:p w:rsidR="00782163" w:rsidRPr="003D5A04" w:rsidRDefault="00782163" w:rsidP="00F54494">
      <w:pPr>
        <w:pStyle w:val="a0"/>
        <w:numPr>
          <w:ilvl w:val="0"/>
          <w:numId w:val="3"/>
        </w:numPr>
        <w:spacing w:before="72" w:after="72"/>
        <w:ind w:firstLineChars="0"/>
      </w:pPr>
      <w:proofErr w:type="spellStart"/>
      <w:r w:rsidRPr="003D5A04">
        <w:t>dontaudit</w:t>
      </w:r>
      <w:proofErr w:type="spellEnd"/>
      <w:r w:rsidRPr="003D5A04">
        <w:t>：表示不记录违反规则的决策信息，</w:t>
      </w:r>
      <w:proofErr w:type="gramStart"/>
      <w:r w:rsidRPr="003D5A04">
        <w:t>且违反</w:t>
      </w:r>
      <w:proofErr w:type="gramEnd"/>
      <w:r w:rsidRPr="003D5A04">
        <w:t>规则不影响运行</w:t>
      </w:r>
      <w:r w:rsidRPr="003D5A04">
        <w:t>(</w:t>
      </w:r>
      <w:r w:rsidRPr="003D5A04">
        <w:t>允许操作且不记录</w:t>
      </w:r>
      <w:r w:rsidRPr="003D5A04">
        <w:t>)</w:t>
      </w:r>
    </w:p>
    <w:p w:rsidR="00782163" w:rsidRPr="003D5A04" w:rsidRDefault="00782163" w:rsidP="00F54494">
      <w:pPr>
        <w:pStyle w:val="a0"/>
        <w:numPr>
          <w:ilvl w:val="0"/>
          <w:numId w:val="3"/>
        </w:numPr>
        <w:spacing w:before="72" w:after="72"/>
        <w:ind w:firstLineChars="0"/>
      </w:pPr>
      <w:proofErr w:type="spellStart"/>
      <w:r w:rsidRPr="003D5A04">
        <w:t>auditallow</w:t>
      </w:r>
      <w:proofErr w:type="spellEnd"/>
      <w:r w:rsidRPr="003D5A04">
        <w:t>：表示允许操作并记录访问决策信息</w:t>
      </w:r>
      <w:r w:rsidRPr="003D5A04">
        <w:t>(</w:t>
      </w:r>
      <w:r w:rsidRPr="003D5A04">
        <w:t>允许操作且记录</w:t>
      </w:r>
      <w:r w:rsidRPr="003D5A04">
        <w:t>)</w:t>
      </w:r>
    </w:p>
    <w:p w:rsidR="00782163" w:rsidRDefault="00782163" w:rsidP="00F54494">
      <w:pPr>
        <w:pStyle w:val="a0"/>
        <w:numPr>
          <w:ilvl w:val="0"/>
          <w:numId w:val="3"/>
        </w:numPr>
        <w:spacing w:before="72" w:after="72"/>
        <w:ind w:firstLineChars="0"/>
      </w:pPr>
      <w:proofErr w:type="spellStart"/>
      <w:r w:rsidRPr="003D5A04">
        <w:t>neverallow</w:t>
      </w:r>
      <w:proofErr w:type="spellEnd"/>
      <w:r w:rsidRPr="003D5A04">
        <w:t>：</w:t>
      </w:r>
      <w:r w:rsidRPr="003D5A04">
        <w:t xml:space="preserve"> </w:t>
      </w:r>
      <w:r w:rsidRPr="003D5A04">
        <w:t>表示不允许主体对客体执行指定的操作</w:t>
      </w:r>
    </w:p>
    <w:p w:rsidR="00B059C8" w:rsidRPr="00CA24E5" w:rsidRDefault="00B059C8" w:rsidP="00CA24E5">
      <w:pPr>
        <w:pStyle w:val="a4"/>
        <w:spacing w:before="72"/>
        <w:ind w:firstLineChars="200" w:firstLine="420"/>
        <w:rPr>
          <w:lang w:eastAsia="zh-CN"/>
        </w:rPr>
      </w:pPr>
      <w:r w:rsidRPr="00CA24E5">
        <w:rPr>
          <w:rFonts w:hint="eastAsia"/>
          <w:lang w:eastAsia="zh-CN"/>
        </w:rPr>
        <w:t>但是注意</w:t>
      </w:r>
      <w:proofErr w:type="spellStart"/>
      <w:r w:rsidR="003846C9" w:rsidRPr="00CA24E5">
        <w:rPr>
          <w:rFonts w:hint="eastAsia"/>
          <w:lang w:eastAsia="zh-CN"/>
        </w:rPr>
        <w:t>neverallow</w:t>
      </w:r>
      <w:proofErr w:type="spellEnd"/>
      <w:r w:rsidR="00AC75AE" w:rsidRPr="00CA24E5">
        <w:rPr>
          <w:rFonts w:hint="eastAsia"/>
          <w:lang w:eastAsia="zh-CN"/>
        </w:rPr>
        <w:t>规则</w:t>
      </w:r>
      <w:r w:rsidR="003846C9" w:rsidRPr="00CA24E5">
        <w:rPr>
          <w:rFonts w:hint="eastAsia"/>
          <w:lang w:eastAsia="zh-CN"/>
        </w:rPr>
        <w:t>，</w:t>
      </w:r>
      <w:r w:rsidR="003846C9" w:rsidRPr="00CA24E5">
        <w:rPr>
          <w:lang w:eastAsia="zh-CN"/>
        </w:rPr>
        <w:t>默认情况下所有的访问都是被拒绝的，设计这个规则的主要目的是为了帮助编写策略时，可以明确地指出不想要的访问许可，因此可以预防意外发生，回想一下，在一个</w:t>
      </w:r>
      <w:proofErr w:type="spellStart"/>
      <w:r w:rsidR="003846C9" w:rsidRPr="00CA24E5">
        <w:rPr>
          <w:lang w:eastAsia="zh-CN"/>
        </w:rPr>
        <w:t>SELinux</w:t>
      </w:r>
      <w:proofErr w:type="spellEnd"/>
      <w:r w:rsidR="003846C9" w:rsidRPr="00CA24E5">
        <w:rPr>
          <w:lang w:eastAsia="zh-CN"/>
        </w:rPr>
        <w:t>策略中可能包含成千上万条规则，可能不小心加入了我们本不想授予的访问权，此时，</w:t>
      </w:r>
      <w:proofErr w:type="spellStart"/>
      <w:r w:rsidR="003846C9" w:rsidRPr="00CA24E5">
        <w:rPr>
          <w:lang w:eastAsia="zh-CN"/>
        </w:rPr>
        <w:t>neverallow</w:t>
      </w:r>
      <w:proofErr w:type="spellEnd"/>
      <w:r w:rsidR="003846C9" w:rsidRPr="00CA24E5">
        <w:rPr>
          <w:lang w:eastAsia="zh-CN"/>
        </w:rPr>
        <w:t>规则就可以帮助预防这种情况发生</w:t>
      </w:r>
      <w:r w:rsidR="00F111B1">
        <w:rPr>
          <w:rFonts w:hint="eastAsia"/>
          <w:lang w:eastAsia="zh-CN"/>
        </w:rPr>
        <w:t>。</w:t>
      </w:r>
    </w:p>
    <w:p w:rsidR="00B00B82" w:rsidRPr="00164A76" w:rsidRDefault="00B00B82" w:rsidP="00164A76">
      <w:pPr>
        <w:pStyle w:val="2"/>
      </w:pPr>
      <w:bookmarkStart w:id="15" w:name="_Toc469574250"/>
      <w:r w:rsidRPr="00164A76">
        <w:rPr>
          <w:rFonts w:hint="eastAsia"/>
        </w:rPr>
        <w:t xml:space="preserve">2.3 </w:t>
      </w:r>
      <w:r w:rsidRPr="00164A76">
        <w:rPr>
          <w:rFonts w:hint="eastAsia"/>
        </w:rPr>
        <w:t>编译和打包</w:t>
      </w:r>
      <w:bookmarkEnd w:id="15"/>
    </w:p>
    <w:p w:rsidR="00390916" w:rsidRPr="00390916" w:rsidRDefault="00390916" w:rsidP="00390916">
      <w:pPr>
        <w:pStyle w:val="3"/>
      </w:pPr>
      <w:bookmarkStart w:id="16" w:name="_Toc469574251"/>
      <w:r>
        <w:rPr>
          <w:rFonts w:hint="eastAsia"/>
        </w:rPr>
        <w:t xml:space="preserve">2.3.1 </w:t>
      </w:r>
      <w:r>
        <w:rPr>
          <w:rFonts w:hint="eastAsia"/>
        </w:rPr>
        <w:t>编译</w:t>
      </w:r>
      <w:bookmarkEnd w:id="16"/>
    </w:p>
    <w:p w:rsidR="00EE73B2" w:rsidRDefault="00EE73B2" w:rsidP="00EE73B2">
      <w:pPr>
        <w:pStyle w:val="a0"/>
        <w:spacing w:before="72" w:after="72"/>
        <w:ind w:firstLine="420"/>
      </w:pPr>
      <w:r>
        <w:rPr>
          <w:rFonts w:hint="eastAsia"/>
        </w:rPr>
        <w:t>编译</w:t>
      </w:r>
      <w:r w:rsidR="002C1EA9">
        <w:rPr>
          <w:rFonts w:hint="eastAsia"/>
        </w:rPr>
        <w:t>需要进入到</w:t>
      </w:r>
      <w:r w:rsidR="002C1EA9">
        <w:rPr>
          <w:rFonts w:hint="eastAsia"/>
        </w:rPr>
        <w:t>SDK</w:t>
      </w:r>
      <w:r w:rsidR="002C1EA9">
        <w:rPr>
          <w:rFonts w:hint="eastAsia"/>
        </w:rPr>
        <w:t>下面，编译目录为</w:t>
      </w:r>
      <w:r w:rsidR="002C1EA9">
        <w:rPr>
          <w:rFonts w:hint="eastAsia"/>
        </w:rPr>
        <w:t>/external/</w:t>
      </w:r>
      <w:proofErr w:type="spellStart"/>
      <w:r w:rsidR="002C1EA9">
        <w:rPr>
          <w:rFonts w:hint="eastAsia"/>
        </w:rPr>
        <w:t>sepolicy</w:t>
      </w:r>
      <w:proofErr w:type="spellEnd"/>
      <w:r w:rsidR="002C1EA9">
        <w:rPr>
          <w:rFonts w:hint="eastAsia"/>
        </w:rPr>
        <w:t>，执行命令：</w:t>
      </w:r>
      <w:proofErr w:type="gramStart"/>
      <w:r w:rsidR="002C1EA9">
        <w:rPr>
          <w:rFonts w:hint="eastAsia"/>
        </w:rPr>
        <w:t>mm</w:t>
      </w:r>
      <w:proofErr w:type="gramEnd"/>
    </w:p>
    <w:p w:rsidR="00390916" w:rsidRDefault="00390916" w:rsidP="00EE73B2">
      <w:pPr>
        <w:pStyle w:val="a0"/>
        <w:spacing w:before="72" w:after="72"/>
        <w:ind w:firstLine="420"/>
      </w:pPr>
      <w:r>
        <w:rPr>
          <w:rFonts w:hint="eastAsia"/>
        </w:rPr>
        <w:t>编译生成文件目录：</w:t>
      </w:r>
      <w:r w:rsidRPr="00390916">
        <w:t>out\target\product\</w:t>
      </w:r>
      <w:r>
        <w:rPr>
          <w:rFonts w:hint="eastAsia"/>
        </w:rPr>
        <w:t>xxx</w:t>
      </w:r>
      <w:r w:rsidRPr="00390916">
        <w:t>\root</w:t>
      </w:r>
    </w:p>
    <w:p w:rsidR="00390916" w:rsidRDefault="00390916" w:rsidP="00390916">
      <w:pPr>
        <w:pStyle w:val="a0"/>
        <w:spacing w:before="72" w:after="72"/>
        <w:ind w:leftChars="200" w:left="2100" w:hangingChars="800" w:hanging="1680"/>
      </w:pPr>
      <w:r>
        <w:rPr>
          <w:rFonts w:hint="eastAsia"/>
        </w:rPr>
        <w:t>编译生成文件有：</w:t>
      </w:r>
      <w:proofErr w:type="spellStart"/>
      <w:r w:rsidRPr="00390916">
        <w:t>file_contexts</w:t>
      </w:r>
      <w:proofErr w:type="spellEnd"/>
      <w:r>
        <w:rPr>
          <w:rFonts w:hint="eastAsia"/>
        </w:rPr>
        <w:t>、</w:t>
      </w:r>
      <w:proofErr w:type="spellStart"/>
      <w:r w:rsidRPr="00390916">
        <w:t>property_contexts</w:t>
      </w:r>
      <w:proofErr w:type="spellEnd"/>
      <w:r>
        <w:rPr>
          <w:rFonts w:hint="eastAsia"/>
        </w:rPr>
        <w:t>、</w:t>
      </w:r>
      <w:proofErr w:type="spellStart"/>
      <w:r w:rsidRPr="00390916">
        <w:t>seapp_contexts</w:t>
      </w:r>
      <w:proofErr w:type="spellEnd"/>
      <w:r>
        <w:rPr>
          <w:rFonts w:hint="eastAsia"/>
        </w:rPr>
        <w:t>、</w:t>
      </w:r>
      <w:proofErr w:type="spellStart"/>
      <w:r w:rsidRPr="00390916">
        <w:t>sepolicy</w:t>
      </w:r>
      <w:proofErr w:type="spellEnd"/>
      <w:r>
        <w:rPr>
          <w:rFonts w:hint="eastAsia"/>
        </w:rPr>
        <w:t>、</w:t>
      </w:r>
      <w:proofErr w:type="spellStart"/>
      <w:r w:rsidRPr="00390916">
        <w:t>service_contexts</w:t>
      </w:r>
      <w:proofErr w:type="spellEnd"/>
      <w:r>
        <w:rPr>
          <w:rFonts w:hint="eastAsia"/>
        </w:rPr>
        <w:t>、</w:t>
      </w:r>
      <w:proofErr w:type="spellStart"/>
      <w:r w:rsidRPr="00390916">
        <w:t>selinux_version</w:t>
      </w:r>
      <w:proofErr w:type="spellEnd"/>
    </w:p>
    <w:p w:rsidR="00FA578C" w:rsidRDefault="00FA578C" w:rsidP="00390916">
      <w:pPr>
        <w:pStyle w:val="a0"/>
        <w:spacing w:before="72" w:after="72"/>
        <w:ind w:leftChars="200" w:left="2100" w:hangingChars="800" w:hanging="1680"/>
      </w:pPr>
      <w:r>
        <w:rPr>
          <w:rFonts w:hint="eastAsia"/>
        </w:rPr>
        <w:t>编译的时候可能存在权限冲突问题，此时需要根据具体的情况看是否需要打开权限。</w:t>
      </w:r>
    </w:p>
    <w:p w:rsidR="00390916" w:rsidRDefault="00390916" w:rsidP="00390916">
      <w:pPr>
        <w:pStyle w:val="3"/>
      </w:pPr>
      <w:bookmarkStart w:id="17" w:name="_Toc469574252"/>
      <w:r>
        <w:rPr>
          <w:rFonts w:hint="eastAsia"/>
        </w:rPr>
        <w:t xml:space="preserve">2.3.2 </w:t>
      </w:r>
      <w:r>
        <w:rPr>
          <w:rFonts w:hint="eastAsia"/>
        </w:rPr>
        <w:t>打包</w:t>
      </w:r>
      <w:bookmarkEnd w:id="17"/>
    </w:p>
    <w:p w:rsidR="00390916" w:rsidRDefault="00390916" w:rsidP="00390916">
      <w:pPr>
        <w:pStyle w:val="a0"/>
        <w:spacing w:before="72" w:after="72"/>
        <w:ind w:firstLine="420"/>
      </w:pPr>
      <w:r>
        <w:rPr>
          <w:rFonts w:hint="eastAsia"/>
        </w:rPr>
        <w:t>打包需要替换</w:t>
      </w:r>
      <w:r>
        <w:rPr>
          <w:rFonts w:hint="eastAsia"/>
        </w:rPr>
        <w:t>root.tar.bz2</w:t>
      </w:r>
      <w:r>
        <w:rPr>
          <w:rFonts w:hint="eastAsia"/>
        </w:rPr>
        <w:t>文件中关于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相关的部分，步骤为：</w:t>
      </w:r>
    </w:p>
    <w:p w:rsidR="00390916" w:rsidRDefault="00390916" w:rsidP="00390916">
      <w:pPr>
        <w:pStyle w:val="a0"/>
        <w:numPr>
          <w:ilvl w:val="0"/>
          <w:numId w:val="3"/>
        </w:numPr>
        <w:spacing w:before="72" w:after="72"/>
        <w:ind w:firstLineChars="0"/>
      </w:pPr>
      <w:r>
        <w:rPr>
          <w:rFonts w:hint="eastAsia"/>
        </w:rPr>
        <w:t>解压</w:t>
      </w:r>
      <w:r>
        <w:rPr>
          <w:rFonts w:hint="eastAsia"/>
        </w:rPr>
        <w:t>root.tar.bz2</w:t>
      </w:r>
      <w:r>
        <w:rPr>
          <w:rFonts w:hint="eastAsia"/>
        </w:rPr>
        <w:t>文件，命令为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root.tar.bz2</w:t>
      </w:r>
    </w:p>
    <w:p w:rsidR="00390916" w:rsidRDefault="00390916" w:rsidP="00390916">
      <w:pPr>
        <w:pStyle w:val="a0"/>
        <w:numPr>
          <w:ilvl w:val="0"/>
          <w:numId w:val="3"/>
        </w:numPr>
        <w:spacing w:before="72" w:after="72"/>
        <w:ind w:firstLineChars="0"/>
      </w:pPr>
      <w:r>
        <w:rPr>
          <w:rFonts w:hint="eastAsia"/>
        </w:rPr>
        <w:t>替换上文中提到的编译生成文件</w:t>
      </w:r>
    </w:p>
    <w:p w:rsidR="00390916" w:rsidRDefault="00390916" w:rsidP="00390916">
      <w:pPr>
        <w:pStyle w:val="a0"/>
        <w:numPr>
          <w:ilvl w:val="0"/>
          <w:numId w:val="3"/>
        </w:numPr>
        <w:spacing w:before="72" w:after="72"/>
        <w:ind w:firstLineChars="0"/>
      </w:pPr>
      <w:r>
        <w:rPr>
          <w:rFonts w:hint="eastAsia"/>
        </w:rPr>
        <w:t>压缩</w:t>
      </w:r>
      <w:r>
        <w:rPr>
          <w:rFonts w:hint="eastAsia"/>
        </w:rPr>
        <w:t>root.tar.bz2</w:t>
      </w:r>
      <w:r>
        <w:rPr>
          <w:rFonts w:hint="eastAsia"/>
        </w:rPr>
        <w:t>文件，命令为</w:t>
      </w:r>
      <w:r>
        <w:rPr>
          <w:rFonts w:hint="eastAsia"/>
        </w:rPr>
        <w:t xml:space="preserve">tar </w:t>
      </w:r>
      <w:r>
        <w:t>–</w:t>
      </w:r>
      <w:proofErr w:type="spellStart"/>
      <w:r w:rsidR="00801F0E">
        <w:rPr>
          <w:rFonts w:hint="eastAsia"/>
        </w:rPr>
        <w:t>c</w:t>
      </w:r>
      <w:r w:rsidR="00CC7F7A">
        <w:rPr>
          <w:rFonts w:hint="eastAsia"/>
        </w:rPr>
        <w:t>jv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 w:rsidR="00051E06">
        <w:rPr>
          <w:rFonts w:hint="eastAsia"/>
        </w:rPr>
        <w:t xml:space="preserve"> </w:t>
      </w:r>
      <w:r>
        <w:rPr>
          <w:rFonts w:hint="eastAsia"/>
        </w:rPr>
        <w:t>root.tar.bz2</w:t>
      </w:r>
      <w:r w:rsidR="008E6908">
        <w:rPr>
          <w:rFonts w:hint="eastAsia"/>
        </w:rPr>
        <w:t xml:space="preserve">  </w:t>
      </w:r>
      <w:r>
        <w:rPr>
          <w:rFonts w:hint="eastAsia"/>
        </w:rPr>
        <w:t>root</w:t>
      </w:r>
      <w:r w:rsidR="008E6908">
        <w:rPr>
          <w:rFonts w:hint="eastAsia"/>
        </w:rPr>
        <w:t>/</w:t>
      </w:r>
    </w:p>
    <w:p w:rsidR="009F2AD1" w:rsidRDefault="009F2AD1" w:rsidP="00390916">
      <w:pPr>
        <w:pStyle w:val="a0"/>
        <w:numPr>
          <w:ilvl w:val="0"/>
          <w:numId w:val="3"/>
        </w:numPr>
        <w:spacing w:before="72" w:after="72"/>
        <w:ind w:firstLineChars="0"/>
      </w:pPr>
      <w:r>
        <w:rPr>
          <w:rFonts w:hint="eastAsia"/>
        </w:rPr>
        <w:t>执行打包命令</w:t>
      </w:r>
      <w:r>
        <w:rPr>
          <w:rFonts w:hint="eastAsia"/>
        </w:rPr>
        <w:t xml:space="preserve"> </w:t>
      </w:r>
    </w:p>
    <w:p w:rsidR="009F2AD1" w:rsidRDefault="009F2AD1" w:rsidP="009F2AD1">
      <w:pPr>
        <w:pStyle w:val="2"/>
      </w:pPr>
      <w:bookmarkStart w:id="18" w:name="_Toc469574253"/>
      <w:r>
        <w:rPr>
          <w:rFonts w:hint="eastAsia"/>
        </w:rPr>
        <w:t xml:space="preserve">2.4 </w:t>
      </w:r>
      <w:r>
        <w:rPr>
          <w:rFonts w:hint="eastAsia"/>
        </w:rPr>
        <w:t>验证</w:t>
      </w:r>
      <w:bookmarkEnd w:id="18"/>
    </w:p>
    <w:p w:rsidR="009F2AD1" w:rsidRDefault="009F2AD1" w:rsidP="009F2AD1">
      <w:pPr>
        <w:pStyle w:val="a0"/>
        <w:spacing w:before="72" w:after="72"/>
        <w:ind w:firstLine="420"/>
      </w:pPr>
      <w:r>
        <w:rPr>
          <w:rFonts w:hint="eastAsia"/>
        </w:rPr>
        <w:t>验证分为两个部分：</w:t>
      </w:r>
    </w:p>
    <w:p w:rsidR="009F2AD1" w:rsidRDefault="009F2AD1" w:rsidP="009F2AD1">
      <w:pPr>
        <w:pStyle w:val="a0"/>
        <w:numPr>
          <w:ilvl w:val="0"/>
          <w:numId w:val="4"/>
        </w:numPr>
        <w:spacing w:before="72" w:after="72"/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是否打开，查看命令为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getenforce</w:t>
      </w:r>
      <w:proofErr w:type="spellEnd"/>
      <w:r>
        <w:rPr>
          <w:rFonts w:hint="eastAsia"/>
        </w:rPr>
        <w:t>，返回状态有三种可能性</w:t>
      </w:r>
    </w:p>
    <w:p w:rsidR="009F2AD1" w:rsidRDefault="009F2AD1" w:rsidP="009F2AD1">
      <w:pPr>
        <w:pStyle w:val="a0"/>
        <w:spacing w:before="72" w:after="72"/>
        <w:ind w:left="780" w:firstLineChars="0" w:firstLine="0"/>
      </w:pPr>
      <w:r w:rsidRPr="009F2AD1">
        <w:lastRenderedPageBreak/>
        <w:t>Enforcing</w:t>
      </w:r>
      <w:r>
        <w:rPr>
          <w:rFonts w:hint="eastAsia"/>
        </w:rPr>
        <w:t>: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已经打开</w:t>
      </w:r>
    </w:p>
    <w:p w:rsidR="009F2AD1" w:rsidRPr="00457BAA" w:rsidRDefault="009F2AD1" w:rsidP="009F2AD1">
      <w:pPr>
        <w:pStyle w:val="a0"/>
        <w:spacing w:before="72" w:after="72"/>
        <w:ind w:left="780" w:firstLineChars="0" w:firstLine="0"/>
      </w:pPr>
      <w:r w:rsidRPr="00457BAA">
        <w:t>Permissive</w:t>
      </w:r>
      <w:r w:rsidRPr="00457BAA">
        <w:rPr>
          <w:rFonts w:hint="eastAsia"/>
        </w:rPr>
        <w:t>：表示</w:t>
      </w:r>
      <w:proofErr w:type="spellStart"/>
      <w:r w:rsidRPr="00457BAA">
        <w:rPr>
          <w:rFonts w:hint="eastAsia"/>
        </w:rPr>
        <w:t>SELinux</w:t>
      </w:r>
      <w:proofErr w:type="spellEnd"/>
      <w:r w:rsidRPr="00457BAA">
        <w:rPr>
          <w:rFonts w:hint="eastAsia"/>
        </w:rPr>
        <w:t>关闭，但是打印警告，并不执行权限审查</w:t>
      </w:r>
    </w:p>
    <w:p w:rsidR="009F2AD1" w:rsidRDefault="009F2AD1" w:rsidP="009F2AD1">
      <w:pPr>
        <w:pStyle w:val="a0"/>
        <w:spacing w:before="72" w:after="72"/>
        <w:ind w:left="780" w:firstLineChars="0" w:firstLine="0"/>
      </w:pPr>
      <w:r w:rsidRPr="00457BAA">
        <w:rPr>
          <w:rFonts w:hint="eastAsia"/>
        </w:rPr>
        <w:t>Disable</w:t>
      </w:r>
      <w:r w:rsidRPr="00457BAA">
        <w:rPr>
          <w:rFonts w:hint="eastAsia"/>
        </w:rPr>
        <w:t>：表示</w:t>
      </w:r>
      <w:proofErr w:type="spellStart"/>
      <w:r w:rsidRPr="00457BAA">
        <w:rPr>
          <w:rFonts w:hint="eastAsia"/>
        </w:rPr>
        <w:t>SELinux</w:t>
      </w:r>
      <w:proofErr w:type="spellEnd"/>
      <w:r w:rsidRPr="00457BAA">
        <w:rPr>
          <w:rFonts w:hint="eastAsia"/>
        </w:rPr>
        <w:t>关闭，且不打印警告</w:t>
      </w:r>
    </w:p>
    <w:p w:rsidR="00713D8B" w:rsidRDefault="00713D8B" w:rsidP="00713D8B">
      <w:pPr>
        <w:pStyle w:val="a0"/>
        <w:numPr>
          <w:ilvl w:val="0"/>
          <w:numId w:val="4"/>
        </w:numPr>
        <w:spacing w:before="72" w:after="72"/>
        <w:ind w:firstLineChars="0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打开的状态下，运行应用程序，查看应用程序是否执行成功</w:t>
      </w:r>
    </w:p>
    <w:p w:rsidR="00C22AB7" w:rsidRDefault="00C22AB7" w:rsidP="00C22AB7">
      <w:pPr>
        <w:pStyle w:val="2"/>
      </w:pPr>
      <w:bookmarkStart w:id="19" w:name="_Toc469574254"/>
      <w:r>
        <w:rPr>
          <w:rFonts w:hint="eastAsia"/>
        </w:rPr>
        <w:t xml:space="preserve">2.5 </w:t>
      </w:r>
      <w:proofErr w:type="spellStart"/>
      <w:r>
        <w:rPr>
          <w:rFonts w:hint="eastAsia"/>
        </w:rPr>
        <w:t>S</w:t>
      </w:r>
      <w:r w:rsidR="003117E9">
        <w:rPr>
          <w:rFonts w:hint="eastAsia"/>
        </w:rPr>
        <w:t>E</w:t>
      </w:r>
      <w:r>
        <w:rPr>
          <w:rFonts w:hint="eastAsia"/>
        </w:rPr>
        <w:t>Linux</w:t>
      </w:r>
      <w:proofErr w:type="spellEnd"/>
      <w:r>
        <w:rPr>
          <w:rFonts w:hint="eastAsia"/>
        </w:rPr>
        <w:t>打开和关闭</w:t>
      </w:r>
      <w:bookmarkEnd w:id="19"/>
    </w:p>
    <w:p w:rsidR="00C22AB7" w:rsidRDefault="003117E9" w:rsidP="009B6C4D">
      <w:pPr>
        <w:pStyle w:val="3"/>
      </w:pPr>
      <w:bookmarkStart w:id="20" w:name="_Toc469574255"/>
      <w:r>
        <w:rPr>
          <w:rFonts w:hint="eastAsia"/>
        </w:rPr>
        <w:t xml:space="preserve">2.5.1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SELinux</w:t>
      </w:r>
      <w:bookmarkEnd w:id="20"/>
      <w:proofErr w:type="spellEnd"/>
    </w:p>
    <w:p w:rsidR="00752CD0" w:rsidRDefault="00752CD0" w:rsidP="00752CD0">
      <w:pPr>
        <w:pStyle w:val="a0"/>
        <w:spacing w:before="72" w:after="72"/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有两种方式：</w:t>
      </w:r>
    </w:p>
    <w:p w:rsidR="00752CD0" w:rsidRDefault="00752CD0" w:rsidP="00752CD0">
      <w:pPr>
        <w:pStyle w:val="a0"/>
        <w:spacing w:before="72" w:after="72"/>
        <w:ind w:leftChars="50" w:left="105" w:firstLineChars="150" w:firstLine="315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setenforce</w:t>
      </w:r>
      <w:proofErr w:type="spellEnd"/>
      <w:r>
        <w:rPr>
          <w:rFonts w:hint="eastAsia"/>
        </w:rPr>
        <w:t xml:space="preserve"> Enforcing</w:t>
      </w:r>
      <w:r>
        <w:rPr>
          <w:rFonts w:hint="eastAsia"/>
        </w:rPr>
        <w:t>，这种方式只是在运行过程中打开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，一旦</w:t>
      </w:r>
      <w:proofErr w:type="gramStart"/>
      <w:r w:rsidR="00480476">
        <w:rPr>
          <w:rFonts w:hint="eastAsia"/>
        </w:rPr>
        <w:t>重启机顶</w:t>
      </w:r>
      <w:proofErr w:type="gramEnd"/>
      <w:r w:rsidR="00480476">
        <w:rPr>
          <w:rFonts w:hint="eastAsia"/>
        </w:rPr>
        <w:t>盒，</w:t>
      </w:r>
      <w:r w:rsidR="00480476">
        <w:rPr>
          <w:rFonts w:hint="eastAsia"/>
        </w:rPr>
        <w:t>STB</w:t>
      </w:r>
      <w:r w:rsidR="00480476">
        <w:rPr>
          <w:rFonts w:hint="eastAsia"/>
        </w:rPr>
        <w:t>的</w:t>
      </w:r>
      <w:proofErr w:type="spellStart"/>
      <w:r w:rsidR="00480476">
        <w:rPr>
          <w:rFonts w:hint="eastAsia"/>
        </w:rPr>
        <w:t>SELinux</w:t>
      </w:r>
      <w:proofErr w:type="spellEnd"/>
      <w:r w:rsidR="00480476">
        <w:rPr>
          <w:rFonts w:hint="eastAsia"/>
        </w:rPr>
        <w:t>状态恢复为设置之前的状态</w:t>
      </w:r>
    </w:p>
    <w:p w:rsidR="00480476" w:rsidRDefault="00480476" w:rsidP="00752CD0">
      <w:pPr>
        <w:pStyle w:val="a0"/>
        <w:spacing w:before="72" w:after="72"/>
        <w:ind w:leftChars="50" w:left="105" w:firstLineChars="150" w:firstLine="315"/>
      </w:pPr>
      <w:r>
        <w:rPr>
          <w:rFonts w:hint="eastAsia"/>
        </w:rPr>
        <w:t>方式二：在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下面打开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STB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模式下面，输入下面的命令打开：</w:t>
      </w:r>
    </w:p>
    <w:p w:rsidR="00B46BC1" w:rsidRPr="00B46BC1" w:rsidRDefault="00B46BC1" w:rsidP="00B46BC1">
      <w:pPr>
        <w:autoSpaceDE w:val="0"/>
        <w:autoSpaceDN w:val="0"/>
        <w:adjustRightInd w:val="0"/>
        <w:ind w:left="200"/>
        <w:jc w:val="left"/>
        <w:rPr>
          <w:rFonts w:ascii="宋体" w:hAnsiTheme="minorHAnsi" w:cs="宋体"/>
          <w:kern w:val="0"/>
          <w:sz w:val="18"/>
          <w:szCs w:val="18"/>
        </w:rPr>
      </w:pPr>
      <w:proofErr w:type="spellStart"/>
      <w:proofErr w:type="gramStart"/>
      <w:r w:rsidRPr="00B46BC1">
        <w:rPr>
          <w:rFonts w:ascii="宋体" w:hAnsiTheme="minorHAnsi" w:cs="宋体"/>
          <w:kern w:val="0"/>
          <w:sz w:val="18"/>
          <w:szCs w:val="18"/>
        </w:rPr>
        <w:t>setenv</w:t>
      </w:r>
      <w:proofErr w:type="spellEnd"/>
      <w:proofErr w:type="gramEnd"/>
      <w:r w:rsidRPr="00B46BC1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storeargs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 '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setenv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bootargs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rootfstype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ramfs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init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=/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init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 console=ttyS0,115200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no_console_suspend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earlyprintk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=aml-uart,0xc81004c0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androidboot.selinux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</w:t>
      </w:r>
      <w:r w:rsidR="005955CA">
        <w:rPr>
          <w:rFonts w:ascii="宋体" w:hAnsiTheme="minorHAnsi" w:cs="宋体" w:hint="eastAsia"/>
          <w:kern w:val="0"/>
          <w:sz w:val="18"/>
          <w:szCs w:val="18"/>
        </w:rPr>
        <w:t>Enforcing</w:t>
      </w:r>
      <w:r w:rsidRPr="00B46BC1">
        <w:rPr>
          <w:rFonts w:ascii="宋体" w:hAnsiTheme="minorHAnsi" w:cs="宋体"/>
          <w:kern w:val="0"/>
          <w:sz w:val="18"/>
          <w:szCs w:val="18"/>
        </w:rPr>
        <w:t xml:space="preserve"> logo=${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display_layer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},loaded,${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fb_addr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vout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outputmode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},enable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osd_reverse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osd_reverse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video_reverse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video_reverse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jtag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jtag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androidboot.firstboot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firstboot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 xml:space="preserve">}; run </w:t>
      </w:r>
      <w:proofErr w:type="spellStart"/>
      <w:r w:rsidRPr="00B46BC1">
        <w:rPr>
          <w:rFonts w:ascii="宋体" w:hAnsiTheme="minorHAnsi" w:cs="宋体"/>
          <w:kern w:val="0"/>
          <w:sz w:val="18"/>
          <w:szCs w:val="18"/>
        </w:rPr>
        <w:t>cmdline_keys</w:t>
      </w:r>
      <w:proofErr w:type="spellEnd"/>
      <w:r w:rsidRPr="00B46BC1">
        <w:rPr>
          <w:rFonts w:ascii="宋体" w:hAnsiTheme="minorHAnsi" w:cs="宋体"/>
          <w:kern w:val="0"/>
          <w:sz w:val="18"/>
          <w:szCs w:val="18"/>
        </w:rPr>
        <w:t>;'</w:t>
      </w:r>
    </w:p>
    <w:p w:rsidR="00B46BC1" w:rsidRPr="00F42F52" w:rsidRDefault="00B46BC1" w:rsidP="00B46BC1">
      <w:pPr>
        <w:autoSpaceDE w:val="0"/>
        <w:autoSpaceDN w:val="0"/>
        <w:adjustRightInd w:val="0"/>
        <w:ind w:left="200"/>
        <w:jc w:val="left"/>
        <w:rPr>
          <w:rFonts w:ascii="宋体" w:hAnsiTheme="minorHAnsi" w:cs="宋体"/>
          <w:kern w:val="0"/>
          <w:sz w:val="18"/>
          <w:szCs w:val="18"/>
        </w:rPr>
      </w:pPr>
      <w:r w:rsidRPr="00F42F52">
        <w:rPr>
          <w:rFonts w:ascii="宋体" w:hAnsiTheme="minorHAnsi" w:cs="宋体"/>
          <w:kern w:val="0"/>
          <w:sz w:val="18"/>
          <w:szCs w:val="18"/>
        </w:rPr>
        <w:t>saveenv</w:t>
      </w:r>
    </w:p>
    <w:p w:rsidR="009B6C4D" w:rsidRDefault="00B46BC1" w:rsidP="00B46BC1">
      <w:pPr>
        <w:pStyle w:val="3"/>
      </w:pPr>
      <w:bookmarkStart w:id="21" w:name="_Toc469574256"/>
      <w:r w:rsidRPr="00F42F52">
        <w:rPr>
          <w:rFonts w:ascii="宋体" w:hAnsiTheme="minorHAnsi" w:cs="宋体"/>
          <w:sz w:val="18"/>
          <w:szCs w:val="18"/>
        </w:rPr>
        <w:t>reset</w:t>
      </w:r>
      <w:r>
        <w:rPr>
          <w:rFonts w:hint="eastAsia"/>
        </w:rPr>
        <w:t xml:space="preserve"> </w:t>
      </w:r>
      <w:r w:rsidR="009B6C4D">
        <w:rPr>
          <w:rFonts w:hint="eastAsia"/>
        </w:rPr>
        <w:t xml:space="preserve">2.5.2 </w:t>
      </w:r>
      <w:r w:rsidR="009B6C4D">
        <w:rPr>
          <w:rFonts w:hint="eastAsia"/>
        </w:rPr>
        <w:t>关闭</w:t>
      </w:r>
      <w:proofErr w:type="spellStart"/>
      <w:r w:rsidR="009B6C4D">
        <w:rPr>
          <w:rFonts w:hint="eastAsia"/>
        </w:rPr>
        <w:t>SELinux</w:t>
      </w:r>
      <w:bookmarkEnd w:id="21"/>
      <w:proofErr w:type="spellEnd"/>
    </w:p>
    <w:p w:rsidR="009B6C4D" w:rsidRDefault="009B6C4D" w:rsidP="009B6C4D">
      <w:pPr>
        <w:pStyle w:val="a0"/>
        <w:spacing w:before="72" w:after="72"/>
        <w:ind w:firstLine="420"/>
      </w:pPr>
      <w:r>
        <w:rPr>
          <w:rFonts w:hint="eastAsia"/>
        </w:rPr>
        <w:t>和打开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的方式类似：</w:t>
      </w:r>
    </w:p>
    <w:p w:rsidR="009B6C4D" w:rsidRPr="009B6C4D" w:rsidRDefault="009B6C4D" w:rsidP="009B6C4D">
      <w:pPr>
        <w:pStyle w:val="a4"/>
        <w:spacing w:before="72"/>
        <w:ind w:firstLineChars="200" w:firstLine="420"/>
      </w:pPr>
      <w:proofErr w:type="spellStart"/>
      <w:r w:rsidRPr="009B6C4D">
        <w:rPr>
          <w:rFonts w:hint="eastAsia"/>
        </w:rPr>
        <w:t>方式一：</w:t>
      </w:r>
      <w:r w:rsidRPr="009B6C4D">
        <w:rPr>
          <w:rFonts w:hint="eastAsia"/>
        </w:rPr>
        <w:t>setenforce</w:t>
      </w:r>
      <w:proofErr w:type="spellEnd"/>
      <w:r w:rsidRPr="009B6C4D">
        <w:rPr>
          <w:rFonts w:hint="eastAsia"/>
        </w:rPr>
        <w:t xml:space="preserve"> </w:t>
      </w:r>
      <w:r w:rsidRPr="009B6C4D">
        <w:t>disabled</w:t>
      </w:r>
    </w:p>
    <w:p w:rsidR="009B6C4D" w:rsidRDefault="009B6C4D" w:rsidP="009B6C4D">
      <w:pPr>
        <w:pStyle w:val="a0"/>
        <w:spacing w:before="72" w:after="72"/>
        <w:ind w:firstLine="420"/>
      </w:pPr>
      <w:r>
        <w:rPr>
          <w:rFonts w:hint="eastAsia"/>
        </w:rPr>
        <w:t>方式二：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下执行命令：</w:t>
      </w:r>
    </w:p>
    <w:p w:rsidR="009B6C4D" w:rsidRPr="009B6C4D" w:rsidRDefault="009B6C4D" w:rsidP="009B6C4D">
      <w:pPr>
        <w:autoSpaceDE w:val="0"/>
        <w:autoSpaceDN w:val="0"/>
        <w:adjustRightInd w:val="0"/>
        <w:ind w:left="200"/>
        <w:jc w:val="left"/>
        <w:rPr>
          <w:rFonts w:ascii="宋体" w:hAnsiTheme="minorHAnsi" w:cs="宋体"/>
          <w:kern w:val="0"/>
          <w:sz w:val="18"/>
          <w:szCs w:val="18"/>
        </w:rPr>
      </w:pPr>
      <w:proofErr w:type="spellStart"/>
      <w:proofErr w:type="gramStart"/>
      <w:r w:rsidRPr="009B6C4D">
        <w:rPr>
          <w:rFonts w:ascii="宋体" w:hAnsiTheme="minorHAnsi" w:cs="宋体"/>
          <w:kern w:val="0"/>
          <w:sz w:val="18"/>
          <w:szCs w:val="18"/>
        </w:rPr>
        <w:t>setenv</w:t>
      </w:r>
      <w:proofErr w:type="spellEnd"/>
      <w:proofErr w:type="gramEnd"/>
      <w:r w:rsidRPr="009B6C4D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storeargs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 '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setenv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bootargs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rootfstype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ramfs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init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=/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init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 console=ttyS0,115200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no_console_suspend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earlyprintk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=aml-uart,0xc81004c0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androidboot.selinux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=disabled logo=${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display_layer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},loaded,${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fb_addr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vout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outputmode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},enable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osd_reverse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osd_reverse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video_reverse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video_reverse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jtag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jtag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}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androidboot.firstboot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=${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firstboot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 xml:space="preserve">}; run </w:t>
      </w:r>
      <w:proofErr w:type="spellStart"/>
      <w:r w:rsidRPr="009B6C4D">
        <w:rPr>
          <w:rFonts w:ascii="宋体" w:hAnsiTheme="minorHAnsi" w:cs="宋体"/>
          <w:kern w:val="0"/>
          <w:sz w:val="18"/>
          <w:szCs w:val="18"/>
        </w:rPr>
        <w:t>cmdline_keys</w:t>
      </w:r>
      <w:proofErr w:type="spellEnd"/>
      <w:r w:rsidRPr="009B6C4D">
        <w:rPr>
          <w:rFonts w:ascii="宋体" w:hAnsiTheme="minorHAnsi" w:cs="宋体"/>
          <w:kern w:val="0"/>
          <w:sz w:val="18"/>
          <w:szCs w:val="18"/>
        </w:rPr>
        <w:t>;'</w:t>
      </w:r>
    </w:p>
    <w:p w:rsidR="009B6C4D" w:rsidRDefault="009B6C4D" w:rsidP="009B6C4D">
      <w:pPr>
        <w:autoSpaceDE w:val="0"/>
        <w:autoSpaceDN w:val="0"/>
        <w:adjustRightInd w:val="0"/>
        <w:ind w:left="200"/>
        <w:jc w:val="left"/>
        <w:rPr>
          <w:rFonts w:ascii="宋体" w:hAnsiTheme="minorHAnsi" w:cs="宋体"/>
          <w:kern w:val="0"/>
          <w:sz w:val="18"/>
          <w:szCs w:val="18"/>
          <w:lang w:val="zh-CN"/>
        </w:rPr>
      </w:pPr>
      <w:r>
        <w:rPr>
          <w:rFonts w:ascii="宋体" w:hAnsiTheme="minorHAnsi" w:cs="宋体"/>
          <w:kern w:val="0"/>
          <w:sz w:val="18"/>
          <w:szCs w:val="18"/>
          <w:lang w:val="zh-CN"/>
        </w:rPr>
        <w:t>saveenv</w:t>
      </w:r>
    </w:p>
    <w:p w:rsidR="009B6C4D" w:rsidRPr="009B6C4D" w:rsidRDefault="009B6C4D" w:rsidP="009B6C4D">
      <w:pPr>
        <w:pStyle w:val="a0"/>
        <w:spacing w:before="72" w:after="72"/>
        <w:ind w:firstLine="360"/>
      </w:pPr>
      <w:r>
        <w:rPr>
          <w:rFonts w:ascii="宋体" w:hAnsiTheme="minorHAnsi" w:cs="宋体"/>
          <w:sz w:val="18"/>
          <w:szCs w:val="18"/>
          <w:lang w:val="zh-CN"/>
        </w:rPr>
        <w:t>reset</w:t>
      </w:r>
    </w:p>
    <w:sectPr w:rsidR="009B6C4D" w:rsidRPr="009B6C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714" w:right="1622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FA" w:rsidRDefault="00A401FA">
      <w:r>
        <w:separator/>
      </w:r>
    </w:p>
  </w:endnote>
  <w:endnote w:type="continuationSeparator" w:id="0">
    <w:p w:rsidR="00A401FA" w:rsidRDefault="00A4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2" w:rsidRDefault="00CC1F3E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203C2" w:rsidRDefault="00A401F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2" w:rsidRDefault="00CC1F3E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42F52">
      <w:rPr>
        <w:rStyle w:val="a8"/>
        <w:noProof/>
      </w:rPr>
      <w:t>7</w:t>
    </w:r>
    <w:r>
      <w:rPr>
        <w:rStyle w:val="a8"/>
      </w:rPr>
      <w:fldChar w:fldCharType="end"/>
    </w:r>
    <w:r>
      <w:rPr>
        <w:rFonts w:hint="eastAsia"/>
        <w:sz w:val="21"/>
      </w:rPr>
      <w:t xml:space="preserve">    </w:t>
    </w:r>
  </w:p>
  <w:p w:rsidR="00E203C2" w:rsidRDefault="00CC1F3E">
    <w:pPr>
      <w:pStyle w:val="a5"/>
      <w:tabs>
        <w:tab w:val="clear" w:pos="8306"/>
        <w:tab w:val="right" w:pos="882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DE65D5" wp14:editId="17F56177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600700" cy="0"/>
              <wp:effectExtent l="9525" t="12065" r="9525" b="6985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55pt" to="441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" strokeweight="1pt"/>
          </w:pict>
        </mc:Fallback>
      </mc:AlternateContent>
    </w:r>
    <w:r>
      <w:rPr>
        <w:rFonts w:hint="eastAsia"/>
      </w:rPr>
      <w:t xml:space="preserve">    </w:t>
    </w:r>
    <w:r>
      <w:rPr>
        <w:rFonts w:hint="eastAsia"/>
      </w:rPr>
      <w:t>深圳市</w:t>
    </w:r>
    <w:proofErr w:type="gramStart"/>
    <w:r>
      <w:rPr>
        <w:rFonts w:hint="eastAsia"/>
      </w:rPr>
      <w:t>华曦达</w:t>
    </w:r>
    <w:proofErr w:type="gramEnd"/>
    <w:r>
      <w:rPr>
        <w:rFonts w:hint="eastAsia"/>
      </w:rPr>
      <w:t>科技股份有限公司</w:t>
    </w:r>
    <w:r>
      <w:t xml:space="preserve">       </w:t>
    </w:r>
    <w:r>
      <w:rPr>
        <w:rFonts w:hint="eastAsia"/>
      </w:rPr>
      <w:tab/>
      <w:t xml:space="preserve">                    </w:t>
    </w:r>
    <w:r>
      <w:t xml:space="preserve"> </w:t>
    </w:r>
    <w:r>
      <w:rPr>
        <w:rFonts w:hint="eastAsia"/>
      </w:rPr>
      <w:t>版权所有</w:t>
    </w:r>
    <w:r>
      <w:t>©20</w:t>
    </w:r>
    <w:r>
      <w:rPr>
        <w:rFonts w:hint="eastAsia"/>
      </w:rPr>
      <w:t>16</w:t>
    </w:r>
    <w:r>
      <w:rPr>
        <w:rFonts w:hint="eastAsia"/>
      </w:rPr>
      <w:t>，内部机密资料</w:t>
    </w:r>
    <w:r>
      <w:t xml:space="preserve">      </w:t>
    </w:r>
    <w:r>
      <w:rPr>
        <w:rFonts w:hint="eastAsia"/>
      </w:rPr>
      <w:tab/>
      <w:t xml:space="preserve">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FA" w:rsidRDefault="00A401FA">
      <w:r>
        <w:separator/>
      </w:r>
    </w:p>
  </w:footnote>
  <w:footnote w:type="continuationSeparator" w:id="0">
    <w:p w:rsidR="00A401FA" w:rsidRDefault="00A40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2" w:rsidRDefault="00A401FA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444.15pt;height:177.65pt;rotation:315;z-index:-251659264;mso-position-horizontal:center;mso-position-horizontal-relative:margin;mso-position-vertical:center;mso-position-vertical-relative:margin;mso-width-relative:page;mso-height-relative:page" o:allowincell="f" fillcolor="gray" stroked="f">
          <v:fill opacity=".5"/>
          <v:textpath style="font-family:&quot;Times New Roman&quot;;font-size:1pt" trim="t" fitpath="t" string="SDM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2" w:rsidRDefault="00A401FA">
    <w:pPr>
      <w:pStyle w:val="a6"/>
      <w:tabs>
        <w:tab w:val="clear" w:pos="4153"/>
        <w:tab w:val="clear" w:pos="8306"/>
        <w:tab w:val="left" w:pos="360"/>
        <w:tab w:val="center" w:pos="6300"/>
      </w:tabs>
      <w:ind w:left="180" w:rightChars="75" w:right="158" w:hangingChars="100" w:hanging="180"/>
      <w:rPr>
        <w:rFonts w:ascii="宋体" w:hAnsi="宋体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444.15pt;height:177.65pt;rotation:315;z-index:-251658240;mso-position-horizontal:center;mso-position-horizontal-relative:margin;mso-position-vertical:center;mso-position-vertical-relative:margin;mso-width-relative:page;mso-height-relative:page" o:allowincell="f" fillcolor="gray" stroked="f">
          <v:fill opacity=".5"/>
          <v:textpath style="font-family:&quot;Times New Roman&quot;;font-size:1pt" trim="t" fitpath="t" string="SDMC"/>
          <w10:wrap anchorx="margin" anchory="margin"/>
        </v:shape>
      </w:pict>
    </w:r>
    <w:r w:rsidR="00CC1F3E">
      <w:rPr>
        <w:rFonts w:hint="eastAsia"/>
        <w:noProof/>
      </w:rPr>
      <w:drawing>
        <wp:inline distT="0" distB="0" distL="0" distR="0" wp14:anchorId="1D19FD75" wp14:editId="091D2343">
          <wp:extent cx="802005" cy="276225"/>
          <wp:effectExtent l="0" t="0" r="0" b="9525"/>
          <wp:docPr id="10" name="图片 10" descr="dm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dmc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00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1F3E">
      <w:tab/>
    </w:r>
    <w:r w:rsidR="00CC1F3E">
      <w:rPr>
        <w:rFonts w:hint="eastAsia"/>
      </w:rPr>
      <w:t>文档名称：</w:t>
    </w:r>
    <w:r w:rsidR="00CC1F3E">
      <w:rPr>
        <w:rFonts w:hint="eastAsia"/>
      </w:rPr>
      <w:t>New Launcher</w:t>
    </w:r>
    <w:r w:rsidR="00CC1F3E">
      <w:rPr>
        <w:rFonts w:hint="eastAsia"/>
      </w:rPr>
      <w:t>概要设计文档</w:t>
    </w:r>
    <w:r w:rsidR="00CC1F3E">
      <w:rPr>
        <w:rFonts w:hint="eastAsia"/>
      </w:rPr>
      <w:t xml:space="preserve">       </w:t>
    </w:r>
    <w:r w:rsidR="00CC1F3E">
      <w:t xml:space="preserve">   </w:t>
    </w:r>
    <w:r w:rsidR="00CC1F3E">
      <w:rPr>
        <w:rFonts w:hint="eastAsia"/>
      </w:rPr>
      <w:t xml:space="preserve">            </w:t>
    </w:r>
    <w:r w:rsidR="00CC1F3E">
      <w:rPr>
        <w:rFonts w:hint="eastAsia"/>
      </w:rPr>
      <w:t>版本号：</w:t>
    </w:r>
    <w:r w:rsidR="00CC1F3E">
      <w:rPr>
        <w:rFonts w:hint="eastAsia"/>
        <w:b/>
        <w:bCs/>
      </w:rPr>
      <w:t xml:space="preserve"> </w:t>
    </w:r>
    <w:r w:rsidR="00CC1F3E">
      <w:rPr>
        <w:rFonts w:hint="eastAsia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2" w:rsidRDefault="00A401FA">
    <w:pPr>
      <w:pStyle w:val="5"/>
      <w:rPr>
        <w:sz w:val="1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444.15pt;height:177.65pt;rotation:315;z-index:-251657216;mso-position-horizontal:center;mso-position-horizontal-relative:margin;mso-position-vertical:center;mso-position-vertical-relative:margin;mso-width-relative:page;mso-height-relative:page" o:allowincell="f" fillcolor="gray" stroked="f">
          <v:fill opacity=".5"/>
          <v:textpath style="font-family:&quot;Times New Roman&quot;;font-size:1pt" trim="t" fitpath="t" string="SDM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6D25"/>
    <w:multiLevelType w:val="hybridMultilevel"/>
    <w:tmpl w:val="C1567DCE"/>
    <w:lvl w:ilvl="0" w:tplc="58E0E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E0239C"/>
    <w:multiLevelType w:val="multilevel"/>
    <w:tmpl w:val="64E0239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677551D0"/>
    <w:multiLevelType w:val="multilevel"/>
    <w:tmpl w:val="D8C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DE6BF1"/>
    <w:multiLevelType w:val="multilevel"/>
    <w:tmpl w:val="141A79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7E"/>
    <w:rsid w:val="00005F28"/>
    <w:rsid w:val="0004161B"/>
    <w:rsid w:val="00051E06"/>
    <w:rsid w:val="00083FA0"/>
    <w:rsid w:val="000D3264"/>
    <w:rsid w:val="00164A76"/>
    <w:rsid w:val="001857E0"/>
    <w:rsid w:val="001B4DDD"/>
    <w:rsid w:val="001B509F"/>
    <w:rsid w:val="001B73CE"/>
    <w:rsid w:val="001E0D81"/>
    <w:rsid w:val="001E0E04"/>
    <w:rsid w:val="002231A4"/>
    <w:rsid w:val="0024497F"/>
    <w:rsid w:val="00256969"/>
    <w:rsid w:val="00257E4F"/>
    <w:rsid w:val="00296183"/>
    <w:rsid w:val="002C1EA9"/>
    <w:rsid w:val="002E7122"/>
    <w:rsid w:val="002F591B"/>
    <w:rsid w:val="003117E9"/>
    <w:rsid w:val="003846C9"/>
    <w:rsid w:val="00390916"/>
    <w:rsid w:val="003B3C0F"/>
    <w:rsid w:val="003D48C2"/>
    <w:rsid w:val="003D5A04"/>
    <w:rsid w:val="003F097E"/>
    <w:rsid w:val="0042267D"/>
    <w:rsid w:val="004379B0"/>
    <w:rsid w:val="00457BAA"/>
    <w:rsid w:val="00466EB5"/>
    <w:rsid w:val="00480476"/>
    <w:rsid w:val="00526DF3"/>
    <w:rsid w:val="005419D3"/>
    <w:rsid w:val="00567D31"/>
    <w:rsid w:val="00590293"/>
    <w:rsid w:val="005955CA"/>
    <w:rsid w:val="005C7C27"/>
    <w:rsid w:val="005E5711"/>
    <w:rsid w:val="00656308"/>
    <w:rsid w:val="006A12E2"/>
    <w:rsid w:val="006A6B0C"/>
    <w:rsid w:val="006E53CC"/>
    <w:rsid w:val="007021AA"/>
    <w:rsid w:val="00713D8B"/>
    <w:rsid w:val="00752CD0"/>
    <w:rsid w:val="00782163"/>
    <w:rsid w:val="007A3A4D"/>
    <w:rsid w:val="007C7EFE"/>
    <w:rsid w:val="00801861"/>
    <w:rsid w:val="00801F0E"/>
    <w:rsid w:val="008443E2"/>
    <w:rsid w:val="008A623E"/>
    <w:rsid w:val="008A77BF"/>
    <w:rsid w:val="008C0727"/>
    <w:rsid w:val="008D1309"/>
    <w:rsid w:val="008E6908"/>
    <w:rsid w:val="00916E08"/>
    <w:rsid w:val="009224A7"/>
    <w:rsid w:val="00990203"/>
    <w:rsid w:val="009A144E"/>
    <w:rsid w:val="009B6B17"/>
    <w:rsid w:val="009B6C4D"/>
    <w:rsid w:val="009C1F46"/>
    <w:rsid w:val="009D1909"/>
    <w:rsid w:val="009F2AD1"/>
    <w:rsid w:val="00A401FA"/>
    <w:rsid w:val="00A5585A"/>
    <w:rsid w:val="00A622D0"/>
    <w:rsid w:val="00A81C31"/>
    <w:rsid w:val="00AC75A6"/>
    <w:rsid w:val="00AC75AE"/>
    <w:rsid w:val="00AD4B05"/>
    <w:rsid w:val="00AE420A"/>
    <w:rsid w:val="00B00B82"/>
    <w:rsid w:val="00B059C8"/>
    <w:rsid w:val="00B46BC1"/>
    <w:rsid w:val="00B46C05"/>
    <w:rsid w:val="00BC43E7"/>
    <w:rsid w:val="00C22AB7"/>
    <w:rsid w:val="00C22E65"/>
    <w:rsid w:val="00C818AE"/>
    <w:rsid w:val="00C867AA"/>
    <w:rsid w:val="00CA24E5"/>
    <w:rsid w:val="00CC1F3E"/>
    <w:rsid w:val="00CC7A65"/>
    <w:rsid w:val="00CC7F7A"/>
    <w:rsid w:val="00CD6514"/>
    <w:rsid w:val="00D06B91"/>
    <w:rsid w:val="00D33C5C"/>
    <w:rsid w:val="00D80774"/>
    <w:rsid w:val="00D9414E"/>
    <w:rsid w:val="00DB1C3A"/>
    <w:rsid w:val="00DF03D0"/>
    <w:rsid w:val="00E05AF7"/>
    <w:rsid w:val="00E173A4"/>
    <w:rsid w:val="00E6255E"/>
    <w:rsid w:val="00E756FD"/>
    <w:rsid w:val="00E91374"/>
    <w:rsid w:val="00E967DB"/>
    <w:rsid w:val="00EA34A3"/>
    <w:rsid w:val="00EE73B2"/>
    <w:rsid w:val="00F111B1"/>
    <w:rsid w:val="00F42F52"/>
    <w:rsid w:val="00F54494"/>
    <w:rsid w:val="00F97C52"/>
    <w:rsid w:val="00F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 w:qFormat="1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2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3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D3264"/>
    <w:pPr>
      <w:keepNext/>
      <w:keepLines/>
      <w:widowControl/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rsid w:val="000D3264"/>
    <w:pPr>
      <w:keepNext/>
      <w:keepLines/>
      <w:widowControl/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rsid w:val="000D3264"/>
    <w:pPr>
      <w:keepNext/>
      <w:keepLines/>
      <w:widowControl/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rsid w:val="000D3264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 w:val="28"/>
      <w:szCs w:val="28"/>
      <w:lang w:bidi="he-IL"/>
    </w:rPr>
  </w:style>
  <w:style w:type="paragraph" w:styleId="6">
    <w:name w:val="heading 6"/>
    <w:basedOn w:val="a"/>
    <w:next w:val="a"/>
    <w:link w:val="6Char"/>
    <w:qFormat/>
    <w:rsid w:val="000D3264"/>
    <w:pPr>
      <w:keepNext/>
      <w:keepLines/>
      <w:widowControl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"/>
    <w:next w:val="a"/>
    <w:link w:val="7Char"/>
    <w:qFormat/>
    <w:rsid w:val="000D3264"/>
    <w:pPr>
      <w:keepNext/>
      <w:keepLines/>
      <w:widowControl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link w:val="8Char"/>
    <w:qFormat/>
    <w:rsid w:val="000D3264"/>
    <w:pPr>
      <w:keepNext/>
      <w:keepLines/>
      <w:widowControl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link w:val="9Char"/>
    <w:qFormat/>
    <w:rsid w:val="000D3264"/>
    <w:pPr>
      <w:keepNext/>
      <w:keepLines/>
      <w:widowControl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qFormat/>
    <w:rsid w:val="000D32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0D3264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1"/>
    <w:link w:val="3"/>
    <w:qFormat/>
    <w:rsid w:val="000D3264"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qFormat/>
    <w:rsid w:val="000D3264"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qFormat/>
    <w:rsid w:val="000D3264"/>
    <w:rPr>
      <w:rFonts w:ascii="Arial" w:eastAsia="黑体" w:hAnsi="Arial" w:cs="Times New Roman"/>
      <w:kern w:val="0"/>
      <w:sz w:val="28"/>
      <w:szCs w:val="28"/>
      <w:lang w:bidi="he-IL"/>
    </w:rPr>
  </w:style>
  <w:style w:type="character" w:customStyle="1" w:styleId="6Char">
    <w:name w:val="标题 6 Char"/>
    <w:basedOn w:val="a1"/>
    <w:link w:val="6"/>
    <w:rsid w:val="000D3264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Char">
    <w:name w:val="标题 7 Char"/>
    <w:basedOn w:val="a1"/>
    <w:link w:val="7"/>
    <w:rsid w:val="000D3264"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Char">
    <w:name w:val="标题 8 Char"/>
    <w:basedOn w:val="a1"/>
    <w:link w:val="8"/>
    <w:rsid w:val="000D3264"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Char">
    <w:name w:val="标题 9 Char"/>
    <w:basedOn w:val="a1"/>
    <w:link w:val="9"/>
    <w:rsid w:val="000D3264"/>
    <w:rPr>
      <w:rFonts w:ascii="Arial" w:eastAsia="黑体" w:hAnsi="Arial" w:cs="Times New Roman"/>
      <w:bCs/>
      <w:kern w:val="0"/>
      <w:szCs w:val="21"/>
      <w:lang w:eastAsia="en-US" w:bidi="he-IL"/>
    </w:rPr>
  </w:style>
  <w:style w:type="paragraph" w:styleId="a0">
    <w:name w:val="Normal Indent"/>
    <w:basedOn w:val="a"/>
    <w:rsid w:val="000D3264"/>
    <w:pPr>
      <w:spacing w:beforeLines="30" w:before="30" w:afterLines="30" w:after="30"/>
      <w:ind w:firstLineChars="200" w:firstLine="200"/>
    </w:pPr>
    <w:rPr>
      <w:bCs/>
      <w:kern w:val="0"/>
      <w:lang w:bidi="he-IL"/>
    </w:rPr>
  </w:style>
  <w:style w:type="paragraph" w:styleId="a4">
    <w:name w:val="Body Text"/>
    <w:basedOn w:val="a"/>
    <w:link w:val="Char"/>
    <w:qFormat/>
    <w:rsid w:val="000D3264"/>
    <w:pPr>
      <w:widowControl/>
      <w:spacing w:beforeLines="30" w:before="30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4"/>
    <w:rsid w:val="000D326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30">
    <w:name w:val="toc 3"/>
    <w:basedOn w:val="a"/>
    <w:next w:val="a"/>
    <w:uiPriority w:val="39"/>
    <w:qFormat/>
    <w:rsid w:val="000D3264"/>
    <w:pPr>
      <w:widowControl/>
      <w:ind w:leftChars="400" w:left="840"/>
    </w:pPr>
    <w:rPr>
      <w:bCs/>
      <w:kern w:val="0"/>
      <w:lang w:eastAsia="en-US" w:bidi="he-IL"/>
    </w:rPr>
  </w:style>
  <w:style w:type="paragraph" w:styleId="a5">
    <w:name w:val="footer"/>
    <w:basedOn w:val="a"/>
    <w:link w:val="Char0"/>
    <w:unhideWhenUsed/>
    <w:qFormat/>
    <w:rsid w:val="000D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qFormat/>
    <w:rsid w:val="000D3264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nhideWhenUsed/>
    <w:rsid w:val="000D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qFormat/>
    <w:rsid w:val="000D3264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qFormat/>
    <w:rsid w:val="000D3264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uiPriority w:val="39"/>
    <w:rsid w:val="000D3264"/>
    <w:pPr>
      <w:widowControl/>
      <w:ind w:leftChars="200" w:left="420"/>
    </w:pPr>
    <w:rPr>
      <w:bCs/>
      <w:kern w:val="0"/>
      <w:lang w:eastAsia="en-US" w:bidi="he-IL"/>
    </w:rPr>
  </w:style>
  <w:style w:type="paragraph" w:styleId="a7">
    <w:name w:val="Title"/>
    <w:basedOn w:val="a"/>
    <w:next w:val="a0"/>
    <w:link w:val="Char2"/>
    <w:qFormat/>
    <w:rsid w:val="000D326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7"/>
    <w:rsid w:val="000D3264"/>
    <w:rPr>
      <w:rFonts w:ascii="Arial" w:eastAsia="黑体" w:hAnsi="Arial" w:cs="Arial"/>
      <w:kern w:val="0"/>
      <w:sz w:val="32"/>
      <w:szCs w:val="32"/>
      <w:lang w:bidi="he-IL"/>
    </w:rPr>
  </w:style>
  <w:style w:type="character" w:styleId="a8">
    <w:name w:val="page number"/>
    <w:basedOn w:val="a1"/>
    <w:rsid w:val="000D3264"/>
    <w:rPr>
      <w:rFonts w:ascii="Arial" w:eastAsia="黑体" w:hAnsi="Arial"/>
      <w:sz w:val="21"/>
    </w:rPr>
  </w:style>
  <w:style w:type="character" w:styleId="a9">
    <w:name w:val="Hyperlink"/>
    <w:basedOn w:val="a1"/>
    <w:uiPriority w:val="99"/>
    <w:qFormat/>
    <w:rsid w:val="000D3264"/>
    <w:rPr>
      <w:color w:val="0000FF"/>
      <w:sz w:val="21"/>
      <w:u w:val="single"/>
    </w:rPr>
  </w:style>
  <w:style w:type="paragraph" w:customStyle="1" w:styleId="aa">
    <w:name w:val="公司名称"/>
    <w:basedOn w:val="a"/>
    <w:qFormat/>
    <w:rsid w:val="000D3264"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customStyle="1" w:styleId="ab">
    <w:name w:val="文档编号"/>
    <w:basedOn w:val="ac"/>
    <w:qFormat/>
    <w:rsid w:val="000D3264"/>
  </w:style>
  <w:style w:type="paragraph" w:customStyle="1" w:styleId="ac">
    <w:name w:val="文档信息"/>
    <w:basedOn w:val="a"/>
    <w:rsid w:val="000D3264"/>
    <w:pPr>
      <w:widowControl/>
      <w:jc w:val="center"/>
    </w:pPr>
    <w:rPr>
      <w:bCs/>
      <w:kern w:val="0"/>
      <w:lang w:bidi="he-IL"/>
    </w:rPr>
  </w:style>
  <w:style w:type="paragraph" w:customStyle="1" w:styleId="ad">
    <w:name w:val="文档版本"/>
    <w:basedOn w:val="ac"/>
    <w:qFormat/>
    <w:rsid w:val="000D3264"/>
  </w:style>
  <w:style w:type="paragraph" w:customStyle="1" w:styleId="ae">
    <w:name w:val="文档日期"/>
    <w:basedOn w:val="ac"/>
    <w:rsid w:val="000D3264"/>
  </w:style>
  <w:style w:type="paragraph" w:customStyle="1" w:styleId="af">
    <w:name w:val="编写说明"/>
    <w:basedOn w:val="a"/>
    <w:rsid w:val="000D3264"/>
    <w:pPr>
      <w:widowControl/>
      <w:spacing w:beforeLines="50" w:before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f0">
    <w:name w:val="Balloon Text"/>
    <w:basedOn w:val="a"/>
    <w:link w:val="Char3"/>
    <w:uiPriority w:val="99"/>
    <w:semiHidden/>
    <w:unhideWhenUsed/>
    <w:rsid w:val="000D3264"/>
    <w:rPr>
      <w:sz w:val="18"/>
      <w:szCs w:val="18"/>
    </w:rPr>
  </w:style>
  <w:style w:type="character" w:customStyle="1" w:styleId="Char3">
    <w:name w:val="批注框文本 Char"/>
    <w:basedOn w:val="a1"/>
    <w:link w:val="af0"/>
    <w:uiPriority w:val="99"/>
    <w:semiHidden/>
    <w:rsid w:val="000D3264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8D13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omments-section">
    <w:name w:val="comments-section"/>
    <w:basedOn w:val="a"/>
    <w:rsid w:val="00A622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No Spacing"/>
    <w:uiPriority w:val="1"/>
    <w:qFormat/>
    <w:rsid w:val="007021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6C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B6C4D"/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sid w:val="007821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 w:qFormat="1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2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3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D3264"/>
    <w:pPr>
      <w:keepNext/>
      <w:keepLines/>
      <w:widowControl/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rsid w:val="000D3264"/>
    <w:pPr>
      <w:keepNext/>
      <w:keepLines/>
      <w:widowControl/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rsid w:val="000D3264"/>
    <w:pPr>
      <w:keepNext/>
      <w:keepLines/>
      <w:widowControl/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rsid w:val="000D3264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 w:val="28"/>
      <w:szCs w:val="28"/>
      <w:lang w:bidi="he-IL"/>
    </w:rPr>
  </w:style>
  <w:style w:type="paragraph" w:styleId="6">
    <w:name w:val="heading 6"/>
    <w:basedOn w:val="a"/>
    <w:next w:val="a"/>
    <w:link w:val="6Char"/>
    <w:qFormat/>
    <w:rsid w:val="000D3264"/>
    <w:pPr>
      <w:keepNext/>
      <w:keepLines/>
      <w:widowControl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"/>
    <w:next w:val="a"/>
    <w:link w:val="7Char"/>
    <w:qFormat/>
    <w:rsid w:val="000D3264"/>
    <w:pPr>
      <w:keepNext/>
      <w:keepLines/>
      <w:widowControl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link w:val="8Char"/>
    <w:qFormat/>
    <w:rsid w:val="000D3264"/>
    <w:pPr>
      <w:keepNext/>
      <w:keepLines/>
      <w:widowControl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link w:val="9Char"/>
    <w:qFormat/>
    <w:rsid w:val="000D3264"/>
    <w:pPr>
      <w:keepNext/>
      <w:keepLines/>
      <w:widowControl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qFormat/>
    <w:rsid w:val="000D32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0D3264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1"/>
    <w:link w:val="3"/>
    <w:qFormat/>
    <w:rsid w:val="000D3264"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qFormat/>
    <w:rsid w:val="000D3264"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qFormat/>
    <w:rsid w:val="000D3264"/>
    <w:rPr>
      <w:rFonts w:ascii="Arial" w:eastAsia="黑体" w:hAnsi="Arial" w:cs="Times New Roman"/>
      <w:kern w:val="0"/>
      <w:sz w:val="28"/>
      <w:szCs w:val="28"/>
      <w:lang w:bidi="he-IL"/>
    </w:rPr>
  </w:style>
  <w:style w:type="character" w:customStyle="1" w:styleId="6Char">
    <w:name w:val="标题 6 Char"/>
    <w:basedOn w:val="a1"/>
    <w:link w:val="6"/>
    <w:rsid w:val="000D3264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Char">
    <w:name w:val="标题 7 Char"/>
    <w:basedOn w:val="a1"/>
    <w:link w:val="7"/>
    <w:rsid w:val="000D3264"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Char">
    <w:name w:val="标题 8 Char"/>
    <w:basedOn w:val="a1"/>
    <w:link w:val="8"/>
    <w:rsid w:val="000D3264"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Char">
    <w:name w:val="标题 9 Char"/>
    <w:basedOn w:val="a1"/>
    <w:link w:val="9"/>
    <w:rsid w:val="000D3264"/>
    <w:rPr>
      <w:rFonts w:ascii="Arial" w:eastAsia="黑体" w:hAnsi="Arial" w:cs="Times New Roman"/>
      <w:bCs/>
      <w:kern w:val="0"/>
      <w:szCs w:val="21"/>
      <w:lang w:eastAsia="en-US" w:bidi="he-IL"/>
    </w:rPr>
  </w:style>
  <w:style w:type="paragraph" w:styleId="a0">
    <w:name w:val="Normal Indent"/>
    <w:basedOn w:val="a"/>
    <w:rsid w:val="000D3264"/>
    <w:pPr>
      <w:spacing w:beforeLines="30" w:before="30" w:afterLines="30" w:after="30"/>
      <w:ind w:firstLineChars="200" w:firstLine="200"/>
    </w:pPr>
    <w:rPr>
      <w:bCs/>
      <w:kern w:val="0"/>
      <w:lang w:bidi="he-IL"/>
    </w:rPr>
  </w:style>
  <w:style w:type="paragraph" w:styleId="a4">
    <w:name w:val="Body Text"/>
    <w:basedOn w:val="a"/>
    <w:link w:val="Char"/>
    <w:qFormat/>
    <w:rsid w:val="000D3264"/>
    <w:pPr>
      <w:widowControl/>
      <w:spacing w:beforeLines="30" w:before="30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4"/>
    <w:rsid w:val="000D326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30">
    <w:name w:val="toc 3"/>
    <w:basedOn w:val="a"/>
    <w:next w:val="a"/>
    <w:uiPriority w:val="39"/>
    <w:qFormat/>
    <w:rsid w:val="000D3264"/>
    <w:pPr>
      <w:widowControl/>
      <w:ind w:leftChars="400" w:left="840"/>
    </w:pPr>
    <w:rPr>
      <w:bCs/>
      <w:kern w:val="0"/>
      <w:lang w:eastAsia="en-US" w:bidi="he-IL"/>
    </w:rPr>
  </w:style>
  <w:style w:type="paragraph" w:styleId="a5">
    <w:name w:val="footer"/>
    <w:basedOn w:val="a"/>
    <w:link w:val="Char0"/>
    <w:unhideWhenUsed/>
    <w:qFormat/>
    <w:rsid w:val="000D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qFormat/>
    <w:rsid w:val="000D3264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nhideWhenUsed/>
    <w:rsid w:val="000D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qFormat/>
    <w:rsid w:val="000D3264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qFormat/>
    <w:rsid w:val="000D3264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uiPriority w:val="39"/>
    <w:rsid w:val="000D3264"/>
    <w:pPr>
      <w:widowControl/>
      <w:ind w:leftChars="200" w:left="420"/>
    </w:pPr>
    <w:rPr>
      <w:bCs/>
      <w:kern w:val="0"/>
      <w:lang w:eastAsia="en-US" w:bidi="he-IL"/>
    </w:rPr>
  </w:style>
  <w:style w:type="paragraph" w:styleId="a7">
    <w:name w:val="Title"/>
    <w:basedOn w:val="a"/>
    <w:next w:val="a0"/>
    <w:link w:val="Char2"/>
    <w:qFormat/>
    <w:rsid w:val="000D326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7"/>
    <w:rsid w:val="000D3264"/>
    <w:rPr>
      <w:rFonts w:ascii="Arial" w:eastAsia="黑体" w:hAnsi="Arial" w:cs="Arial"/>
      <w:kern w:val="0"/>
      <w:sz w:val="32"/>
      <w:szCs w:val="32"/>
      <w:lang w:bidi="he-IL"/>
    </w:rPr>
  </w:style>
  <w:style w:type="character" w:styleId="a8">
    <w:name w:val="page number"/>
    <w:basedOn w:val="a1"/>
    <w:rsid w:val="000D3264"/>
    <w:rPr>
      <w:rFonts w:ascii="Arial" w:eastAsia="黑体" w:hAnsi="Arial"/>
      <w:sz w:val="21"/>
    </w:rPr>
  </w:style>
  <w:style w:type="character" w:styleId="a9">
    <w:name w:val="Hyperlink"/>
    <w:basedOn w:val="a1"/>
    <w:uiPriority w:val="99"/>
    <w:qFormat/>
    <w:rsid w:val="000D3264"/>
    <w:rPr>
      <w:color w:val="0000FF"/>
      <w:sz w:val="21"/>
      <w:u w:val="single"/>
    </w:rPr>
  </w:style>
  <w:style w:type="paragraph" w:customStyle="1" w:styleId="aa">
    <w:name w:val="公司名称"/>
    <w:basedOn w:val="a"/>
    <w:qFormat/>
    <w:rsid w:val="000D3264"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customStyle="1" w:styleId="ab">
    <w:name w:val="文档编号"/>
    <w:basedOn w:val="ac"/>
    <w:qFormat/>
    <w:rsid w:val="000D3264"/>
  </w:style>
  <w:style w:type="paragraph" w:customStyle="1" w:styleId="ac">
    <w:name w:val="文档信息"/>
    <w:basedOn w:val="a"/>
    <w:rsid w:val="000D3264"/>
    <w:pPr>
      <w:widowControl/>
      <w:jc w:val="center"/>
    </w:pPr>
    <w:rPr>
      <w:bCs/>
      <w:kern w:val="0"/>
      <w:lang w:bidi="he-IL"/>
    </w:rPr>
  </w:style>
  <w:style w:type="paragraph" w:customStyle="1" w:styleId="ad">
    <w:name w:val="文档版本"/>
    <w:basedOn w:val="ac"/>
    <w:qFormat/>
    <w:rsid w:val="000D3264"/>
  </w:style>
  <w:style w:type="paragraph" w:customStyle="1" w:styleId="ae">
    <w:name w:val="文档日期"/>
    <w:basedOn w:val="ac"/>
    <w:rsid w:val="000D3264"/>
  </w:style>
  <w:style w:type="paragraph" w:customStyle="1" w:styleId="af">
    <w:name w:val="编写说明"/>
    <w:basedOn w:val="a"/>
    <w:rsid w:val="000D3264"/>
    <w:pPr>
      <w:widowControl/>
      <w:spacing w:beforeLines="50" w:before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f0">
    <w:name w:val="Balloon Text"/>
    <w:basedOn w:val="a"/>
    <w:link w:val="Char3"/>
    <w:uiPriority w:val="99"/>
    <w:semiHidden/>
    <w:unhideWhenUsed/>
    <w:rsid w:val="000D3264"/>
    <w:rPr>
      <w:sz w:val="18"/>
      <w:szCs w:val="18"/>
    </w:rPr>
  </w:style>
  <w:style w:type="character" w:customStyle="1" w:styleId="Char3">
    <w:name w:val="批注框文本 Char"/>
    <w:basedOn w:val="a1"/>
    <w:link w:val="af0"/>
    <w:uiPriority w:val="99"/>
    <w:semiHidden/>
    <w:rsid w:val="000D3264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8D13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omments-section">
    <w:name w:val="comments-section"/>
    <w:basedOn w:val="a"/>
    <w:rsid w:val="00A622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No Spacing"/>
    <w:uiPriority w:val="1"/>
    <w:qFormat/>
    <w:rsid w:val="007021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6C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B6C4D"/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sid w:val="00782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534</cp:revision>
  <dcterms:created xsi:type="dcterms:W3CDTF">2016-12-14T07:45:00Z</dcterms:created>
  <dcterms:modified xsi:type="dcterms:W3CDTF">2016-12-15T06:11:00Z</dcterms:modified>
</cp:coreProperties>
</file>