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5A" w:rsidRDefault="00AC59E5" w:rsidP="00AC59E5">
      <w:pPr>
        <w:pStyle w:val="a3"/>
      </w:pPr>
      <w:bookmarkStart w:id="0" w:name="_Toc480298876"/>
      <w:r w:rsidRPr="00AC59E5">
        <w:rPr>
          <w:rFonts w:hint="eastAsia"/>
        </w:rPr>
        <w:t>android</w:t>
      </w:r>
      <w:r w:rsidRPr="00AC59E5">
        <w:rPr>
          <w:rFonts w:hint="eastAsia"/>
        </w:rPr>
        <w:t>系统实现上网机制</w:t>
      </w:r>
      <w:bookmarkEnd w:id="0"/>
    </w:p>
    <w:p w:rsidR="00A63500" w:rsidRPr="00A63500" w:rsidRDefault="00A63500" w:rsidP="00A63500"/>
    <w:p w:rsidR="001A159C" w:rsidRPr="001A159C" w:rsidRDefault="001A159C" w:rsidP="001A159C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1A159C" w:rsidTr="0047043F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1A159C" w:rsidTr="0047043F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1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崔慧娟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</w:t>
            </w:r>
            <w:r>
              <w:rPr>
                <w:lang w:eastAsia="zh-CN"/>
              </w:rPr>
              <w:t>04</w:t>
            </w:r>
            <w:r>
              <w:rPr>
                <w:rFonts w:hint="eastAsia"/>
                <w:lang w:eastAsia="zh-CN"/>
              </w:rPr>
              <w:t>-17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1A159C" w:rsidTr="0047043F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1A159C" w:rsidTr="0047043F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1A159C" w:rsidTr="0047043F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1A159C" w:rsidTr="0047043F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1A159C" w:rsidTr="0047043F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1A159C" w:rsidTr="0047043F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1A159C" w:rsidTr="003E248D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159C" w:rsidRDefault="001A159C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  <w:tr w:rsidR="003E248D" w:rsidTr="0047043F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248D" w:rsidRDefault="003E248D" w:rsidP="0047043F">
            <w:pPr>
              <w:pStyle w:val="a4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248D" w:rsidRDefault="003E248D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248D" w:rsidRDefault="003E248D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248D" w:rsidRDefault="003E248D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248D" w:rsidRDefault="003E248D" w:rsidP="0047043F">
            <w:pPr>
              <w:pStyle w:val="a4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248D" w:rsidRDefault="003E248D" w:rsidP="0047043F">
            <w:pPr>
              <w:pStyle w:val="a4"/>
              <w:spacing w:before="93"/>
              <w:rPr>
                <w:lang w:eastAsia="zh-CN"/>
              </w:rPr>
            </w:pPr>
          </w:p>
        </w:tc>
      </w:tr>
    </w:tbl>
    <w:p w:rsidR="001A159C" w:rsidRPr="001A159C" w:rsidRDefault="001A159C" w:rsidP="001A159C"/>
    <w:p w:rsidR="003E248D" w:rsidRDefault="003E248D" w:rsidP="00E92E34">
      <w:pPr>
        <w:pStyle w:val="1"/>
      </w:pPr>
    </w:p>
    <w:p w:rsidR="003E248D" w:rsidRDefault="003E248D" w:rsidP="00E92E34">
      <w:pPr>
        <w:pStyle w:val="1"/>
      </w:pPr>
    </w:p>
    <w:p w:rsidR="003E248D" w:rsidRDefault="003E248D" w:rsidP="00E92E34">
      <w:pPr>
        <w:pStyle w:val="1"/>
      </w:pPr>
    </w:p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Pr="003E248D" w:rsidRDefault="003E248D" w:rsidP="003E248D"/>
    <w:p w:rsidR="003E248D" w:rsidRPr="003E248D" w:rsidRDefault="003E248D" w:rsidP="003E248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46852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48D" w:rsidRDefault="003E248D">
          <w:pPr>
            <w:pStyle w:val="TOC"/>
          </w:pPr>
          <w:r>
            <w:rPr>
              <w:lang w:val="zh-CN"/>
            </w:rPr>
            <w:t>目录</w:t>
          </w:r>
        </w:p>
        <w:p w:rsidR="00AF377B" w:rsidRDefault="003E248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98876" w:history="1">
            <w:r w:rsidR="00AF377B" w:rsidRPr="00B426A7">
              <w:rPr>
                <w:rStyle w:val="a5"/>
                <w:noProof/>
              </w:rPr>
              <w:t>android</w:t>
            </w:r>
            <w:r w:rsidR="00AF377B" w:rsidRPr="00B426A7">
              <w:rPr>
                <w:rStyle w:val="a5"/>
                <w:rFonts w:hint="eastAsia"/>
                <w:noProof/>
              </w:rPr>
              <w:t>系统实现上网机制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_Toc480298876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1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298877" w:history="1">
            <w:r w:rsidR="00AF377B" w:rsidRPr="00B426A7">
              <w:rPr>
                <w:rStyle w:val="a5"/>
                <w:noProof/>
              </w:rPr>
              <w:t>1  Android</w:t>
            </w:r>
            <w:r w:rsidR="00AF377B" w:rsidRPr="00B426A7">
              <w:rPr>
                <w:rStyle w:val="a5"/>
                <w:rFonts w:hint="eastAsia"/>
                <w:noProof/>
              </w:rPr>
              <w:t>网络整体结构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_Toc480298877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3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298878" w:history="1">
            <w:r w:rsidR="00AF377B" w:rsidRPr="00B426A7">
              <w:rPr>
                <w:rStyle w:val="a5"/>
                <w:noProof/>
              </w:rPr>
              <w:t>1.1</w:t>
            </w:r>
            <w:r w:rsidR="00AF377B">
              <w:rPr>
                <w:noProof/>
              </w:rPr>
              <w:tab/>
            </w:r>
            <w:r w:rsidR="00AF377B" w:rsidRPr="00B426A7">
              <w:rPr>
                <w:rStyle w:val="a5"/>
                <w:rFonts w:hint="eastAsia"/>
                <w:noProof/>
              </w:rPr>
              <w:t>整体架构图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_Toc480298878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3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298879" w:history="1">
            <w:r w:rsidR="00AF377B" w:rsidRPr="00B426A7">
              <w:rPr>
                <w:rStyle w:val="a5"/>
                <w:rFonts w:hint="eastAsia"/>
                <w:noProof/>
              </w:rPr>
              <w:t>２什么是</w:t>
            </w:r>
            <w:r w:rsidR="00AF377B" w:rsidRPr="00B426A7">
              <w:rPr>
                <w:rStyle w:val="a5"/>
                <w:noProof/>
              </w:rPr>
              <w:t>DataConnection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_Toc480298879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4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0" w:history="1">
            <w:r w:rsidR="00AF377B" w:rsidRPr="00B426A7">
              <w:rPr>
                <w:rStyle w:val="a5"/>
                <w:noProof/>
              </w:rPr>
              <w:t xml:space="preserve">2.1 DataConnection </w:t>
            </w:r>
            <w:r w:rsidR="00AF377B" w:rsidRPr="00B426A7">
              <w:rPr>
                <w:rStyle w:val="a5"/>
                <w:rFonts w:hint="eastAsia"/>
                <w:noProof/>
              </w:rPr>
              <w:t>类的定义及子类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_Toc480298880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4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1" w:history="1">
            <w:r w:rsidR="00AF377B" w:rsidRPr="00B426A7">
              <w:rPr>
                <w:rStyle w:val="a5"/>
                <w:noProof/>
              </w:rPr>
              <w:t xml:space="preserve">2.2 DataConnection </w:t>
            </w:r>
            <w:r w:rsidR="00AF377B" w:rsidRPr="00B426A7">
              <w:rPr>
                <w:rStyle w:val="a5"/>
                <w:rFonts w:hint="eastAsia"/>
                <w:noProof/>
              </w:rPr>
              <w:t>类关键属性定义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_Toc480298881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5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2" w:history="1">
            <w:r w:rsidR="00AF377B" w:rsidRPr="00B426A7">
              <w:rPr>
                <w:rStyle w:val="a5"/>
                <w:noProof/>
              </w:rPr>
              <w:t>2.3 DataConnection</w:t>
            </w:r>
            <w:r w:rsidR="00AF377B" w:rsidRPr="00B426A7">
              <w:rPr>
                <w:rStyle w:val="a5"/>
                <w:rFonts w:hint="eastAsia"/>
                <w:noProof/>
              </w:rPr>
              <w:t>的抽象类关键方法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_Toc480298882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6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3" w:history="1">
            <w:r w:rsidR="00AF377B" w:rsidRPr="00B426A7">
              <w:rPr>
                <w:rStyle w:val="a5"/>
                <w:noProof/>
              </w:rPr>
              <w:t xml:space="preserve">2.4 DataConnection </w:t>
            </w:r>
            <w:r w:rsidR="00AF377B" w:rsidRPr="00B426A7">
              <w:rPr>
                <w:rStyle w:val="a5"/>
                <w:rFonts w:hint="eastAsia"/>
                <w:noProof/>
              </w:rPr>
              <w:t>五个数据类之间的状态转化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_Toc480298883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6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298884" w:history="1">
            <w:r w:rsidR="00AF377B" w:rsidRPr="00B426A7">
              <w:rPr>
                <w:rStyle w:val="a5"/>
                <w:noProof/>
              </w:rPr>
              <w:t>3  StateMachine</w:t>
            </w:r>
            <w:r w:rsidR="00AF377B" w:rsidRPr="00B426A7">
              <w:rPr>
                <w:rStyle w:val="a5"/>
                <w:rFonts w:hint="eastAsia"/>
                <w:noProof/>
              </w:rPr>
              <w:t>状态机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_Toc480298884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7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5" w:history="1">
            <w:r w:rsidR="00AF377B" w:rsidRPr="00B426A7">
              <w:rPr>
                <w:rStyle w:val="a5"/>
                <w:noProof/>
              </w:rPr>
              <w:t>3.1 state</w:t>
            </w:r>
            <w:r w:rsidR="00AF377B" w:rsidRPr="00B426A7">
              <w:rPr>
                <w:rStyle w:val="a5"/>
                <w:rFonts w:hint="eastAsia"/>
                <w:noProof/>
              </w:rPr>
              <w:t>设计模式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_Toc480298885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7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6" w:history="1">
            <w:r w:rsidR="00AF377B" w:rsidRPr="00B426A7">
              <w:rPr>
                <w:rStyle w:val="a5"/>
                <w:noProof/>
              </w:rPr>
              <w:t xml:space="preserve">3.2 StateMachine </w:t>
            </w:r>
            <w:r w:rsidR="00AF377B" w:rsidRPr="00B426A7">
              <w:rPr>
                <w:rStyle w:val="a5"/>
                <w:rFonts w:hint="eastAsia"/>
                <w:noProof/>
              </w:rPr>
              <w:t>核心类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_Toc480298886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7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7" w:history="1">
            <w:r w:rsidR="00AF377B" w:rsidRPr="00B426A7">
              <w:rPr>
                <w:rStyle w:val="a5"/>
                <w:noProof/>
              </w:rPr>
              <w:t xml:space="preserve">3.3 StateMachine </w:t>
            </w:r>
            <w:r w:rsidR="00AF377B" w:rsidRPr="00B426A7">
              <w:rPr>
                <w:rStyle w:val="a5"/>
                <w:rFonts w:hint="eastAsia"/>
                <w:noProof/>
              </w:rPr>
              <w:t>运行机制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_Toc480298887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8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AF377B" w:rsidRDefault="0003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98888" w:history="1">
            <w:r w:rsidR="00AF377B" w:rsidRPr="00B426A7">
              <w:rPr>
                <w:rStyle w:val="a5"/>
                <w:noProof/>
              </w:rPr>
              <w:t xml:space="preserve">3.4  DataConnection </w:t>
            </w:r>
            <w:r w:rsidR="00AF377B" w:rsidRPr="00B426A7">
              <w:rPr>
                <w:rStyle w:val="a5"/>
                <w:rFonts w:hint="eastAsia"/>
                <w:noProof/>
              </w:rPr>
              <w:t>使用</w:t>
            </w:r>
            <w:r w:rsidR="00AF377B" w:rsidRPr="00B426A7">
              <w:rPr>
                <w:rStyle w:val="a5"/>
                <w:noProof/>
              </w:rPr>
              <w:t>State</w:t>
            </w:r>
            <w:r w:rsidR="00AF377B" w:rsidRPr="00B426A7">
              <w:rPr>
                <w:rStyle w:val="a5"/>
                <w:rFonts w:hint="eastAsia"/>
                <w:noProof/>
              </w:rPr>
              <w:t>的运行机制</w:t>
            </w:r>
            <w:r w:rsidR="00AF377B">
              <w:rPr>
                <w:noProof/>
                <w:webHidden/>
              </w:rPr>
              <w:tab/>
            </w:r>
            <w:r w:rsidR="00AF377B">
              <w:rPr>
                <w:noProof/>
                <w:webHidden/>
              </w:rPr>
              <w:fldChar w:fldCharType="begin"/>
            </w:r>
            <w:r w:rsidR="00AF377B">
              <w:rPr>
                <w:noProof/>
                <w:webHidden/>
              </w:rPr>
              <w:instrText xml:space="preserve"> PAGEREF _Toc480298888 \h </w:instrText>
            </w:r>
            <w:r w:rsidR="00AF377B">
              <w:rPr>
                <w:noProof/>
                <w:webHidden/>
              </w:rPr>
            </w:r>
            <w:r w:rsidR="00AF377B">
              <w:rPr>
                <w:noProof/>
                <w:webHidden/>
              </w:rPr>
              <w:fldChar w:fldCharType="separate"/>
            </w:r>
            <w:r w:rsidR="00AF377B">
              <w:rPr>
                <w:noProof/>
                <w:webHidden/>
              </w:rPr>
              <w:t>9</w:t>
            </w:r>
            <w:r w:rsidR="00AF377B">
              <w:rPr>
                <w:noProof/>
                <w:webHidden/>
              </w:rPr>
              <w:fldChar w:fldCharType="end"/>
            </w:r>
          </w:hyperlink>
        </w:p>
        <w:p w:rsidR="003E248D" w:rsidRDefault="003E248D">
          <w:r>
            <w:rPr>
              <w:b/>
              <w:bCs/>
              <w:lang w:val="zh-CN"/>
            </w:rPr>
            <w:fldChar w:fldCharType="end"/>
          </w:r>
        </w:p>
      </w:sdtContent>
    </w:sdt>
    <w:p w:rsidR="003E248D" w:rsidRDefault="003E248D" w:rsidP="00E92E34">
      <w:pPr>
        <w:pStyle w:val="1"/>
      </w:pPr>
    </w:p>
    <w:p w:rsidR="003E248D" w:rsidRDefault="003E248D" w:rsidP="00E92E34">
      <w:pPr>
        <w:pStyle w:val="1"/>
      </w:pPr>
    </w:p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3E248D"/>
    <w:p w:rsidR="003E248D" w:rsidRDefault="003E248D" w:rsidP="00E92E34">
      <w:pPr>
        <w:pStyle w:val="1"/>
        <w:rPr>
          <w:b w:val="0"/>
          <w:bCs w:val="0"/>
          <w:kern w:val="2"/>
          <w:sz w:val="21"/>
          <w:szCs w:val="22"/>
        </w:rPr>
      </w:pPr>
    </w:p>
    <w:p w:rsidR="003E248D" w:rsidRPr="003E248D" w:rsidRDefault="003E248D" w:rsidP="003E248D"/>
    <w:p w:rsidR="00AC59E5" w:rsidRDefault="00E92E34" w:rsidP="003E248D">
      <w:pPr>
        <w:pStyle w:val="1"/>
      </w:pPr>
      <w:bookmarkStart w:id="2" w:name="_Toc480298877"/>
      <w:r>
        <w:rPr>
          <w:rFonts w:hint="eastAsia"/>
        </w:rPr>
        <w:t xml:space="preserve">1 </w:t>
      </w:r>
      <w:r w:rsidR="00613BA6">
        <w:t xml:space="preserve"> Android</w:t>
      </w:r>
      <w:r w:rsidR="00613BA6">
        <w:rPr>
          <w:rFonts w:hint="eastAsia"/>
        </w:rPr>
        <w:t>网络</w:t>
      </w:r>
      <w:r w:rsidR="00613BA6">
        <w:t>整体结构</w:t>
      </w:r>
      <w:bookmarkEnd w:id="2"/>
    </w:p>
    <w:p w:rsidR="00613BA6" w:rsidRDefault="009E4AD8" w:rsidP="00161733">
      <w:pPr>
        <w:pStyle w:val="2"/>
        <w:numPr>
          <w:ilvl w:val="1"/>
          <w:numId w:val="1"/>
        </w:numPr>
      </w:pPr>
      <w:bookmarkStart w:id="3" w:name="_Toc480298878"/>
      <w:r>
        <w:rPr>
          <w:rFonts w:hint="eastAsia"/>
        </w:rPr>
        <w:t>整体</w:t>
      </w:r>
      <w:r>
        <w:t>架构图</w:t>
      </w:r>
      <w:bookmarkEnd w:id="3"/>
    </w:p>
    <w:p w:rsidR="009E35EB" w:rsidRDefault="009E35EB" w:rsidP="009E35EB"/>
    <w:p w:rsidR="009E35EB" w:rsidRPr="009E35EB" w:rsidRDefault="009E35EB" w:rsidP="009E35EB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网络</w:t>
      </w:r>
      <w:r>
        <w:t>结构从上到下</w:t>
      </w:r>
      <w:r>
        <w:rPr>
          <w:rFonts w:hint="eastAsia"/>
        </w:rPr>
        <w:t>依次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Java Applications</w:t>
      </w:r>
      <w:r>
        <w:t>、</w:t>
      </w:r>
      <w:r>
        <w:t>Java Frameworks</w:t>
      </w:r>
      <w:r>
        <w:t>和</w:t>
      </w:r>
      <w:r>
        <w:t>User Libraries</w:t>
      </w:r>
      <w:r>
        <w:t>层</w:t>
      </w:r>
      <w:r>
        <w:rPr>
          <w:rFonts w:hint="eastAsia"/>
        </w:rPr>
        <w:t>、</w:t>
      </w:r>
      <w:proofErr w:type="spellStart"/>
      <w:r>
        <w:t>linux</w:t>
      </w:r>
      <w:proofErr w:type="spellEnd"/>
      <w:r>
        <w:t xml:space="preserve"> kernel </w:t>
      </w:r>
      <w:r>
        <w:rPr>
          <w:rFonts w:hint="eastAsia"/>
        </w:rPr>
        <w:t>四层</w:t>
      </w:r>
      <w:r>
        <w:t>。</w:t>
      </w:r>
      <w:r>
        <w:rPr>
          <w:rFonts w:hint="eastAsia"/>
        </w:rPr>
        <w:t xml:space="preserve"> </w:t>
      </w:r>
    </w:p>
    <w:p w:rsidR="0033409C" w:rsidRPr="0033409C" w:rsidRDefault="0033409C" w:rsidP="0033409C"/>
    <w:p w:rsidR="00161733" w:rsidRDefault="0033409C" w:rsidP="00161733">
      <w:r>
        <w:rPr>
          <w:rFonts w:hint="eastAsia"/>
          <w:noProof/>
        </w:rPr>
        <w:drawing>
          <wp:inline distT="0" distB="0" distL="0" distR="0">
            <wp:extent cx="5274310" cy="4562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9142032143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EB" w:rsidRDefault="009E35EB" w:rsidP="00161733"/>
    <w:p w:rsidR="009E35EB" w:rsidRDefault="009E35EB" w:rsidP="00161733">
      <w:r>
        <w:rPr>
          <w:rFonts w:hint="eastAsia"/>
        </w:rPr>
        <w:lastRenderedPageBreak/>
        <w:t>这里</w:t>
      </w:r>
      <w:r>
        <w:t>为了方便理解将ＢＰ划分</w:t>
      </w:r>
      <w:r>
        <w:rPr>
          <w:rFonts w:hint="eastAsia"/>
        </w:rPr>
        <w:t>为</w:t>
      </w:r>
      <w:r>
        <w:t>第五层</w:t>
      </w:r>
    </w:p>
    <w:p w:rsidR="009E35EB" w:rsidRDefault="009E35EB" w:rsidP="009E35EB">
      <w:pPr>
        <w:pStyle w:val="a8"/>
      </w:pPr>
      <w:r>
        <w:t>在底层实现两个虚拟串口：</w:t>
      </w:r>
    </w:p>
    <w:p w:rsidR="009E35EB" w:rsidRDefault="009E35EB" w:rsidP="009E35EB">
      <w:pPr>
        <w:pStyle w:val="a8"/>
      </w:pPr>
      <w:r>
        <w:t>1、Command 命令通道：建立或断开网络建立</w:t>
      </w:r>
    </w:p>
    <w:p w:rsidR="009E35EB" w:rsidRDefault="009E35EB" w:rsidP="009E35EB">
      <w:pPr>
        <w:pStyle w:val="a8"/>
      </w:pPr>
      <w:r>
        <w:t>2、Data 数据通道：基于TCP/IP 网络通信协议的数据传输</w:t>
      </w:r>
    </w:p>
    <w:p w:rsidR="009E35EB" w:rsidRDefault="009E35EB" w:rsidP="00161733"/>
    <w:p w:rsidR="009E35EB" w:rsidRDefault="009E35EB" w:rsidP="00161733"/>
    <w:p w:rsidR="009E35EB" w:rsidRDefault="00AB24EC" w:rsidP="00AB24EC">
      <w:pPr>
        <w:pStyle w:val="1"/>
        <w:rPr>
          <w:rStyle w:val="a9"/>
        </w:rPr>
      </w:pPr>
      <w:bookmarkStart w:id="4" w:name="_Toc480298879"/>
      <w:r>
        <w:rPr>
          <w:rFonts w:hint="eastAsia"/>
        </w:rPr>
        <w:t>２</w:t>
      </w:r>
      <w:r>
        <w:t>什么</w:t>
      </w:r>
      <w:r>
        <w:rPr>
          <w:rFonts w:hint="eastAsia"/>
        </w:rPr>
        <w:t>是</w:t>
      </w:r>
      <w:proofErr w:type="spellStart"/>
      <w:r>
        <w:rPr>
          <w:rStyle w:val="a9"/>
        </w:rPr>
        <w:t>DataConnection</w:t>
      </w:r>
      <w:bookmarkEnd w:id="4"/>
      <w:proofErr w:type="spellEnd"/>
    </w:p>
    <w:p w:rsidR="00AB24EC" w:rsidRDefault="00AB24EC" w:rsidP="00AB24EC">
      <w:pPr>
        <w:pStyle w:val="a8"/>
      </w:pPr>
      <w:proofErr w:type="spellStart"/>
      <w:r>
        <w:rPr>
          <w:rStyle w:val="a9"/>
        </w:rPr>
        <w:t>DataConnection</w:t>
      </w:r>
      <w:proofErr w:type="spellEnd"/>
      <w:r>
        <w:rPr>
          <w:rStyle w:val="a9"/>
        </w:rPr>
        <w:t xml:space="preserve"> 在Telephony Frameworks 层中用来管理手机上网连接</w:t>
      </w:r>
    </w:p>
    <w:p w:rsidR="00AB24EC" w:rsidRDefault="00AB24EC" w:rsidP="00AB24EC">
      <w:pPr>
        <w:pStyle w:val="a8"/>
      </w:pPr>
      <w:r>
        <w:t>Android 最大支持9个数据连接类型，但同一时刻仅有一个是有效的；</w:t>
      </w:r>
    </w:p>
    <w:p w:rsidR="00AB24EC" w:rsidRDefault="00AB24EC" w:rsidP="00AB24EC">
      <w:pPr>
        <w:pStyle w:val="a8"/>
      </w:pPr>
      <w:proofErr w:type="spellStart"/>
      <w:r>
        <w:t>DataConnection</w:t>
      </w:r>
      <w:proofErr w:type="spellEnd"/>
      <w:r>
        <w:t xml:space="preserve"> 继承 </w:t>
      </w:r>
      <w:proofErr w:type="spellStart"/>
      <w:r>
        <w:t>StateMachine</w:t>
      </w:r>
      <w:proofErr w:type="spellEnd"/>
      <w:r>
        <w:t xml:space="preserve"> 类（State设计模式）的抽象类，其子类 </w:t>
      </w:r>
      <w:proofErr w:type="spellStart"/>
      <w:r>
        <w:t>GsmDataConnection</w:t>
      </w:r>
      <w:proofErr w:type="spellEnd"/>
      <w:r>
        <w:t xml:space="preserve"> 和 </w:t>
      </w:r>
      <w:proofErr w:type="spellStart"/>
      <w:r>
        <w:t>CdmaDataConnection</w:t>
      </w:r>
      <w:proofErr w:type="spellEnd"/>
      <w:r>
        <w:t>；</w:t>
      </w:r>
    </w:p>
    <w:p w:rsidR="00AB24EC" w:rsidRDefault="00AB24EC" w:rsidP="00AB24EC">
      <w:pPr>
        <w:pStyle w:val="a8"/>
      </w:pPr>
    </w:p>
    <w:p w:rsidR="00AB24EC" w:rsidRDefault="00E0701E" w:rsidP="00AB24EC">
      <w:r>
        <w:rPr>
          <w:rFonts w:hint="eastAsia"/>
          <w:noProof/>
        </w:rPr>
        <w:drawing>
          <wp:inline distT="0" distB="0" distL="0" distR="0">
            <wp:extent cx="5274945" cy="24485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E" w:rsidRDefault="00E0701E" w:rsidP="00AB24EC"/>
    <w:p w:rsidR="001A6837" w:rsidRDefault="001A6837" w:rsidP="001A6837">
      <w:pPr>
        <w:pStyle w:val="2"/>
      </w:pPr>
      <w:bookmarkStart w:id="5" w:name="_Toc480298880"/>
      <w:r>
        <w:rPr>
          <w:rFonts w:hint="eastAsia"/>
        </w:rPr>
        <w:t xml:space="preserve">2.1 </w:t>
      </w:r>
      <w:proofErr w:type="spellStart"/>
      <w:r>
        <w:t>DataConnection</w:t>
      </w:r>
      <w:proofErr w:type="spellEnd"/>
      <w:r>
        <w:t xml:space="preserve"> </w:t>
      </w:r>
      <w:r>
        <w:rPr>
          <w:rFonts w:hint="eastAsia"/>
        </w:rPr>
        <w:t>类</w:t>
      </w:r>
      <w:r>
        <w:t>的定义及子类</w:t>
      </w:r>
      <w:bookmarkEnd w:id="5"/>
    </w:p>
    <w:p w:rsidR="00E0701E" w:rsidRPr="00E0701E" w:rsidRDefault="00E0701E" w:rsidP="00E0701E">
      <w:pPr>
        <w:pStyle w:val="a8"/>
        <w:rPr>
          <w:b/>
        </w:rPr>
      </w:pPr>
      <w:r w:rsidRPr="00E0701E">
        <w:rPr>
          <w:b/>
        </w:rPr>
        <w:t>定义了6个内部类：</w:t>
      </w:r>
    </w:p>
    <w:p w:rsidR="00E0701E" w:rsidRDefault="00E0701E" w:rsidP="00E0701E">
      <w:pPr>
        <w:pStyle w:val="a8"/>
        <w:spacing w:before="0" w:beforeAutospacing="0" w:after="0" w:afterAutospacing="0"/>
      </w:pPr>
      <w:proofErr w:type="spellStart"/>
      <w:r>
        <w:t>DcDefaultState</w:t>
      </w:r>
      <w:proofErr w:type="spellEnd"/>
      <w:r>
        <w:t xml:space="preserve">  默认状态定义，作为其他5个状态对象的父对象</w:t>
      </w:r>
    </w:p>
    <w:p w:rsidR="00E0701E" w:rsidRDefault="00E0701E" w:rsidP="00E0701E">
      <w:pPr>
        <w:pStyle w:val="a8"/>
        <w:spacing w:before="0" w:beforeAutospacing="0" w:after="0" w:afterAutospacing="0"/>
      </w:pPr>
      <w:proofErr w:type="spellStart"/>
      <w:r>
        <w:lastRenderedPageBreak/>
        <w:t>DcInactiveState</w:t>
      </w:r>
      <w:proofErr w:type="spellEnd"/>
      <w:r>
        <w:t xml:space="preserve">  不活动的状态定义，作为初始化状态，在不使用、断开数据连接、数据连接异常时回到此状态</w:t>
      </w:r>
    </w:p>
    <w:p w:rsidR="00E0701E" w:rsidRDefault="00E0701E" w:rsidP="00E0701E">
      <w:pPr>
        <w:pStyle w:val="a8"/>
        <w:spacing w:before="0" w:beforeAutospacing="0" w:after="0" w:afterAutospacing="0"/>
      </w:pPr>
      <w:proofErr w:type="spellStart"/>
      <w:r>
        <w:t>DcActivatingState</w:t>
      </w:r>
      <w:proofErr w:type="spellEnd"/>
      <w:r>
        <w:t xml:space="preserve">  正在激活的状态定义</w:t>
      </w:r>
    </w:p>
    <w:p w:rsidR="00E0701E" w:rsidRDefault="00E0701E" w:rsidP="00E0701E">
      <w:pPr>
        <w:pStyle w:val="a8"/>
        <w:spacing w:before="0" w:beforeAutospacing="0" w:after="0" w:afterAutospacing="0"/>
      </w:pPr>
      <w:proofErr w:type="spellStart"/>
      <w:r>
        <w:t>DcActiveState</w:t>
      </w:r>
      <w:proofErr w:type="spellEnd"/>
      <w:r>
        <w:t xml:space="preserve">  活动中的状态定义，连接网络成功</w:t>
      </w:r>
    </w:p>
    <w:p w:rsidR="00E0701E" w:rsidRDefault="00E0701E" w:rsidP="00E0701E">
      <w:pPr>
        <w:pStyle w:val="a8"/>
        <w:spacing w:before="0" w:beforeAutospacing="0" w:after="0" w:afterAutospacing="0"/>
      </w:pPr>
      <w:proofErr w:type="spellStart"/>
      <w:r>
        <w:t>DcDisconnectingState</w:t>
      </w:r>
      <w:proofErr w:type="spellEnd"/>
      <w:r>
        <w:t xml:space="preserve">  正在断开的状态定义</w:t>
      </w:r>
    </w:p>
    <w:p w:rsidR="00E0701E" w:rsidRDefault="00E0701E" w:rsidP="00E0701E">
      <w:pPr>
        <w:pStyle w:val="a8"/>
        <w:spacing w:before="0" w:beforeAutospacing="0" w:after="0" w:afterAutospacing="0"/>
      </w:pPr>
      <w:proofErr w:type="spellStart"/>
      <w:r>
        <w:t>DcDisconnectionErrorCreatingConnection</w:t>
      </w:r>
      <w:proofErr w:type="spellEnd"/>
      <w:r>
        <w:t xml:space="preserve">  断开失败并且正在创建的状态定义，连接网络失败</w:t>
      </w:r>
    </w:p>
    <w:p w:rsidR="00E0701E" w:rsidRDefault="00E0701E" w:rsidP="00E0701E">
      <w:pPr>
        <w:pStyle w:val="a8"/>
      </w:pPr>
    </w:p>
    <w:p w:rsidR="00E0701E" w:rsidRDefault="00E0701E" w:rsidP="00E0701E">
      <w:pPr>
        <w:pStyle w:val="a8"/>
        <w:spacing w:before="0" w:beforeAutospacing="0" w:after="0" w:afterAutospacing="0"/>
      </w:pPr>
      <w:r>
        <w:t xml:space="preserve">这些内部类都有enter、exit 和 </w:t>
      </w:r>
      <w:proofErr w:type="spellStart"/>
      <w:r>
        <w:t>processMessage</w:t>
      </w:r>
      <w:proofErr w:type="spellEnd"/>
      <w:r>
        <w:t xml:space="preserve"> 三个重要方法</w:t>
      </w:r>
    </w:p>
    <w:p w:rsidR="00E0701E" w:rsidRDefault="00E0701E" w:rsidP="00E0701E">
      <w:pPr>
        <w:pStyle w:val="a8"/>
        <w:spacing w:before="0" w:beforeAutospacing="0" w:after="0" w:afterAutospacing="0"/>
      </w:pPr>
      <w:r>
        <w:t>enter ：在状态转换时，进入此状态的操作</w:t>
      </w:r>
    </w:p>
    <w:p w:rsidR="00E0701E" w:rsidRDefault="00E0701E" w:rsidP="00E0701E">
      <w:pPr>
        <w:pStyle w:val="a8"/>
        <w:spacing w:before="0" w:beforeAutospacing="0" w:after="0" w:afterAutospacing="0"/>
      </w:pPr>
      <w:r>
        <w:t>exit ：在状态转换时，退出此状态的操作</w:t>
      </w:r>
    </w:p>
    <w:p w:rsidR="00E0701E" w:rsidRDefault="00E0701E" w:rsidP="00E0701E">
      <w:pPr>
        <w:pStyle w:val="a8"/>
        <w:spacing w:before="0" w:beforeAutospacing="0" w:after="0" w:afterAutospacing="0"/>
      </w:pPr>
      <w:proofErr w:type="spellStart"/>
      <w:r>
        <w:t>processMessage</w:t>
      </w:r>
      <w:proofErr w:type="spellEnd"/>
      <w:r>
        <w:t xml:space="preserve"> ：根据Handler 消息类型进入不同的分支进行处理</w:t>
      </w:r>
    </w:p>
    <w:p w:rsidR="00E0701E" w:rsidRDefault="00E0701E" w:rsidP="00E0701E"/>
    <w:p w:rsidR="00E0701E" w:rsidRDefault="00E0701E" w:rsidP="00E0701E"/>
    <w:p w:rsidR="00E0701E" w:rsidRDefault="00AF11E5" w:rsidP="00AF11E5">
      <w:pPr>
        <w:pStyle w:val="2"/>
      </w:pPr>
      <w:bookmarkStart w:id="6" w:name="_Toc480298881"/>
      <w:r>
        <w:t xml:space="preserve">2.2 </w:t>
      </w:r>
      <w:proofErr w:type="spellStart"/>
      <w:r w:rsidR="00E0701E">
        <w:t>DataConnection</w:t>
      </w:r>
      <w:proofErr w:type="spellEnd"/>
      <w:r w:rsidR="00E0701E">
        <w:t xml:space="preserve"> </w:t>
      </w:r>
      <w:proofErr w:type="gramStart"/>
      <w:r w:rsidR="00E0701E">
        <w:t>类关键</w:t>
      </w:r>
      <w:proofErr w:type="gramEnd"/>
      <w:r w:rsidR="00E0701E">
        <w:t>属性</w:t>
      </w:r>
      <w:r w:rsidR="00E0701E">
        <w:rPr>
          <w:rFonts w:hint="eastAsia"/>
        </w:rPr>
        <w:t>定义</w:t>
      </w:r>
      <w:bookmarkEnd w:id="6"/>
    </w:p>
    <w:p w:rsidR="00E0701E" w:rsidRDefault="00E0701E" w:rsidP="00E0701E">
      <w:r>
        <w:rPr>
          <w:rFonts w:hint="eastAsia"/>
          <w:noProof/>
        </w:rPr>
        <w:drawing>
          <wp:inline distT="0" distB="0" distL="0" distR="0">
            <wp:extent cx="5274945" cy="210820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443" w:rsidRDefault="000A3443" w:rsidP="00E0701E"/>
    <w:p w:rsidR="000A3443" w:rsidRDefault="000A3443" w:rsidP="00E0701E">
      <w:r>
        <w:rPr>
          <w:rFonts w:hint="eastAsia"/>
        </w:rPr>
        <w:t>图中</w:t>
      </w:r>
      <w:r>
        <w:t>需要注意的地方：</w:t>
      </w:r>
    </w:p>
    <w:p w:rsidR="003B2499" w:rsidRDefault="003B2499" w:rsidP="003B2499">
      <w:pPr>
        <w:pStyle w:val="aa"/>
        <w:numPr>
          <w:ilvl w:val="0"/>
          <w:numId w:val="2"/>
        </w:numPr>
        <w:ind w:firstLineChars="0"/>
      </w:pPr>
      <w:r>
        <w:t>共有</w:t>
      </w:r>
      <w: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</w:t>
      </w:r>
      <w:r>
        <w:t>XXXState</w:t>
      </w:r>
      <w:proofErr w:type="spellEnd"/>
      <w:r>
        <w:rPr>
          <w:rFonts w:hint="eastAsia"/>
        </w:rPr>
        <w:t>对象</w:t>
      </w:r>
      <w:r>
        <w:t>属性，</w:t>
      </w:r>
      <w:r>
        <w:rPr>
          <w:rFonts w:hint="eastAsia"/>
        </w:rPr>
        <w:t>在数据连接</w:t>
      </w:r>
      <w:r>
        <w:t>的切换过程中</w:t>
      </w:r>
      <w:r>
        <w:rPr>
          <w:rFonts w:hint="eastAsia"/>
        </w:rPr>
        <w:t>或是不同</w:t>
      </w:r>
      <w:r>
        <w:t>的</w:t>
      </w:r>
      <w:r>
        <w:rPr>
          <w:rFonts w:hint="eastAsia"/>
        </w:rPr>
        <w:t>状态</w:t>
      </w:r>
      <w:r>
        <w:t>情况下</w:t>
      </w:r>
      <w:r>
        <w:rPr>
          <w:rFonts w:hint="eastAsia"/>
        </w:rPr>
        <w:t>，</w:t>
      </w:r>
      <w:r>
        <w:t>由他们的</w:t>
      </w:r>
      <w:r>
        <w:t>enter</w:t>
      </w:r>
      <w:r>
        <w:t>、</w:t>
      </w:r>
      <w:r>
        <w:t>exit</w:t>
      </w:r>
      <w:r>
        <w:rPr>
          <w:rFonts w:hint="eastAsia"/>
        </w:rPr>
        <w:t>、</w:t>
      </w:r>
      <w:proofErr w:type="spellStart"/>
      <w:r>
        <w:t>processMessage</w:t>
      </w:r>
      <w:proofErr w:type="spellEnd"/>
      <w:r>
        <w:rPr>
          <w:rFonts w:hint="eastAsia"/>
        </w:rPr>
        <w:t>三个</w:t>
      </w:r>
      <w:r>
        <w:t>方法</w:t>
      </w:r>
      <w:r>
        <w:rPr>
          <w:rFonts w:hint="eastAsia"/>
        </w:rPr>
        <w:t>采用</w:t>
      </w:r>
      <w:r>
        <w:t>不通逻辑</w:t>
      </w:r>
      <w:r>
        <w:rPr>
          <w:rFonts w:hint="eastAsia"/>
        </w:rPr>
        <w:t>进行</w:t>
      </w:r>
      <w:r>
        <w:t>处理</w:t>
      </w:r>
      <w:r>
        <w:rPr>
          <w:rFonts w:hint="eastAsia"/>
        </w:rPr>
        <w:t>，</w:t>
      </w:r>
      <w:r>
        <w:t>这样减少了</w:t>
      </w:r>
      <w:r>
        <w:rPr>
          <w:rFonts w:hint="eastAsia"/>
        </w:rPr>
        <w:t>对</w:t>
      </w:r>
      <w:r>
        <w:t>状态的繁琐判断</w:t>
      </w:r>
      <w:r>
        <w:rPr>
          <w:rFonts w:hint="eastAsia"/>
        </w:rPr>
        <w:t>，</w:t>
      </w:r>
      <w:r>
        <w:t>这正是使用</w:t>
      </w:r>
      <w:r>
        <w:t>state</w:t>
      </w:r>
      <w:r>
        <w:rPr>
          <w:rFonts w:hint="eastAsia"/>
        </w:rPr>
        <w:t>设计</w:t>
      </w:r>
      <w:r>
        <w:t>模式的优势所在。</w:t>
      </w:r>
    </w:p>
    <w:p w:rsidR="003B2499" w:rsidRDefault="003B2499" w:rsidP="003B2499">
      <w:pPr>
        <w:pStyle w:val="aa"/>
        <w:numPr>
          <w:ilvl w:val="0"/>
          <w:numId w:val="2"/>
        </w:numPr>
        <w:ind w:firstLineChars="0"/>
      </w:pPr>
      <w:proofErr w:type="spellStart"/>
      <w:r>
        <w:t>mApn</w:t>
      </w:r>
      <w:proofErr w:type="spellEnd"/>
      <w:r>
        <w:t>保存当前</w:t>
      </w:r>
      <w:r>
        <w:rPr>
          <w:rFonts w:hint="eastAsia"/>
        </w:rPr>
        <w:t>连接</w:t>
      </w:r>
      <w:r>
        <w:t>的配置信息</w:t>
      </w:r>
      <w:r>
        <w:rPr>
          <w:rFonts w:hint="eastAsia"/>
        </w:rPr>
        <w:t>，</w:t>
      </w:r>
      <w:r>
        <w:t>APN</w:t>
      </w:r>
      <w:r>
        <w:t>相关内容</w:t>
      </w:r>
      <w:r>
        <w:rPr>
          <w:rFonts w:hint="eastAsia"/>
        </w:rPr>
        <w:t>后续</w:t>
      </w:r>
      <w:r>
        <w:t>讲解。</w:t>
      </w:r>
    </w:p>
    <w:p w:rsidR="003B2499" w:rsidRDefault="006E7884" w:rsidP="009577D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具有</w:t>
      </w:r>
      <w:r>
        <w:t>phone</w:t>
      </w:r>
      <w:r>
        <w:t>对象的引用</w:t>
      </w:r>
    </w:p>
    <w:p w:rsidR="000C1E81" w:rsidRDefault="000C1E81" w:rsidP="000C1E81"/>
    <w:p w:rsidR="000C1E81" w:rsidRDefault="000C1E81" w:rsidP="000C1E81">
      <w:pPr>
        <w:pStyle w:val="2"/>
      </w:pPr>
      <w:bookmarkStart w:id="7" w:name="_Toc480298882"/>
      <w:r>
        <w:rPr>
          <w:rFonts w:hint="eastAsia"/>
        </w:rPr>
        <w:lastRenderedPageBreak/>
        <w:t xml:space="preserve">2.3 </w:t>
      </w:r>
      <w:proofErr w:type="spellStart"/>
      <w:r>
        <w:t>DataConnection</w:t>
      </w:r>
      <w:proofErr w:type="spellEnd"/>
      <w:r>
        <w:rPr>
          <w:rFonts w:hint="eastAsia"/>
        </w:rPr>
        <w:t>的抽象</w:t>
      </w:r>
      <w:proofErr w:type="gramStart"/>
      <w:r>
        <w:t>类关键</w:t>
      </w:r>
      <w:proofErr w:type="gramEnd"/>
      <w:r>
        <w:t>方法</w:t>
      </w:r>
      <w:bookmarkEnd w:id="7"/>
    </w:p>
    <w:p w:rsidR="00B939A4" w:rsidRDefault="00B939A4" w:rsidP="00B939A4">
      <w:r>
        <w:rPr>
          <w:rFonts w:hint="eastAsia"/>
          <w:noProof/>
        </w:rPr>
        <w:drawing>
          <wp:inline distT="0" distB="0" distL="0" distR="0">
            <wp:extent cx="5267325" cy="1866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9" w:rsidRDefault="00A07AE9" w:rsidP="00B939A4"/>
    <w:p w:rsidR="00A07AE9" w:rsidRDefault="00A07AE9" w:rsidP="00A07AE9">
      <w:pPr>
        <w:pStyle w:val="2"/>
      </w:pPr>
      <w:bookmarkStart w:id="8" w:name="_Toc480298883"/>
      <w:r>
        <w:rPr>
          <w:rFonts w:hint="eastAsia"/>
        </w:rPr>
        <w:t xml:space="preserve">2.4 </w:t>
      </w:r>
      <w:proofErr w:type="spellStart"/>
      <w:r>
        <w:t>DataConnection</w:t>
      </w:r>
      <w:proofErr w:type="spellEnd"/>
      <w:r>
        <w:t xml:space="preserve"> </w:t>
      </w:r>
      <w:r>
        <w:rPr>
          <w:rFonts w:hint="eastAsia"/>
        </w:rPr>
        <w:t>五个</w:t>
      </w:r>
      <w:r>
        <w:t>数据类之间的状态转化</w:t>
      </w:r>
      <w:bookmarkEnd w:id="8"/>
    </w:p>
    <w:p w:rsidR="00A07AE9" w:rsidRDefault="00A07AE9" w:rsidP="00A07AE9">
      <w:r>
        <w:rPr>
          <w:rFonts w:hint="eastAsia"/>
          <w:noProof/>
        </w:rPr>
        <w:drawing>
          <wp:inline distT="0" distB="0" distL="0" distR="0">
            <wp:extent cx="5267325" cy="287147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9" w:rsidRDefault="00A07AE9" w:rsidP="00A07AE9"/>
    <w:p w:rsidR="00A07AE9" w:rsidRDefault="003861EA" w:rsidP="00A07AE9">
      <w:r>
        <w:rPr>
          <w:rFonts w:hint="eastAsia"/>
        </w:rPr>
        <w:t>状态转化</w:t>
      </w:r>
      <w:r>
        <w:t>过程：</w:t>
      </w:r>
    </w:p>
    <w:p w:rsidR="00A07AE9" w:rsidRPr="00A07AE9" w:rsidRDefault="003861EA" w:rsidP="00A07AE9">
      <w:r>
        <w:rPr>
          <w:rFonts w:hint="eastAsia"/>
          <w:noProof/>
        </w:rPr>
        <w:drawing>
          <wp:inline distT="0" distB="0" distL="0" distR="0">
            <wp:extent cx="5290185" cy="16548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81" w:rsidRPr="000C1E81" w:rsidRDefault="000C1E81" w:rsidP="000C1E81"/>
    <w:p w:rsidR="000A3443" w:rsidRDefault="00786BC9" w:rsidP="00786BC9">
      <w:pPr>
        <w:pStyle w:val="1"/>
      </w:pPr>
      <w:bookmarkStart w:id="9" w:name="_Toc480298884"/>
      <w:r>
        <w:rPr>
          <w:rFonts w:hint="eastAsia"/>
        </w:rPr>
        <w:lastRenderedPageBreak/>
        <w:t>3</w:t>
      </w:r>
      <w:r>
        <w:t xml:space="preserve">  </w:t>
      </w:r>
      <w:proofErr w:type="spellStart"/>
      <w:r>
        <w:rPr>
          <w:rStyle w:val="a9"/>
        </w:rPr>
        <w:t>StateMachine</w:t>
      </w:r>
      <w:proofErr w:type="spellEnd"/>
      <w:r>
        <w:rPr>
          <w:rFonts w:hint="eastAsia"/>
        </w:rPr>
        <w:t>状态</w:t>
      </w:r>
      <w:r>
        <w:t>机</w:t>
      </w:r>
      <w:bookmarkEnd w:id="9"/>
    </w:p>
    <w:p w:rsidR="00786BC9" w:rsidRDefault="00786BC9" w:rsidP="00786BC9">
      <w:pPr>
        <w:pStyle w:val="2"/>
      </w:pPr>
      <w:bookmarkStart w:id="10" w:name="_Toc480298885"/>
      <w:r>
        <w:rPr>
          <w:rFonts w:hint="eastAsia"/>
        </w:rPr>
        <w:t>3.1</w:t>
      </w:r>
      <w:r>
        <w:t xml:space="preserve"> state</w:t>
      </w:r>
      <w:r>
        <w:t>设计模式</w:t>
      </w:r>
      <w:bookmarkEnd w:id="10"/>
    </w:p>
    <w:p w:rsidR="00637F9D" w:rsidRDefault="00637F9D" w:rsidP="00637F9D">
      <w:r>
        <w:t xml:space="preserve">State </w:t>
      </w:r>
      <w:r>
        <w:t>设计模式将对象的状态封装成一个对象，在不同状态下，同样的调用执行不同的操作；</w:t>
      </w:r>
    </w:p>
    <w:p w:rsidR="00637F9D" w:rsidRDefault="00637F9D" w:rsidP="00637F9D">
      <w:r>
        <w:t xml:space="preserve">Context </w:t>
      </w:r>
      <w:r>
        <w:t>上下文维护对个</w:t>
      </w:r>
      <w:r>
        <w:t xml:space="preserve">State </w:t>
      </w:r>
      <w:r>
        <w:t>子类的实例，每个实例实现该状态的操作；</w:t>
      </w:r>
      <w:r>
        <w:t>Context</w:t>
      </w:r>
      <w:r>
        <w:t>只需固定调用</w:t>
      </w:r>
      <w:proofErr w:type="spellStart"/>
      <w:r>
        <w:t>State.Handle</w:t>
      </w:r>
      <w:proofErr w:type="spellEnd"/>
      <w:r>
        <w:t>方法，交由</w:t>
      </w:r>
      <w:proofErr w:type="spellStart"/>
      <w:r>
        <w:t>ConcreteState</w:t>
      </w:r>
      <w:proofErr w:type="spellEnd"/>
      <w:r>
        <w:t>对象的</w:t>
      </w:r>
      <w:r>
        <w:t>Handle</w:t>
      </w:r>
      <w:r>
        <w:t>处理；</w:t>
      </w:r>
    </w:p>
    <w:p w:rsidR="00637F9D" w:rsidRDefault="00637F9D" w:rsidP="00637F9D">
      <w:r>
        <w:rPr>
          <w:rFonts w:hint="eastAsia"/>
          <w:noProof/>
        </w:rPr>
        <w:drawing>
          <wp:inline distT="0" distB="0" distL="0" distR="0">
            <wp:extent cx="2667372" cy="1467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09142124345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9D" w:rsidRDefault="00637F9D" w:rsidP="00637F9D"/>
    <w:p w:rsidR="00637F9D" w:rsidRDefault="00637F9D" w:rsidP="00637F9D"/>
    <w:p w:rsidR="00637F9D" w:rsidRPr="00637F9D" w:rsidRDefault="00637F9D" w:rsidP="00637F9D"/>
    <w:p w:rsidR="00786BC9" w:rsidRDefault="00786BC9" w:rsidP="00786BC9">
      <w:pPr>
        <w:pStyle w:val="2"/>
      </w:pPr>
      <w:bookmarkStart w:id="11" w:name="_Toc480298886"/>
      <w:r>
        <w:rPr>
          <w:rFonts w:hint="eastAsia"/>
        </w:rPr>
        <w:t xml:space="preserve">3.2 </w:t>
      </w:r>
      <w:proofErr w:type="spellStart"/>
      <w:r w:rsidRPr="00786BC9">
        <w:t>StateMachine</w:t>
      </w:r>
      <w:proofErr w:type="spellEnd"/>
      <w:r w:rsidRPr="00786BC9">
        <w:t xml:space="preserve"> </w:t>
      </w:r>
      <w:r w:rsidRPr="00786BC9">
        <w:rPr>
          <w:rFonts w:hint="eastAsia"/>
        </w:rPr>
        <w:t>核心类</w:t>
      </w:r>
      <w:bookmarkEnd w:id="11"/>
    </w:p>
    <w:p w:rsidR="00637F9D" w:rsidRPr="00637F9D" w:rsidRDefault="00637F9D" w:rsidP="00637F9D"/>
    <w:p w:rsidR="00637F9D" w:rsidRDefault="00637F9D" w:rsidP="00637F9D">
      <w:r>
        <w:rPr>
          <w:noProof/>
        </w:rPr>
        <w:drawing>
          <wp:inline distT="0" distB="0" distL="0" distR="0">
            <wp:extent cx="5274945" cy="301498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9D" w:rsidRPr="00637F9D" w:rsidRDefault="00637F9D" w:rsidP="00637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7F9D">
        <w:rPr>
          <w:rFonts w:ascii="宋体" w:eastAsia="宋体" w:hAnsi="宋体" w:cs="宋体"/>
          <w:kern w:val="0"/>
          <w:sz w:val="24"/>
          <w:szCs w:val="24"/>
        </w:rPr>
        <w:t>StateMachine</w:t>
      </w:r>
      <w:proofErr w:type="spellEnd"/>
      <w:r w:rsidRPr="00637F9D">
        <w:rPr>
          <w:rFonts w:ascii="宋体" w:eastAsia="宋体" w:hAnsi="宋体" w:cs="宋体"/>
          <w:kern w:val="0"/>
          <w:sz w:val="24"/>
          <w:szCs w:val="24"/>
        </w:rPr>
        <w:t xml:space="preserve"> 类共有6个内部类：</w:t>
      </w:r>
    </w:p>
    <w:p w:rsidR="00637F9D" w:rsidRPr="00637F9D" w:rsidRDefault="00637F9D" w:rsidP="00637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7F9D">
        <w:rPr>
          <w:rFonts w:ascii="宋体" w:eastAsia="宋体" w:hAnsi="宋体" w:cs="宋体"/>
          <w:kern w:val="0"/>
          <w:sz w:val="24"/>
          <w:szCs w:val="24"/>
        </w:rPr>
        <w:lastRenderedPageBreak/>
        <w:t>ProcessedMessageInfo</w:t>
      </w:r>
      <w:proofErr w:type="spellEnd"/>
      <w:r w:rsidRPr="00637F9D">
        <w:rPr>
          <w:rFonts w:ascii="宋体" w:eastAsia="宋体" w:hAnsi="宋体" w:cs="宋体"/>
          <w:kern w:val="0"/>
          <w:sz w:val="24"/>
          <w:szCs w:val="24"/>
        </w:rPr>
        <w:t xml:space="preserve">  已处理的消息实体类</w:t>
      </w:r>
    </w:p>
    <w:p w:rsidR="00637F9D" w:rsidRPr="00637F9D" w:rsidRDefault="00637F9D" w:rsidP="00637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7F9D">
        <w:rPr>
          <w:rFonts w:ascii="宋体" w:eastAsia="宋体" w:hAnsi="宋体" w:cs="宋体"/>
          <w:kern w:val="0"/>
          <w:sz w:val="24"/>
          <w:szCs w:val="24"/>
        </w:rPr>
        <w:t>ProcessedMessages</w:t>
      </w:r>
      <w:proofErr w:type="spellEnd"/>
      <w:r w:rsidRPr="00637F9D">
        <w:rPr>
          <w:rFonts w:ascii="宋体" w:eastAsia="宋体" w:hAnsi="宋体" w:cs="宋体"/>
          <w:kern w:val="0"/>
          <w:sz w:val="24"/>
          <w:szCs w:val="24"/>
        </w:rPr>
        <w:t xml:space="preserve">  已处理的消息类</w:t>
      </w:r>
    </w:p>
    <w:p w:rsidR="00637F9D" w:rsidRPr="00637F9D" w:rsidRDefault="00637F9D" w:rsidP="00637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7F9D">
        <w:rPr>
          <w:rFonts w:ascii="宋体" w:eastAsia="宋体" w:hAnsi="宋体" w:cs="宋体"/>
          <w:kern w:val="0"/>
          <w:sz w:val="24"/>
          <w:szCs w:val="24"/>
        </w:rPr>
        <w:t>SmHandler</w:t>
      </w:r>
      <w:proofErr w:type="spellEnd"/>
      <w:r w:rsidRPr="00637F9D">
        <w:rPr>
          <w:rFonts w:ascii="宋体" w:eastAsia="宋体" w:hAnsi="宋体" w:cs="宋体"/>
          <w:kern w:val="0"/>
          <w:sz w:val="24"/>
          <w:szCs w:val="24"/>
        </w:rPr>
        <w:t xml:space="preserve">  消息处理核心类，负责Handler 消息的发生和接收用来管理和更新State对象</w:t>
      </w:r>
    </w:p>
    <w:p w:rsidR="00637F9D" w:rsidRPr="00637F9D" w:rsidRDefault="00637F9D" w:rsidP="00637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7F9D">
        <w:rPr>
          <w:rFonts w:ascii="宋体" w:eastAsia="宋体" w:hAnsi="宋体" w:cs="宋体"/>
          <w:kern w:val="0"/>
          <w:sz w:val="24"/>
          <w:szCs w:val="24"/>
        </w:rPr>
        <w:t>HaltingState</w:t>
      </w:r>
      <w:proofErr w:type="spellEnd"/>
      <w:r w:rsidRPr="00637F9D">
        <w:rPr>
          <w:rFonts w:ascii="宋体" w:eastAsia="宋体" w:hAnsi="宋体" w:cs="宋体"/>
          <w:kern w:val="0"/>
          <w:sz w:val="24"/>
          <w:szCs w:val="24"/>
        </w:rPr>
        <w:t xml:space="preserve">  关闭的状态类</w:t>
      </w:r>
    </w:p>
    <w:p w:rsidR="00637F9D" w:rsidRPr="00637F9D" w:rsidRDefault="00637F9D" w:rsidP="00637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7F9D">
        <w:rPr>
          <w:rFonts w:ascii="宋体" w:eastAsia="宋体" w:hAnsi="宋体" w:cs="宋体"/>
          <w:kern w:val="0"/>
          <w:sz w:val="24"/>
          <w:szCs w:val="24"/>
        </w:rPr>
        <w:t>QuittingState</w:t>
      </w:r>
      <w:proofErr w:type="spellEnd"/>
      <w:r w:rsidRPr="00637F9D">
        <w:rPr>
          <w:rFonts w:ascii="宋体" w:eastAsia="宋体" w:hAnsi="宋体" w:cs="宋体"/>
          <w:kern w:val="0"/>
          <w:sz w:val="24"/>
          <w:szCs w:val="24"/>
        </w:rPr>
        <w:t xml:space="preserve">  正在退出的状态类</w:t>
      </w:r>
    </w:p>
    <w:p w:rsidR="00637F9D" w:rsidRPr="00637F9D" w:rsidRDefault="00637F9D" w:rsidP="00637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7F9D">
        <w:rPr>
          <w:rFonts w:ascii="宋体" w:eastAsia="宋体" w:hAnsi="宋体" w:cs="宋体"/>
          <w:kern w:val="0"/>
          <w:sz w:val="24"/>
          <w:szCs w:val="24"/>
        </w:rPr>
        <w:t>StateInfo</w:t>
      </w:r>
      <w:proofErr w:type="spellEnd"/>
      <w:r w:rsidRPr="00637F9D">
        <w:rPr>
          <w:rFonts w:ascii="宋体" w:eastAsia="宋体" w:hAnsi="宋体" w:cs="宋体"/>
          <w:kern w:val="0"/>
          <w:sz w:val="24"/>
          <w:szCs w:val="24"/>
        </w:rPr>
        <w:t xml:space="preserve">  状态实体类型</w:t>
      </w:r>
    </w:p>
    <w:p w:rsidR="00637F9D" w:rsidRDefault="00637F9D" w:rsidP="00637F9D"/>
    <w:p w:rsidR="00637F9D" w:rsidRPr="00637F9D" w:rsidRDefault="00637F9D" w:rsidP="00637F9D"/>
    <w:p w:rsidR="00786BC9" w:rsidRDefault="00786BC9" w:rsidP="00786BC9">
      <w:pPr>
        <w:pStyle w:val="2"/>
      </w:pPr>
      <w:bookmarkStart w:id="12" w:name="_Toc480298887"/>
      <w:r>
        <w:rPr>
          <w:rFonts w:hint="eastAsia"/>
        </w:rPr>
        <w:t xml:space="preserve">3.3 </w:t>
      </w:r>
      <w:proofErr w:type="spellStart"/>
      <w:r>
        <w:t>StateMachine</w:t>
      </w:r>
      <w:proofErr w:type="spellEnd"/>
      <w:r>
        <w:t xml:space="preserve"> </w:t>
      </w:r>
      <w:r>
        <w:rPr>
          <w:rFonts w:hint="eastAsia"/>
        </w:rPr>
        <w:t>运行</w:t>
      </w:r>
      <w:r>
        <w:t>机制</w:t>
      </w:r>
      <w:bookmarkEnd w:id="12"/>
    </w:p>
    <w:p w:rsidR="009924BB" w:rsidRDefault="009924BB" w:rsidP="009924BB">
      <w:proofErr w:type="spellStart"/>
      <w:r>
        <w:t>S</w:t>
      </w:r>
      <w:r>
        <w:rPr>
          <w:rFonts w:hint="eastAsia"/>
        </w:rPr>
        <w:t>tate</w:t>
      </w:r>
      <w:r>
        <w:t>Machine</w:t>
      </w:r>
      <w:proofErr w:type="spellEnd"/>
      <w:r>
        <w:rPr>
          <w:rFonts w:hint="eastAsia"/>
        </w:rPr>
        <w:t>状态</w:t>
      </w:r>
      <w:r>
        <w:t>机的运行机制如下图：</w:t>
      </w:r>
    </w:p>
    <w:p w:rsidR="009924BB" w:rsidRDefault="009924BB" w:rsidP="009924BB">
      <w:r>
        <w:rPr>
          <w:rFonts w:hint="eastAsia"/>
          <w:noProof/>
        </w:rPr>
        <w:drawing>
          <wp:inline distT="0" distB="0" distL="0" distR="0">
            <wp:extent cx="4639945" cy="3771265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E1" w:rsidRPr="00506DE1" w:rsidRDefault="00506DE1" w:rsidP="00506D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6DE1">
        <w:rPr>
          <w:rFonts w:ascii="宋体" w:eastAsia="宋体" w:hAnsi="宋体" w:cs="宋体"/>
          <w:kern w:val="0"/>
          <w:sz w:val="24"/>
          <w:szCs w:val="24"/>
        </w:rPr>
        <w:t>StateMachine</w:t>
      </w:r>
      <w:proofErr w:type="spellEnd"/>
      <w:r w:rsidRPr="00506DE1">
        <w:rPr>
          <w:rFonts w:ascii="宋体" w:eastAsia="宋体" w:hAnsi="宋体" w:cs="宋体"/>
          <w:kern w:val="0"/>
          <w:sz w:val="24"/>
          <w:szCs w:val="24"/>
        </w:rPr>
        <w:t xml:space="preserve"> 运行过程：</w:t>
      </w:r>
    </w:p>
    <w:p w:rsidR="00506DE1" w:rsidRPr="00506DE1" w:rsidRDefault="00506DE1" w:rsidP="00506D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6DE1">
        <w:rPr>
          <w:rFonts w:ascii="宋体" w:eastAsia="宋体" w:hAnsi="宋体" w:cs="宋体"/>
          <w:kern w:val="0"/>
          <w:sz w:val="24"/>
          <w:szCs w:val="24"/>
        </w:rPr>
        <w:t>addState</w:t>
      </w:r>
      <w:proofErr w:type="spellEnd"/>
      <w:r w:rsidRPr="00506DE1">
        <w:rPr>
          <w:rFonts w:ascii="宋体" w:eastAsia="宋体" w:hAnsi="宋体" w:cs="宋体"/>
          <w:kern w:val="0"/>
          <w:sz w:val="24"/>
          <w:szCs w:val="24"/>
        </w:rPr>
        <w:t xml:space="preserve">  增加管理的状态对象</w:t>
      </w:r>
    </w:p>
    <w:p w:rsidR="00506DE1" w:rsidRPr="00506DE1" w:rsidRDefault="00506DE1" w:rsidP="00506D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6DE1">
        <w:rPr>
          <w:rFonts w:ascii="宋体" w:eastAsia="宋体" w:hAnsi="宋体" w:cs="宋体"/>
          <w:kern w:val="0"/>
          <w:sz w:val="24"/>
          <w:szCs w:val="24"/>
        </w:rPr>
        <w:lastRenderedPageBreak/>
        <w:t>setInitialState</w:t>
      </w:r>
      <w:proofErr w:type="spellEnd"/>
      <w:r w:rsidRPr="00506DE1">
        <w:rPr>
          <w:rFonts w:ascii="宋体" w:eastAsia="宋体" w:hAnsi="宋体" w:cs="宋体"/>
          <w:kern w:val="0"/>
          <w:sz w:val="24"/>
          <w:szCs w:val="24"/>
        </w:rPr>
        <w:t xml:space="preserve">  设置状态的初始化对象</w:t>
      </w:r>
    </w:p>
    <w:p w:rsidR="00506DE1" w:rsidRPr="00506DE1" w:rsidRDefault="00506DE1" w:rsidP="00506D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E1">
        <w:rPr>
          <w:rFonts w:ascii="宋体" w:eastAsia="宋体" w:hAnsi="宋体" w:cs="宋体"/>
          <w:kern w:val="0"/>
          <w:sz w:val="24"/>
          <w:szCs w:val="24"/>
        </w:rPr>
        <w:t>start  开始运行状态机</w:t>
      </w:r>
    </w:p>
    <w:p w:rsidR="00506DE1" w:rsidRPr="00506DE1" w:rsidRDefault="00506DE1" w:rsidP="00506D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6DE1">
        <w:rPr>
          <w:rFonts w:ascii="宋体" w:eastAsia="宋体" w:hAnsi="宋体" w:cs="宋体"/>
          <w:kern w:val="0"/>
          <w:sz w:val="24"/>
          <w:szCs w:val="24"/>
        </w:rPr>
        <w:t>addState</w:t>
      </w:r>
      <w:proofErr w:type="spellEnd"/>
      <w:r w:rsidRPr="00506DE1">
        <w:rPr>
          <w:rFonts w:ascii="宋体" w:eastAsia="宋体" w:hAnsi="宋体" w:cs="宋体"/>
          <w:kern w:val="0"/>
          <w:sz w:val="24"/>
          <w:szCs w:val="24"/>
        </w:rPr>
        <w:t xml:space="preserve"> 增加管理的状态对象，这些状态对象之间存在着树状关系，一个State对象不会处理的消息交由父节点处理，这是职责</w:t>
      </w:r>
      <w:proofErr w:type="gramStart"/>
      <w:r w:rsidRPr="00506DE1">
        <w:rPr>
          <w:rFonts w:ascii="宋体" w:eastAsia="宋体" w:hAnsi="宋体" w:cs="宋体"/>
          <w:kern w:val="0"/>
          <w:sz w:val="24"/>
          <w:szCs w:val="24"/>
        </w:rPr>
        <w:t>链设计</w:t>
      </w:r>
      <w:proofErr w:type="gramEnd"/>
      <w:r w:rsidRPr="00506DE1">
        <w:rPr>
          <w:rFonts w:ascii="宋体" w:eastAsia="宋体" w:hAnsi="宋体" w:cs="宋体"/>
          <w:kern w:val="0"/>
          <w:sz w:val="24"/>
          <w:szCs w:val="24"/>
        </w:rPr>
        <w:t>模式</w:t>
      </w:r>
    </w:p>
    <w:p w:rsidR="00506DE1" w:rsidRPr="00506DE1" w:rsidRDefault="00506DE1" w:rsidP="00506D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06DE1">
        <w:rPr>
          <w:rFonts w:ascii="宋体" w:eastAsia="宋体" w:hAnsi="宋体" w:cs="宋体"/>
          <w:kern w:val="0"/>
          <w:sz w:val="24"/>
          <w:szCs w:val="24"/>
        </w:rPr>
        <w:t>StateInfo</w:t>
      </w:r>
      <w:proofErr w:type="spellEnd"/>
      <w:r w:rsidRPr="00506DE1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506DE1">
        <w:rPr>
          <w:rFonts w:ascii="宋体" w:eastAsia="宋体" w:hAnsi="宋体" w:cs="宋体"/>
          <w:kern w:val="0"/>
          <w:sz w:val="24"/>
          <w:szCs w:val="24"/>
        </w:rPr>
        <w:t>addState</w:t>
      </w:r>
      <w:proofErr w:type="spellEnd"/>
      <w:proofErr w:type="gramEnd"/>
      <w:r w:rsidRPr="00506DE1">
        <w:rPr>
          <w:rFonts w:ascii="宋体" w:eastAsia="宋体" w:hAnsi="宋体" w:cs="宋体"/>
          <w:kern w:val="0"/>
          <w:sz w:val="24"/>
          <w:szCs w:val="24"/>
        </w:rPr>
        <w:t>(State  state,  State  parent)</w:t>
      </w:r>
    </w:p>
    <w:p w:rsidR="00506DE1" w:rsidRPr="00506DE1" w:rsidRDefault="00506DE1" w:rsidP="00506D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6DE1">
        <w:rPr>
          <w:rFonts w:ascii="宋体" w:eastAsia="宋体" w:hAnsi="宋体" w:cs="宋体"/>
          <w:kern w:val="0"/>
          <w:sz w:val="24"/>
          <w:szCs w:val="24"/>
        </w:rPr>
        <w:t>SmHandler</w:t>
      </w:r>
      <w:proofErr w:type="spellEnd"/>
      <w:r w:rsidRPr="00506DE1">
        <w:rPr>
          <w:rFonts w:ascii="宋体" w:eastAsia="宋体" w:hAnsi="宋体" w:cs="宋体"/>
          <w:kern w:val="0"/>
          <w:sz w:val="24"/>
          <w:szCs w:val="24"/>
        </w:rPr>
        <w:t xml:space="preserve"> 内部类作为自定义的Handler 消息处理对象</w:t>
      </w:r>
    </w:p>
    <w:p w:rsidR="00506DE1" w:rsidRDefault="00AD5B10" w:rsidP="009924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关于</w:t>
      </w:r>
      <w:proofErr w:type="spellStart"/>
      <w:r w:rsidRPr="00506DE1">
        <w:rPr>
          <w:rFonts w:ascii="宋体" w:eastAsia="宋体" w:hAnsi="宋体" w:cs="宋体"/>
          <w:kern w:val="0"/>
          <w:sz w:val="24"/>
          <w:szCs w:val="24"/>
        </w:rPr>
        <w:t>StateMachine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详细</w:t>
      </w:r>
      <w:r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，感兴趣的同学可以自行学习</w:t>
      </w:r>
    </w:p>
    <w:p w:rsidR="00AD5B10" w:rsidRPr="00AD5B10" w:rsidRDefault="00AD5B10" w:rsidP="009924BB"/>
    <w:p w:rsidR="00AD5B10" w:rsidRDefault="00AD5B10" w:rsidP="009924BB"/>
    <w:p w:rsidR="00AD5B10" w:rsidRPr="009924BB" w:rsidRDefault="00AD5B10" w:rsidP="009924BB"/>
    <w:p w:rsidR="00786BC9" w:rsidRDefault="00786BC9" w:rsidP="00786BC9">
      <w:pPr>
        <w:pStyle w:val="2"/>
      </w:pPr>
      <w:bookmarkStart w:id="13" w:name="_Toc480298888"/>
      <w:r>
        <w:rPr>
          <w:rFonts w:hint="eastAsia"/>
        </w:rPr>
        <w:t xml:space="preserve">3.4 </w:t>
      </w:r>
      <w:r>
        <w:t xml:space="preserve"> </w:t>
      </w:r>
      <w:proofErr w:type="spellStart"/>
      <w:r>
        <w:t>DataConnection</w:t>
      </w:r>
      <w:proofErr w:type="spellEnd"/>
      <w:r>
        <w:t xml:space="preserve"> </w:t>
      </w:r>
      <w:r>
        <w:rPr>
          <w:rFonts w:hint="eastAsia"/>
        </w:rPr>
        <w:t>使用</w:t>
      </w:r>
      <w:r>
        <w:t>State</w:t>
      </w:r>
      <w:r>
        <w:rPr>
          <w:rFonts w:hint="eastAsia"/>
        </w:rPr>
        <w:t>的</w:t>
      </w:r>
      <w:r>
        <w:t>运行机制</w:t>
      </w:r>
      <w:bookmarkEnd w:id="13"/>
    </w:p>
    <w:p w:rsidR="009F6109" w:rsidRDefault="009F6109" w:rsidP="009F6109"/>
    <w:p w:rsidR="005876EA" w:rsidRDefault="005876EA" w:rsidP="005876E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DataConnection</w:t>
      </w:r>
      <w:proofErr w:type="spellEnd"/>
      <w:r>
        <w:t>(</w:t>
      </w:r>
      <w:proofErr w:type="spellStart"/>
      <w:r>
        <w:t>PhoneBase</w:t>
      </w:r>
      <w:proofErr w:type="spellEnd"/>
      <w:r>
        <w:t xml:space="preserve"> phone, String name, </w:t>
      </w:r>
      <w:proofErr w:type="spellStart"/>
      <w:r>
        <w:t>int</w:t>
      </w:r>
      <w:proofErr w:type="spellEnd"/>
      <w:r>
        <w:t xml:space="preserve"> id,</w:t>
      </w:r>
    </w:p>
    <w:p w:rsidR="005876EA" w:rsidRDefault="005876EA" w:rsidP="005876EA">
      <w:r>
        <w:t xml:space="preserve">                </w:t>
      </w:r>
      <w:proofErr w:type="spellStart"/>
      <w:r>
        <w:t>DcTrackerBase</w:t>
      </w:r>
      <w:proofErr w:type="spellEnd"/>
      <w:r>
        <w:t xml:space="preserve"> </w:t>
      </w:r>
      <w:proofErr w:type="spellStart"/>
      <w:r>
        <w:t>dct</w:t>
      </w:r>
      <w:proofErr w:type="spellEnd"/>
      <w:r>
        <w:t xml:space="preserve">, </w:t>
      </w:r>
      <w:proofErr w:type="spellStart"/>
      <w:r>
        <w:t>DcTesterFailBringUpAll</w:t>
      </w:r>
      <w:proofErr w:type="spellEnd"/>
      <w:r>
        <w:t xml:space="preserve"> </w:t>
      </w:r>
      <w:proofErr w:type="spellStart"/>
      <w:r>
        <w:t>failBringUpAll</w:t>
      </w:r>
      <w:proofErr w:type="spellEnd"/>
      <w:r>
        <w:t>,</w:t>
      </w:r>
    </w:p>
    <w:p w:rsidR="005876EA" w:rsidRDefault="005876EA" w:rsidP="005876EA">
      <w:r>
        <w:t xml:space="preserve">                </w:t>
      </w:r>
      <w:proofErr w:type="spellStart"/>
      <w:r>
        <w:t>DcController</w:t>
      </w:r>
      <w:proofErr w:type="spellEnd"/>
      <w:r>
        <w:t xml:space="preserve"> dcc) {</w:t>
      </w:r>
    </w:p>
    <w:p w:rsidR="005876EA" w:rsidRDefault="005876EA" w:rsidP="005876EA">
      <w: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dcc.getHandler</w:t>
      </w:r>
      <w:proofErr w:type="spellEnd"/>
      <w:r>
        <w:t>());</w:t>
      </w:r>
    </w:p>
    <w:p w:rsidR="005876EA" w:rsidRDefault="00425AA6" w:rsidP="005876EA">
      <w:r>
        <w:t xml:space="preserve">        </w:t>
      </w:r>
      <w:proofErr w:type="spellStart"/>
      <w:proofErr w:type="gramStart"/>
      <w:r>
        <w:t>setLogRecSize</w:t>
      </w:r>
      <w:proofErr w:type="spellEnd"/>
      <w:r>
        <w:t>(</w:t>
      </w:r>
      <w:proofErr w:type="gramEnd"/>
      <w:r>
        <w:t>300);</w:t>
      </w:r>
    </w:p>
    <w:p w:rsidR="005876EA" w:rsidRDefault="005876EA" w:rsidP="005876EA">
      <w:r>
        <w:t xml:space="preserve">        </w:t>
      </w:r>
      <w:proofErr w:type="spellStart"/>
      <w:proofErr w:type="gramStart"/>
      <w:r>
        <w:t>addState</w:t>
      </w:r>
      <w:proofErr w:type="spellEnd"/>
      <w:r>
        <w:t>(</w:t>
      </w:r>
      <w:proofErr w:type="spellStart"/>
      <w:proofErr w:type="gramEnd"/>
      <w:r>
        <w:t>mDefaultState</w:t>
      </w:r>
      <w:proofErr w:type="spellEnd"/>
      <w:r>
        <w:t>);</w:t>
      </w:r>
    </w:p>
    <w:p w:rsidR="005876EA" w:rsidRDefault="005876EA" w:rsidP="005876EA">
      <w:r>
        <w:t xml:space="preserve">            </w:t>
      </w:r>
      <w:proofErr w:type="spellStart"/>
      <w:proofErr w:type="gramStart"/>
      <w:r>
        <w:t>addState</w:t>
      </w:r>
      <w:proofErr w:type="spellEnd"/>
      <w:r>
        <w:t>(</w:t>
      </w:r>
      <w:proofErr w:type="spellStart"/>
      <w:proofErr w:type="gramEnd"/>
      <w:r>
        <w:t>mInactiveState</w:t>
      </w:r>
      <w:proofErr w:type="spellEnd"/>
      <w:r>
        <w:t xml:space="preserve">, </w:t>
      </w:r>
      <w:proofErr w:type="spellStart"/>
      <w:r>
        <w:t>mDefaultState</w:t>
      </w:r>
      <w:proofErr w:type="spellEnd"/>
      <w:r>
        <w:t>);</w:t>
      </w:r>
    </w:p>
    <w:p w:rsidR="005876EA" w:rsidRDefault="005876EA" w:rsidP="005876EA">
      <w:r>
        <w:t xml:space="preserve">            </w:t>
      </w:r>
      <w:proofErr w:type="spellStart"/>
      <w:proofErr w:type="gramStart"/>
      <w:r>
        <w:t>addState</w:t>
      </w:r>
      <w:proofErr w:type="spellEnd"/>
      <w:r>
        <w:t>(</w:t>
      </w:r>
      <w:proofErr w:type="spellStart"/>
      <w:proofErr w:type="gramEnd"/>
      <w:r>
        <w:t>mActivatingState</w:t>
      </w:r>
      <w:proofErr w:type="spellEnd"/>
      <w:r>
        <w:t xml:space="preserve">, </w:t>
      </w:r>
      <w:proofErr w:type="spellStart"/>
      <w:r>
        <w:t>mDefaultState</w:t>
      </w:r>
      <w:proofErr w:type="spellEnd"/>
      <w:r>
        <w:t>);</w:t>
      </w:r>
    </w:p>
    <w:p w:rsidR="005876EA" w:rsidRDefault="005876EA" w:rsidP="005876EA">
      <w:r>
        <w:t xml:space="preserve">            </w:t>
      </w:r>
      <w:proofErr w:type="spellStart"/>
      <w:proofErr w:type="gramStart"/>
      <w:r>
        <w:t>addState</w:t>
      </w:r>
      <w:proofErr w:type="spellEnd"/>
      <w:r>
        <w:t>(</w:t>
      </w:r>
      <w:proofErr w:type="spellStart"/>
      <w:proofErr w:type="gramEnd"/>
      <w:r>
        <w:t>mRetryingState</w:t>
      </w:r>
      <w:proofErr w:type="spellEnd"/>
      <w:r>
        <w:t xml:space="preserve">, </w:t>
      </w:r>
      <w:proofErr w:type="spellStart"/>
      <w:r>
        <w:t>mDefaultState</w:t>
      </w:r>
      <w:proofErr w:type="spellEnd"/>
      <w:r>
        <w:t>);</w:t>
      </w:r>
    </w:p>
    <w:p w:rsidR="005876EA" w:rsidRDefault="005876EA" w:rsidP="005876EA">
      <w:r>
        <w:t xml:space="preserve">            </w:t>
      </w:r>
      <w:proofErr w:type="spellStart"/>
      <w:proofErr w:type="gramStart"/>
      <w:r>
        <w:t>addState</w:t>
      </w:r>
      <w:proofErr w:type="spellEnd"/>
      <w:r>
        <w:t>(</w:t>
      </w:r>
      <w:proofErr w:type="spellStart"/>
      <w:proofErr w:type="gramEnd"/>
      <w:r>
        <w:t>mActiveState</w:t>
      </w:r>
      <w:proofErr w:type="spellEnd"/>
      <w:r>
        <w:t xml:space="preserve">, </w:t>
      </w:r>
      <w:proofErr w:type="spellStart"/>
      <w:r>
        <w:t>mDefaultState</w:t>
      </w:r>
      <w:proofErr w:type="spellEnd"/>
      <w:r>
        <w:t>);</w:t>
      </w:r>
    </w:p>
    <w:p w:rsidR="005876EA" w:rsidRDefault="005876EA" w:rsidP="005876EA">
      <w:r>
        <w:t xml:space="preserve">            </w:t>
      </w:r>
      <w:proofErr w:type="spellStart"/>
      <w:proofErr w:type="gramStart"/>
      <w:r>
        <w:t>addState</w:t>
      </w:r>
      <w:proofErr w:type="spellEnd"/>
      <w:r>
        <w:t>(</w:t>
      </w:r>
      <w:proofErr w:type="spellStart"/>
      <w:proofErr w:type="gramEnd"/>
      <w:r>
        <w:t>mDisconnectingState</w:t>
      </w:r>
      <w:proofErr w:type="spellEnd"/>
      <w:r>
        <w:t xml:space="preserve">, </w:t>
      </w:r>
      <w:proofErr w:type="spellStart"/>
      <w:r>
        <w:t>mDefaultState</w:t>
      </w:r>
      <w:proofErr w:type="spellEnd"/>
      <w:r>
        <w:t>);</w:t>
      </w:r>
    </w:p>
    <w:p w:rsidR="005876EA" w:rsidRDefault="005876EA" w:rsidP="005876EA">
      <w:r>
        <w:t xml:space="preserve">            </w:t>
      </w:r>
      <w:proofErr w:type="spellStart"/>
      <w:proofErr w:type="gramStart"/>
      <w:r>
        <w:t>addState</w:t>
      </w:r>
      <w:proofErr w:type="spellEnd"/>
      <w:r>
        <w:t>(</w:t>
      </w:r>
      <w:proofErr w:type="spellStart"/>
      <w:proofErr w:type="gramEnd"/>
      <w:r>
        <w:t>mDisconnectingErrorCreatingConnection</w:t>
      </w:r>
      <w:proofErr w:type="spellEnd"/>
      <w:r>
        <w:t xml:space="preserve">, </w:t>
      </w:r>
      <w:proofErr w:type="spellStart"/>
      <w:r>
        <w:t>mDefaultState</w:t>
      </w:r>
      <w:proofErr w:type="spellEnd"/>
      <w:r>
        <w:t>);</w:t>
      </w:r>
    </w:p>
    <w:p w:rsidR="005876EA" w:rsidRDefault="005876EA" w:rsidP="005876EA">
      <w:r>
        <w:t xml:space="preserve">        </w:t>
      </w:r>
      <w:proofErr w:type="spellStart"/>
      <w:proofErr w:type="gramStart"/>
      <w:r>
        <w:t>setInitialState</w:t>
      </w:r>
      <w:proofErr w:type="spellEnd"/>
      <w:r>
        <w:t>(</w:t>
      </w:r>
      <w:proofErr w:type="spellStart"/>
      <w:proofErr w:type="gramEnd"/>
      <w:r>
        <w:t>mInactiveState</w:t>
      </w:r>
      <w:proofErr w:type="spellEnd"/>
      <w:r>
        <w:t>);</w:t>
      </w:r>
    </w:p>
    <w:p w:rsidR="005876EA" w:rsidRDefault="005876EA" w:rsidP="005876EA"/>
    <w:p w:rsidR="005876EA" w:rsidRDefault="005876EA" w:rsidP="005876EA">
      <w:r>
        <w:t xml:space="preserve">        </w:t>
      </w:r>
      <w:proofErr w:type="spellStart"/>
      <w:proofErr w:type="gramStart"/>
      <w:r>
        <w:t>mApnContexts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ApnContext</w:t>
      </w:r>
      <w:proofErr w:type="spellEnd"/>
      <w:r>
        <w:t xml:space="preserve">, </w:t>
      </w:r>
      <w:proofErr w:type="spellStart"/>
      <w:r>
        <w:t>ConnectionParams</w:t>
      </w:r>
      <w:proofErr w:type="spellEnd"/>
      <w:r>
        <w:t>&gt;();</w:t>
      </w:r>
    </w:p>
    <w:p w:rsidR="005876EA" w:rsidRDefault="005876EA" w:rsidP="005876EA">
      <w:r>
        <w:t xml:space="preserve"> 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DataConnection</w:t>
      </w:r>
      <w:proofErr w:type="spellEnd"/>
      <w:r>
        <w:t xml:space="preserve"> constructor X");</w:t>
      </w:r>
    </w:p>
    <w:p w:rsidR="009F6109" w:rsidRPr="009F6109" w:rsidRDefault="005876EA" w:rsidP="005876EA">
      <w:r>
        <w:t xml:space="preserve">    }</w:t>
      </w:r>
    </w:p>
    <w:p w:rsidR="00786BC9" w:rsidRDefault="00786BC9" w:rsidP="00786BC9">
      <w:pPr>
        <w:pStyle w:val="aa"/>
        <w:ind w:left="555" w:firstLineChars="0" w:firstLine="0"/>
      </w:pPr>
    </w:p>
    <w:p w:rsidR="00593D17" w:rsidRDefault="00593D17" w:rsidP="00786BC9">
      <w:pPr>
        <w:pStyle w:val="aa"/>
        <w:ind w:left="555" w:firstLineChars="0" w:firstLine="0"/>
      </w:pPr>
      <w:r>
        <w:t xml:space="preserve">start() </w:t>
      </w:r>
      <w:r>
        <w:t>启动方法的调用则是在子类</w:t>
      </w:r>
      <w:proofErr w:type="spellStart"/>
      <w:r>
        <w:t>GSMDataconnection</w:t>
      </w:r>
      <w:proofErr w:type="spellEnd"/>
      <w:r>
        <w:t>和</w:t>
      </w:r>
      <w:proofErr w:type="spellStart"/>
      <w:r>
        <w:t>CDMADataconnection</w:t>
      </w:r>
      <w:proofErr w:type="spellEnd"/>
      <w:r>
        <w:t xml:space="preserve"> </w:t>
      </w:r>
      <w:r>
        <w:t>类完成</w:t>
      </w:r>
    </w:p>
    <w:p w:rsidR="00593D17" w:rsidRDefault="00593D17" w:rsidP="00786BC9">
      <w:pPr>
        <w:pStyle w:val="aa"/>
        <w:ind w:left="555" w:firstLineChars="0" w:firstLine="0"/>
      </w:pPr>
    </w:p>
    <w:p w:rsidR="00AF377B" w:rsidRDefault="00AF377B" w:rsidP="00786BC9">
      <w:pPr>
        <w:pStyle w:val="aa"/>
        <w:ind w:left="555" w:firstLineChars="0" w:firstLine="0"/>
      </w:pPr>
    </w:p>
    <w:p w:rsidR="00AF377B" w:rsidRDefault="00AF377B" w:rsidP="00786BC9">
      <w:pPr>
        <w:pStyle w:val="aa"/>
        <w:ind w:left="555" w:firstLineChars="0" w:firstLine="0"/>
      </w:pPr>
    </w:p>
    <w:p w:rsidR="00AF377B" w:rsidRDefault="00AF377B" w:rsidP="00AF377B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什么</w:t>
      </w:r>
      <w:r>
        <w:t>是</w:t>
      </w:r>
      <w:r>
        <w:t>APN</w:t>
      </w:r>
    </w:p>
    <w:p w:rsidR="00082863" w:rsidRPr="00110DC7" w:rsidRDefault="00082863" w:rsidP="00082863">
      <w:pPr>
        <w:rPr>
          <w:rFonts w:asciiTheme="minorEastAsia" w:hAnsiTheme="minorEastAsia"/>
          <w:sz w:val="24"/>
          <w:szCs w:val="24"/>
        </w:rPr>
      </w:pPr>
      <w:r w:rsidRPr="00110DC7">
        <w:rPr>
          <w:rFonts w:asciiTheme="minorEastAsia" w:hAnsiTheme="minorEastAsia"/>
          <w:sz w:val="24"/>
          <w:szCs w:val="24"/>
        </w:rPr>
        <w:t>APN的英文全称是Access Point Name，中文全称叫接入点，是您在通过手机上网时必须配置的一个参数，它决定了您的手机通过哪种接入方式来访问网络</w:t>
      </w:r>
      <w:r w:rsidRPr="00110DC7">
        <w:rPr>
          <w:rFonts w:asciiTheme="minorEastAsia" w:hAnsiTheme="minorEastAsia" w:hint="eastAsia"/>
          <w:sz w:val="24"/>
          <w:szCs w:val="24"/>
        </w:rPr>
        <w:t>.</w:t>
      </w:r>
    </w:p>
    <w:p w:rsidR="00082863" w:rsidRPr="00110DC7" w:rsidRDefault="00082863" w:rsidP="00110DC7">
      <w:pPr>
        <w:rPr>
          <w:rFonts w:asciiTheme="minorEastAsia" w:hAnsiTheme="minorEastAsia"/>
          <w:sz w:val="24"/>
          <w:szCs w:val="24"/>
        </w:rPr>
      </w:pPr>
      <w:r w:rsidRPr="00110DC7">
        <w:rPr>
          <w:rFonts w:asciiTheme="minorEastAsia" w:hAnsiTheme="minorEastAsia"/>
          <w:sz w:val="24"/>
          <w:szCs w:val="24"/>
        </w:rPr>
        <w:t>在启动</w:t>
      </w:r>
      <w:r w:rsidRPr="00110DC7">
        <w:rPr>
          <w:rFonts w:asciiTheme="minorEastAsia" w:hAnsiTheme="minorEastAsia"/>
          <w:sz w:val="24"/>
          <w:szCs w:val="24"/>
        </w:rPr>
        <w:fldChar w:fldCharType="begin"/>
      </w:r>
      <w:r w:rsidRPr="00110DC7">
        <w:rPr>
          <w:rFonts w:asciiTheme="minorEastAsia" w:hAnsiTheme="minorEastAsia"/>
          <w:sz w:val="24"/>
          <w:szCs w:val="24"/>
        </w:rPr>
        <w:instrText xml:space="preserve"> HYPERLINK "http://lib.csdn.net/base/android" \o "Android知识库" \t "_blank" </w:instrText>
      </w:r>
      <w:r w:rsidRPr="00110DC7">
        <w:rPr>
          <w:rFonts w:asciiTheme="minorEastAsia" w:hAnsiTheme="minorEastAsia"/>
          <w:sz w:val="24"/>
          <w:szCs w:val="24"/>
        </w:rPr>
        <w:fldChar w:fldCharType="separate"/>
      </w:r>
      <w:r w:rsidRPr="00110DC7">
        <w:rPr>
          <w:rFonts w:asciiTheme="minorEastAsia" w:hAnsiTheme="minorEastAsia"/>
          <w:sz w:val="24"/>
          <w:szCs w:val="24"/>
        </w:rPr>
        <w:t>Android</w:t>
      </w:r>
      <w:r w:rsidRPr="00110DC7">
        <w:rPr>
          <w:rFonts w:asciiTheme="minorEastAsia" w:hAnsiTheme="minorEastAsia"/>
          <w:sz w:val="24"/>
          <w:szCs w:val="24"/>
        </w:rPr>
        <w:fldChar w:fldCharType="end"/>
      </w:r>
      <w:r w:rsidRPr="00110DC7">
        <w:rPr>
          <w:rFonts w:asciiTheme="minorEastAsia" w:hAnsiTheme="minorEastAsia"/>
          <w:sz w:val="24"/>
          <w:szCs w:val="24"/>
        </w:rPr>
        <w:t>手机或者启动Android虚拟设备后，所有的APN配置信息都会保存在</w:t>
      </w:r>
      <w:proofErr w:type="spellStart"/>
      <w:r w:rsidRPr="00110DC7">
        <w:rPr>
          <w:rFonts w:asciiTheme="minorEastAsia" w:hAnsiTheme="minorEastAsia"/>
          <w:sz w:val="24"/>
          <w:szCs w:val="24"/>
        </w:rPr>
        <w:t>telephony.db</w:t>
      </w:r>
      <w:proofErr w:type="spellEnd"/>
      <w:r w:rsidRPr="00110DC7">
        <w:rPr>
          <w:rFonts w:asciiTheme="minorEastAsia" w:hAnsiTheme="minorEastAsia"/>
          <w:sz w:val="24"/>
          <w:szCs w:val="24"/>
        </w:rPr>
        <w:t>的SQLite</w:t>
      </w:r>
      <w:hyperlink r:id="rId17" w:tgtFrame="_blank" w:tooltip="MySQL知识库" w:history="1">
        <w:r w:rsidRPr="00110DC7">
          <w:rPr>
            <w:rFonts w:asciiTheme="minorEastAsia" w:hAnsiTheme="minorEastAsia"/>
            <w:sz w:val="24"/>
            <w:szCs w:val="24"/>
          </w:rPr>
          <w:t>数据库</w:t>
        </w:r>
      </w:hyperlink>
      <w:r w:rsidRPr="00110DC7">
        <w:rPr>
          <w:rFonts w:asciiTheme="minorEastAsia" w:hAnsiTheme="minorEastAsia"/>
          <w:sz w:val="24"/>
          <w:szCs w:val="24"/>
        </w:rPr>
        <w:t>表名为carriers的表中。我们可以将此数据库文件pull到本地，然后可以查看carriers表的结构和其中的APN配置信息数据，命令如下：</w:t>
      </w:r>
    </w:p>
    <w:p w:rsidR="00082863" w:rsidRPr="00110DC7" w:rsidRDefault="00082863" w:rsidP="00110DC7">
      <w:pPr>
        <w:rPr>
          <w:rFonts w:asciiTheme="minorEastAsia" w:hAnsiTheme="minorEastAsia"/>
          <w:sz w:val="18"/>
          <w:szCs w:val="18"/>
        </w:rPr>
      </w:pPr>
      <w:r w:rsidRPr="00110DC7">
        <w:rPr>
          <w:rFonts w:asciiTheme="minorEastAsia" w:hAnsiTheme="minorEastAsia"/>
          <w:sz w:val="18"/>
          <w:szCs w:val="18"/>
        </w:rPr>
        <w:t> </w:t>
      </w:r>
      <w:proofErr w:type="spellStart"/>
      <w:proofErr w:type="gramStart"/>
      <w:r w:rsidRPr="00110DC7">
        <w:rPr>
          <w:rFonts w:asciiTheme="minorEastAsia" w:hAnsiTheme="minorEastAsia"/>
          <w:sz w:val="18"/>
          <w:szCs w:val="18"/>
        </w:rPr>
        <w:t>adb</w:t>
      </w:r>
      <w:proofErr w:type="spellEnd"/>
      <w:proofErr w:type="gramEnd"/>
      <w:r w:rsidRPr="00110DC7">
        <w:rPr>
          <w:rFonts w:asciiTheme="minorEastAsia" w:hAnsiTheme="minorEastAsia"/>
          <w:sz w:val="18"/>
          <w:szCs w:val="18"/>
        </w:rPr>
        <w:t xml:space="preserve"> pull /data/data/com.android.providers.telephony/databases/telephony.db D:/telephony.db</w:t>
      </w:r>
    </w:p>
    <w:p w:rsidR="00082863" w:rsidRPr="00110DC7" w:rsidRDefault="00082863" w:rsidP="00110DC7">
      <w:pPr>
        <w:rPr>
          <w:rFonts w:asciiTheme="minorEastAsia" w:hAnsiTheme="minorEastAsia"/>
          <w:sz w:val="24"/>
          <w:szCs w:val="24"/>
        </w:rPr>
      </w:pPr>
      <w:r w:rsidRPr="00110DC7">
        <w:rPr>
          <w:rFonts w:asciiTheme="minorEastAsia" w:hAnsiTheme="minorEastAsia"/>
          <w:sz w:val="24"/>
          <w:szCs w:val="24"/>
        </w:rPr>
        <w:t> 我们可以在D盘中找到生成的名称为</w:t>
      </w:r>
      <w:proofErr w:type="spellStart"/>
      <w:r w:rsidRPr="00110DC7">
        <w:rPr>
          <w:rFonts w:asciiTheme="minorEastAsia" w:hAnsiTheme="minorEastAsia"/>
          <w:sz w:val="24"/>
          <w:szCs w:val="24"/>
        </w:rPr>
        <w:t>telephony.db</w:t>
      </w:r>
      <w:proofErr w:type="spellEnd"/>
      <w:r w:rsidRPr="00110DC7">
        <w:rPr>
          <w:rFonts w:asciiTheme="minorEastAsia" w:hAnsiTheme="minorEastAsia"/>
          <w:sz w:val="24"/>
          <w:szCs w:val="24"/>
        </w:rPr>
        <w:t>的数据库。</w:t>
      </w:r>
    </w:p>
    <w:p w:rsidR="00110DC7" w:rsidRDefault="00110DC7" w:rsidP="00110DC7">
      <w:pPr>
        <w:rPr>
          <w:rFonts w:asciiTheme="minorEastAsia" w:hAnsiTheme="minorEastAsia"/>
          <w:sz w:val="24"/>
          <w:szCs w:val="24"/>
        </w:rPr>
      </w:pPr>
      <w:r w:rsidRPr="00110DC7">
        <w:rPr>
          <w:rFonts w:asciiTheme="minorEastAsia" w:hAnsiTheme="minorEastAsia" w:hint="eastAsia"/>
          <w:sz w:val="24"/>
          <w:szCs w:val="24"/>
        </w:rPr>
        <w:t>或者直接</w:t>
      </w:r>
      <w:r w:rsidRPr="00110DC7">
        <w:rPr>
          <w:rFonts w:asciiTheme="minorEastAsia" w:hAnsiTheme="minorEastAsia"/>
          <w:sz w:val="24"/>
          <w:szCs w:val="24"/>
        </w:rPr>
        <w:t>手动将此数据库拷贝</w:t>
      </w:r>
      <w:r w:rsidRPr="00110DC7">
        <w:rPr>
          <w:rFonts w:asciiTheme="minorEastAsia" w:hAnsiTheme="minorEastAsia" w:hint="eastAsia"/>
          <w:sz w:val="24"/>
          <w:szCs w:val="24"/>
        </w:rPr>
        <w:t>出来</w:t>
      </w:r>
      <w:r w:rsidRPr="00110DC7">
        <w:rPr>
          <w:rFonts w:asciiTheme="minorEastAsia" w:hAnsiTheme="minorEastAsia"/>
          <w:sz w:val="24"/>
          <w:szCs w:val="24"/>
        </w:rPr>
        <w:t>查看。</w:t>
      </w:r>
    </w:p>
    <w:p w:rsidR="004238B7" w:rsidRDefault="004238B7" w:rsidP="00110DC7">
      <w:r>
        <w:t>android</w:t>
      </w:r>
      <w:r>
        <w:t>通过</w:t>
      </w:r>
      <w:proofErr w:type="spellStart"/>
      <w:r>
        <w:t>telephony.db</w:t>
      </w:r>
      <w:proofErr w:type="spellEnd"/>
      <w:r>
        <w:t>数据库中的</w:t>
      </w:r>
      <w:r>
        <w:t> carriers</w:t>
      </w:r>
      <w:r>
        <w:t>表来保存所有的</w:t>
      </w:r>
      <w:r>
        <w:t>APN</w:t>
      </w:r>
      <w:r>
        <w:t>配置信息</w:t>
      </w:r>
      <w:r>
        <w:rPr>
          <w:rFonts w:hint="eastAsia"/>
        </w:rPr>
        <w:t>。</w:t>
      </w:r>
    </w:p>
    <w:p w:rsidR="004238B7" w:rsidRDefault="004238B7" w:rsidP="00110D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71284" cy="11486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308291624159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541" cy="11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B7" w:rsidRPr="00110DC7" w:rsidRDefault="004238B7" w:rsidP="00110DC7">
      <w:pPr>
        <w:rPr>
          <w:rFonts w:asciiTheme="minorEastAsia" w:hAnsiTheme="minorEastAsia" w:hint="eastAsia"/>
          <w:sz w:val="24"/>
          <w:szCs w:val="24"/>
        </w:rPr>
      </w:pPr>
    </w:p>
    <w:p w:rsidR="00110DC7" w:rsidRDefault="003A1964" w:rsidP="003A1964">
      <w:pPr>
        <w:pStyle w:val="2"/>
      </w:pPr>
      <w:r>
        <w:rPr>
          <w:rFonts w:hint="eastAsia"/>
        </w:rPr>
        <w:t xml:space="preserve">4.1 </w:t>
      </w:r>
      <w:r>
        <w:t>APN</w:t>
      </w:r>
      <w:r>
        <w:t>配置关键字</w:t>
      </w:r>
    </w:p>
    <w:p w:rsidR="003A1964" w:rsidRDefault="002C681B" w:rsidP="003A1964">
      <w:r>
        <w:rPr>
          <w:rFonts w:hint="eastAsia"/>
          <w:noProof/>
        </w:rPr>
        <w:drawing>
          <wp:inline distT="0" distB="0" distL="0" distR="0">
            <wp:extent cx="4345305" cy="3688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1B" w:rsidRDefault="002C681B" w:rsidP="003A1964">
      <w:r>
        <w:t>存储</w:t>
      </w:r>
      <w:proofErr w:type="spellStart"/>
      <w:r>
        <w:t>apn</w:t>
      </w:r>
      <w:proofErr w:type="spellEnd"/>
      <w:r>
        <w:t>的数据库</w:t>
      </w:r>
      <w:proofErr w:type="spellStart"/>
      <w:r>
        <w:t>telephony.db</w:t>
      </w:r>
      <w:proofErr w:type="spellEnd"/>
      <w:r>
        <w:t>的相关代码在</w:t>
      </w:r>
      <w:r>
        <w:t>android\packages\providers\</w:t>
      </w:r>
      <w:proofErr w:type="spellStart"/>
      <w:r>
        <w:t>TelephonyProvider</w:t>
      </w:r>
      <w:proofErr w:type="spellEnd"/>
      <w:r w:rsidR="00FF797E">
        <w:t>\</w:t>
      </w:r>
    </w:p>
    <w:p w:rsidR="00FF797E" w:rsidRDefault="00FF797E" w:rsidP="003A1964">
      <w:proofErr w:type="spellStart"/>
      <w:r w:rsidRPr="00FF797E">
        <w:lastRenderedPageBreak/>
        <w:t>src</w:t>
      </w:r>
      <w:proofErr w:type="spellEnd"/>
      <w:r w:rsidRPr="00FF797E">
        <w:t>\com\android\providers\telephony</w:t>
      </w:r>
      <w:r>
        <w:rPr>
          <w:rFonts w:hint="eastAsia"/>
        </w:rPr>
        <w:t>\</w:t>
      </w:r>
      <w:r w:rsidRPr="00FF797E">
        <w:t xml:space="preserve"> TelephonyProvider.java</w:t>
      </w:r>
      <w:r>
        <w:t xml:space="preserve"> </w:t>
      </w:r>
      <w:r>
        <w:rPr>
          <w:rFonts w:hint="eastAsia"/>
        </w:rPr>
        <w:t>文件</w:t>
      </w:r>
      <w:r>
        <w:t>中，</w:t>
      </w:r>
    </w:p>
    <w:p w:rsidR="00FF797E" w:rsidRPr="00FF797E" w:rsidRDefault="00FF797E" w:rsidP="003A1964">
      <w:pPr>
        <w:rPr>
          <w:rFonts w:hint="eastAsia"/>
        </w:rPr>
      </w:pPr>
      <w:r>
        <w:rPr>
          <w:rFonts w:hint="eastAsia"/>
        </w:rPr>
        <w:t>其中</w:t>
      </w:r>
      <w:r>
        <w:t>创建表的</w:t>
      </w:r>
      <w:r>
        <w:t>SQL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C681B" w:rsidRPr="003A1964" w:rsidRDefault="00FF797E" w:rsidP="003A19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3663" cy="190834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12" cy="19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63" w:rsidRDefault="00FF797E" w:rsidP="00082863">
      <w:r>
        <w:t>虽然字段</w:t>
      </w:r>
      <w:proofErr w:type="gramStart"/>
      <w:r>
        <w:t>众多但是</w:t>
      </w:r>
      <w:proofErr w:type="gramEnd"/>
      <w:r>
        <w:t>我们从用途上可以把</w:t>
      </w:r>
      <w:proofErr w:type="spellStart"/>
      <w:r>
        <w:t>apn</w:t>
      </w:r>
      <w:proofErr w:type="spellEnd"/>
      <w:r>
        <w:t>分为</w:t>
      </w:r>
      <w:proofErr w:type="gramStart"/>
      <w:r>
        <w:t>发送彩信和</w:t>
      </w:r>
      <w:proofErr w:type="gramEnd"/>
      <w:r>
        <w:t>上网两种，其中上网的</w:t>
      </w:r>
      <w:proofErr w:type="spellStart"/>
      <w:r>
        <w:t>apn</w:t>
      </w:r>
      <w:proofErr w:type="spellEnd"/>
      <w:r>
        <w:t>又分为</w:t>
      </w:r>
      <w:proofErr w:type="spellStart"/>
      <w:r>
        <w:t>wap</w:t>
      </w:r>
      <w:proofErr w:type="spellEnd"/>
      <w:r>
        <w:t>和</w:t>
      </w:r>
      <w:r>
        <w:t>net</w:t>
      </w:r>
      <w:r>
        <w:t>。</w:t>
      </w:r>
    </w:p>
    <w:p w:rsidR="004238B7" w:rsidRDefault="004238B7" w:rsidP="006E5F11">
      <w:pPr>
        <w:pStyle w:val="2"/>
      </w:pPr>
      <w:r>
        <w:rPr>
          <w:rFonts w:hint="eastAsia"/>
        </w:rPr>
        <w:t>4.2</w:t>
      </w:r>
      <w:r w:rsidRPr="004238B7">
        <w:t xml:space="preserve"> </w:t>
      </w:r>
      <w:r>
        <w:t>Android</w:t>
      </w:r>
      <w:r>
        <w:t>支持的</w:t>
      </w:r>
      <w:proofErr w:type="spellStart"/>
      <w:r>
        <w:t>apn</w:t>
      </w:r>
      <w:proofErr w:type="spellEnd"/>
      <w:r>
        <w:t>类型</w:t>
      </w:r>
    </w:p>
    <w:p w:rsidR="004238B7" w:rsidRDefault="004238B7" w:rsidP="004238B7">
      <w:pPr>
        <w:pStyle w:val="a8"/>
      </w:pPr>
      <w:r>
        <w:t>Android中最多支持5种类型的APN，其功能如下所示：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4976"/>
      </w:tblGrid>
      <w:tr w:rsidR="004238B7" w:rsidTr="0066014E">
        <w:trPr>
          <w:trHeight w:val="505"/>
          <w:tblCellSpacing w:w="0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B7" w:rsidRDefault="004238B7">
            <w:pPr>
              <w:pStyle w:val="a8"/>
            </w:pPr>
            <w:r>
              <w:rPr>
                <w:rStyle w:val="a9"/>
                <w:color w:val="365F91"/>
              </w:rPr>
              <w:t>       </w:t>
            </w:r>
            <w:r>
              <w:rPr>
                <w:rStyle w:val="a9"/>
                <w:color w:val="365F91"/>
              </w:rPr>
              <w:t>          </w:t>
            </w:r>
            <w:r>
              <w:rPr>
                <w:rStyle w:val="a9"/>
                <w:color w:val="365F91"/>
              </w:rPr>
              <w:t>类型</w:t>
            </w:r>
          </w:p>
        </w:tc>
        <w:tc>
          <w:tcPr>
            <w:tcW w:w="4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B7" w:rsidRDefault="004238B7">
            <w:pPr>
              <w:pStyle w:val="a8"/>
            </w:pPr>
            <w:r>
              <w:rPr>
                <w:rStyle w:val="a9"/>
                <w:color w:val="365F91"/>
              </w:rPr>
              <w:t>               描述</w:t>
            </w:r>
          </w:p>
        </w:tc>
      </w:tr>
      <w:tr w:rsidR="004238B7" w:rsidTr="0066014E">
        <w:trPr>
          <w:trHeight w:val="515"/>
          <w:tblCellSpacing w:w="0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4238B7" w:rsidRDefault="004238B7">
            <w:pPr>
              <w:pStyle w:val="a8"/>
            </w:pPr>
            <w:r>
              <w:rPr>
                <w:rStyle w:val="a9"/>
                <w:color w:val="365F91"/>
              </w:rPr>
              <w:t>                  default</w:t>
            </w:r>
          </w:p>
        </w:tc>
        <w:tc>
          <w:tcPr>
            <w:tcW w:w="4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4238B7" w:rsidRDefault="004238B7">
            <w:pPr>
              <w:pStyle w:val="a8"/>
            </w:pPr>
            <w:r>
              <w:rPr>
                <w:color w:val="365F91"/>
              </w:rPr>
              <w:t>默认数据连接，即浏览器、Email等普通连接</w:t>
            </w:r>
          </w:p>
        </w:tc>
      </w:tr>
      <w:tr w:rsidR="004238B7" w:rsidTr="0066014E">
        <w:trPr>
          <w:trHeight w:val="515"/>
          <w:tblCellSpacing w:w="0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B7" w:rsidRDefault="004238B7">
            <w:pPr>
              <w:pStyle w:val="a8"/>
            </w:pPr>
            <w:r>
              <w:rPr>
                <w:rStyle w:val="a9"/>
                <w:color w:val="365F91"/>
              </w:rPr>
              <w:t>                  mms</w:t>
            </w:r>
          </w:p>
        </w:tc>
        <w:tc>
          <w:tcPr>
            <w:tcW w:w="4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B7" w:rsidRDefault="004238B7">
            <w:pPr>
              <w:pStyle w:val="a8"/>
            </w:pPr>
            <w:r>
              <w:rPr>
                <w:color w:val="365F91"/>
              </w:rPr>
              <w:t>接收和发送彩信使用的数据连接</w:t>
            </w:r>
          </w:p>
        </w:tc>
      </w:tr>
      <w:tr w:rsidR="004238B7" w:rsidTr="0066014E">
        <w:trPr>
          <w:trHeight w:val="515"/>
          <w:tblCellSpacing w:w="0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4238B7" w:rsidRDefault="004238B7">
            <w:pPr>
              <w:pStyle w:val="a8"/>
            </w:pPr>
            <w:r>
              <w:rPr>
                <w:rStyle w:val="a9"/>
                <w:color w:val="365F91"/>
              </w:rPr>
              <w:t xml:space="preserve">                  </w:t>
            </w:r>
            <w:proofErr w:type="spellStart"/>
            <w:r>
              <w:rPr>
                <w:rStyle w:val="a9"/>
                <w:color w:val="365F91"/>
              </w:rPr>
              <w:t>supl</w:t>
            </w:r>
            <w:proofErr w:type="spellEnd"/>
          </w:p>
        </w:tc>
        <w:tc>
          <w:tcPr>
            <w:tcW w:w="4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4238B7" w:rsidRDefault="004238B7">
            <w:pPr>
              <w:pStyle w:val="a8"/>
            </w:pPr>
            <w:r>
              <w:rPr>
                <w:color w:val="365F91"/>
              </w:rPr>
              <w:t>支持APGS的数据连接</w:t>
            </w:r>
          </w:p>
        </w:tc>
      </w:tr>
      <w:tr w:rsidR="004238B7" w:rsidTr="0066014E">
        <w:trPr>
          <w:trHeight w:val="405"/>
          <w:tblCellSpacing w:w="0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B7" w:rsidRDefault="004238B7">
            <w:pPr>
              <w:pStyle w:val="a8"/>
            </w:pPr>
            <w:r>
              <w:rPr>
                <w:rStyle w:val="a9"/>
                <w:color w:val="365F91"/>
              </w:rPr>
              <w:t>  </w:t>
            </w:r>
            <w:r>
              <w:rPr>
                <w:rStyle w:val="a9"/>
                <w:color w:val="365F91"/>
              </w:rPr>
              <w:t>                dun     </w:t>
            </w:r>
          </w:p>
        </w:tc>
        <w:tc>
          <w:tcPr>
            <w:tcW w:w="4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B7" w:rsidRDefault="004238B7">
            <w:pPr>
              <w:pStyle w:val="a8"/>
            </w:pPr>
            <w:r>
              <w:rPr>
                <w:color w:val="365F91"/>
              </w:rPr>
              <w:t>拨号连接</w:t>
            </w:r>
          </w:p>
        </w:tc>
      </w:tr>
      <w:tr w:rsidR="004238B7" w:rsidTr="0066014E">
        <w:trPr>
          <w:trHeight w:val="505"/>
          <w:tblCellSpacing w:w="0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4238B7" w:rsidRDefault="004238B7">
            <w:pPr>
              <w:pStyle w:val="a8"/>
            </w:pPr>
            <w:r>
              <w:rPr>
                <w:rStyle w:val="a9"/>
                <w:color w:val="365F91"/>
              </w:rPr>
              <w:t xml:space="preserve">                  </w:t>
            </w:r>
            <w:proofErr w:type="spellStart"/>
            <w:r>
              <w:rPr>
                <w:rStyle w:val="a9"/>
                <w:color w:val="365F91"/>
              </w:rPr>
              <w:t>hipri</w:t>
            </w:r>
            <w:proofErr w:type="spellEnd"/>
          </w:p>
        </w:tc>
        <w:tc>
          <w:tcPr>
            <w:tcW w:w="4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4238B7" w:rsidRDefault="004238B7">
            <w:pPr>
              <w:pStyle w:val="a8"/>
            </w:pPr>
            <w:r>
              <w:rPr>
                <w:color w:val="365F91"/>
              </w:rPr>
              <w:t>扩展</w:t>
            </w:r>
          </w:p>
        </w:tc>
      </w:tr>
    </w:tbl>
    <w:p w:rsidR="004238B7" w:rsidRDefault="004238B7" w:rsidP="0066014E">
      <w:r>
        <w:br/>
      </w:r>
      <w:r w:rsidRPr="004238B7">
        <w:t>此表中的数据优先级是由低到高的，即</w:t>
      </w:r>
      <w:r w:rsidRPr="004238B7">
        <w:t>default</w:t>
      </w:r>
      <w:r w:rsidRPr="004238B7">
        <w:t>数据连接的优先级最低，而</w:t>
      </w:r>
      <w:proofErr w:type="spellStart"/>
      <w:r w:rsidRPr="004238B7">
        <w:t>hipri</w:t>
      </w:r>
      <w:proofErr w:type="spellEnd"/>
      <w:r w:rsidRPr="004238B7">
        <w:t>数据连接的优先级最高。比如在手机上网聊天时，将建立</w:t>
      </w:r>
      <w:r w:rsidRPr="004238B7">
        <w:t>default</w:t>
      </w:r>
      <w:r w:rsidRPr="004238B7">
        <w:t>数据连接；当手机收到一条彩信，</w:t>
      </w:r>
      <w:proofErr w:type="gramStart"/>
      <w:r w:rsidRPr="004238B7">
        <w:t>因为彩信的</w:t>
      </w:r>
      <w:proofErr w:type="gramEnd"/>
      <w:r w:rsidRPr="004238B7">
        <w:t>数据连接是</w:t>
      </w:r>
      <w:r w:rsidRPr="004238B7">
        <w:t>mms</w:t>
      </w:r>
      <w:r w:rsidRPr="004238B7">
        <w:t>，这时会断开</w:t>
      </w:r>
      <w:r w:rsidRPr="004238B7">
        <w:t>default</w:t>
      </w:r>
      <w:r w:rsidRPr="004238B7">
        <w:t>数据连接而创建</w:t>
      </w:r>
      <w:r w:rsidRPr="004238B7">
        <w:t>mms</w:t>
      </w:r>
      <w:r w:rsidRPr="004238B7">
        <w:t>数据连接，从而能快速接收到此彩信，因为</w:t>
      </w:r>
      <w:r w:rsidRPr="004238B7">
        <w:t>mms</w:t>
      </w:r>
      <w:r w:rsidRPr="004238B7">
        <w:t>比</w:t>
      </w:r>
      <w:r w:rsidRPr="004238B7">
        <w:t>default</w:t>
      </w:r>
      <w:r w:rsidRPr="004238B7">
        <w:t>的数据连接优先级高。因此，在发送和</w:t>
      </w:r>
      <w:proofErr w:type="gramStart"/>
      <w:r w:rsidRPr="004238B7">
        <w:t>接收彩信的</w:t>
      </w:r>
      <w:proofErr w:type="gramEnd"/>
      <w:r w:rsidRPr="004238B7">
        <w:t>同时不能上网。</w:t>
      </w:r>
    </w:p>
    <w:p w:rsidR="0066014E" w:rsidRDefault="0066014E" w:rsidP="0066014E">
      <w:pPr>
        <w:pStyle w:val="2"/>
      </w:pPr>
      <w:r>
        <w:rPr>
          <w:rFonts w:hint="eastAsia"/>
        </w:rPr>
        <w:t xml:space="preserve">4.3 </w:t>
      </w:r>
      <w:r w:rsidR="003C0C3C">
        <w:t xml:space="preserve"> </w:t>
      </w:r>
      <w:r>
        <w:t>Android</w:t>
      </w:r>
      <w:r>
        <w:t>中如何新增</w:t>
      </w:r>
      <w:proofErr w:type="spellStart"/>
      <w:r>
        <w:t>apn</w:t>
      </w:r>
      <w:proofErr w:type="spellEnd"/>
      <w:r>
        <w:t>信息</w:t>
      </w:r>
    </w:p>
    <w:p w:rsidR="0066014E" w:rsidRDefault="006E5F11" w:rsidP="0066014E">
      <w:proofErr w:type="spellStart"/>
      <w:r>
        <w:t>A</w:t>
      </w:r>
      <w:r>
        <w:rPr>
          <w:rFonts w:hint="eastAsia"/>
        </w:rPr>
        <w:t>pn</w:t>
      </w:r>
      <w:proofErr w:type="spellEnd"/>
      <w:r>
        <w:t>信息对于</w:t>
      </w:r>
      <w:r>
        <w:t>Android</w:t>
      </w:r>
      <w:r>
        <w:t>设备上网是很重要的，一旦</w:t>
      </w:r>
      <w:proofErr w:type="spellStart"/>
      <w:r>
        <w:t>apn</w:t>
      </w:r>
      <w:proofErr w:type="spellEnd"/>
      <w:r>
        <w:t>信息配置有误，有可能导致设备无法</w:t>
      </w:r>
      <w:r>
        <w:lastRenderedPageBreak/>
        <w:t>上网。</w:t>
      </w:r>
      <w:r>
        <w:rPr>
          <w:rFonts w:hint="eastAsia"/>
        </w:rPr>
        <w:t xml:space="preserve"> </w:t>
      </w:r>
    </w:p>
    <w:p w:rsidR="006E5F11" w:rsidRDefault="006E5F11" w:rsidP="0066014E"/>
    <w:p w:rsidR="006E5F11" w:rsidRDefault="006E5F11" w:rsidP="0066014E">
      <w:r>
        <w:rPr>
          <w:rFonts w:hint="eastAsia"/>
        </w:rPr>
        <w:t>我们</w:t>
      </w:r>
      <w:r>
        <w:t>来看一下</w:t>
      </w:r>
      <w:proofErr w:type="spellStart"/>
      <w:r>
        <w:t>apn</w:t>
      </w:r>
      <w:proofErr w:type="spellEnd"/>
      <w:r>
        <w:t>信息是如何配置的。</w:t>
      </w:r>
      <w:r>
        <w:rPr>
          <w:rFonts w:hint="eastAsia"/>
        </w:rPr>
        <w:t xml:space="preserve"> </w:t>
      </w:r>
    </w:p>
    <w:p w:rsidR="006E5F11" w:rsidRDefault="006E5F11" w:rsidP="0066014E"/>
    <w:p w:rsidR="006E5F11" w:rsidRDefault="006E5F11" w:rsidP="0066014E">
      <w:r>
        <w:rPr>
          <w:rFonts w:hint="eastAsia"/>
        </w:rPr>
        <w:t>在</w:t>
      </w:r>
      <w:r>
        <w:t>系统的</w:t>
      </w:r>
      <w:r>
        <w:t>/system/</w:t>
      </w:r>
      <w:proofErr w:type="spellStart"/>
      <w:r>
        <w:t>etc</w:t>
      </w:r>
      <w:proofErr w:type="spellEnd"/>
      <w:r>
        <w:t xml:space="preserve">/ </w:t>
      </w:r>
      <w:r>
        <w:rPr>
          <w:rFonts w:hint="eastAsia"/>
        </w:rPr>
        <w:t>目录</w:t>
      </w:r>
      <w:r>
        <w:t>下面有这样的文件</w:t>
      </w:r>
      <w:r>
        <w:rPr>
          <w:rFonts w:hint="eastAsia"/>
        </w:rPr>
        <w:t xml:space="preserve"> </w:t>
      </w:r>
      <w:r w:rsidRPr="006E5F11">
        <w:t>apns-conf.xml</w:t>
      </w:r>
      <w:r>
        <w:t xml:space="preserve"> </w:t>
      </w:r>
      <w:r>
        <w:rPr>
          <w:rFonts w:hint="eastAsia"/>
        </w:rPr>
        <w:t>文件</w:t>
      </w:r>
    </w:p>
    <w:p w:rsidR="00075EC8" w:rsidRDefault="00075EC8" w:rsidP="0066014E">
      <w:r>
        <w:rPr>
          <w:rFonts w:hint="eastAsia"/>
          <w:noProof/>
        </w:rPr>
        <w:drawing>
          <wp:inline distT="0" distB="0" distL="0" distR="0">
            <wp:extent cx="4937760" cy="3657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C8" w:rsidRDefault="00075EC8" w:rsidP="0066014E"/>
    <w:p w:rsidR="00075EC8" w:rsidRDefault="00075EC8" w:rsidP="0066014E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t>需要注意的是，修改时一定要注意格式正确</w:t>
      </w:r>
      <w:r>
        <w:rPr>
          <w:rFonts w:hint="eastAsia"/>
        </w:rPr>
        <w:t>，</w:t>
      </w:r>
      <w:r>
        <w:t>这里只有换行符，没有回车符。</w:t>
      </w:r>
    </w:p>
    <w:p w:rsidR="00245107" w:rsidRDefault="00245107" w:rsidP="0066014E"/>
    <w:p w:rsidR="00245107" w:rsidRDefault="00245107" w:rsidP="0066014E">
      <w:r>
        <w:rPr>
          <w:rFonts w:hint="eastAsia"/>
        </w:rPr>
        <w:t>配置</w:t>
      </w:r>
      <w:r>
        <w:t>成功之后，首先将系统里面的</w:t>
      </w:r>
    </w:p>
    <w:p w:rsidR="00245107" w:rsidRDefault="00245107" w:rsidP="0066014E">
      <w:pPr>
        <w:rPr>
          <w:rFonts w:asciiTheme="minorEastAsia" w:hAnsiTheme="minorEastAsia"/>
          <w:sz w:val="18"/>
          <w:szCs w:val="18"/>
        </w:rPr>
      </w:pPr>
      <w:r w:rsidRPr="00110DC7">
        <w:rPr>
          <w:rFonts w:asciiTheme="minorEastAsia" w:hAnsiTheme="minorEastAsia"/>
          <w:sz w:val="18"/>
          <w:szCs w:val="18"/>
        </w:rPr>
        <w:t>/data/data/com.android.providers.telephony/databases/telephony.db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删除</w:t>
      </w:r>
      <w:r>
        <w:rPr>
          <w:rFonts w:asciiTheme="minorEastAsia" w:hAnsiTheme="minorEastAsia"/>
          <w:sz w:val="18"/>
          <w:szCs w:val="18"/>
        </w:rPr>
        <w:t>掉，然后再替换掉</w:t>
      </w:r>
      <w:r>
        <w:rPr>
          <w:rFonts w:asciiTheme="minorEastAsia" w:hAnsiTheme="minorEastAsia" w:hint="eastAsia"/>
          <w:sz w:val="18"/>
          <w:szCs w:val="18"/>
        </w:rPr>
        <w:t>/system/</w:t>
      </w:r>
      <w:proofErr w:type="spellStart"/>
      <w:r>
        <w:rPr>
          <w:rFonts w:asciiTheme="minorEastAsia" w:hAnsiTheme="minorEastAsia" w:hint="eastAsia"/>
          <w:sz w:val="18"/>
          <w:szCs w:val="18"/>
        </w:rPr>
        <w:t>etc</w:t>
      </w:r>
      <w:proofErr w:type="spellEnd"/>
      <w:r>
        <w:rPr>
          <w:rFonts w:asciiTheme="minorEastAsia" w:hAnsiTheme="minorEastAsia" w:hint="eastAsia"/>
          <w:sz w:val="18"/>
          <w:szCs w:val="18"/>
        </w:rPr>
        <w:t>/</w:t>
      </w:r>
      <w:r w:rsidRPr="00245107">
        <w:t xml:space="preserve"> </w:t>
      </w:r>
      <w:r w:rsidRPr="006E5F11">
        <w:t>apns-conf.xml</w:t>
      </w:r>
      <w:r>
        <w:t xml:space="preserve"> </w:t>
      </w:r>
      <w:r>
        <w:rPr>
          <w:rFonts w:hint="eastAsia"/>
        </w:rPr>
        <w:t>再</w:t>
      </w:r>
      <w:r>
        <w:t>重启系统。</w:t>
      </w:r>
      <w:r w:rsidR="00A9415B">
        <w:rPr>
          <w:rFonts w:hint="eastAsia"/>
        </w:rPr>
        <w:t xml:space="preserve"> </w:t>
      </w:r>
      <w:r w:rsidR="00A9415B">
        <w:rPr>
          <w:rFonts w:hint="eastAsia"/>
        </w:rPr>
        <w:t>之后</w:t>
      </w:r>
      <w:r w:rsidR="00A9415B">
        <w:t>再</w:t>
      </w:r>
      <w:r w:rsidR="00A9415B">
        <w:rPr>
          <w:rFonts w:hint="eastAsia"/>
        </w:rPr>
        <w:t>将</w:t>
      </w:r>
      <w:r w:rsidR="00A9415B">
        <w:t>生成</w:t>
      </w:r>
      <w:r w:rsidR="00A9415B">
        <w:rPr>
          <w:rFonts w:hint="eastAsia"/>
        </w:rPr>
        <w:t>的</w:t>
      </w:r>
      <w:proofErr w:type="spellStart"/>
      <w:r w:rsidR="00A9415B" w:rsidRPr="00110DC7">
        <w:rPr>
          <w:rFonts w:asciiTheme="minorEastAsia" w:hAnsiTheme="minorEastAsia"/>
          <w:sz w:val="18"/>
          <w:szCs w:val="18"/>
        </w:rPr>
        <w:t>telephony.db</w:t>
      </w:r>
      <w:proofErr w:type="spellEnd"/>
      <w:r w:rsidR="00A9415B">
        <w:rPr>
          <w:rFonts w:asciiTheme="minorEastAsia" w:hAnsiTheme="minorEastAsia"/>
          <w:sz w:val="18"/>
          <w:szCs w:val="18"/>
        </w:rPr>
        <w:t xml:space="preserve"> </w:t>
      </w:r>
      <w:r w:rsidR="00A9415B">
        <w:rPr>
          <w:rFonts w:asciiTheme="minorEastAsia" w:hAnsiTheme="minorEastAsia" w:hint="eastAsia"/>
          <w:sz w:val="18"/>
          <w:szCs w:val="18"/>
        </w:rPr>
        <w:t>拿</w:t>
      </w:r>
      <w:r w:rsidR="00A9415B">
        <w:rPr>
          <w:rFonts w:asciiTheme="minorEastAsia" w:hAnsiTheme="minorEastAsia"/>
          <w:sz w:val="18"/>
          <w:szCs w:val="18"/>
        </w:rPr>
        <w:t>出来，然后用工具查看是否已经生成。</w:t>
      </w:r>
    </w:p>
    <w:p w:rsidR="00244C45" w:rsidRDefault="00244C45" w:rsidP="0066014E">
      <w:pPr>
        <w:rPr>
          <w:rFonts w:asciiTheme="minorEastAsia" w:hAnsiTheme="minorEastAsia"/>
          <w:sz w:val="18"/>
          <w:szCs w:val="18"/>
        </w:rPr>
      </w:pPr>
    </w:p>
    <w:p w:rsidR="00244C45" w:rsidRDefault="00244C45" w:rsidP="00244C45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开机自动</w:t>
      </w:r>
      <w:r>
        <w:t>建立</w:t>
      </w:r>
      <w:r>
        <w:rPr>
          <w:rFonts w:hint="eastAsia"/>
        </w:rPr>
        <w:t>default</w:t>
      </w:r>
      <w:r>
        <w:t>默认数据连接</w:t>
      </w:r>
    </w:p>
    <w:p w:rsidR="00244C45" w:rsidRDefault="00244C45" w:rsidP="00244C45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如何</w:t>
      </w:r>
      <w:r>
        <w:t>查看</w:t>
      </w:r>
      <w:r>
        <w:t>Android</w:t>
      </w:r>
      <w:r>
        <w:t>设备的基本</w:t>
      </w:r>
      <w:r>
        <w:rPr>
          <w:rFonts w:hint="eastAsia"/>
        </w:rPr>
        <w:t>上网</w:t>
      </w:r>
      <w:r>
        <w:t>信息</w:t>
      </w:r>
    </w:p>
    <w:p w:rsidR="00244C45" w:rsidRDefault="00244C45" w:rsidP="00244C45">
      <w:r>
        <w:rPr>
          <w:rFonts w:hint="eastAsia"/>
        </w:rPr>
        <w:t xml:space="preserve"> 1&gt; </w:t>
      </w:r>
      <w:r>
        <w:rPr>
          <w:rFonts w:hint="eastAsia"/>
        </w:rPr>
        <w:t>查看</w:t>
      </w:r>
      <w:r>
        <w:t>当前的</w:t>
      </w:r>
      <w:r>
        <w:rPr>
          <w:rFonts w:hint="eastAsia"/>
        </w:rPr>
        <w:t>网卡</w:t>
      </w:r>
      <w:r>
        <w:t>信息</w:t>
      </w:r>
    </w:p>
    <w:p w:rsidR="00244C45" w:rsidRDefault="00244C45" w:rsidP="00244C45"/>
    <w:p w:rsidR="00244C45" w:rsidRDefault="00244C45" w:rsidP="00244C45"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color w:val="FF0000"/>
        </w:rPr>
        <w:t>b</w:t>
      </w:r>
      <w:r w:rsidRPr="00244C45">
        <w:rPr>
          <w:color w:val="FF0000"/>
        </w:rPr>
        <w:t>usybox</w:t>
      </w:r>
      <w:proofErr w:type="spellEnd"/>
      <w:proofErr w:type="gramEnd"/>
      <w:r w:rsidRPr="00244C45">
        <w:rPr>
          <w:color w:val="FF0000"/>
        </w:rPr>
        <w:t xml:space="preserve"> </w:t>
      </w:r>
      <w:proofErr w:type="spellStart"/>
      <w:r w:rsidRPr="00244C45">
        <w:rPr>
          <w:color w:val="FF0000"/>
        </w:rPr>
        <w:t>ifconfig</w:t>
      </w:r>
      <w:proofErr w:type="spellEnd"/>
    </w:p>
    <w:p w:rsidR="00244C45" w:rsidRDefault="00244C45" w:rsidP="00244C45">
      <w:r>
        <w:rPr>
          <w:rFonts w:hint="eastAsia"/>
          <w:noProof/>
        </w:rPr>
        <w:lastRenderedPageBreak/>
        <w:drawing>
          <wp:inline distT="0" distB="0" distL="0" distR="0">
            <wp:extent cx="5267325" cy="84645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45" w:rsidRDefault="00244C45" w:rsidP="00244C45"/>
    <w:p w:rsidR="00244C45" w:rsidRDefault="00244C45" w:rsidP="00244C45">
      <w:r>
        <w:rPr>
          <w:rFonts w:hint="eastAsia"/>
        </w:rPr>
        <w:t xml:space="preserve">2&gt; </w:t>
      </w:r>
      <w:r>
        <w:rPr>
          <w:rFonts w:hint="eastAsia"/>
        </w:rPr>
        <w:t>查看</w:t>
      </w:r>
      <w:r>
        <w:t>当前的路由信息</w:t>
      </w:r>
    </w:p>
    <w:p w:rsidR="00244C45" w:rsidRDefault="00244C45" w:rsidP="00244C45"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 w:rsidRPr="00244C45">
        <w:rPr>
          <w:color w:val="FF0000"/>
        </w:rPr>
        <w:t>busybox</w:t>
      </w:r>
      <w:proofErr w:type="spellEnd"/>
      <w:r w:rsidRPr="00244C45">
        <w:rPr>
          <w:color w:val="FF0000"/>
        </w:rPr>
        <w:t xml:space="preserve">  route</w:t>
      </w:r>
      <w:proofErr w:type="gramEnd"/>
    </w:p>
    <w:p w:rsidR="00244C45" w:rsidRDefault="00244C45" w:rsidP="00244C45">
      <w:r>
        <w:rPr>
          <w:rFonts w:hint="eastAsia"/>
          <w:noProof/>
        </w:rPr>
        <w:drawing>
          <wp:inline distT="0" distB="0" distL="0" distR="0">
            <wp:extent cx="5267325" cy="596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45" w:rsidRDefault="00244C45" w:rsidP="00244C45"/>
    <w:p w:rsidR="00244C45" w:rsidRDefault="00244C45" w:rsidP="00244C45">
      <w:r>
        <w:rPr>
          <w:rFonts w:hint="eastAsia"/>
        </w:rPr>
        <w:t xml:space="preserve">3&gt; </w:t>
      </w:r>
      <w:r>
        <w:rPr>
          <w:rFonts w:hint="eastAsia"/>
        </w:rPr>
        <w:t>查看</w:t>
      </w:r>
      <w:r>
        <w:t>当前的</w:t>
      </w:r>
      <w:proofErr w:type="spellStart"/>
      <w:r>
        <w:t>iptables</w:t>
      </w:r>
      <w:proofErr w:type="spellEnd"/>
      <w:r>
        <w:t xml:space="preserve"> </w:t>
      </w:r>
      <w:r>
        <w:rPr>
          <w:rFonts w:hint="eastAsia"/>
        </w:rPr>
        <w:t>信息</w:t>
      </w:r>
    </w:p>
    <w:p w:rsidR="00244C45" w:rsidRDefault="00244C45" w:rsidP="00244C45"/>
    <w:p w:rsidR="00244C45" w:rsidRDefault="00244C45" w:rsidP="00244C45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t>：</w:t>
      </w:r>
      <w:r w:rsidRPr="003714F5">
        <w:rPr>
          <w:rFonts w:hint="eastAsia"/>
          <w:color w:val="FF0000"/>
        </w:rPr>
        <w:t xml:space="preserve"> </w:t>
      </w:r>
      <w:proofErr w:type="spellStart"/>
      <w:proofErr w:type="gramStart"/>
      <w:r w:rsidRPr="003714F5">
        <w:rPr>
          <w:color w:val="FF0000"/>
        </w:rPr>
        <w:t>iptables</w:t>
      </w:r>
      <w:proofErr w:type="spellEnd"/>
      <w:proofErr w:type="gramEnd"/>
      <w:r w:rsidRPr="003714F5">
        <w:rPr>
          <w:color w:val="FF0000"/>
        </w:rPr>
        <w:t xml:space="preserve"> -t  </w:t>
      </w:r>
      <w:proofErr w:type="spellStart"/>
      <w:r w:rsidRPr="003714F5">
        <w:rPr>
          <w:color w:val="FF0000"/>
        </w:rPr>
        <w:t>nat</w:t>
      </w:r>
      <w:proofErr w:type="spellEnd"/>
      <w:r w:rsidRPr="003714F5">
        <w:rPr>
          <w:color w:val="FF0000"/>
        </w:rPr>
        <w:t xml:space="preserve"> </w:t>
      </w:r>
      <w:r w:rsidR="003714F5">
        <w:rPr>
          <w:color w:val="FF0000"/>
        </w:rPr>
        <w:t>–</w:t>
      </w:r>
      <w:proofErr w:type="spellStart"/>
      <w:r w:rsidRPr="003714F5">
        <w:rPr>
          <w:color w:val="FF0000"/>
        </w:rPr>
        <w:t>nvL</w:t>
      </w:r>
      <w:proofErr w:type="spellEnd"/>
    </w:p>
    <w:p w:rsidR="003714F5" w:rsidRDefault="003714F5" w:rsidP="00244C45">
      <w:r>
        <w:rPr>
          <w:rFonts w:hint="eastAsia"/>
          <w:noProof/>
        </w:rPr>
        <w:drawing>
          <wp:inline distT="0" distB="0" distL="0" distR="0">
            <wp:extent cx="5274945" cy="120904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F5" w:rsidRDefault="003714F5" w:rsidP="00244C45"/>
    <w:p w:rsidR="003714F5" w:rsidRPr="003714F5" w:rsidRDefault="003714F5" w:rsidP="0030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</w:t>
      </w:r>
      <w:r>
        <w:rPr>
          <w:rFonts w:ascii="宋体" w:eastAsia="宋体" w:hAnsi="宋体" w:cs="宋体"/>
          <w:kern w:val="0"/>
          <w:sz w:val="24"/>
          <w:szCs w:val="24"/>
        </w:rPr>
        <w:t>分三步</w:t>
      </w:r>
      <w:r w:rsidRPr="003714F5">
        <w:rPr>
          <w:rFonts w:ascii="宋体" w:eastAsia="宋体" w:hAnsi="宋体" w:cs="宋体"/>
          <w:kern w:val="0"/>
          <w:sz w:val="24"/>
          <w:szCs w:val="24"/>
        </w:rPr>
        <w:t>完成</w:t>
      </w:r>
      <w:proofErr w:type="spellStart"/>
      <w:r w:rsidRPr="003714F5">
        <w:rPr>
          <w:rFonts w:ascii="宋体" w:eastAsia="宋体" w:hAnsi="宋体" w:cs="宋体"/>
          <w:kern w:val="0"/>
          <w:sz w:val="24"/>
          <w:szCs w:val="24"/>
        </w:rPr>
        <w:t>DataConnection</w:t>
      </w:r>
      <w:proofErr w:type="spellEnd"/>
      <w:r w:rsidRPr="003714F5">
        <w:rPr>
          <w:rFonts w:ascii="宋体" w:eastAsia="宋体" w:hAnsi="宋体" w:cs="宋体"/>
          <w:kern w:val="0"/>
          <w:sz w:val="24"/>
          <w:szCs w:val="24"/>
        </w:rPr>
        <w:t xml:space="preserve"> 数据连接的创建和设置：</w:t>
      </w:r>
    </w:p>
    <w:p w:rsidR="003714F5" w:rsidRPr="003714F5" w:rsidRDefault="003714F5" w:rsidP="0030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4F5">
        <w:rPr>
          <w:rFonts w:ascii="宋体" w:eastAsia="宋体" w:hAnsi="宋体" w:cs="宋体"/>
          <w:kern w:val="0"/>
          <w:sz w:val="24"/>
          <w:szCs w:val="24"/>
        </w:rPr>
        <w:t>1、初始化</w:t>
      </w:r>
      <w:proofErr w:type="spellStart"/>
      <w:r w:rsidRPr="003714F5">
        <w:rPr>
          <w:rFonts w:ascii="宋体" w:eastAsia="宋体" w:hAnsi="宋体" w:cs="宋体"/>
          <w:kern w:val="0"/>
          <w:sz w:val="24"/>
          <w:szCs w:val="24"/>
        </w:rPr>
        <w:t>ApnContext</w:t>
      </w:r>
      <w:proofErr w:type="spellEnd"/>
      <w:r w:rsidRPr="003714F5">
        <w:rPr>
          <w:rFonts w:ascii="宋体" w:eastAsia="宋体" w:hAnsi="宋体" w:cs="宋体"/>
          <w:kern w:val="0"/>
          <w:sz w:val="24"/>
          <w:szCs w:val="24"/>
        </w:rPr>
        <w:t xml:space="preserve">，APN </w:t>
      </w:r>
      <w:r w:rsidR="003755BC">
        <w:rPr>
          <w:rFonts w:ascii="宋体" w:eastAsia="宋体" w:hAnsi="宋体" w:cs="宋体"/>
          <w:kern w:val="0"/>
          <w:sz w:val="24"/>
          <w:szCs w:val="24"/>
        </w:rPr>
        <w:t>上下</w:t>
      </w:r>
      <w:r w:rsidR="003755BC">
        <w:rPr>
          <w:rFonts w:ascii="宋体" w:eastAsia="宋体" w:hAnsi="宋体" w:cs="宋体" w:hint="eastAsia"/>
          <w:kern w:val="0"/>
          <w:sz w:val="24"/>
          <w:szCs w:val="24"/>
        </w:rPr>
        <w:t>文</w:t>
      </w:r>
      <w:r w:rsidRPr="003714F5">
        <w:rPr>
          <w:rFonts w:ascii="宋体" w:eastAsia="宋体" w:hAnsi="宋体" w:cs="宋体"/>
          <w:kern w:val="0"/>
          <w:sz w:val="24"/>
          <w:szCs w:val="24"/>
        </w:rPr>
        <w:t>信息</w:t>
      </w:r>
    </w:p>
    <w:p w:rsidR="003714F5" w:rsidRPr="003714F5" w:rsidRDefault="003714F5" w:rsidP="0030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4F5">
        <w:rPr>
          <w:rFonts w:ascii="宋体" w:eastAsia="宋体" w:hAnsi="宋体" w:cs="宋体"/>
          <w:kern w:val="0"/>
          <w:sz w:val="24"/>
          <w:szCs w:val="24"/>
        </w:rPr>
        <w:t>2、SIM 卡加载完成后，设置创建</w:t>
      </w:r>
      <w:proofErr w:type="spellStart"/>
      <w:r w:rsidRPr="003714F5">
        <w:rPr>
          <w:rFonts w:ascii="宋体" w:eastAsia="宋体" w:hAnsi="宋体" w:cs="宋体"/>
          <w:kern w:val="0"/>
          <w:sz w:val="24"/>
          <w:szCs w:val="24"/>
        </w:rPr>
        <w:t>DataConnection</w:t>
      </w:r>
      <w:proofErr w:type="spellEnd"/>
      <w:r w:rsidRPr="003714F5">
        <w:rPr>
          <w:rFonts w:ascii="宋体" w:eastAsia="宋体" w:hAnsi="宋体" w:cs="宋体"/>
          <w:kern w:val="0"/>
          <w:sz w:val="24"/>
          <w:szCs w:val="24"/>
        </w:rPr>
        <w:t xml:space="preserve"> 数据连接</w:t>
      </w:r>
    </w:p>
    <w:p w:rsidR="00307009" w:rsidRDefault="003714F5" w:rsidP="003070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14F5">
        <w:rPr>
          <w:rFonts w:ascii="宋体" w:eastAsia="宋体" w:hAnsi="宋体" w:cs="宋体"/>
          <w:kern w:val="0"/>
          <w:sz w:val="24"/>
          <w:szCs w:val="24"/>
        </w:rPr>
        <w:t>3、激活创建的</w:t>
      </w:r>
      <w:proofErr w:type="spellStart"/>
      <w:r w:rsidRPr="003714F5">
        <w:rPr>
          <w:rFonts w:ascii="宋体" w:eastAsia="宋体" w:hAnsi="宋体" w:cs="宋体"/>
          <w:kern w:val="0"/>
          <w:sz w:val="24"/>
          <w:szCs w:val="24"/>
        </w:rPr>
        <w:t>DataConnection</w:t>
      </w:r>
      <w:proofErr w:type="spellEnd"/>
      <w:r w:rsidRPr="003714F5">
        <w:rPr>
          <w:rFonts w:ascii="宋体" w:eastAsia="宋体" w:hAnsi="宋体" w:cs="宋体"/>
          <w:kern w:val="0"/>
          <w:sz w:val="24"/>
          <w:szCs w:val="24"/>
        </w:rPr>
        <w:t xml:space="preserve"> 数据连接</w:t>
      </w:r>
    </w:p>
    <w:p w:rsidR="00307009" w:rsidRDefault="00307009" w:rsidP="00307009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5.2</w:t>
      </w:r>
      <w:r w:rsidRPr="003714F5">
        <w:rPr>
          <w:rFonts w:ascii="宋体" w:eastAsia="宋体" w:hAnsi="宋体" w:cs="宋体"/>
          <w:kern w:val="0"/>
          <w:sz w:val="24"/>
          <w:szCs w:val="24"/>
        </w:rPr>
        <w:t>初始化</w:t>
      </w:r>
      <w:proofErr w:type="spellStart"/>
      <w:r w:rsidRPr="003714F5">
        <w:rPr>
          <w:rFonts w:ascii="宋体" w:eastAsia="宋体" w:hAnsi="宋体" w:cs="宋体"/>
          <w:kern w:val="0"/>
          <w:sz w:val="24"/>
          <w:szCs w:val="24"/>
        </w:rPr>
        <w:t>ApnContext</w:t>
      </w:r>
      <w:proofErr w:type="spellEnd"/>
    </w:p>
    <w:p w:rsidR="00307009" w:rsidRPr="00307009" w:rsidRDefault="00307009" w:rsidP="0030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009">
        <w:rPr>
          <w:rFonts w:ascii="宋体" w:eastAsia="宋体" w:hAnsi="宋体" w:cs="宋体"/>
          <w:kern w:val="0"/>
          <w:sz w:val="24"/>
          <w:szCs w:val="24"/>
        </w:rPr>
        <w:t>initApnContextAndDataConnection</w:t>
      </w:r>
      <w:proofErr w:type="spellEnd"/>
      <w:r w:rsidRPr="00307009">
        <w:rPr>
          <w:rFonts w:ascii="宋体" w:eastAsia="宋体" w:hAnsi="宋体" w:cs="宋体"/>
          <w:kern w:val="0"/>
          <w:sz w:val="24"/>
          <w:szCs w:val="24"/>
        </w:rPr>
        <w:t xml:space="preserve"> 获取 </w:t>
      </w:r>
      <w:proofErr w:type="spellStart"/>
      <w:r w:rsidRPr="00307009">
        <w:rPr>
          <w:rFonts w:ascii="宋体" w:eastAsia="宋体" w:hAnsi="宋体" w:cs="宋体"/>
          <w:kern w:val="0"/>
          <w:sz w:val="24"/>
          <w:szCs w:val="24"/>
        </w:rPr>
        <w:t>defaultEnable</w:t>
      </w:r>
      <w:proofErr w:type="spellEnd"/>
      <w:r w:rsidRPr="00307009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307009">
        <w:rPr>
          <w:rFonts w:ascii="宋体" w:eastAsia="宋体" w:hAnsi="宋体" w:cs="宋体"/>
          <w:kern w:val="0"/>
          <w:sz w:val="24"/>
          <w:szCs w:val="24"/>
        </w:rPr>
        <w:t>networkConfigStrings</w:t>
      </w:r>
      <w:proofErr w:type="spellEnd"/>
      <w:r w:rsidRPr="00307009">
        <w:rPr>
          <w:rFonts w:ascii="宋体" w:eastAsia="宋体" w:hAnsi="宋体" w:cs="宋体"/>
          <w:kern w:val="0"/>
          <w:sz w:val="24"/>
          <w:szCs w:val="24"/>
        </w:rPr>
        <w:t xml:space="preserve"> 参数</w:t>
      </w:r>
    </w:p>
    <w:p w:rsidR="00307009" w:rsidRPr="00307009" w:rsidRDefault="00307009" w:rsidP="0030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009">
        <w:rPr>
          <w:rFonts w:ascii="宋体" w:eastAsia="宋体" w:hAnsi="宋体" w:cs="宋体"/>
          <w:kern w:val="0"/>
          <w:sz w:val="24"/>
          <w:szCs w:val="24"/>
        </w:rPr>
        <w:t>networkConfigStrings</w:t>
      </w:r>
      <w:proofErr w:type="spellEnd"/>
      <w:r w:rsidRPr="00307009">
        <w:rPr>
          <w:rFonts w:ascii="宋体" w:eastAsia="宋体" w:hAnsi="宋体" w:cs="宋体"/>
          <w:kern w:val="0"/>
          <w:sz w:val="24"/>
          <w:szCs w:val="24"/>
        </w:rPr>
        <w:t xml:space="preserve"> 方法在 </w:t>
      </w:r>
      <w:bookmarkStart w:id="14" w:name="_GoBack"/>
      <w:bookmarkEnd w:id="14"/>
      <w:r w:rsidRPr="00307009">
        <w:rPr>
          <w:rFonts w:ascii="宋体" w:eastAsia="宋体" w:hAnsi="宋体" w:cs="宋体"/>
          <w:kern w:val="0"/>
          <w:sz w:val="24"/>
          <w:szCs w:val="24"/>
        </w:rPr>
        <w:t>frameworks/base/core/res/res/values/configs.xml 配置文件中定义</w:t>
      </w:r>
    </w:p>
    <w:p w:rsidR="00307009" w:rsidRPr="00307009" w:rsidRDefault="00307009" w:rsidP="0030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009">
        <w:rPr>
          <w:rFonts w:ascii="宋体" w:eastAsia="宋体" w:hAnsi="宋体" w:cs="宋体"/>
          <w:kern w:val="0"/>
          <w:sz w:val="24"/>
          <w:szCs w:val="24"/>
        </w:rPr>
        <w:t>onSetDependencyMet</w:t>
      </w:r>
      <w:proofErr w:type="spellEnd"/>
      <w:r w:rsidRPr="00307009">
        <w:rPr>
          <w:rFonts w:ascii="宋体" w:eastAsia="宋体" w:hAnsi="宋体" w:cs="宋体"/>
          <w:kern w:val="0"/>
          <w:sz w:val="24"/>
          <w:szCs w:val="24"/>
        </w:rPr>
        <w:t xml:space="preserve"> ，</w:t>
      </w:r>
      <w:proofErr w:type="spellStart"/>
      <w:r w:rsidRPr="00307009">
        <w:rPr>
          <w:rFonts w:ascii="宋体" w:eastAsia="宋体" w:hAnsi="宋体" w:cs="宋体"/>
          <w:kern w:val="0"/>
          <w:sz w:val="24"/>
          <w:szCs w:val="24"/>
        </w:rPr>
        <w:t>applyNewState</w:t>
      </w:r>
      <w:proofErr w:type="spellEnd"/>
      <w:r w:rsidRPr="00307009">
        <w:rPr>
          <w:rFonts w:ascii="宋体" w:eastAsia="宋体" w:hAnsi="宋体" w:cs="宋体"/>
          <w:kern w:val="0"/>
          <w:sz w:val="24"/>
          <w:szCs w:val="24"/>
        </w:rPr>
        <w:t xml:space="preserve"> 更新数据连接的状态；</w:t>
      </w:r>
    </w:p>
    <w:p w:rsidR="00307009" w:rsidRPr="00307009" w:rsidRDefault="00307009" w:rsidP="00307009">
      <w:pPr>
        <w:rPr>
          <w:rFonts w:hint="eastAsia"/>
        </w:rPr>
      </w:pPr>
    </w:p>
    <w:p w:rsidR="003714F5" w:rsidRPr="00244C45" w:rsidRDefault="003714F5" w:rsidP="00244C45">
      <w:pPr>
        <w:rPr>
          <w:rFonts w:hint="eastAsia"/>
        </w:rPr>
      </w:pPr>
    </w:p>
    <w:p w:rsidR="00A9415B" w:rsidRDefault="00A9415B" w:rsidP="0066014E">
      <w:pPr>
        <w:rPr>
          <w:rFonts w:hint="eastAsia"/>
        </w:rPr>
      </w:pPr>
    </w:p>
    <w:p w:rsidR="006E5F11" w:rsidRPr="003C0C3C" w:rsidRDefault="006E5F11" w:rsidP="0066014E">
      <w:pPr>
        <w:rPr>
          <w:rFonts w:hint="eastAsia"/>
        </w:rPr>
      </w:pPr>
    </w:p>
    <w:sectPr w:rsidR="006E5F11" w:rsidRPr="003C0C3C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4E8" w:rsidRDefault="000324E8" w:rsidP="009E4AD8">
      <w:r>
        <w:separator/>
      </w:r>
    </w:p>
  </w:endnote>
  <w:endnote w:type="continuationSeparator" w:id="0">
    <w:p w:rsidR="000324E8" w:rsidRDefault="000324E8" w:rsidP="009E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4E8" w:rsidRDefault="000324E8" w:rsidP="009E4AD8">
      <w:r>
        <w:separator/>
      </w:r>
    </w:p>
  </w:footnote>
  <w:footnote w:type="continuationSeparator" w:id="0">
    <w:p w:rsidR="000324E8" w:rsidRDefault="000324E8" w:rsidP="009E4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D8" w:rsidRPr="009E4AD8" w:rsidRDefault="009E4AD8" w:rsidP="009E4AD8">
    <w:pPr>
      <w:pStyle w:val="a6"/>
    </w:pPr>
    <w:r>
      <w:rPr>
        <w:rFonts w:ascii="宋体" w:hAnsi="Times New Roman" w:cs="宋体"/>
      </w:rPr>
      <w:t>A</w:t>
    </w:r>
    <w:r>
      <w:rPr>
        <w:rFonts w:ascii="宋体" w:hAnsi="Times New Roman" w:cs="宋体" w:hint="eastAsia"/>
      </w:rPr>
      <w:t>ndroid系统</w:t>
    </w:r>
    <w:r>
      <w:rPr>
        <w:rFonts w:ascii="宋体" w:hAnsi="Times New Roman" w:cs="宋体"/>
      </w:rPr>
      <w:t>实现上网</w:t>
    </w:r>
    <w:r>
      <w:rPr>
        <w:rFonts w:ascii="宋体" w:hAnsi="Times New Roman" w:cs="宋体" w:hint="eastAsia"/>
      </w:rPr>
      <w:t>机制</w:t>
    </w:r>
    <w:r w:rsidRPr="00C250A4">
      <w:rPr>
        <w:rFonts w:ascii="宋体" w:hAnsi="Times New Roman" w:cs="宋体"/>
      </w:rPr>
      <w:t xml:space="preserve"> </w:t>
    </w:r>
    <w:r>
      <w:rPr>
        <w:rFonts w:hint="eastAsia"/>
      </w:rPr>
      <w:t xml:space="preserve"> </w:t>
    </w:r>
    <w:r>
      <w:rPr>
        <w:rFonts w:hint="eastAsia"/>
      </w:rPr>
      <w:t>版本</w:t>
    </w:r>
    <w:r>
      <w:rPr>
        <w:rFonts w:hint="eastAsia"/>
      </w:rPr>
      <w:t>V1.0</w:t>
    </w:r>
  </w:p>
  <w:p w:rsidR="009E4AD8" w:rsidRDefault="009E4AD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7087F"/>
    <w:multiLevelType w:val="hybridMultilevel"/>
    <w:tmpl w:val="431CD45C"/>
    <w:lvl w:ilvl="0" w:tplc="DFA45716">
      <w:start w:val="1"/>
      <w:numFmt w:val="decimalFullWidth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A181E"/>
    <w:multiLevelType w:val="multilevel"/>
    <w:tmpl w:val="CC2070C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96"/>
    <w:rsid w:val="000324E8"/>
    <w:rsid w:val="00075EC8"/>
    <w:rsid w:val="00082863"/>
    <w:rsid w:val="000A3443"/>
    <w:rsid w:val="000C1E81"/>
    <w:rsid w:val="00110DC7"/>
    <w:rsid w:val="00161733"/>
    <w:rsid w:val="001A159C"/>
    <w:rsid w:val="001A6837"/>
    <w:rsid w:val="00244C45"/>
    <w:rsid w:val="00245107"/>
    <w:rsid w:val="0027745C"/>
    <w:rsid w:val="002B6F8F"/>
    <w:rsid w:val="002C681B"/>
    <w:rsid w:val="00307009"/>
    <w:rsid w:val="0033409C"/>
    <w:rsid w:val="003714F5"/>
    <w:rsid w:val="003755BC"/>
    <w:rsid w:val="003861EA"/>
    <w:rsid w:val="003A1964"/>
    <w:rsid w:val="003B2499"/>
    <w:rsid w:val="003C0C3C"/>
    <w:rsid w:val="003E248D"/>
    <w:rsid w:val="004238B7"/>
    <w:rsid w:val="00425AA6"/>
    <w:rsid w:val="00506DE1"/>
    <w:rsid w:val="005876EA"/>
    <w:rsid w:val="00593D17"/>
    <w:rsid w:val="00613BA6"/>
    <w:rsid w:val="00637F9D"/>
    <w:rsid w:val="0066014E"/>
    <w:rsid w:val="0068142B"/>
    <w:rsid w:val="006E5F11"/>
    <w:rsid w:val="006E7884"/>
    <w:rsid w:val="00786BC9"/>
    <w:rsid w:val="009577D4"/>
    <w:rsid w:val="009924BB"/>
    <w:rsid w:val="009D3696"/>
    <w:rsid w:val="009E35EB"/>
    <w:rsid w:val="009E4AD8"/>
    <w:rsid w:val="009F6109"/>
    <w:rsid w:val="00A07AE9"/>
    <w:rsid w:val="00A63500"/>
    <w:rsid w:val="00A9415B"/>
    <w:rsid w:val="00AB24EC"/>
    <w:rsid w:val="00AC59E5"/>
    <w:rsid w:val="00AD5B10"/>
    <w:rsid w:val="00AF11E5"/>
    <w:rsid w:val="00AF377B"/>
    <w:rsid w:val="00B939A4"/>
    <w:rsid w:val="00CF104E"/>
    <w:rsid w:val="00D43241"/>
    <w:rsid w:val="00E0701E"/>
    <w:rsid w:val="00E92E34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E3140-F489-4AE3-865F-FA6419A7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9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9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2E34"/>
    <w:rPr>
      <w:b/>
      <w:bCs/>
      <w:kern w:val="44"/>
      <w:sz w:val="44"/>
      <w:szCs w:val="44"/>
    </w:rPr>
  </w:style>
  <w:style w:type="paragraph" w:styleId="a4">
    <w:name w:val="Body Text"/>
    <w:basedOn w:val="a"/>
    <w:link w:val="Char0"/>
    <w:rsid w:val="001A159C"/>
    <w:pPr>
      <w:widowControl/>
      <w:spacing w:beforeLines="30" w:before="30" w:after="60"/>
      <w:jc w:val="left"/>
    </w:pPr>
    <w:rPr>
      <w:rFonts w:ascii="Calibri" w:eastAsia="宋体" w:hAnsi="Calibri" w:cs="Times New Roman"/>
      <w:bCs/>
      <w:kern w:val="0"/>
      <w:szCs w:val="21"/>
      <w:lang w:eastAsia="en-US"/>
    </w:rPr>
  </w:style>
  <w:style w:type="character" w:customStyle="1" w:styleId="Char0">
    <w:name w:val="正文文本 Char"/>
    <w:basedOn w:val="a0"/>
    <w:link w:val="a4"/>
    <w:rsid w:val="001A159C"/>
    <w:rPr>
      <w:rFonts w:ascii="Calibri" w:eastAsia="宋体" w:hAnsi="Calibri" w:cs="Times New Roman"/>
      <w:bCs/>
      <w:kern w:val="0"/>
      <w:szCs w:val="21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3E24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248D"/>
  </w:style>
  <w:style w:type="character" w:styleId="a5">
    <w:name w:val="Hyperlink"/>
    <w:basedOn w:val="a0"/>
    <w:uiPriority w:val="99"/>
    <w:unhideWhenUsed/>
    <w:rsid w:val="003E248D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9E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E4AD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E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E4A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4A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61733"/>
    <w:pPr>
      <w:ind w:leftChars="200" w:left="420"/>
    </w:pPr>
  </w:style>
  <w:style w:type="paragraph" w:styleId="a8">
    <w:name w:val="Normal (Web)"/>
    <w:basedOn w:val="a"/>
    <w:uiPriority w:val="99"/>
    <w:semiHidden/>
    <w:unhideWhenUsed/>
    <w:rsid w:val="009E3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B24EC"/>
    <w:rPr>
      <w:b/>
      <w:bCs/>
    </w:rPr>
  </w:style>
  <w:style w:type="paragraph" w:styleId="aa">
    <w:name w:val="List Paragraph"/>
    <w:basedOn w:val="a"/>
    <w:uiPriority w:val="34"/>
    <w:qFormat/>
    <w:rsid w:val="003B24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8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b.csdn.net/base/mysq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3994-618F-4391-B402-D4F2CA5D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13</Pages>
  <Words>924</Words>
  <Characters>5269</Characters>
  <Application>Microsoft Office Word</Application>
  <DocSecurity>0</DocSecurity>
  <Lines>43</Lines>
  <Paragraphs>12</Paragraphs>
  <ScaleCrop>false</ScaleCrop>
  <Company>shendu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2017-04-17T08:07:00Z</dcterms:created>
  <dcterms:modified xsi:type="dcterms:W3CDTF">2017-04-20T08:06:00Z</dcterms:modified>
</cp:coreProperties>
</file>